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92" w:rsidRPr="00F52055" w:rsidRDefault="00EE7392" w:rsidP="009C3D8D">
      <w:pPr>
        <w:tabs>
          <w:tab w:val="left" w:pos="8647"/>
        </w:tabs>
        <w:ind w:right="-6"/>
        <w:jc w:val="center"/>
        <w:outlineLvl w:val="0"/>
        <w:rPr>
          <w:rFonts w:ascii="Times New Roman" w:eastAsia="Times New Roman" w:hAnsi="Times New Roman"/>
          <w:color w:val="000000" w:themeColor="text1"/>
          <w:sz w:val="28"/>
          <w:szCs w:val="28"/>
          <w:lang w:val="uk-UA" w:eastAsia="ru-RU"/>
        </w:rPr>
      </w:pPr>
      <w:r w:rsidRPr="00F52055">
        <w:rPr>
          <w:rFonts w:ascii="Times New Roman" w:eastAsia="Times New Roman" w:hAnsi="Times New Roman"/>
          <w:color w:val="000000" w:themeColor="text1"/>
          <w:sz w:val="28"/>
          <w:szCs w:val="28"/>
          <w:lang w:val="uk-UA" w:eastAsia="ru-RU"/>
        </w:rPr>
        <w:t>Міністерство освіти і науки України</w:t>
      </w:r>
    </w:p>
    <w:p w:rsidR="00EE7392" w:rsidRPr="00F52055" w:rsidRDefault="00EE7392" w:rsidP="00C974BF">
      <w:pPr>
        <w:spacing w:line="276" w:lineRule="auto"/>
        <w:ind w:right="-6"/>
        <w:jc w:val="center"/>
        <w:rPr>
          <w:rFonts w:ascii="Times New Roman" w:eastAsia="Times New Roman" w:hAnsi="Times New Roman"/>
          <w:color w:val="000000" w:themeColor="text1"/>
          <w:sz w:val="28"/>
          <w:szCs w:val="28"/>
          <w:lang w:val="uk-UA" w:eastAsia="ru-RU"/>
        </w:rPr>
      </w:pPr>
    </w:p>
    <w:p w:rsidR="00EE7392" w:rsidRPr="00F52055" w:rsidRDefault="00EE7392" w:rsidP="00C974BF">
      <w:pPr>
        <w:spacing w:line="276" w:lineRule="auto"/>
        <w:ind w:right="-6"/>
        <w:jc w:val="center"/>
        <w:rPr>
          <w:rFonts w:ascii="Times New Roman" w:eastAsia="Times New Roman" w:hAnsi="Times New Roman"/>
          <w:color w:val="000000" w:themeColor="text1"/>
          <w:sz w:val="28"/>
          <w:szCs w:val="28"/>
          <w:lang w:val="uk-UA" w:eastAsia="ru-RU"/>
        </w:rPr>
      </w:pPr>
    </w:p>
    <w:p w:rsidR="00EE7392" w:rsidRPr="00F52055" w:rsidRDefault="00EE7392" w:rsidP="00C974BF">
      <w:pPr>
        <w:spacing w:line="276" w:lineRule="auto"/>
        <w:ind w:right="-6"/>
        <w:jc w:val="center"/>
        <w:rPr>
          <w:rFonts w:ascii="Times New Roman" w:eastAsia="Times New Roman" w:hAnsi="Times New Roman"/>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p>
    <w:p w:rsidR="00EE7392" w:rsidRPr="00F52055" w:rsidRDefault="001F2871" w:rsidP="0087564D">
      <w:pPr>
        <w:spacing w:line="276" w:lineRule="auto"/>
        <w:ind w:right="-6"/>
        <w:jc w:val="center"/>
        <w:outlineLvl w:val="0"/>
        <w:rPr>
          <w:rFonts w:ascii="Times New Roman" w:eastAsia="Times New Roman" w:hAnsi="Times New Roman"/>
          <w:b/>
          <w:color w:val="000000" w:themeColor="text1"/>
          <w:sz w:val="28"/>
          <w:szCs w:val="28"/>
          <w:lang w:val="uk-UA" w:eastAsia="ru-RU"/>
        </w:rPr>
      </w:pPr>
      <w:r w:rsidRPr="00F52055">
        <w:rPr>
          <w:rFonts w:ascii="Times New Roman" w:eastAsia="Times New Roman" w:hAnsi="Times New Roman"/>
          <w:b/>
          <w:color w:val="000000" w:themeColor="text1"/>
          <w:sz w:val="28"/>
          <w:szCs w:val="28"/>
          <w:lang w:val="uk-UA" w:eastAsia="ru-RU"/>
        </w:rPr>
        <w:t>НАУКОВА</w:t>
      </w:r>
      <w:r w:rsidR="00EE7392" w:rsidRPr="00F52055">
        <w:rPr>
          <w:rFonts w:ascii="Times New Roman" w:eastAsia="Times New Roman" w:hAnsi="Times New Roman"/>
          <w:b/>
          <w:color w:val="000000" w:themeColor="text1"/>
          <w:sz w:val="28"/>
          <w:szCs w:val="28"/>
          <w:lang w:val="uk-UA" w:eastAsia="ru-RU"/>
        </w:rPr>
        <w:t xml:space="preserve"> РОБОТА</w:t>
      </w:r>
    </w:p>
    <w:p w:rsidR="00EE7392" w:rsidRPr="00F52055" w:rsidRDefault="00EE7392" w:rsidP="0087564D">
      <w:pPr>
        <w:spacing w:line="276" w:lineRule="auto"/>
        <w:ind w:right="-6"/>
        <w:jc w:val="center"/>
        <w:rPr>
          <w:rFonts w:ascii="Times New Roman" w:eastAsia="Times New Roman" w:hAnsi="Times New Roman"/>
          <w:b/>
          <w:color w:val="000000" w:themeColor="text1"/>
          <w:sz w:val="28"/>
          <w:szCs w:val="28"/>
          <w:lang w:val="uk-UA" w:eastAsia="ru-RU"/>
        </w:rPr>
      </w:pPr>
    </w:p>
    <w:p w:rsidR="00142C97" w:rsidRPr="00F52055" w:rsidRDefault="00142C97" w:rsidP="0087564D">
      <w:pPr>
        <w:spacing w:line="276" w:lineRule="auto"/>
        <w:ind w:right="-6"/>
        <w:jc w:val="center"/>
        <w:rPr>
          <w:rFonts w:ascii="Times New Roman" w:eastAsia="Times New Roman" w:hAnsi="Times New Roman"/>
          <w:b/>
          <w:color w:val="000000" w:themeColor="text1"/>
          <w:sz w:val="28"/>
          <w:szCs w:val="28"/>
          <w:lang w:val="uk-UA" w:eastAsia="ru-RU"/>
        </w:rPr>
      </w:pPr>
    </w:p>
    <w:p w:rsidR="00EE7392" w:rsidRPr="00F52055" w:rsidRDefault="00EE7392" w:rsidP="0087564D">
      <w:pPr>
        <w:spacing w:line="276" w:lineRule="auto"/>
        <w:ind w:right="-6"/>
        <w:jc w:val="center"/>
        <w:rPr>
          <w:rFonts w:ascii="Times New Roman" w:eastAsia="Times New Roman" w:hAnsi="Times New Roman"/>
          <w:b/>
          <w:color w:val="000000" w:themeColor="text1"/>
          <w:sz w:val="28"/>
          <w:szCs w:val="28"/>
          <w:lang w:val="uk-UA" w:eastAsia="ru-RU"/>
        </w:rPr>
      </w:pPr>
      <w:r w:rsidRPr="00F52055">
        <w:rPr>
          <w:rFonts w:ascii="Times New Roman" w:eastAsia="Times New Roman" w:hAnsi="Times New Roman"/>
          <w:b/>
          <w:color w:val="000000" w:themeColor="text1"/>
          <w:sz w:val="28"/>
          <w:szCs w:val="28"/>
          <w:lang w:val="uk-UA" w:eastAsia="ru-RU"/>
        </w:rPr>
        <w:t>на тему: «</w:t>
      </w:r>
      <w:r w:rsidRPr="00F52055">
        <w:rPr>
          <w:rFonts w:ascii="Times New Roman" w:hAnsi="Times New Roman"/>
          <w:b/>
          <w:color w:val="000000" w:themeColor="text1"/>
          <w:sz w:val="28"/>
          <w:szCs w:val="28"/>
          <w:lang w:val="uk-UA"/>
        </w:rPr>
        <w:t>Технологія соціалізації обдарованої дитини старшого дошкільного віку в умовах дошкільного навчального закладу</w:t>
      </w:r>
      <w:r w:rsidRPr="00F52055">
        <w:rPr>
          <w:rFonts w:ascii="Times New Roman" w:eastAsia="Times New Roman" w:hAnsi="Times New Roman"/>
          <w:b/>
          <w:color w:val="000000" w:themeColor="text1"/>
          <w:sz w:val="28"/>
          <w:szCs w:val="28"/>
          <w:lang w:val="uk-UA" w:eastAsia="ru-RU"/>
        </w:rPr>
        <w:t>»</w:t>
      </w:r>
    </w:p>
    <w:p w:rsidR="00EE7392" w:rsidRPr="00F52055" w:rsidRDefault="00EE7392" w:rsidP="0087564D">
      <w:pPr>
        <w:spacing w:line="276" w:lineRule="auto"/>
        <w:ind w:right="-6"/>
        <w:jc w:val="center"/>
        <w:rPr>
          <w:rFonts w:ascii="Times New Roman" w:eastAsia="Times New Roman" w:hAnsi="Times New Roman"/>
          <w:b/>
          <w:color w:val="000000" w:themeColor="text1"/>
          <w:sz w:val="28"/>
          <w:szCs w:val="28"/>
          <w:lang w:val="uk-UA" w:eastAsia="ru-RU"/>
        </w:rPr>
      </w:pPr>
    </w:p>
    <w:p w:rsidR="00EE7392" w:rsidRPr="00F52055" w:rsidRDefault="00EE7392" w:rsidP="00C974BF">
      <w:pPr>
        <w:spacing w:line="276" w:lineRule="auto"/>
        <w:ind w:right="-6"/>
        <w:jc w:val="center"/>
        <w:rPr>
          <w:rFonts w:ascii="Times New Roman" w:eastAsia="Times New Roman" w:hAnsi="Times New Roman"/>
          <w:color w:val="000000" w:themeColor="text1"/>
          <w:sz w:val="28"/>
          <w:szCs w:val="28"/>
          <w:lang w:val="uk-UA" w:eastAsia="ru-RU"/>
        </w:rPr>
      </w:pPr>
    </w:p>
    <w:p w:rsidR="00EE7392" w:rsidRPr="00F52055" w:rsidRDefault="00EE7392" w:rsidP="00C974BF">
      <w:pPr>
        <w:spacing w:line="276" w:lineRule="auto"/>
        <w:ind w:right="-6"/>
        <w:jc w:val="center"/>
        <w:rPr>
          <w:rFonts w:ascii="Times New Roman" w:eastAsia="Times New Roman" w:hAnsi="Times New Roman"/>
          <w:color w:val="000000" w:themeColor="text1"/>
          <w:sz w:val="28"/>
          <w:szCs w:val="28"/>
          <w:lang w:val="uk-UA" w:eastAsia="ru-RU"/>
        </w:rPr>
      </w:pPr>
    </w:p>
    <w:p w:rsidR="00121CE3" w:rsidRPr="00F52055" w:rsidRDefault="00121CE3" w:rsidP="00311105">
      <w:pPr>
        <w:spacing w:line="276" w:lineRule="auto"/>
        <w:ind w:right="-6"/>
        <w:rPr>
          <w:rFonts w:ascii="Times New Roman" w:eastAsia="Times New Roman" w:hAnsi="Times New Roman"/>
          <w:color w:val="000000" w:themeColor="text1"/>
          <w:sz w:val="28"/>
          <w:szCs w:val="28"/>
          <w:lang w:val="uk-UA" w:eastAsia="ru-RU"/>
        </w:rPr>
      </w:pPr>
    </w:p>
    <w:p w:rsidR="00EE7392" w:rsidRPr="00F52055" w:rsidRDefault="00EE7392" w:rsidP="00311105">
      <w:pPr>
        <w:spacing w:line="276" w:lineRule="auto"/>
        <w:ind w:right="-6"/>
        <w:rPr>
          <w:rFonts w:ascii="Times New Roman" w:eastAsia="Times New Roman" w:hAnsi="Times New Roman"/>
          <w:color w:val="000000" w:themeColor="text1"/>
          <w:sz w:val="28"/>
          <w:szCs w:val="28"/>
          <w:lang w:val="uk-UA" w:eastAsia="ru-RU"/>
        </w:rPr>
      </w:pPr>
    </w:p>
    <w:p w:rsidR="00C974BF" w:rsidRPr="00F52055" w:rsidRDefault="00C974BF"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1F2871" w:rsidRPr="00F52055" w:rsidRDefault="001F2871" w:rsidP="00DE2024">
      <w:pPr>
        <w:spacing w:before="40" w:after="40"/>
        <w:ind w:right="-6"/>
        <w:rPr>
          <w:rFonts w:ascii="Times New Roman" w:eastAsia="Times New Roman" w:hAnsi="Times New Roman"/>
          <w:color w:val="000000" w:themeColor="text1"/>
          <w:sz w:val="28"/>
          <w:szCs w:val="28"/>
          <w:lang w:val="uk-UA" w:eastAsia="ru-RU"/>
        </w:rPr>
      </w:pPr>
    </w:p>
    <w:p w:rsidR="00331A2F" w:rsidRPr="00F52055" w:rsidRDefault="00331A2F">
      <w:pPr>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br w:type="page"/>
      </w:r>
    </w:p>
    <w:p w:rsidR="00EE7392" w:rsidRPr="00F52055" w:rsidRDefault="00EE7392" w:rsidP="00DE2024">
      <w:pPr>
        <w:tabs>
          <w:tab w:val="left" w:pos="540"/>
          <w:tab w:val="left" w:pos="1134"/>
        </w:tabs>
        <w:contextualSpacing/>
        <w:jc w:val="center"/>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lastRenderedPageBreak/>
        <w:t>ЗМІСТ</w:t>
      </w:r>
    </w:p>
    <w:p w:rsidR="00EE7392" w:rsidRPr="00F52055" w:rsidRDefault="00316534" w:rsidP="00DE2024">
      <w:pPr>
        <w:tabs>
          <w:tab w:val="left" w:pos="540"/>
          <w:tab w:val="left" w:pos="1134"/>
        </w:tabs>
        <w:contextualSpacing/>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ВСТУП</w:t>
      </w:r>
      <w:r w:rsidR="00040FA1" w:rsidRPr="00F52055">
        <w:rPr>
          <w:rFonts w:ascii="Times New Roman" w:hAnsi="Times New Roman"/>
          <w:color w:val="000000" w:themeColor="text1"/>
          <w:sz w:val="28"/>
          <w:szCs w:val="28"/>
          <w:lang w:val="uk-UA"/>
        </w:rPr>
        <w:t xml:space="preserve">   </w:t>
      </w:r>
      <w:r w:rsidR="00233C42" w:rsidRPr="00F52055">
        <w:rPr>
          <w:rFonts w:ascii="Times New Roman" w:hAnsi="Times New Roman"/>
          <w:color w:val="000000" w:themeColor="text1"/>
          <w:sz w:val="28"/>
          <w:szCs w:val="28"/>
          <w:lang w:val="uk-UA"/>
        </w:rPr>
        <w:t xml:space="preserve">.   .   .   .   .   .   .   .   .   .   .   .   .   .   .   .   .   .   .   .   .   .   .   .   .   .   .   .   .   . </w:t>
      </w:r>
      <w:r w:rsidR="00EE7392" w:rsidRPr="00F52055">
        <w:rPr>
          <w:rFonts w:ascii="Times New Roman" w:hAnsi="Times New Roman"/>
          <w:color w:val="000000" w:themeColor="text1"/>
          <w:sz w:val="28"/>
          <w:szCs w:val="28"/>
          <w:lang w:val="uk-UA"/>
        </w:rPr>
        <w:t>3</w:t>
      </w:r>
    </w:p>
    <w:p w:rsidR="00EE7392" w:rsidRPr="00F52055" w:rsidRDefault="00EE7392" w:rsidP="00DE2024">
      <w:pPr>
        <w:tabs>
          <w:tab w:val="left" w:pos="540"/>
          <w:tab w:val="left" w:pos="1134"/>
        </w:tabs>
        <w:contextualSpacing/>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РОЗДІЛ 1 ТЕОРЕТИЧНІ АСПЕКТИ СОЦІАЛІЗАЦІЇ ОБДАРОВАНОЇ ДИТИНИ СТАРШОГО ДОШКІЛЬНОГО ВІКУ В</w:t>
      </w:r>
      <w:r w:rsidR="00316534" w:rsidRPr="00F52055">
        <w:rPr>
          <w:rFonts w:ascii="Times New Roman" w:hAnsi="Times New Roman"/>
          <w:b/>
          <w:color w:val="000000" w:themeColor="text1"/>
          <w:sz w:val="28"/>
          <w:szCs w:val="28"/>
          <w:lang w:val="uk-UA"/>
        </w:rPr>
        <w:t xml:space="preserve"> УМОВАХ ДОШКІЛЬНОГО НАВЧАЛЬНОГО </w:t>
      </w:r>
      <w:r w:rsidRPr="00F52055">
        <w:rPr>
          <w:rFonts w:ascii="Times New Roman" w:hAnsi="Times New Roman"/>
          <w:b/>
          <w:color w:val="000000" w:themeColor="text1"/>
          <w:sz w:val="28"/>
          <w:szCs w:val="28"/>
          <w:lang w:val="uk-UA"/>
        </w:rPr>
        <w:t>ЗАКЛАДУ</w:t>
      </w:r>
      <w:r w:rsidR="00233C42" w:rsidRPr="00F52055">
        <w:rPr>
          <w:rFonts w:ascii="Times New Roman" w:hAnsi="Times New Roman"/>
          <w:color w:val="000000" w:themeColor="text1"/>
          <w:sz w:val="28"/>
          <w:szCs w:val="28"/>
          <w:lang w:val="uk-UA"/>
        </w:rPr>
        <w:t xml:space="preserve">.   .   .   .   .  </w:t>
      </w:r>
      <w:r w:rsidR="00E216CC" w:rsidRPr="00F52055">
        <w:rPr>
          <w:rFonts w:ascii="Times New Roman" w:hAnsi="Times New Roman"/>
          <w:color w:val="000000" w:themeColor="text1"/>
          <w:sz w:val="28"/>
          <w:szCs w:val="28"/>
          <w:lang w:val="uk-UA"/>
        </w:rPr>
        <w:t xml:space="preserve"> .</w:t>
      </w:r>
      <w:r w:rsidR="00467E6E" w:rsidRPr="00F52055">
        <w:rPr>
          <w:rFonts w:ascii="Times New Roman" w:hAnsi="Times New Roman"/>
          <w:color w:val="000000" w:themeColor="text1"/>
          <w:sz w:val="28"/>
          <w:szCs w:val="28"/>
          <w:lang w:val="uk-UA"/>
        </w:rPr>
        <w:t xml:space="preserve">   .   .   .   .   .   .</w:t>
      </w:r>
      <w:r w:rsidR="000F3B29" w:rsidRPr="00F52055">
        <w:rPr>
          <w:rFonts w:ascii="Times New Roman" w:hAnsi="Times New Roman"/>
          <w:color w:val="000000" w:themeColor="text1"/>
          <w:sz w:val="28"/>
          <w:szCs w:val="28"/>
          <w:lang w:val="uk-UA"/>
        </w:rPr>
        <w:t xml:space="preserve">   . </w:t>
      </w:r>
      <w:r w:rsidR="009B7B68" w:rsidRPr="00F52055">
        <w:rPr>
          <w:rFonts w:ascii="Times New Roman" w:hAnsi="Times New Roman"/>
          <w:color w:val="000000" w:themeColor="text1"/>
          <w:sz w:val="28"/>
          <w:szCs w:val="28"/>
          <w:lang w:val="uk-UA"/>
        </w:rPr>
        <w:t>6</w:t>
      </w:r>
      <w:r w:rsidRPr="00F52055">
        <w:rPr>
          <w:rFonts w:ascii="Times New Roman" w:hAnsi="Times New Roman"/>
          <w:color w:val="000000" w:themeColor="text1"/>
          <w:sz w:val="28"/>
          <w:szCs w:val="28"/>
          <w:lang w:val="uk-UA"/>
        </w:rPr>
        <w:t xml:space="preserve"> </w:t>
      </w:r>
    </w:p>
    <w:p w:rsidR="00EE7392" w:rsidRPr="00F52055" w:rsidRDefault="00EE7392" w:rsidP="00226175">
      <w:pPr>
        <w:pStyle w:val="a3"/>
        <w:numPr>
          <w:ilvl w:val="1"/>
          <w:numId w:val="2"/>
        </w:numPr>
        <w:tabs>
          <w:tab w:val="left" w:pos="709"/>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Поняття про соціалізацію дітей дошкіль</w:t>
      </w:r>
      <w:r w:rsidR="006D6554" w:rsidRPr="00F52055">
        <w:rPr>
          <w:rFonts w:ascii="Times New Roman" w:hAnsi="Times New Roman"/>
          <w:color w:val="000000" w:themeColor="text1"/>
          <w:sz w:val="28"/>
          <w:szCs w:val="28"/>
          <w:lang w:val="uk-UA"/>
        </w:rPr>
        <w:t>ного віку та її види</w:t>
      </w:r>
      <w:r w:rsidR="00467E6E" w:rsidRPr="00F52055">
        <w:rPr>
          <w:rFonts w:ascii="Times New Roman" w:hAnsi="Times New Roman"/>
          <w:color w:val="000000" w:themeColor="text1"/>
          <w:sz w:val="28"/>
          <w:szCs w:val="28"/>
          <w:lang w:val="uk-UA"/>
        </w:rPr>
        <w:t xml:space="preserve">   </w:t>
      </w:r>
      <w:r w:rsidR="00233C42" w:rsidRPr="00F52055">
        <w:rPr>
          <w:rFonts w:ascii="Times New Roman" w:hAnsi="Times New Roman"/>
          <w:color w:val="000000" w:themeColor="text1"/>
          <w:sz w:val="28"/>
          <w:szCs w:val="28"/>
          <w:lang w:val="uk-UA"/>
        </w:rPr>
        <w:t xml:space="preserve">.   .   .   . </w:t>
      </w:r>
      <w:r w:rsidR="009B7B68" w:rsidRPr="00F52055">
        <w:rPr>
          <w:rFonts w:ascii="Times New Roman" w:hAnsi="Times New Roman"/>
          <w:color w:val="000000" w:themeColor="text1"/>
          <w:sz w:val="28"/>
          <w:szCs w:val="28"/>
          <w:lang w:val="uk-UA"/>
        </w:rPr>
        <w:t>6</w:t>
      </w:r>
    </w:p>
    <w:p w:rsidR="00EE7392" w:rsidRPr="00F52055" w:rsidRDefault="00EE7392" w:rsidP="009B7B68">
      <w:pPr>
        <w:tabs>
          <w:tab w:val="left" w:pos="1134"/>
        </w:tabs>
        <w:ind w:firstLine="709"/>
        <w:contextualSpacing/>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1.2 Обдарованість дитини: сутність та види. Особливості соціалізації обдарованої дитини старшого дошкільного віку в умовах </w:t>
      </w:r>
      <w:r w:rsidR="00C25723">
        <w:rPr>
          <w:rFonts w:ascii="Times New Roman" w:hAnsi="Times New Roman"/>
          <w:color w:val="000000" w:themeColor="text1"/>
          <w:sz w:val="28"/>
          <w:szCs w:val="28"/>
          <w:lang w:val="uk-UA"/>
        </w:rPr>
        <w:t>ДНЗ</w:t>
      </w:r>
      <w:r w:rsidR="00233C42" w:rsidRPr="00F52055">
        <w:rPr>
          <w:rFonts w:ascii="Times New Roman" w:hAnsi="Times New Roman"/>
          <w:color w:val="000000" w:themeColor="text1"/>
          <w:sz w:val="28"/>
          <w:szCs w:val="28"/>
          <w:lang w:val="uk-UA"/>
        </w:rPr>
        <w:t xml:space="preserve">   .   .   .   .   .   .   . </w:t>
      </w:r>
      <w:r w:rsidR="004B0FED" w:rsidRPr="00F52055">
        <w:rPr>
          <w:rFonts w:ascii="Times New Roman" w:hAnsi="Times New Roman"/>
          <w:color w:val="000000" w:themeColor="text1"/>
          <w:sz w:val="28"/>
          <w:szCs w:val="28"/>
          <w:lang w:val="uk-UA"/>
        </w:rPr>
        <w:t>7</w:t>
      </w:r>
    </w:p>
    <w:p w:rsidR="00EE7392" w:rsidRPr="00F52055" w:rsidRDefault="00EE7392" w:rsidP="00DE2024">
      <w:pPr>
        <w:tabs>
          <w:tab w:val="left" w:pos="540"/>
          <w:tab w:val="left" w:pos="1134"/>
        </w:tabs>
        <w:contextualSpacing/>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РОЗДІЛ 2</w:t>
      </w:r>
      <w:r w:rsidR="00AE3E52">
        <w:rPr>
          <w:rFonts w:ascii="Times New Roman" w:hAnsi="Times New Roman"/>
          <w:b/>
          <w:color w:val="000000" w:themeColor="text1"/>
          <w:sz w:val="28"/>
          <w:szCs w:val="28"/>
          <w:lang w:val="uk-UA"/>
        </w:rPr>
        <w:t xml:space="preserve"> ТЕХНОЛОГІЧНІ АСПЕКТИ РОБОТИ</w:t>
      </w:r>
      <w:r w:rsidRPr="00F52055">
        <w:rPr>
          <w:rFonts w:ascii="Times New Roman" w:hAnsi="Times New Roman"/>
          <w:b/>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НАВЧАЛЬНОГО</w:t>
      </w:r>
      <w:r w:rsidR="003E3C14" w:rsidRPr="00F52055">
        <w:rPr>
          <w:rFonts w:ascii="Times New Roman" w:hAnsi="Times New Roman"/>
          <w:b/>
          <w:color w:val="000000" w:themeColor="text1"/>
          <w:sz w:val="28"/>
          <w:szCs w:val="28"/>
          <w:lang w:val="uk-UA"/>
        </w:rPr>
        <w:t xml:space="preserve"> ЗАКЛАДУ</w:t>
      </w:r>
      <w:r w:rsidR="00467E6E" w:rsidRPr="00F52055">
        <w:rPr>
          <w:rFonts w:ascii="Times New Roman" w:hAnsi="Times New Roman"/>
          <w:color w:val="000000" w:themeColor="text1"/>
          <w:sz w:val="28"/>
          <w:szCs w:val="28"/>
          <w:lang w:val="uk-UA"/>
        </w:rPr>
        <w:t xml:space="preserve">   </w:t>
      </w:r>
      <w:r w:rsidR="000A7339" w:rsidRPr="00F52055">
        <w:rPr>
          <w:rFonts w:ascii="Times New Roman" w:hAnsi="Times New Roman"/>
          <w:color w:val="000000" w:themeColor="text1"/>
          <w:sz w:val="28"/>
          <w:szCs w:val="28"/>
          <w:lang w:val="uk-UA"/>
        </w:rPr>
        <w:t xml:space="preserve">.   .   .   .   .   .   .   .   .   .   .   .   .   .   .   .   .   .   .   .  </w:t>
      </w:r>
      <w:r w:rsidR="002C5DE1" w:rsidRPr="00F52055">
        <w:rPr>
          <w:rFonts w:ascii="Times New Roman" w:hAnsi="Times New Roman"/>
          <w:color w:val="000000" w:themeColor="text1"/>
          <w:sz w:val="28"/>
          <w:szCs w:val="28"/>
          <w:lang w:val="uk-UA"/>
        </w:rPr>
        <w:t xml:space="preserve"> .   .   .   .   .   .   .   . </w:t>
      </w:r>
      <w:r w:rsidR="004B0FED" w:rsidRPr="00F52055">
        <w:rPr>
          <w:rFonts w:ascii="Times New Roman" w:hAnsi="Times New Roman"/>
          <w:color w:val="000000" w:themeColor="text1"/>
          <w:sz w:val="28"/>
          <w:szCs w:val="28"/>
          <w:lang w:val="uk-UA"/>
        </w:rPr>
        <w:t>1</w:t>
      </w:r>
      <w:r w:rsidR="004A16B8">
        <w:rPr>
          <w:rFonts w:ascii="Times New Roman" w:hAnsi="Times New Roman"/>
          <w:color w:val="000000" w:themeColor="text1"/>
          <w:sz w:val="28"/>
          <w:szCs w:val="28"/>
          <w:lang w:val="uk-UA"/>
        </w:rPr>
        <w:t>0</w:t>
      </w:r>
    </w:p>
    <w:p w:rsidR="00EE7392" w:rsidRPr="00F52055" w:rsidRDefault="00EE7392" w:rsidP="00230DBD">
      <w:pPr>
        <w:tabs>
          <w:tab w:val="left" w:pos="540"/>
          <w:tab w:val="left" w:pos="1134"/>
        </w:tabs>
        <w:ind w:firstLine="709"/>
        <w:contextualSpacing/>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2.1 Аналі</w:t>
      </w:r>
      <w:r w:rsidR="00AE3E52">
        <w:rPr>
          <w:rFonts w:ascii="Times New Roman" w:hAnsi="Times New Roman"/>
          <w:color w:val="000000" w:themeColor="text1"/>
          <w:sz w:val="28"/>
          <w:szCs w:val="28"/>
          <w:lang w:val="uk-UA"/>
        </w:rPr>
        <w:t>з сутності технології роботи</w:t>
      </w:r>
      <w:r w:rsidRPr="00F52055">
        <w:rPr>
          <w:rFonts w:ascii="Times New Roman" w:hAnsi="Times New Roman"/>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w:t>
      </w:r>
      <w:r w:rsidR="003E3C14" w:rsidRPr="00F52055">
        <w:rPr>
          <w:rFonts w:ascii="Times New Roman" w:hAnsi="Times New Roman"/>
          <w:color w:val="000000" w:themeColor="text1"/>
          <w:sz w:val="28"/>
          <w:szCs w:val="28"/>
          <w:lang w:val="uk-UA"/>
        </w:rPr>
        <w:t>ьного закладу</w:t>
      </w:r>
      <w:r w:rsidR="00467E6E" w:rsidRPr="00F52055">
        <w:rPr>
          <w:rFonts w:ascii="Times New Roman" w:hAnsi="Times New Roman"/>
          <w:color w:val="000000" w:themeColor="text1"/>
          <w:sz w:val="28"/>
          <w:szCs w:val="28"/>
          <w:lang w:val="uk-UA"/>
        </w:rPr>
        <w:t xml:space="preserve">   </w:t>
      </w:r>
      <w:r w:rsidR="000A7339" w:rsidRPr="00F52055">
        <w:rPr>
          <w:rFonts w:ascii="Times New Roman" w:hAnsi="Times New Roman"/>
          <w:color w:val="000000" w:themeColor="text1"/>
          <w:sz w:val="28"/>
          <w:szCs w:val="28"/>
          <w:lang w:val="uk-UA"/>
        </w:rPr>
        <w:t>.   .   .   .   .   .   .   .   .   .   .   .   .   .   .   .   .   .</w:t>
      </w:r>
      <w:r w:rsidR="000F3B29" w:rsidRPr="00F52055">
        <w:rPr>
          <w:rFonts w:ascii="Times New Roman" w:hAnsi="Times New Roman"/>
          <w:color w:val="000000" w:themeColor="text1"/>
          <w:sz w:val="28"/>
          <w:szCs w:val="28"/>
          <w:lang w:val="uk-UA"/>
        </w:rPr>
        <w:t xml:space="preserve">   </w:t>
      </w:r>
      <w:r w:rsidR="004B0FED" w:rsidRPr="00F52055">
        <w:rPr>
          <w:rFonts w:ascii="Times New Roman" w:hAnsi="Times New Roman"/>
          <w:color w:val="000000" w:themeColor="text1"/>
          <w:sz w:val="28"/>
          <w:szCs w:val="28"/>
          <w:lang w:val="uk-UA"/>
        </w:rPr>
        <w:t>1</w:t>
      </w:r>
      <w:r w:rsidR="004A16B8">
        <w:rPr>
          <w:rFonts w:ascii="Times New Roman" w:hAnsi="Times New Roman"/>
          <w:color w:val="000000" w:themeColor="text1"/>
          <w:sz w:val="28"/>
          <w:szCs w:val="28"/>
          <w:lang w:val="uk-UA"/>
        </w:rPr>
        <w:t>0</w:t>
      </w:r>
    </w:p>
    <w:p w:rsidR="00115C09" w:rsidRPr="00F52055" w:rsidRDefault="00EE7392" w:rsidP="00230DBD">
      <w:pPr>
        <w:tabs>
          <w:tab w:val="left" w:pos="540"/>
          <w:tab w:val="left" w:pos="1134"/>
        </w:tabs>
        <w:ind w:firstLine="709"/>
        <w:contextualSpacing/>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2.2</w:t>
      </w:r>
      <w:r w:rsidR="00755EA9" w:rsidRPr="00F52055">
        <w:rPr>
          <w:rFonts w:ascii="Times New Roman" w:hAnsi="Times New Roman"/>
          <w:color w:val="000000" w:themeColor="text1"/>
          <w:sz w:val="28"/>
          <w:szCs w:val="28"/>
          <w:lang w:val="uk-UA"/>
        </w:rPr>
        <w:t xml:space="preserve"> </w:t>
      </w:r>
      <w:r w:rsidR="00AE3E52">
        <w:rPr>
          <w:rFonts w:ascii="Times New Roman" w:hAnsi="Times New Roman"/>
          <w:color w:val="000000" w:themeColor="text1"/>
          <w:sz w:val="28"/>
          <w:szCs w:val="28"/>
          <w:lang w:val="uk-UA"/>
        </w:rPr>
        <w:t>Розробка технології роботи</w:t>
      </w:r>
      <w:r w:rsidRPr="00F52055">
        <w:rPr>
          <w:rFonts w:ascii="Times New Roman" w:hAnsi="Times New Roman"/>
          <w:color w:val="000000" w:themeColor="text1"/>
          <w:sz w:val="28"/>
          <w:szCs w:val="28"/>
          <w:lang w:val="uk-UA"/>
        </w:rPr>
        <w:t xml:space="preserve"> соціального педагога з соціалізації обдарованої дитини ста</w:t>
      </w:r>
      <w:r w:rsidR="00B92B13" w:rsidRPr="00F52055">
        <w:rPr>
          <w:rFonts w:ascii="Times New Roman" w:hAnsi="Times New Roman"/>
          <w:color w:val="000000" w:themeColor="text1"/>
          <w:sz w:val="28"/>
          <w:szCs w:val="28"/>
          <w:lang w:val="uk-UA"/>
        </w:rPr>
        <w:t>ршого дошкільного віку</w:t>
      </w:r>
      <w:r w:rsidR="00467E6E" w:rsidRPr="00F52055">
        <w:rPr>
          <w:rFonts w:ascii="Times New Roman" w:hAnsi="Times New Roman"/>
          <w:color w:val="000000" w:themeColor="text1"/>
          <w:sz w:val="28"/>
          <w:szCs w:val="28"/>
          <w:lang w:val="uk-UA"/>
        </w:rPr>
        <w:t xml:space="preserve"> </w:t>
      </w:r>
      <w:r w:rsidR="000F3B29" w:rsidRPr="00F52055">
        <w:rPr>
          <w:rFonts w:ascii="Times New Roman" w:hAnsi="Times New Roman"/>
          <w:color w:val="000000" w:themeColor="text1"/>
          <w:sz w:val="28"/>
          <w:szCs w:val="28"/>
          <w:lang w:val="uk-UA"/>
        </w:rPr>
        <w:t xml:space="preserve">в умовах дошкільного навчального закладу </w:t>
      </w:r>
      <w:r w:rsidR="004011C7" w:rsidRPr="00F52055">
        <w:rPr>
          <w:rFonts w:ascii="Times New Roman" w:hAnsi="Times New Roman"/>
          <w:color w:val="000000" w:themeColor="text1"/>
          <w:sz w:val="28"/>
          <w:szCs w:val="28"/>
          <w:lang w:val="uk-UA"/>
        </w:rPr>
        <w:t xml:space="preserve">.   .   .   .   .   .   .   .   .   .   .   .   . </w:t>
      </w:r>
      <w:r w:rsidR="00467E6E" w:rsidRPr="00F52055">
        <w:rPr>
          <w:rFonts w:ascii="Times New Roman" w:hAnsi="Times New Roman"/>
          <w:color w:val="000000" w:themeColor="text1"/>
          <w:sz w:val="28"/>
          <w:szCs w:val="28"/>
          <w:lang w:val="uk-UA"/>
        </w:rPr>
        <w:t xml:space="preserve">   </w:t>
      </w:r>
      <w:r w:rsidR="00115C09" w:rsidRPr="00F52055">
        <w:rPr>
          <w:rFonts w:ascii="Times New Roman" w:hAnsi="Times New Roman"/>
          <w:color w:val="000000" w:themeColor="text1"/>
          <w:sz w:val="28"/>
          <w:szCs w:val="28"/>
          <w:lang w:val="uk-UA"/>
        </w:rPr>
        <w:t>.   .   .   .   .   .</w:t>
      </w:r>
      <w:r w:rsidR="0024058F" w:rsidRPr="00F52055">
        <w:rPr>
          <w:rFonts w:ascii="Times New Roman" w:hAnsi="Times New Roman"/>
          <w:color w:val="000000" w:themeColor="text1"/>
          <w:sz w:val="28"/>
          <w:szCs w:val="28"/>
          <w:lang w:val="uk-UA"/>
        </w:rPr>
        <w:t xml:space="preserve">   .   .   .   .   .  </w:t>
      </w:r>
      <w:r w:rsidR="00230DBD" w:rsidRPr="00F52055">
        <w:rPr>
          <w:rFonts w:ascii="Times New Roman" w:hAnsi="Times New Roman"/>
          <w:color w:val="000000" w:themeColor="text1"/>
          <w:sz w:val="28"/>
          <w:szCs w:val="28"/>
          <w:lang w:val="uk-UA"/>
        </w:rPr>
        <w:t xml:space="preserve"> </w:t>
      </w:r>
      <w:r w:rsidR="004B0FED" w:rsidRPr="00F52055">
        <w:rPr>
          <w:rFonts w:ascii="Times New Roman" w:hAnsi="Times New Roman"/>
          <w:color w:val="000000" w:themeColor="text1"/>
          <w:sz w:val="28"/>
          <w:szCs w:val="28"/>
          <w:lang w:val="uk-UA"/>
        </w:rPr>
        <w:t>1</w:t>
      </w:r>
      <w:r w:rsidR="00C53D52">
        <w:rPr>
          <w:rFonts w:ascii="Times New Roman" w:hAnsi="Times New Roman"/>
          <w:color w:val="000000" w:themeColor="text1"/>
          <w:sz w:val="28"/>
          <w:szCs w:val="28"/>
          <w:lang w:val="uk-UA"/>
        </w:rPr>
        <w:t>1</w:t>
      </w:r>
    </w:p>
    <w:p w:rsidR="00EE7392" w:rsidRPr="00F52055" w:rsidRDefault="00755EA9" w:rsidP="00230DBD">
      <w:pPr>
        <w:tabs>
          <w:tab w:val="left" w:pos="540"/>
          <w:tab w:val="left" w:pos="1134"/>
        </w:tabs>
        <w:ind w:firstLine="709"/>
        <w:contextualSpacing/>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2.3</w:t>
      </w:r>
      <w:r w:rsidR="00EE7392" w:rsidRPr="00F52055">
        <w:rPr>
          <w:rFonts w:ascii="Times New Roman" w:hAnsi="Times New Roman"/>
          <w:color w:val="000000" w:themeColor="text1"/>
          <w:sz w:val="28"/>
          <w:szCs w:val="28"/>
          <w:lang w:val="uk-UA"/>
        </w:rPr>
        <w:t xml:space="preserve"> Експериментальне впровадження розробленої технології </w:t>
      </w:r>
      <w:r w:rsidR="00AE3E52">
        <w:rPr>
          <w:rFonts w:ascii="Times New Roman" w:hAnsi="Times New Roman"/>
          <w:color w:val="000000" w:themeColor="text1"/>
          <w:sz w:val="28"/>
          <w:szCs w:val="28"/>
          <w:lang w:val="uk-UA"/>
        </w:rPr>
        <w:t>роботи</w:t>
      </w:r>
      <w:r w:rsidR="00EE7392" w:rsidRPr="00F52055">
        <w:rPr>
          <w:rFonts w:ascii="Times New Roman" w:hAnsi="Times New Roman"/>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w:t>
      </w:r>
      <w:r w:rsidR="003E3C14" w:rsidRPr="00F52055">
        <w:rPr>
          <w:rFonts w:ascii="Times New Roman" w:hAnsi="Times New Roman"/>
          <w:color w:val="000000" w:themeColor="text1"/>
          <w:sz w:val="28"/>
          <w:szCs w:val="28"/>
          <w:lang w:val="uk-UA"/>
        </w:rPr>
        <w:t>го навчального закладу</w:t>
      </w:r>
      <w:r w:rsidR="00467E6E" w:rsidRPr="00F52055">
        <w:rPr>
          <w:rFonts w:ascii="Times New Roman" w:hAnsi="Times New Roman"/>
          <w:color w:val="000000" w:themeColor="text1"/>
          <w:sz w:val="28"/>
          <w:szCs w:val="28"/>
          <w:lang w:val="uk-UA"/>
        </w:rPr>
        <w:t xml:space="preserve">   </w:t>
      </w:r>
      <w:r w:rsidR="00230DBD" w:rsidRPr="00F52055">
        <w:rPr>
          <w:rFonts w:ascii="Times New Roman" w:hAnsi="Times New Roman"/>
          <w:color w:val="000000" w:themeColor="text1"/>
          <w:sz w:val="28"/>
          <w:szCs w:val="28"/>
          <w:lang w:val="uk-UA"/>
        </w:rPr>
        <w:t>.   .   .   .   .   .</w:t>
      </w:r>
      <w:r w:rsidR="00F279D3" w:rsidRPr="00F52055">
        <w:rPr>
          <w:rFonts w:ascii="Times New Roman" w:hAnsi="Times New Roman"/>
          <w:color w:val="000000" w:themeColor="text1"/>
          <w:sz w:val="28"/>
          <w:szCs w:val="28"/>
          <w:lang w:val="uk-UA"/>
        </w:rPr>
        <w:t xml:space="preserve">   .   .   .   .   .   .  </w:t>
      </w:r>
      <w:r w:rsidR="000E38DD" w:rsidRPr="00AE3E52">
        <w:rPr>
          <w:rFonts w:ascii="Times New Roman" w:hAnsi="Times New Roman"/>
          <w:color w:val="000000" w:themeColor="text1"/>
          <w:sz w:val="28"/>
          <w:szCs w:val="28"/>
        </w:rPr>
        <w:t>16</w:t>
      </w:r>
      <w:r w:rsidR="002058C9" w:rsidRPr="00F52055">
        <w:rPr>
          <w:rFonts w:ascii="Times New Roman" w:hAnsi="Times New Roman"/>
          <w:color w:val="000000" w:themeColor="text1"/>
          <w:sz w:val="28"/>
          <w:szCs w:val="28"/>
          <w:lang w:val="uk-UA"/>
        </w:rPr>
        <w:t xml:space="preserve">   </w:t>
      </w:r>
    </w:p>
    <w:p w:rsidR="00230DBD" w:rsidRPr="00F52055" w:rsidRDefault="003E3C14" w:rsidP="005A098D">
      <w:pPr>
        <w:tabs>
          <w:tab w:val="left" w:pos="540"/>
          <w:tab w:val="left" w:pos="1134"/>
        </w:tabs>
        <w:contextualSpacing/>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ВИСНОВКИ</w:t>
      </w:r>
      <w:r w:rsidR="00467E6E" w:rsidRPr="00F52055">
        <w:rPr>
          <w:rFonts w:ascii="Times New Roman" w:hAnsi="Times New Roman"/>
          <w:color w:val="000000" w:themeColor="text1"/>
          <w:sz w:val="28"/>
          <w:szCs w:val="28"/>
          <w:lang w:val="uk-UA"/>
        </w:rPr>
        <w:t xml:space="preserve">   </w:t>
      </w:r>
      <w:r w:rsidR="00230DBD" w:rsidRPr="00F52055">
        <w:rPr>
          <w:rFonts w:ascii="Times New Roman" w:hAnsi="Times New Roman"/>
          <w:color w:val="000000" w:themeColor="text1"/>
          <w:sz w:val="28"/>
          <w:szCs w:val="28"/>
          <w:lang w:val="uk-UA"/>
        </w:rPr>
        <w:t xml:space="preserve"> .   .   .   .   .   .   .   .   .   .   .   .   .   .   .   .   .   .   .   .   .   .   .   .   .   .   .</w:t>
      </w:r>
      <w:r w:rsidR="000E38DD">
        <w:rPr>
          <w:rFonts w:ascii="Times New Roman" w:hAnsi="Times New Roman"/>
          <w:color w:val="000000" w:themeColor="text1"/>
          <w:sz w:val="28"/>
          <w:szCs w:val="28"/>
          <w:lang w:val="uk-UA"/>
        </w:rPr>
        <w:t xml:space="preserve"> </w:t>
      </w:r>
      <w:r w:rsidR="000E38DD" w:rsidRPr="00AE3E52">
        <w:rPr>
          <w:rFonts w:ascii="Times New Roman" w:hAnsi="Times New Roman"/>
          <w:color w:val="000000" w:themeColor="text1"/>
          <w:sz w:val="28"/>
          <w:szCs w:val="28"/>
        </w:rPr>
        <w:t>25</w:t>
      </w:r>
      <w:r w:rsidR="00230DBD" w:rsidRPr="00F52055">
        <w:rPr>
          <w:rFonts w:ascii="Times New Roman" w:hAnsi="Times New Roman"/>
          <w:color w:val="000000" w:themeColor="text1"/>
          <w:sz w:val="28"/>
          <w:szCs w:val="28"/>
          <w:lang w:val="uk-UA"/>
        </w:rPr>
        <w:t xml:space="preserve"> </w:t>
      </w:r>
    </w:p>
    <w:p w:rsidR="00EE7392" w:rsidRPr="00F52055" w:rsidRDefault="00230DBD" w:rsidP="005A098D">
      <w:pPr>
        <w:tabs>
          <w:tab w:val="left" w:pos="540"/>
          <w:tab w:val="left" w:pos="1134"/>
        </w:tabs>
        <w:contextualSpacing/>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СПИСОК ВИКОРИСТАНИХ ДЖЕРЕЛ</w:t>
      </w:r>
      <w:r w:rsidRPr="00F52055">
        <w:rPr>
          <w:rFonts w:ascii="Times New Roman" w:hAnsi="Times New Roman"/>
          <w:color w:val="000000" w:themeColor="text1"/>
          <w:sz w:val="28"/>
          <w:szCs w:val="28"/>
          <w:lang w:val="uk-UA"/>
        </w:rPr>
        <w:t xml:space="preserve">    .   .   .   .   .   .   .</w:t>
      </w:r>
      <w:r w:rsidR="00467E6E" w:rsidRPr="00F52055">
        <w:rPr>
          <w:rFonts w:ascii="Times New Roman" w:hAnsi="Times New Roman"/>
          <w:color w:val="000000" w:themeColor="text1"/>
          <w:sz w:val="28"/>
          <w:szCs w:val="28"/>
          <w:lang w:val="uk-UA"/>
        </w:rPr>
        <w:t xml:space="preserve">   .   .   .   .   .   .   .   </w:t>
      </w:r>
      <w:r w:rsidR="000E38DD" w:rsidRPr="00AE3E52">
        <w:rPr>
          <w:rFonts w:ascii="Times New Roman" w:hAnsi="Times New Roman"/>
          <w:color w:val="000000" w:themeColor="text1"/>
          <w:sz w:val="28"/>
          <w:szCs w:val="28"/>
        </w:rPr>
        <w:t>28</w:t>
      </w:r>
      <w:r w:rsidRPr="00F52055">
        <w:rPr>
          <w:rFonts w:ascii="Times New Roman" w:hAnsi="Times New Roman"/>
          <w:color w:val="000000" w:themeColor="text1"/>
          <w:sz w:val="28"/>
          <w:szCs w:val="28"/>
          <w:lang w:val="uk-UA"/>
        </w:rPr>
        <w:t xml:space="preserve"> </w:t>
      </w:r>
    </w:p>
    <w:p w:rsidR="00D462A0" w:rsidRDefault="00D462A0">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EE7392" w:rsidRPr="00F52055" w:rsidRDefault="00EE7392" w:rsidP="00801ADF">
      <w:pPr>
        <w:tabs>
          <w:tab w:val="left" w:pos="540"/>
          <w:tab w:val="left" w:pos="1134"/>
        </w:tabs>
        <w:contextualSpacing/>
        <w:jc w:val="center"/>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lastRenderedPageBreak/>
        <w:t>ВСТУП</w:t>
      </w:r>
    </w:p>
    <w:p w:rsidR="00D462A0" w:rsidRDefault="00EE7392" w:rsidP="00B5459F">
      <w:pPr>
        <w:tabs>
          <w:tab w:val="left" w:pos="9356"/>
        </w:tabs>
        <w:ind w:right="-1"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 xml:space="preserve">Актуальність дослідження. </w:t>
      </w:r>
      <w:r w:rsidR="00D462A0" w:rsidRPr="00F52055">
        <w:rPr>
          <w:rFonts w:ascii="Times New Roman" w:hAnsi="Times New Roman"/>
          <w:color w:val="000000" w:themeColor="text1"/>
          <w:sz w:val="28"/>
          <w:szCs w:val="28"/>
          <w:lang w:val="uk-UA"/>
        </w:rPr>
        <w:t xml:space="preserve">У Національній доктрині розвитку освіти України </w:t>
      </w:r>
      <w:r w:rsidR="00D462A0">
        <w:rPr>
          <w:rFonts w:ascii="Times New Roman" w:hAnsi="Times New Roman"/>
          <w:color w:val="000000" w:themeColor="text1"/>
          <w:sz w:val="28"/>
          <w:szCs w:val="28"/>
          <w:lang w:val="uk-UA"/>
        </w:rPr>
        <w:t xml:space="preserve">у </w:t>
      </w:r>
      <w:r w:rsidR="00D462A0" w:rsidRPr="00F52055">
        <w:rPr>
          <w:rFonts w:ascii="Times New Roman" w:hAnsi="Times New Roman"/>
          <w:color w:val="000000" w:themeColor="text1"/>
          <w:sz w:val="28"/>
          <w:szCs w:val="28"/>
          <w:lang w:val="uk-UA"/>
        </w:rPr>
        <w:t>ХХІ столітт</w:t>
      </w:r>
      <w:r w:rsidR="00D462A0">
        <w:rPr>
          <w:rFonts w:ascii="Times New Roman" w:hAnsi="Times New Roman"/>
          <w:color w:val="000000" w:themeColor="text1"/>
          <w:sz w:val="28"/>
          <w:szCs w:val="28"/>
          <w:lang w:val="uk-UA"/>
        </w:rPr>
        <w:t>і</w:t>
      </w:r>
      <w:r w:rsidR="00D462A0" w:rsidRPr="00F52055">
        <w:rPr>
          <w:rFonts w:ascii="Times New Roman" w:hAnsi="Times New Roman"/>
          <w:color w:val="000000" w:themeColor="text1"/>
          <w:sz w:val="28"/>
          <w:szCs w:val="28"/>
          <w:lang w:val="uk-UA"/>
        </w:rPr>
        <w:t xml:space="preserve"> (2002) наголошується на </w:t>
      </w:r>
      <w:r w:rsidR="00D462A0">
        <w:rPr>
          <w:rFonts w:ascii="Times New Roman" w:hAnsi="Times New Roman"/>
          <w:color w:val="000000" w:themeColor="text1"/>
          <w:sz w:val="28"/>
          <w:szCs w:val="28"/>
          <w:lang w:val="uk-UA"/>
        </w:rPr>
        <w:t xml:space="preserve">необхідності </w:t>
      </w:r>
      <w:r w:rsidR="00D462A0" w:rsidRPr="00F52055">
        <w:rPr>
          <w:rFonts w:ascii="Times New Roman" w:hAnsi="Times New Roman"/>
          <w:color w:val="000000" w:themeColor="text1"/>
          <w:sz w:val="28"/>
          <w:szCs w:val="28"/>
          <w:lang w:val="uk-UA"/>
        </w:rPr>
        <w:t>створенн</w:t>
      </w:r>
      <w:r w:rsidR="00D462A0">
        <w:rPr>
          <w:rFonts w:ascii="Times New Roman" w:hAnsi="Times New Roman"/>
          <w:color w:val="000000" w:themeColor="text1"/>
          <w:sz w:val="28"/>
          <w:szCs w:val="28"/>
          <w:lang w:val="uk-UA"/>
        </w:rPr>
        <w:t>я</w:t>
      </w:r>
      <w:r w:rsidR="00D462A0" w:rsidRPr="00F52055">
        <w:rPr>
          <w:rFonts w:ascii="Times New Roman" w:hAnsi="Times New Roman"/>
          <w:color w:val="000000" w:themeColor="text1"/>
          <w:sz w:val="28"/>
          <w:szCs w:val="28"/>
          <w:lang w:val="uk-UA"/>
        </w:rPr>
        <w:t xml:space="preserve"> умов для розвитку особистості і творчої самореалізації обдарованої дитини,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w:t>
      </w:r>
      <w:r w:rsidR="00D462A0">
        <w:rPr>
          <w:rFonts w:ascii="Times New Roman" w:hAnsi="Times New Roman"/>
          <w:color w:val="000000" w:themeColor="text1"/>
          <w:sz w:val="28"/>
          <w:szCs w:val="28"/>
          <w:lang w:val="uk-UA"/>
        </w:rPr>
        <w:t xml:space="preserve"> У зв’язку з цим с</w:t>
      </w:r>
      <w:r w:rsidR="007D6911" w:rsidRPr="00F52055">
        <w:rPr>
          <w:rFonts w:ascii="Times New Roman" w:hAnsi="Times New Roman"/>
          <w:color w:val="000000" w:themeColor="text1"/>
          <w:sz w:val="28"/>
          <w:szCs w:val="28"/>
          <w:lang w:val="uk-UA"/>
        </w:rPr>
        <w:t>оціалізація обдарованої дитини</w:t>
      </w:r>
      <w:r w:rsidRPr="00F52055">
        <w:rPr>
          <w:rFonts w:ascii="Times New Roman" w:hAnsi="Times New Roman"/>
          <w:color w:val="000000" w:themeColor="text1"/>
          <w:sz w:val="28"/>
          <w:szCs w:val="28"/>
          <w:lang w:val="uk-UA"/>
        </w:rPr>
        <w:t xml:space="preserve"> старшого дошкільного віку в умовах </w:t>
      </w:r>
      <w:r w:rsidR="00B05E97" w:rsidRPr="00F52055">
        <w:rPr>
          <w:rFonts w:ascii="Times New Roman" w:hAnsi="Times New Roman"/>
          <w:color w:val="000000" w:themeColor="text1"/>
          <w:sz w:val="28"/>
          <w:szCs w:val="28"/>
          <w:lang w:val="uk-UA"/>
        </w:rPr>
        <w:t>дошкільного навчального закладу</w:t>
      </w:r>
      <w:r w:rsidR="005D229E"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 xml:space="preserve">– одна з найактуальніших проблем дитячої психології, педагогіки, психогігієни, біології, соціології та соціальної педагогіки. </w:t>
      </w:r>
    </w:p>
    <w:p w:rsidR="00C34DD2" w:rsidRDefault="00EE7392" w:rsidP="00B5459F">
      <w:pPr>
        <w:tabs>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Процес соціалізації – вузловий момент становлення дити</w:t>
      </w:r>
      <w:r w:rsidR="00D462A0">
        <w:rPr>
          <w:rFonts w:ascii="Times New Roman" w:hAnsi="Times New Roman"/>
          <w:color w:val="000000" w:themeColor="text1"/>
          <w:sz w:val="28"/>
          <w:szCs w:val="28"/>
          <w:lang w:val="uk-UA"/>
        </w:rPr>
        <w:t>ни в якості суб’єкта діяльності</w:t>
      </w:r>
      <w:r w:rsidR="00C34DD2">
        <w:rPr>
          <w:rFonts w:ascii="Times New Roman" w:hAnsi="Times New Roman"/>
          <w:color w:val="000000" w:themeColor="text1"/>
          <w:sz w:val="28"/>
          <w:szCs w:val="28"/>
          <w:lang w:val="uk-UA"/>
        </w:rPr>
        <w:t>, оскільки</w:t>
      </w:r>
      <w:r w:rsidR="00D462A0">
        <w:rPr>
          <w:rFonts w:ascii="Times New Roman" w:hAnsi="Times New Roman"/>
          <w:color w:val="000000" w:themeColor="text1"/>
          <w:sz w:val="28"/>
          <w:szCs w:val="28"/>
          <w:lang w:val="uk-UA"/>
        </w:rPr>
        <w:t>:</w:t>
      </w:r>
      <w:r w:rsidRPr="00F52055">
        <w:rPr>
          <w:rFonts w:ascii="Times New Roman" w:hAnsi="Times New Roman"/>
          <w:color w:val="000000" w:themeColor="text1"/>
          <w:sz w:val="28"/>
          <w:szCs w:val="28"/>
          <w:lang w:val="uk-UA"/>
        </w:rPr>
        <w:t xml:space="preserve"> </w:t>
      </w:r>
    </w:p>
    <w:p w:rsidR="00C34DD2" w:rsidRDefault="00D462A0" w:rsidP="00B5459F">
      <w:pPr>
        <w:tabs>
          <w:tab w:val="left" w:pos="9356"/>
        </w:tabs>
        <w:ind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1) </w:t>
      </w:r>
      <w:r w:rsidR="00EE7392" w:rsidRPr="00F52055">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 xml:space="preserve"> </w:t>
      </w:r>
      <w:r w:rsidR="00EE7392" w:rsidRPr="00F52055">
        <w:rPr>
          <w:rFonts w:ascii="Times New Roman" w:hAnsi="Times New Roman"/>
          <w:color w:val="000000" w:themeColor="text1"/>
          <w:sz w:val="28"/>
          <w:szCs w:val="28"/>
          <w:lang w:val="uk-UA"/>
        </w:rPr>
        <w:t>ході соціалізації в умовах дошкільног</w:t>
      </w:r>
      <w:r>
        <w:rPr>
          <w:rFonts w:ascii="Times New Roman" w:hAnsi="Times New Roman"/>
          <w:color w:val="000000" w:themeColor="text1"/>
          <w:sz w:val="28"/>
          <w:szCs w:val="28"/>
          <w:lang w:val="uk-UA"/>
        </w:rPr>
        <w:t>о навчального закладу</w:t>
      </w:r>
      <w:r w:rsidR="00EE7392" w:rsidRPr="00F52055">
        <w:rPr>
          <w:rFonts w:ascii="Times New Roman" w:hAnsi="Times New Roman"/>
          <w:color w:val="000000" w:themeColor="text1"/>
          <w:sz w:val="28"/>
          <w:szCs w:val="28"/>
          <w:lang w:val="uk-UA"/>
        </w:rPr>
        <w:t xml:space="preserve"> дитина отримує орієнтацію в системі поведінки, яка надовго визначає подальшу долю ї</w:t>
      </w:r>
      <w:r>
        <w:rPr>
          <w:rFonts w:ascii="Times New Roman" w:hAnsi="Times New Roman"/>
          <w:color w:val="000000" w:themeColor="text1"/>
          <w:sz w:val="28"/>
          <w:szCs w:val="28"/>
          <w:lang w:val="uk-UA"/>
        </w:rPr>
        <w:t xml:space="preserve">ї розвитку; </w:t>
      </w:r>
    </w:p>
    <w:p w:rsidR="00D462A0" w:rsidRDefault="00D462A0" w:rsidP="00B5459F">
      <w:pPr>
        <w:tabs>
          <w:tab w:val="left" w:pos="9356"/>
        </w:tabs>
        <w:ind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w:t>
      </w:r>
      <w:r w:rsidR="00423954" w:rsidRPr="00F52055">
        <w:rPr>
          <w:rFonts w:ascii="Times New Roman" w:hAnsi="Times New Roman"/>
          <w:color w:val="000000" w:themeColor="text1"/>
          <w:sz w:val="28"/>
          <w:szCs w:val="28"/>
          <w:lang w:val="uk-UA"/>
        </w:rPr>
        <w:t xml:space="preserve"> в ході</w:t>
      </w:r>
      <w:r w:rsidR="00EE7392" w:rsidRPr="00F52055">
        <w:rPr>
          <w:rFonts w:ascii="Times New Roman" w:hAnsi="Times New Roman"/>
          <w:color w:val="000000" w:themeColor="text1"/>
          <w:sz w:val="28"/>
          <w:szCs w:val="28"/>
          <w:lang w:val="uk-UA"/>
        </w:rPr>
        <w:t xml:space="preserve"> процесу </w:t>
      </w:r>
      <w:r>
        <w:rPr>
          <w:rFonts w:ascii="Times New Roman" w:hAnsi="Times New Roman"/>
          <w:color w:val="000000" w:themeColor="text1"/>
          <w:sz w:val="28"/>
          <w:szCs w:val="28"/>
          <w:lang w:val="uk-UA"/>
        </w:rPr>
        <w:t xml:space="preserve">соціалізації </w:t>
      </w:r>
      <w:r w:rsidR="00EE7392" w:rsidRPr="00F52055">
        <w:rPr>
          <w:rFonts w:ascii="Times New Roman" w:hAnsi="Times New Roman"/>
          <w:color w:val="000000" w:themeColor="text1"/>
          <w:sz w:val="28"/>
          <w:szCs w:val="28"/>
          <w:lang w:val="uk-UA"/>
        </w:rPr>
        <w:t>формується дитячий колектив з певним рівнем соціально-психологічної згуртованості. Це значною мірою підвищує необхідність застосування технологій роботи соціального педагога, які допоможуть обдарованій дитині реалізувати власні потреби, активізувати процес пристосування до нових умов життєдіяльності.</w:t>
      </w:r>
      <w:r w:rsidR="00995796" w:rsidRPr="00F52055">
        <w:rPr>
          <w:rFonts w:ascii="Times New Roman" w:hAnsi="Times New Roman"/>
          <w:color w:val="000000" w:themeColor="text1"/>
          <w:sz w:val="28"/>
          <w:szCs w:val="28"/>
          <w:lang w:val="uk-UA"/>
        </w:rPr>
        <w:t xml:space="preserve"> </w:t>
      </w:r>
    </w:p>
    <w:p w:rsidR="00C34DD2" w:rsidRDefault="00B05E97" w:rsidP="00B5459F">
      <w:pPr>
        <w:tabs>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Проблема соціалізації дитини</w:t>
      </w:r>
      <w:r w:rsidR="00EE7392" w:rsidRPr="00F52055">
        <w:rPr>
          <w:rFonts w:ascii="Times New Roman" w:hAnsi="Times New Roman"/>
          <w:color w:val="000000" w:themeColor="text1"/>
          <w:sz w:val="28"/>
          <w:szCs w:val="28"/>
          <w:lang w:val="uk-UA"/>
        </w:rPr>
        <w:t xml:space="preserve"> д</w:t>
      </w:r>
      <w:r w:rsidRPr="00F52055">
        <w:rPr>
          <w:rFonts w:ascii="Times New Roman" w:hAnsi="Times New Roman"/>
          <w:color w:val="000000" w:themeColor="text1"/>
          <w:sz w:val="28"/>
          <w:szCs w:val="28"/>
          <w:lang w:val="uk-UA"/>
        </w:rPr>
        <w:t>о умов дитячого садка, висвітлює</w:t>
      </w:r>
      <w:r w:rsidR="00EE7392" w:rsidRPr="00F52055">
        <w:rPr>
          <w:rFonts w:ascii="Times New Roman" w:hAnsi="Times New Roman"/>
          <w:color w:val="000000" w:themeColor="text1"/>
          <w:sz w:val="28"/>
          <w:szCs w:val="28"/>
          <w:lang w:val="uk-UA"/>
        </w:rPr>
        <w:t>ться у різних напрямках, що відображають більш значні аспекти: вивчення педагогічних умов соціалізації ста</w:t>
      </w:r>
      <w:r w:rsidR="003B3BE8" w:rsidRPr="00F52055">
        <w:rPr>
          <w:rFonts w:ascii="Times New Roman" w:hAnsi="Times New Roman"/>
          <w:color w:val="000000" w:themeColor="text1"/>
          <w:sz w:val="28"/>
          <w:szCs w:val="28"/>
          <w:lang w:val="uk-UA"/>
        </w:rPr>
        <w:t>рших дошкільників (</w:t>
      </w:r>
      <w:r w:rsidR="00992C4C" w:rsidRPr="00F52055">
        <w:rPr>
          <w:rFonts w:ascii="Times New Roman" w:hAnsi="Times New Roman"/>
          <w:color w:val="000000" w:themeColor="text1"/>
          <w:sz w:val="28"/>
          <w:szCs w:val="28"/>
          <w:lang w:val="uk-UA"/>
        </w:rPr>
        <w:t xml:space="preserve">Т. В. </w:t>
      </w:r>
      <w:proofErr w:type="spellStart"/>
      <w:r w:rsidR="00EE7392" w:rsidRPr="00F52055">
        <w:rPr>
          <w:rFonts w:ascii="Times New Roman" w:hAnsi="Times New Roman"/>
          <w:color w:val="000000" w:themeColor="text1"/>
          <w:sz w:val="28"/>
          <w:szCs w:val="28"/>
          <w:lang w:val="uk-UA"/>
        </w:rPr>
        <w:t>Гончаренко</w:t>
      </w:r>
      <w:proofErr w:type="spellEnd"/>
      <w:r w:rsidR="003B3BE8" w:rsidRPr="00F52055">
        <w:rPr>
          <w:rFonts w:ascii="Times New Roman" w:hAnsi="Times New Roman"/>
          <w:color w:val="000000" w:themeColor="text1"/>
          <w:sz w:val="28"/>
          <w:szCs w:val="28"/>
          <w:lang w:val="uk-UA"/>
        </w:rPr>
        <w:t xml:space="preserve">, </w:t>
      </w:r>
      <w:r w:rsidR="00DB5D82" w:rsidRPr="00F52055">
        <w:rPr>
          <w:rFonts w:ascii="Times New Roman" w:hAnsi="Times New Roman"/>
          <w:color w:val="000000" w:themeColor="text1"/>
          <w:sz w:val="28"/>
          <w:szCs w:val="28"/>
          <w:lang w:val="uk-UA"/>
        </w:rPr>
        <w:br/>
      </w:r>
      <w:r w:rsidR="004A09D5" w:rsidRPr="00F52055">
        <w:rPr>
          <w:rFonts w:ascii="Times New Roman" w:hAnsi="Times New Roman"/>
          <w:color w:val="000000" w:themeColor="text1"/>
          <w:sz w:val="28"/>
          <w:szCs w:val="28"/>
          <w:lang w:val="uk-UA"/>
        </w:rPr>
        <w:t>О.</w:t>
      </w:r>
      <w:r w:rsidR="003B3BE8" w:rsidRPr="00F52055">
        <w:rPr>
          <w:rFonts w:ascii="Times New Roman" w:hAnsi="Times New Roman"/>
          <w:color w:val="000000" w:themeColor="text1"/>
          <w:sz w:val="28"/>
          <w:szCs w:val="28"/>
          <w:lang w:val="uk-UA"/>
        </w:rPr>
        <w:t>Є</w:t>
      </w:r>
      <w:r w:rsidR="00992C4C" w:rsidRPr="00F52055">
        <w:rPr>
          <w:rFonts w:ascii="Times New Roman" w:hAnsi="Times New Roman"/>
          <w:color w:val="000000" w:themeColor="text1"/>
          <w:sz w:val="28"/>
          <w:szCs w:val="28"/>
          <w:lang w:val="uk-UA"/>
        </w:rPr>
        <w:t xml:space="preserve">. </w:t>
      </w:r>
      <w:proofErr w:type="spellStart"/>
      <w:r w:rsidR="00992C4C" w:rsidRPr="00F52055">
        <w:rPr>
          <w:rFonts w:ascii="Times New Roman" w:hAnsi="Times New Roman"/>
          <w:color w:val="000000" w:themeColor="text1"/>
          <w:sz w:val="28"/>
          <w:szCs w:val="28"/>
          <w:lang w:val="uk-UA"/>
        </w:rPr>
        <w:t>Огороднійчук</w:t>
      </w:r>
      <w:proofErr w:type="spellEnd"/>
      <w:r w:rsidR="003B3BE8" w:rsidRPr="00F52055">
        <w:rPr>
          <w:rFonts w:ascii="Times New Roman" w:hAnsi="Times New Roman"/>
          <w:color w:val="000000" w:themeColor="text1"/>
          <w:sz w:val="28"/>
          <w:szCs w:val="28"/>
          <w:lang w:val="uk-UA"/>
        </w:rPr>
        <w:t xml:space="preserve">, </w:t>
      </w:r>
      <w:r w:rsidR="00992C4C" w:rsidRPr="00F52055">
        <w:rPr>
          <w:rFonts w:ascii="Times New Roman" w:hAnsi="Times New Roman"/>
          <w:color w:val="000000" w:themeColor="text1"/>
          <w:sz w:val="28"/>
          <w:szCs w:val="28"/>
          <w:lang w:val="uk-UA"/>
        </w:rPr>
        <w:t xml:space="preserve">К.М. </w:t>
      </w:r>
      <w:r w:rsidR="00EE7392" w:rsidRPr="00F52055">
        <w:rPr>
          <w:rFonts w:ascii="Times New Roman" w:hAnsi="Times New Roman"/>
          <w:color w:val="000000" w:themeColor="text1"/>
          <w:sz w:val="28"/>
          <w:szCs w:val="28"/>
          <w:lang w:val="uk-UA"/>
        </w:rPr>
        <w:t>Поливанова</w:t>
      </w:r>
      <w:r w:rsidR="003B3BE8" w:rsidRPr="00F52055">
        <w:rPr>
          <w:rFonts w:ascii="Times New Roman" w:hAnsi="Times New Roman"/>
          <w:color w:val="000000" w:themeColor="text1"/>
          <w:sz w:val="28"/>
          <w:szCs w:val="28"/>
          <w:lang w:val="uk-UA"/>
        </w:rPr>
        <w:t xml:space="preserve">, </w:t>
      </w:r>
      <w:r w:rsidR="00992C4C" w:rsidRPr="00F52055">
        <w:rPr>
          <w:rFonts w:ascii="Times New Roman" w:hAnsi="Times New Roman"/>
          <w:color w:val="000000" w:themeColor="text1"/>
          <w:sz w:val="28"/>
          <w:szCs w:val="28"/>
          <w:lang w:val="uk-UA"/>
        </w:rPr>
        <w:t xml:space="preserve">О.В. </w:t>
      </w:r>
      <w:proofErr w:type="spellStart"/>
      <w:r w:rsidR="00EE7392" w:rsidRPr="00F52055">
        <w:rPr>
          <w:rFonts w:ascii="Times New Roman" w:hAnsi="Times New Roman"/>
          <w:color w:val="000000" w:themeColor="text1"/>
          <w:sz w:val="28"/>
          <w:szCs w:val="28"/>
          <w:lang w:val="uk-UA"/>
        </w:rPr>
        <w:t>Скрипченко</w:t>
      </w:r>
      <w:proofErr w:type="spellEnd"/>
      <w:r w:rsidR="003B3BE8" w:rsidRPr="00F52055">
        <w:rPr>
          <w:rFonts w:ascii="Times New Roman" w:hAnsi="Times New Roman"/>
          <w:color w:val="000000" w:themeColor="text1"/>
          <w:sz w:val="28"/>
          <w:szCs w:val="28"/>
          <w:lang w:val="uk-UA"/>
        </w:rPr>
        <w:t xml:space="preserve">, </w:t>
      </w:r>
      <w:r w:rsidR="00992C4C" w:rsidRPr="00F52055">
        <w:rPr>
          <w:rFonts w:ascii="Times New Roman" w:hAnsi="Times New Roman"/>
          <w:color w:val="000000" w:themeColor="text1"/>
          <w:sz w:val="28"/>
          <w:szCs w:val="28"/>
          <w:lang w:val="uk-UA"/>
        </w:rPr>
        <w:t xml:space="preserve">Г. А. </w:t>
      </w:r>
      <w:proofErr w:type="spellStart"/>
      <w:r w:rsidR="00EE7392" w:rsidRPr="00F52055">
        <w:rPr>
          <w:rFonts w:ascii="Times New Roman" w:hAnsi="Times New Roman"/>
          <w:color w:val="000000" w:themeColor="text1"/>
          <w:sz w:val="28"/>
          <w:szCs w:val="28"/>
          <w:lang w:val="uk-UA"/>
        </w:rPr>
        <w:t>Цукерман</w:t>
      </w:r>
      <w:proofErr w:type="spellEnd"/>
      <w:r w:rsidR="003B3BE8" w:rsidRPr="00F52055">
        <w:rPr>
          <w:rFonts w:ascii="Times New Roman" w:hAnsi="Times New Roman"/>
          <w:color w:val="000000" w:themeColor="text1"/>
          <w:sz w:val="28"/>
          <w:szCs w:val="28"/>
          <w:lang w:val="uk-UA"/>
        </w:rPr>
        <w:t>,</w:t>
      </w:r>
      <w:r w:rsidR="00EE7392" w:rsidRPr="00F52055">
        <w:rPr>
          <w:rFonts w:ascii="Times New Roman" w:hAnsi="Times New Roman"/>
          <w:color w:val="000000" w:themeColor="text1"/>
          <w:sz w:val="28"/>
          <w:szCs w:val="28"/>
          <w:lang w:val="uk-UA"/>
        </w:rPr>
        <w:t> </w:t>
      </w:r>
      <w:r w:rsidR="00DB5D82" w:rsidRPr="00F52055">
        <w:rPr>
          <w:rFonts w:ascii="Times New Roman" w:hAnsi="Times New Roman"/>
          <w:color w:val="000000" w:themeColor="text1"/>
          <w:sz w:val="28"/>
          <w:szCs w:val="28"/>
          <w:lang w:val="uk-UA"/>
        </w:rPr>
        <w:br/>
      </w:r>
      <w:r w:rsidR="00992C4C" w:rsidRPr="00F52055">
        <w:rPr>
          <w:rFonts w:ascii="Times New Roman" w:hAnsi="Times New Roman"/>
          <w:color w:val="000000" w:themeColor="text1"/>
          <w:sz w:val="28"/>
          <w:szCs w:val="28"/>
          <w:lang w:val="uk-UA"/>
        </w:rPr>
        <w:t xml:space="preserve">Л.А. </w:t>
      </w:r>
      <w:proofErr w:type="spellStart"/>
      <w:r w:rsidR="00EE7392" w:rsidRPr="00F52055">
        <w:rPr>
          <w:rFonts w:ascii="Times New Roman" w:hAnsi="Times New Roman"/>
          <w:color w:val="000000" w:themeColor="text1"/>
          <w:sz w:val="28"/>
          <w:szCs w:val="28"/>
          <w:lang w:val="uk-UA"/>
        </w:rPr>
        <w:t>Ясюкова</w:t>
      </w:r>
      <w:proofErr w:type="spellEnd"/>
      <w:r w:rsidR="00EE7392" w:rsidRPr="00F52055">
        <w:rPr>
          <w:rFonts w:ascii="Times New Roman" w:hAnsi="Times New Roman"/>
          <w:color w:val="000000" w:themeColor="text1"/>
          <w:sz w:val="28"/>
          <w:szCs w:val="28"/>
          <w:lang w:val="uk-UA"/>
        </w:rPr>
        <w:t>), психологічні особливості соціаліз</w:t>
      </w:r>
      <w:r w:rsidR="003B3BE8" w:rsidRPr="00F52055">
        <w:rPr>
          <w:rFonts w:ascii="Times New Roman" w:hAnsi="Times New Roman"/>
          <w:color w:val="000000" w:themeColor="text1"/>
          <w:sz w:val="28"/>
          <w:szCs w:val="28"/>
          <w:lang w:val="uk-UA"/>
        </w:rPr>
        <w:t>ації дітей до дитячого садка (</w:t>
      </w:r>
      <w:r w:rsidR="005130F0" w:rsidRPr="00F52055">
        <w:rPr>
          <w:rFonts w:ascii="Times New Roman" w:hAnsi="Times New Roman"/>
          <w:color w:val="000000" w:themeColor="text1"/>
          <w:sz w:val="28"/>
          <w:szCs w:val="28"/>
          <w:lang w:val="uk-UA"/>
        </w:rPr>
        <w:t xml:space="preserve">Д.Б. </w:t>
      </w:r>
      <w:r w:rsidR="003B3BE8" w:rsidRPr="00F52055">
        <w:rPr>
          <w:rFonts w:ascii="Times New Roman" w:hAnsi="Times New Roman"/>
          <w:color w:val="000000" w:themeColor="text1"/>
          <w:sz w:val="28"/>
          <w:szCs w:val="28"/>
          <w:lang w:val="uk-UA"/>
        </w:rPr>
        <w:t>Ельконін</w:t>
      </w:r>
      <w:r w:rsidR="00263132" w:rsidRPr="00F52055">
        <w:rPr>
          <w:rFonts w:ascii="Times New Roman" w:hAnsi="Times New Roman"/>
          <w:color w:val="000000" w:themeColor="text1"/>
          <w:sz w:val="28"/>
          <w:szCs w:val="28"/>
          <w:lang w:val="uk-UA"/>
        </w:rPr>
        <w:t xml:space="preserve">, </w:t>
      </w:r>
      <w:r w:rsidR="005130F0" w:rsidRPr="00F52055">
        <w:rPr>
          <w:rFonts w:ascii="Times New Roman" w:hAnsi="Times New Roman"/>
          <w:color w:val="000000" w:themeColor="text1"/>
          <w:sz w:val="28"/>
          <w:szCs w:val="28"/>
          <w:lang w:val="uk-UA"/>
        </w:rPr>
        <w:t xml:space="preserve">В.А. </w:t>
      </w:r>
      <w:proofErr w:type="spellStart"/>
      <w:r w:rsidR="00EE7392" w:rsidRPr="00F52055">
        <w:rPr>
          <w:rFonts w:ascii="Times New Roman" w:hAnsi="Times New Roman"/>
          <w:color w:val="000000" w:themeColor="text1"/>
          <w:sz w:val="28"/>
          <w:szCs w:val="28"/>
          <w:lang w:val="uk-UA"/>
        </w:rPr>
        <w:t>Крутецький</w:t>
      </w:r>
      <w:proofErr w:type="spellEnd"/>
      <w:r w:rsidR="00263132" w:rsidRPr="00F52055">
        <w:rPr>
          <w:rFonts w:ascii="Times New Roman" w:hAnsi="Times New Roman"/>
          <w:color w:val="000000" w:themeColor="text1"/>
          <w:sz w:val="28"/>
          <w:szCs w:val="28"/>
          <w:lang w:val="uk-UA"/>
        </w:rPr>
        <w:t xml:space="preserve">, </w:t>
      </w:r>
      <w:r w:rsidR="005130F0" w:rsidRPr="00F52055">
        <w:rPr>
          <w:rFonts w:ascii="Times New Roman" w:hAnsi="Times New Roman"/>
          <w:color w:val="000000" w:themeColor="text1"/>
          <w:sz w:val="28"/>
          <w:szCs w:val="28"/>
          <w:lang w:val="uk-UA"/>
        </w:rPr>
        <w:t xml:space="preserve">О.Л. </w:t>
      </w:r>
      <w:proofErr w:type="spellStart"/>
      <w:r w:rsidR="00EE7392" w:rsidRPr="00F52055">
        <w:rPr>
          <w:rFonts w:ascii="Times New Roman" w:hAnsi="Times New Roman"/>
          <w:color w:val="000000" w:themeColor="text1"/>
          <w:sz w:val="28"/>
          <w:szCs w:val="28"/>
          <w:lang w:val="uk-UA"/>
        </w:rPr>
        <w:t>Кононко</w:t>
      </w:r>
      <w:proofErr w:type="spellEnd"/>
      <w:r w:rsidR="00EE7392" w:rsidRPr="00F52055">
        <w:rPr>
          <w:rFonts w:ascii="Times New Roman" w:hAnsi="Times New Roman"/>
          <w:color w:val="000000" w:themeColor="text1"/>
          <w:sz w:val="28"/>
          <w:szCs w:val="28"/>
          <w:lang w:val="uk-UA"/>
        </w:rPr>
        <w:t>). Значний внесок у розробку проблеми соціалізації обдарованих д</w:t>
      </w:r>
      <w:r w:rsidR="00263132" w:rsidRPr="00F52055">
        <w:rPr>
          <w:rFonts w:ascii="Times New Roman" w:hAnsi="Times New Roman"/>
          <w:color w:val="000000" w:themeColor="text1"/>
          <w:sz w:val="28"/>
          <w:szCs w:val="28"/>
          <w:lang w:val="uk-UA"/>
        </w:rPr>
        <w:t>ітей зробил</w:t>
      </w:r>
      <w:r w:rsidR="00C34DD2">
        <w:rPr>
          <w:rFonts w:ascii="Times New Roman" w:hAnsi="Times New Roman"/>
          <w:color w:val="000000" w:themeColor="text1"/>
          <w:sz w:val="28"/>
          <w:szCs w:val="28"/>
          <w:lang w:val="uk-UA"/>
        </w:rPr>
        <w:t xml:space="preserve">а </w:t>
      </w:r>
      <w:r w:rsidR="005130F0" w:rsidRPr="00F52055">
        <w:rPr>
          <w:rFonts w:ascii="Times New Roman" w:hAnsi="Times New Roman"/>
          <w:color w:val="000000" w:themeColor="text1"/>
          <w:sz w:val="28"/>
          <w:szCs w:val="28"/>
          <w:lang w:val="uk-UA"/>
        </w:rPr>
        <w:t xml:space="preserve">О.О. </w:t>
      </w:r>
      <w:proofErr w:type="spellStart"/>
      <w:r w:rsidR="00EE7392" w:rsidRPr="00F52055">
        <w:rPr>
          <w:rFonts w:ascii="Times New Roman" w:hAnsi="Times New Roman"/>
          <w:color w:val="000000" w:themeColor="text1"/>
          <w:sz w:val="28"/>
          <w:szCs w:val="28"/>
          <w:lang w:val="uk-UA"/>
        </w:rPr>
        <w:t>Кульчицька</w:t>
      </w:r>
      <w:proofErr w:type="spellEnd"/>
      <w:r w:rsidR="00263132" w:rsidRPr="00F52055">
        <w:rPr>
          <w:rFonts w:ascii="Times New Roman" w:hAnsi="Times New Roman"/>
          <w:color w:val="000000" w:themeColor="text1"/>
          <w:sz w:val="28"/>
          <w:szCs w:val="28"/>
          <w:lang w:val="uk-UA"/>
        </w:rPr>
        <w:t xml:space="preserve"> </w:t>
      </w:r>
      <w:r w:rsidR="00EE7392" w:rsidRPr="00F52055">
        <w:rPr>
          <w:rFonts w:ascii="Times New Roman" w:hAnsi="Times New Roman"/>
          <w:color w:val="000000" w:themeColor="text1"/>
          <w:sz w:val="28"/>
          <w:szCs w:val="28"/>
          <w:lang w:val="uk-UA"/>
        </w:rPr>
        <w:t>(проблеми обдаро</w:t>
      </w:r>
      <w:r w:rsidR="00263132" w:rsidRPr="00F52055">
        <w:rPr>
          <w:rFonts w:ascii="Times New Roman" w:hAnsi="Times New Roman"/>
          <w:color w:val="000000" w:themeColor="text1"/>
          <w:sz w:val="28"/>
          <w:szCs w:val="28"/>
          <w:lang w:val="uk-UA"/>
        </w:rPr>
        <w:t xml:space="preserve">ваності в сучасній психології). </w:t>
      </w:r>
    </w:p>
    <w:p w:rsidR="00040361" w:rsidRDefault="00EE7392" w:rsidP="00C34DD2">
      <w:pPr>
        <w:tabs>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Вивчення досвіду роботи з обдарован</w:t>
      </w:r>
      <w:r w:rsidR="00C34DD2">
        <w:rPr>
          <w:rFonts w:ascii="Times New Roman" w:hAnsi="Times New Roman"/>
          <w:color w:val="000000" w:themeColor="text1"/>
          <w:sz w:val="28"/>
          <w:szCs w:val="28"/>
          <w:lang w:val="uk-UA"/>
        </w:rPr>
        <w:t>ими</w:t>
      </w:r>
      <w:r w:rsidRPr="00F52055">
        <w:rPr>
          <w:rFonts w:ascii="Times New Roman" w:hAnsi="Times New Roman"/>
          <w:color w:val="000000" w:themeColor="text1"/>
          <w:sz w:val="28"/>
          <w:szCs w:val="28"/>
          <w:lang w:val="uk-UA"/>
        </w:rPr>
        <w:t xml:space="preserve"> д</w:t>
      </w:r>
      <w:r w:rsidR="00C34DD2">
        <w:rPr>
          <w:rFonts w:ascii="Times New Roman" w:hAnsi="Times New Roman"/>
          <w:color w:val="000000" w:themeColor="text1"/>
          <w:sz w:val="28"/>
          <w:szCs w:val="28"/>
          <w:lang w:val="uk-UA"/>
        </w:rPr>
        <w:t>і</w:t>
      </w:r>
      <w:r w:rsidRPr="00F52055">
        <w:rPr>
          <w:rFonts w:ascii="Times New Roman" w:hAnsi="Times New Roman"/>
          <w:color w:val="000000" w:themeColor="text1"/>
          <w:sz w:val="28"/>
          <w:szCs w:val="28"/>
          <w:lang w:val="uk-UA"/>
        </w:rPr>
        <w:t>т</w:t>
      </w:r>
      <w:r w:rsidR="00C34DD2">
        <w:rPr>
          <w:rFonts w:ascii="Times New Roman" w:hAnsi="Times New Roman"/>
          <w:color w:val="000000" w:themeColor="text1"/>
          <w:sz w:val="28"/>
          <w:szCs w:val="28"/>
          <w:lang w:val="uk-UA"/>
        </w:rPr>
        <w:t>ьми</w:t>
      </w:r>
      <w:r w:rsidRPr="00F52055">
        <w:rPr>
          <w:rFonts w:ascii="Times New Roman" w:hAnsi="Times New Roman"/>
          <w:color w:val="000000" w:themeColor="text1"/>
          <w:sz w:val="28"/>
          <w:szCs w:val="28"/>
          <w:lang w:val="uk-UA"/>
        </w:rPr>
        <w:t xml:space="preserve"> показало, що в педагогічній практиці використовуються різні заходи їхньої соціалізації, але без урахування проблем кожної дитини (спілкування, лідерство, контактніс</w:t>
      </w:r>
      <w:r w:rsidR="00B73368" w:rsidRPr="00F52055">
        <w:rPr>
          <w:rFonts w:ascii="Times New Roman" w:hAnsi="Times New Roman"/>
          <w:color w:val="000000" w:themeColor="text1"/>
          <w:sz w:val="28"/>
          <w:szCs w:val="28"/>
          <w:lang w:val="uk-UA"/>
        </w:rPr>
        <w:t>ть</w:t>
      </w:r>
      <w:r w:rsidR="00C34DD2">
        <w:rPr>
          <w:rFonts w:ascii="Times New Roman" w:hAnsi="Times New Roman"/>
          <w:color w:val="000000" w:themeColor="text1"/>
          <w:sz w:val="28"/>
          <w:szCs w:val="28"/>
          <w:lang w:val="uk-UA"/>
        </w:rPr>
        <w:t xml:space="preserve"> та інші</w:t>
      </w:r>
      <w:r w:rsidR="00B73368" w:rsidRPr="00F52055">
        <w:rPr>
          <w:rFonts w:ascii="Times New Roman" w:hAnsi="Times New Roman"/>
          <w:color w:val="000000" w:themeColor="text1"/>
          <w:sz w:val="28"/>
          <w:szCs w:val="28"/>
          <w:lang w:val="uk-UA"/>
        </w:rPr>
        <w:t>)</w:t>
      </w:r>
      <w:r w:rsidR="00C34DD2">
        <w:rPr>
          <w:rFonts w:ascii="Times New Roman" w:hAnsi="Times New Roman"/>
          <w:color w:val="000000" w:themeColor="text1"/>
          <w:sz w:val="28"/>
          <w:szCs w:val="28"/>
          <w:lang w:val="uk-UA"/>
        </w:rPr>
        <w:t>. Крім того, педагоги-практики засвідчують недостатність часу і знань, які необхідні для роботи з обдарованими дітьми та їх батьками</w:t>
      </w:r>
      <w:r w:rsidR="00B73368" w:rsidRPr="00F52055">
        <w:rPr>
          <w:rFonts w:ascii="Times New Roman" w:hAnsi="Times New Roman"/>
          <w:color w:val="000000" w:themeColor="text1"/>
          <w:sz w:val="28"/>
          <w:szCs w:val="28"/>
          <w:lang w:val="uk-UA"/>
        </w:rPr>
        <w:t>.</w:t>
      </w:r>
      <w:r w:rsidR="00C34DD2">
        <w:rPr>
          <w:rFonts w:ascii="Times New Roman" w:hAnsi="Times New Roman"/>
          <w:color w:val="000000" w:themeColor="text1"/>
          <w:sz w:val="28"/>
          <w:szCs w:val="28"/>
          <w:lang w:val="uk-UA"/>
        </w:rPr>
        <w:t xml:space="preserve"> </w:t>
      </w:r>
      <w:r w:rsidR="00040361">
        <w:rPr>
          <w:rFonts w:ascii="Times New Roman" w:hAnsi="Times New Roman"/>
          <w:color w:val="000000" w:themeColor="text1"/>
          <w:sz w:val="28"/>
          <w:szCs w:val="28"/>
          <w:lang w:val="uk-UA"/>
        </w:rPr>
        <w:t>Вихователі сучасних ДНЗ підкреслюють необхідність роботи з обдарованими дітьми дошкільного віку і співробітників соціально-психологічної служби, зокрема, соціального педагога. Але, на жаль сьогодні далеко не кожен дошкільний заклад має такого спеціаліста у своєму штаті. Крім того необхідною є розробка відповідної т</w:t>
      </w:r>
      <w:r w:rsidR="00040361" w:rsidRPr="00F52055">
        <w:rPr>
          <w:rFonts w:ascii="Times New Roman" w:hAnsi="Times New Roman"/>
          <w:color w:val="000000" w:themeColor="text1"/>
          <w:sz w:val="28"/>
          <w:szCs w:val="28"/>
          <w:lang w:val="uk-UA"/>
        </w:rPr>
        <w:t>ехнологі</w:t>
      </w:r>
      <w:r w:rsidR="00040361">
        <w:rPr>
          <w:rFonts w:ascii="Times New Roman" w:hAnsi="Times New Roman"/>
          <w:color w:val="000000" w:themeColor="text1"/>
          <w:sz w:val="28"/>
          <w:szCs w:val="28"/>
          <w:lang w:val="uk-UA"/>
        </w:rPr>
        <w:t>ї</w:t>
      </w:r>
      <w:r w:rsidR="00040361" w:rsidRPr="00F52055">
        <w:rPr>
          <w:rFonts w:ascii="Times New Roman" w:hAnsi="Times New Roman"/>
          <w:color w:val="000000" w:themeColor="text1"/>
          <w:sz w:val="28"/>
          <w:szCs w:val="28"/>
          <w:lang w:val="uk-UA"/>
        </w:rPr>
        <w:t xml:space="preserve"> соціалізації обдарованої дитини старшого дошкільного віку в умовах дошкільного навчального закладу</w:t>
      </w:r>
    </w:p>
    <w:p w:rsidR="00EE7392" w:rsidRPr="00F52055" w:rsidRDefault="00C34DD2" w:rsidP="00C34DD2">
      <w:pPr>
        <w:tabs>
          <w:tab w:val="left" w:pos="9356"/>
        </w:tabs>
        <w:ind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Отже, а</w:t>
      </w:r>
      <w:r w:rsidR="00EE7392" w:rsidRPr="00F52055">
        <w:rPr>
          <w:rFonts w:ascii="Times New Roman" w:hAnsi="Times New Roman"/>
          <w:color w:val="000000" w:themeColor="text1"/>
          <w:sz w:val="28"/>
          <w:szCs w:val="28"/>
          <w:lang w:val="uk-UA"/>
        </w:rPr>
        <w:t>ктуальність проблеми, недостатня її вивченість та потреби практики дошкільних закладів зумовили вибір теми дослідження: «Технологія соціалізації обдарованої дитини старшого дошкільного віку в умовах д</w:t>
      </w:r>
      <w:r w:rsidR="00B73368" w:rsidRPr="00F52055">
        <w:rPr>
          <w:rFonts w:ascii="Times New Roman" w:hAnsi="Times New Roman"/>
          <w:color w:val="000000" w:themeColor="text1"/>
          <w:sz w:val="28"/>
          <w:szCs w:val="28"/>
          <w:lang w:val="uk-UA"/>
        </w:rPr>
        <w:t>ошкільного навчального закладу».</w:t>
      </w:r>
    </w:p>
    <w:p w:rsidR="00EE7392" w:rsidRPr="00F52055" w:rsidRDefault="00EE7392" w:rsidP="00B5459F">
      <w:pPr>
        <w:tabs>
          <w:tab w:val="left" w:pos="540"/>
        </w:tabs>
        <w:ind w:right="-1"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Мета дослідження</w:t>
      </w:r>
      <w:r w:rsidRPr="00F52055">
        <w:rPr>
          <w:rFonts w:ascii="Times New Roman" w:hAnsi="Times New Roman"/>
          <w:color w:val="000000" w:themeColor="text1"/>
          <w:sz w:val="28"/>
          <w:szCs w:val="28"/>
          <w:lang w:val="uk-UA"/>
        </w:rPr>
        <w:t xml:space="preserve"> – теоретично обґрунтувати та експериментально перевірити технологію роботи соціального педагога з соціалізації обдарованої дитини старшого дошкільного віку в умовах дошкільного навчального закладу.</w:t>
      </w:r>
    </w:p>
    <w:p w:rsidR="00EE7392" w:rsidRPr="00F52055" w:rsidRDefault="00EE7392" w:rsidP="00B5459F">
      <w:pPr>
        <w:tabs>
          <w:tab w:val="left" w:pos="540"/>
        </w:tabs>
        <w:ind w:right="142"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Завдання дослідження</w:t>
      </w:r>
      <w:r w:rsidRPr="00F52055">
        <w:rPr>
          <w:rFonts w:ascii="Times New Roman" w:hAnsi="Times New Roman"/>
          <w:color w:val="000000" w:themeColor="text1"/>
          <w:sz w:val="28"/>
          <w:szCs w:val="28"/>
          <w:lang w:val="uk-UA"/>
        </w:rPr>
        <w:t>:</w:t>
      </w:r>
    </w:p>
    <w:p w:rsidR="00EE7392" w:rsidRPr="00F52055" w:rsidRDefault="00EE7392" w:rsidP="00BA5380">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1. Проаналізувати наукову літературу з метою уточнення сутності процесу соціалізації та її видів</w:t>
      </w:r>
      <w:r w:rsidR="004378D3" w:rsidRPr="00F52055">
        <w:rPr>
          <w:rFonts w:ascii="Times New Roman" w:hAnsi="Times New Roman"/>
          <w:color w:val="000000" w:themeColor="text1"/>
          <w:sz w:val="28"/>
          <w:szCs w:val="28"/>
          <w:lang w:val="uk-UA"/>
        </w:rPr>
        <w:t>; визначення поняття обдарованість та її видів</w:t>
      </w:r>
      <w:r w:rsidRPr="00F52055">
        <w:rPr>
          <w:rFonts w:ascii="Times New Roman" w:hAnsi="Times New Roman"/>
          <w:color w:val="000000" w:themeColor="text1"/>
          <w:sz w:val="28"/>
          <w:szCs w:val="28"/>
          <w:lang w:val="uk-UA"/>
        </w:rPr>
        <w:t>.</w:t>
      </w:r>
    </w:p>
    <w:p w:rsidR="00EE7392" w:rsidRPr="00F52055" w:rsidRDefault="00EE7392" w:rsidP="00BA5380">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 Вивчити особливості соціалізації обдарованої дитини старшого дошкільного віку в умовах дошкільного навчального</w:t>
      </w:r>
      <w:r w:rsidR="00D462A0">
        <w:rPr>
          <w:rFonts w:ascii="Times New Roman" w:hAnsi="Times New Roman"/>
          <w:color w:val="000000" w:themeColor="text1"/>
          <w:sz w:val="28"/>
          <w:szCs w:val="28"/>
          <w:lang w:val="uk-UA"/>
        </w:rPr>
        <w:t xml:space="preserve"> закладу</w:t>
      </w:r>
      <w:r w:rsidRPr="00F52055">
        <w:rPr>
          <w:rFonts w:ascii="Times New Roman" w:hAnsi="Times New Roman"/>
          <w:color w:val="000000" w:themeColor="text1"/>
          <w:sz w:val="28"/>
          <w:szCs w:val="28"/>
          <w:lang w:val="uk-UA"/>
        </w:rPr>
        <w:t>.</w:t>
      </w:r>
    </w:p>
    <w:p w:rsidR="00EE7392" w:rsidRPr="00F52055" w:rsidRDefault="002058C9" w:rsidP="00BA5380">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3. </w:t>
      </w:r>
      <w:r w:rsidR="00EE7392" w:rsidRPr="00F52055">
        <w:rPr>
          <w:rFonts w:ascii="Times New Roman" w:hAnsi="Times New Roman"/>
          <w:color w:val="000000" w:themeColor="text1"/>
          <w:sz w:val="28"/>
          <w:szCs w:val="28"/>
          <w:lang w:val="uk-UA"/>
        </w:rPr>
        <w:t>Проаналізувати існуючі соціально-педагогічні технології соціалізації обдарованих дитини старшого дошкільного віку в умовах дошкільного навчального закладу.</w:t>
      </w:r>
    </w:p>
    <w:p w:rsidR="00EE7392" w:rsidRPr="00F52055" w:rsidRDefault="00EE7392" w:rsidP="00BA5380">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4. Розробити й експериментально перевірити технологію </w:t>
      </w:r>
      <w:r w:rsidR="00AE3E52">
        <w:rPr>
          <w:rFonts w:ascii="Times New Roman" w:hAnsi="Times New Roman"/>
          <w:color w:val="000000" w:themeColor="text1"/>
          <w:sz w:val="28"/>
          <w:szCs w:val="28"/>
          <w:lang w:val="uk-UA"/>
        </w:rPr>
        <w:t>роботи</w:t>
      </w:r>
      <w:r w:rsidR="00AE3E52"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соціального педагога з соціалізації обдарованої дитини старшого дошкільного віку в умовах дошкільного навчального закладу.</w:t>
      </w:r>
    </w:p>
    <w:p w:rsidR="004A09D5" w:rsidRPr="00F52055" w:rsidRDefault="004A09D5" w:rsidP="00B5459F">
      <w:pPr>
        <w:ind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lastRenderedPageBreak/>
        <w:t xml:space="preserve">Гіпотеза дослідження – </w:t>
      </w:r>
      <w:r w:rsidRPr="00F52055">
        <w:rPr>
          <w:rFonts w:ascii="Times New Roman" w:hAnsi="Times New Roman"/>
          <w:color w:val="000000" w:themeColor="text1"/>
          <w:sz w:val="28"/>
          <w:szCs w:val="28"/>
          <w:lang w:val="uk-UA"/>
        </w:rPr>
        <w:t xml:space="preserve">впровадження розробленої технології </w:t>
      </w:r>
      <w:r w:rsidR="00AE3E52">
        <w:rPr>
          <w:rFonts w:ascii="Times New Roman" w:hAnsi="Times New Roman"/>
          <w:color w:val="000000" w:themeColor="text1"/>
          <w:sz w:val="28"/>
          <w:szCs w:val="28"/>
          <w:lang w:val="uk-UA"/>
        </w:rPr>
        <w:t>роботи</w:t>
      </w:r>
      <w:r w:rsidR="00AE3E52"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соціального педагога з соціалізації обдарованої дитини старшого дошкільного віку в умовах дошкільного навчального закладу, яка передбачає підвищення рівня їхньої емоційної зрілості, корекції негативних проявів поведінки, вольовій регуляції та комунікативній готовності до життя у соціумі сприятиме успішній соціалізації обдарованої дитини старшого дошкільного віку в умовах дошкільного навчального закладу.</w:t>
      </w:r>
    </w:p>
    <w:p w:rsidR="00EE7392" w:rsidRPr="00F52055" w:rsidRDefault="00EE7392" w:rsidP="00B5459F">
      <w:pPr>
        <w:ind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Об’єкт дослідження</w:t>
      </w:r>
      <w:r w:rsidRPr="00F52055">
        <w:rPr>
          <w:rFonts w:ascii="Times New Roman" w:hAnsi="Times New Roman"/>
          <w:color w:val="000000" w:themeColor="text1"/>
          <w:sz w:val="28"/>
          <w:szCs w:val="28"/>
          <w:lang w:val="uk-UA"/>
        </w:rPr>
        <w:t xml:space="preserve"> – соціалізація обдарованої дитини старшого дошкільного віку в умовах дошкільного навчального закладу.</w:t>
      </w:r>
    </w:p>
    <w:p w:rsidR="00EE7392" w:rsidRDefault="00EE7392" w:rsidP="00B5459F">
      <w:pPr>
        <w:tabs>
          <w:tab w:val="left" w:pos="540"/>
        </w:tabs>
        <w:ind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Предмет дослідження</w:t>
      </w:r>
      <w:r w:rsidRPr="00F52055">
        <w:rPr>
          <w:rFonts w:ascii="Times New Roman" w:hAnsi="Times New Roman"/>
          <w:color w:val="000000" w:themeColor="text1"/>
          <w:sz w:val="28"/>
          <w:szCs w:val="28"/>
          <w:lang w:val="uk-UA"/>
        </w:rPr>
        <w:t xml:space="preserve"> – технологія </w:t>
      </w:r>
      <w:r w:rsidR="00AE3E52">
        <w:rPr>
          <w:rFonts w:ascii="Times New Roman" w:hAnsi="Times New Roman"/>
          <w:color w:val="000000" w:themeColor="text1"/>
          <w:sz w:val="28"/>
          <w:szCs w:val="28"/>
          <w:lang w:val="uk-UA"/>
        </w:rPr>
        <w:t>роботи</w:t>
      </w:r>
      <w:r w:rsidRPr="00F52055">
        <w:rPr>
          <w:rFonts w:ascii="Times New Roman" w:hAnsi="Times New Roman"/>
          <w:color w:val="000000" w:themeColor="text1"/>
          <w:sz w:val="28"/>
          <w:szCs w:val="28"/>
          <w:lang w:val="uk-UA"/>
        </w:rPr>
        <w:t xml:space="preserve"> соціального педагога з соціал</w:t>
      </w:r>
      <w:r w:rsidR="009625F9" w:rsidRPr="00F52055">
        <w:rPr>
          <w:rFonts w:ascii="Times New Roman" w:hAnsi="Times New Roman"/>
          <w:color w:val="000000" w:themeColor="text1"/>
          <w:sz w:val="28"/>
          <w:szCs w:val="28"/>
          <w:lang w:val="uk-UA"/>
        </w:rPr>
        <w:t>ізації обдарованої дитини старшого</w:t>
      </w:r>
      <w:r w:rsidRPr="00F52055">
        <w:rPr>
          <w:rFonts w:ascii="Times New Roman" w:hAnsi="Times New Roman"/>
          <w:color w:val="000000" w:themeColor="text1"/>
          <w:sz w:val="28"/>
          <w:szCs w:val="28"/>
          <w:lang w:val="uk-UA"/>
        </w:rPr>
        <w:t xml:space="preserve"> дошкільного віку в умовах дошкільного навчального закладу.</w:t>
      </w:r>
    </w:p>
    <w:p w:rsidR="00A757A1" w:rsidRPr="00F52055" w:rsidRDefault="00842CA5" w:rsidP="00B5459F">
      <w:pPr>
        <w:tabs>
          <w:tab w:val="left" w:pos="540"/>
        </w:tabs>
        <w:ind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Методи дослідження</w:t>
      </w:r>
      <w:r w:rsidRPr="00F52055">
        <w:rPr>
          <w:rFonts w:ascii="Times New Roman" w:hAnsi="Times New Roman"/>
          <w:color w:val="000000" w:themeColor="text1"/>
          <w:sz w:val="28"/>
          <w:szCs w:val="28"/>
          <w:lang w:val="uk-UA"/>
        </w:rPr>
        <w:t xml:space="preserve"> – </w:t>
      </w:r>
      <w:r w:rsidR="00A757A1" w:rsidRPr="00F52055">
        <w:rPr>
          <w:rFonts w:ascii="Times New Roman" w:hAnsi="Times New Roman"/>
          <w:color w:val="000000" w:themeColor="text1"/>
          <w:sz w:val="28"/>
          <w:szCs w:val="28"/>
          <w:lang w:val="uk-UA"/>
        </w:rPr>
        <w:t>теоретичні: аналіз, порівняння, узагальнення наукової літератури з проблеми дослідження; емпіричні: науковий експеримент, спостереження, тестування, методи математичної статистики для обробки результатів дос</w:t>
      </w:r>
      <w:r w:rsidR="005F7CD0" w:rsidRPr="00F52055">
        <w:rPr>
          <w:rFonts w:ascii="Times New Roman" w:hAnsi="Times New Roman"/>
          <w:color w:val="000000" w:themeColor="text1"/>
          <w:sz w:val="28"/>
          <w:szCs w:val="28"/>
          <w:lang w:val="uk-UA"/>
        </w:rPr>
        <w:t>лідження.</w:t>
      </w:r>
    </w:p>
    <w:p w:rsidR="00EE7392" w:rsidRPr="00F52055" w:rsidRDefault="00EE7392" w:rsidP="00B5459F">
      <w:pPr>
        <w:ind w:firstLine="709"/>
        <w:rPr>
          <w:rFonts w:ascii="Times New Roman" w:hAnsi="Times New Roman"/>
          <w:color w:val="000000" w:themeColor="text1"/>
          <w:sz w:val="28"/>
          <w:szCs w:val="28"/>
          <w:lang w:val="uk-UA"/>
        </w:rPr>
      </w:pPr>
      <w:r w:rsidRPr="00F52055">
        <w:rPr>
          <w:rFonts w:ascii="Times New Roman" w:hAnsi="Times New Roman"/>
          <w:b/>
          <w:color w:val="000000" w:themeColor="text1"/>
          <w:sz w:val="28"/>
          <w:szCs w:val="28"/>
          <w:lang w:val="uk-UA"/>
        </w:rPr>
        <w:t>Практична значущість</w:t>
      </w:r>
      <w:r w:rsidRPr="00F52055">
        <w:rPr>
          <w:rFonts w:ascii="Times New Roman" w:hAnsi="Times New Roman"/>
          <w:color w:val="000000" w:themeColor="text1"/>
          <w:sz w:val="28"/>
          <w:szCs w:val="28"/>
          <w:lang w:val="uk-UA"/>
        </w:rPr>
        <w:t xml:space="preserve"> </w:t>
      </w:r>
      <w:r w:rsidRPr="00F52055">
        <w:rPr>
          <w:rFonts w:ascii="Times New Roman" w:hAnsi="Times New Roman"/>
          <w:b/>
          <w:color w:val="000000" w:themeColor="text1"/>
          <w:sz w:val="28"/>
          <w:szCs w:val="28"/>
          <w:lang w:val="uk-UA"/>
        </w:rPr>
        <w:t>результатів дослідження</w:t>
      </w:r>
      <w:r w:rsidRPr="00F52055">
        <w:rPr>
          <w:rFonts w:ascii="Times New Roman" w:hAnsi="Times New Roman"/>
          <w:color w:val="000000" w:themeColor="text1"/>
          <w:sz w:val="28"/>
          <w:szCs w:val="28"/>
          <w:lang w:val="uk-UA"/>
        </w:rPr>
        <w:t xml:space="preserve"> полягає в тому, розроблену та апробовану технологію соціалізації обдарованої дитини старшого дошкільного віку в умовах дошкільного навчального закладу, доцільно використовувати </w:t>
      </w:r>
      <w:r w:rsidR="007C3391" w:rsidRPr="00F52055">
        <w:rPr>
          <w:rFonts w:ascii="Times New Roman" w:hAnsi="Times New Roman"/>
          <w:color w:val="000000" w:themeColor="text1"/>
          <w:sz w:val="28"/>
          <w:szCs w:val="28"/>
          <w:lang w:val="uk-UA"/>
        </w:rPr>
        <w:t xml:space="preserve">у процесі професійної підготовки </w:t>
      </w:r>
      <w:r w:rsidRPr="00F52055">
        <w:rPr>
          <w:rFonts w:ascii="Times New Roman" w:hAnsi="Times New Roman"/>
          <w:color w:val="000000" w:themeColor="text1"/>
          <w:sz w:val="28"/>
          <w:szCs w:val="28"/>
          <w:lang w:val="uk-UA"/>
        </w:rPr>
        <w:t>студент</w:t>
      </w:r>
      <w:r w:rsidR="007C3391" w:rsidRPr="00F52055">
        <w:rPr>
          <w:rFonts w:ascii="Times New Roman" w:hAnsi="Times New Roman"/>
          <w:color w:val="000000" w:themeColor="text1"/>
          <w:sz w:val="28"/>
          <w:szCs w:val="28"/>
          <w:lang w:val="uk-UA"/>
        </w:rPr>
        <w:t>ів</w:t>
      </w:r>
      <w:r w:rsidRPr="00F52055">
        <w:rPr>
          <w:rFonts w:ascii="Times New Roman" w:hAnsi="Times New Roman"/>
          <w:color w:val="000000" w:themeColor="text1"/>
          <w:sz w:val="28"/>
          <w:szCs w:val="28"/>
          <w:lang w:val="uk-UA"/>
        </w:rPr>
        <w:t xml:space="preserve"> педагогічних В</w:t>
      </w:r>
      <w:r w:rsidR="007E3FB3" w:rsidRPr="00F52055">
        <w:rPr>
          <w:rFonts w:ascii="Times New Roman" w:hAnsi="Times New Roman"/>
          <w:color w:val="000000" w:themeColor="text1"/>
          <w:sz w:val="28"/>
          <w:szCs w:val="28"/>
          <w:lang w:val="uk-UA"/>
        </w:rPr>
        <w:t>Н</w:t>
      </w:r>
      <w:r w:rsidRPr="00F52055">
        <w:rPr>
          <w:rFonts w:ascii="Times New Roman" w:hAnsi="Times New Roman"/>
          <w:color w:val="000000" w:themeColor="text1"/>
          <w:sz w:val="28"/>
          <w:szCs w:val="28"/>
          <w:lang w:val="uk-UA"/>
        </w:rPr>
        <w:t xml:space="preserve">З, </w:t>
      </w:r>
      <w:r w:rsidR="007C3391" w:rsidRPr="00F52055">
        <w:rPr>
          <w:rFonts w:ascii="Times New Roman" w:hAnsi="Times New Roman"/>
          <w:color w:val="000000" w:themeColor="text1"/>
          <w:sz w:val="28"/>
          <w:szCs w:val="28"/>
          <w:lang w:val="uk-UA"/>
        </w:rPr>
        <w:t xml:space="preserve">у роботі </w:t>
      </w:r>
      <w:r w:rsidRPr="00F52055">
        <w:rPr>
          <w:rFonts w:ascii="Times New Roman" w:hAnsi="Times New Roman"/>
          <w:color w:val="000000" w:themeColor="text1"/>
          <w:sz w:val="28"/>
          <w:szCs w:val="28"/>
          <w:lang w:val="uk-UA"/>
        </w:rPr>
        <w:t>виховател</w:t>
      </w:r>
      <w:r w:rsidR="00D462A0">
        <w:rPr>
          <w:rFonts w:ascii="Times New Roman" w:hAnsi="Times New Roman"/>
          <w:color w:val="000000" w:themeColor="text1"/>
          <w:sz w:val="28"/>
          <w:szCs w:val="28"/>
          <w:lang w:val="uk-UA"/>
        </w:rPr>
        <w:t>ів</w:t>
      </w:r>
      <w:r w:rsidRPr="00F52055">
        <w:rPr>
          <w:rFonts w:ascii="Times New Roman" w:hAnsi="Times New Roman"/>
          <w:color w:val="000000" w:themeColor="text1"/>
          <w:sz w:val="28"/>
          <w:szCs w:val="28"/>
          <w:lang w:val="uk-UA"/>
        </w:rPr>
        <w:t xml:space="preserve"> </w:t>
      </w:r>
      <w:r w:rsidR="00D462A0">
        <w:rPr>
          <w:rFonts w:ascii="Times New Roman" w:hAnsi="Times New Roman"/>
          <w:color w:val="000000" w:themeColor="text1"/>
          <w:sz w:val="28"/>
          <w:szCs w:val="28"/>
          <w:lang w:val="uk-UA"/>
        </w:rPr>
        <w:t>у</w:t>
      </w:r>
      <w:r w:rsidRPr="00F52055">
        <w:rPr>
          <w:rFonts w:ascii="Times New Roman" w:hAnsi="Times New Roman"/>
          <w:color w:val="000000" w:themeColor="text1"/>
          <w:sz w:val="28"/>
          <w:szCs w:val="28"/>
          <w:lang w:val="uk-UA"/>
        </w:rPr>
        <w:t xml:space="preserve"> дошкільних навчальних заклад</w:t>
      </w:r>
      <w:r w:rsidR="007C3391" w:rsidRPr="00F52055">
        <w:rPr>
          <w:rFonts w:ascii="Times New Roman" w:hAnsi="Times New Roman"/>
          <w:color w:val="000000" w:themeColor="text1"/>
          <w:sz w:val="28"/>
          <w:szCs w:val="28"/>
          <w:lang w:val="uk-UA"/>
        </w:rPr>
        <w:t>ах</w:t>
      </w:r>
      <w:r w:rsidRPr="00F52055">
        <w:rPr>
          <w:rFonts w:ascii="Times New Roman" w:hAnsi="Times New Roman"/>
          <w:color w:val="000000" w:themeColor="text1"/>
          <w:sz w:val="28"/>
          <w:szCs w:val="28"/>
          <w:lang w:val="uk-UA"/>
        </w:rPr>
        <w:t xml:space="preserve"> </w:t>
      </w:r>
      <w:r w:rsidR="00B05E97" w:rsidRPr="00F52055">
        <w:rPr>
          <w:rFonts w:ascii="Times New Roman" w:hAnsi="Times New Roman"/>
          <w:color w:val="000000" w:themeColor="text1"/>
          <w:sz w:val="28"/>
          <w:szCs w:val="28"/>
          <w:lang w:val="uk-UA"/>
        </w:rPr>
        <w:t xml:space="preserve">та </w:t>
      </w:r>
      <w:proofErr w:type="spellStart"/>
      <w:r w:rsidR="00B05E97" w:rsidRPr="00F52055">
        <w:rPr>
          <w:rFonts w:ascii="Times New Roman" w:hAnsi="Times New Roman"/>
          <w:color w:val="000000" w:themeColor="text1"/>
          <w:sz w:val="28"/>
          <w:szCs w:val="28"/>
          <w:lang w:val="uk-UA"/>
        </w:rPr>
        <w:t>інтернатних</w:t>
      </w:r>
      <w:proofErr w:type="spellEnd"/>
      <w:r w:rsidR="00B05E97" w:rsidRPr="00F52055">
        <w:rPr>
          <w:rFonts w:ascii="Times New Roman" w:hAnsi="Times New Roman"/>
          <w:color w:val="000000" w:themeColor="text1"/>
          <w:sz w:val="28"/>
          <w:szCs w:val="28"/>
          <w:lang w:val="uk-UA"/>
        </w:rPr>
        <w:t xml:space="preserve"> установ</w:t>
      </w:r>
      <w:r w:rsidR="007C3391" w:rsidRPr="00F52055">
        <w:rPr>
          <w:rFonts w:ascii="Times New Roman" w:hAnsi="Times New Roman"/>
          <w:color w:val="000000" w:themeColor="text1"/>
          <w:sz w:val="28"/>
          <w:szCs w:val="28"/>
          <w:lang w:val="uk-UA"/>
        </w:rPr>
        <w:t>ах</w:t>
      </w:r>
      <w:r w:rsidRPr="00F52055">
        <w:rPr>
          <w:rFonts w:ascii="Times New Roman" w:hAnsi="Times New Roman"/>
          <w:color w:val="000000" w:themeColor="text1"/>
          <w:sz w:val="28"/>
          <w:szCs w:val="28"/>
          <w:lang w:val="uk-UA"/>
        </w:rPr>
        <w:t>.</w:t>
      </w:r>
    </w:p>
    <w:p w:rsidR="00024DC1" w:rsidRDefault="00024DC1" w:rsidP="00052183">
      <w:pPr>
        <w:ind w:right="283"/>
        <w:jc w:val="center"/>
        <w:rPr>
          <w:rFonts w:ascii="Times New Roman" w:hAnsi="Times New Roman"/>
          <w:b/>
          <w:color w:val="000000" w:themeColor="text1"/>
          <w:sz w:val="28"/>
          <w:szCs w:val="28"/>
          <w:lang w:val="uk-UA"/>
        </w:rPr>
      </w:pPr>
    </w:p>
    <w:p w:rsidR="00D462A0" w:rsidRDefault="00D462A0">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EE7392" w:rsidRPr="00F52055" w:rsidRDefault="00EE7392" w:rsidP="00052183">
      <w:pPr>
        <w:ind w:right="283"/>
        <w:jc w:val="center"/>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lastRenderedPageBreak/>
        <w:t>РОЗДІЛ 1</w:t>
      </w:r>
      <w:r w:rsidR="00BC649E" w:rsidRPr="00F52055">
        <w:rPr>
          <w:rFonts w:ascii="Times New Roman" w:hAnsi="Times New Roman"/>
          <w:b/>
          <w:color w:val="000000" w:themeColor="text1"/>
          <w:sz w:val="28"/>
          <w:szCs w:val="28"/>
          <w:lang w:val="uk-UA"/>
        </w:rPr>
        <w:t xml:space="preserve"> </w:t>
      </w:r>
      <w:r w:rsidRPr="00F52055">
        <w:rPr>
          <w:rFonts w:ascii="Times New Roman" w:hAnsi="Times New Roman"/>
          <w:b/>
          <w:color w:val="000000" w:themeColor="text1"/>
          <w:sz w:val="28"/>
          <w:szCs w:val="28"/>
          <w:lang w:val="uk-UA"/>
        </w:rPr>
        <w:t>ТЕОРЕТИЧНІ АСПЕКТИ СОЦІАЛІЗАЦІЇ ОБДАРОВАНОЇ ДИТИНИ СТАРШОГО ДОШКІЛЬНОГО ВІКУ В УМОВАХ ДОШКІЛЬНОГО НАВЧАЛЬНОГО ЗАКЛАДУ</w:t>
      </w:r>
    </w:p>
    <w:p w:rsidR="00EE7392" w:rsidRPr="00F52055" w:rsidRDefault="00EE7392" w:rsidP="00DE2024">
      <w:pPr>
        <w:pStyle w:val="11"/>
        <w:ind w:left="0" w:firstLine="567"/>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t>1.1 Поняття про соціалізацію дітей дошкільного віку та її види</w:t>
      </w:r>
    </w:p>
    <w:p w:rsidR="00900BCF" w:rsidRPr="00F52055" w:rsidRDefault="00F52055" w:rsidP="00900BCF">
      <w:pPr>
        <w:pStyle w:val="11"/>
        <w:ind w:left="0" w:firstLine="567"/>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shd w:val="clear" w:color="auto" w:fill="FFFFFF"/>
          <w:lang w:val="uk-UA"/>
        </w:rPr>
        <w:t>Становлення</w:t>
      </w:r>
      <w:r w:rsidR="00313F7E"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особистості</w:t>
      </w:r>
      <w:r w:rsidR="00313F7E" w:rsidRPr="00F52055">
        <w:rPr>
          <w:rFonts w:ascii="Times New Roman" w:hAnsi="Times New Roman"/>
          <w:color w:val="000000" w:themeColor="text1"/>
          <w:sz w:val="28"/>
          <w:szCs w:val="28"/>
          <w:shd w:val="clear" w:color="auto" w:fill="FFFFFF"/>
          <w:lang w:val="uk-UA"/>
        </w:rPr>
        <w:t xml:space="preserve"> </w:t>
      </w:r>
      <w:proofErr w:type="spellStart"/>
      <w:r w:rsidR="00313F7E" w:rsidRPr="00F52055">
        <w:rPr>
          <w:rFonts w:ascii="Times New Roman" w:hAnsi="Times New Roman"/>
          <w:color w:val="000000" w:themeColor="text1"/>
          <w:sz w:val="28"/>
          <w:szCs w:val="28"/>
          <w:shd w:val="clear" w:color="auto" w:fill="FFFFFF"/>
          <w:lang w:val="uk-UA"/>
        </w:rPr>
        <w:t>істoтнo</w:t>
      </w:r>
      <w:proofErr w:type="spellEnd"/>
      <w:r w:rsidR="00313F7E" w:rsidRPr="00F52055">
        <w:rPr>
          <w:rFonts w:ascii="Times New Roman" w:hAnsi="Times New Roman"/>
          <w:color w:val="000000" w:themeColor="text1"/>
          <w:sz w:val="28"/>
          <w:szCs w:val="28"/>
          <w:shd w:val="clear" w:color="auto" w:fill="FFFFFF"/>
          <w:lang w:val="uk-UA"/>
        </w:rPr>
        <w:t xml:space="preserve"> </w:t>
      </w:r>
      <w:proofErr w:type="spellStart"/>
      <w:r w:rsidR="00313F7E" w:rsidRPr="00F52055">
        <w:rPr>
          <w:rFonts w:ascii="Times New Roman" w:hAnsi="Times New Roman"/>
          <w:color w:val="000000" w:themeColor="text1"/>
          <w:sz w:val="28"/>
          <w:szCs w:val="28"/>
          <w:shd w:val="clear" w:color="auto" w:fill="FFFFFF"/>
          <w:lang w:val="uk-UA"/>
        </w:rPr>
        <w:t>зa</w:t>
      </w:r>
      <w:r w:rsidR="00E14710" w:rsidRPr="00F52055">
        <w:rPr>
          <w:rFonts w:ascii="Times New Roman" w:hAnsi="Times New Roman"/>
          <w:color w:val="000000" w:themeColor="text1"/>
          <w:sz w:val="28"/>
          <w:szCs w:val="28"/>
          <w:shd w:val="clear" w:color="auto" w:fill="FFFFFF"/>
          <w:lang w:val="uk-UA"/>
        </w:rPr>
        <w:t>лежи</w:t>
      </w:r>
      <w:r w:rsidR="00313F7E" w:rsidRPr="00F52055">
        <w:rPr>
          <w:rFonts w:ascii="Times New Roman" w:hAnsi="Times New Roman"/>
          <w:color w:val="000000" w:themeColor="text1"/>
          <w:sz w:val="28"/>
          <w:szCs w:val="28"/>
          <w:shd w:val="clear" w:color="auto" w:fill="FFFFFF"/>
          <w:lang w:val="uk-UA"/>
        </w:rPr>
        <w:t>ть</w:t>
      </w:r>
      <w:proofErr w:type="spellEnd"/>
      <w:r w:rsidR="00313F7E" w:rsidRPr="00F52055">
        <w:rPr>
          <w:rFonts w:ascii="Times New Roman" w:hAnsi="Times New Roman"/>
          <w:color w:val="000000" w:themeColor="text1"/>
          <w:sz w:val="28"/>
          <w:szCs w:val="28"/>
          <w:shd w:val="clear" w:color="auto" w:fill="FFFFFF"/>
          <w:lang w:val="uk-UA"/>
        </w:rPr>
        <w:t xml:space="preserve"> від усієї сукупності умов, </w:t>
      </w:r>
      <w:proofErr w:type="spellStart"/>
      <w:r w:rsidR="00313F7E" w:rsidRPr="00F52055">
        <w:rPr>
          <w:rFonts w:ascii="Times New Roman" w:hAnsi="Times New Roman"/>
          <w:color w:val="000000" w:themeColor="text1"/>
          <w:sz w:val="28"/>
          <w:szCs w:val="28"/>
          <w:shd w:val="clear" w:color="auto" w:fill="FFFFFF"/>
          <w:lang w:val="uk-UA"/>
        </w:rPr>
        <w:t>х</w:t>
      </w:r>
      <w:r w:rsidR="00AD1642" w:rsidRPr="00F52055">
        <w:rPr>
          <w:rFonts w:ascii="Times New Roman" w:hAnsi="Times New Roman"/>
          <w:color w:val="000000" w:themeColor="text1"/>
          <w:sz w:val="28"/>
          <w:szCs w:val="28"/>
          <w:shd w:val="clear" w:color="auto" w:fill="FFFFFF"/>
          <w:lang w:val="uk-UA"/>
        </w:rPr>
        <w:t>aрaктерних</w:t>
      </w:r>
      <w:proofErr w:type="spellEnd"/>
      <w:r w:rsidR="00AD1642" w:rsidRPr="00F52055">
        <w:rPr>
          <w:rFonts w:ascii="Times New Roman" w:hAnsi="Times New Roman"/>
          <w:color w:val="000000" w:themeColor="text1"/>
          <w:sz w:val="28"/>
          <w:szCs w:val="28"/>
          <w:shd w:val="clear" w:color="auto" w:fill="FFFFFF"/>
          <w:lang w:val="uk-UA"/>
        </w:rPr>
        <w:t xml:space="preserve"> для певної </w:t>
      </w:r>
      <w:proofErr w:type="spellStart"/>
      <w:r w:rsidR="00AD1642" w:rsidRPr="00F52055">
        <w:rPr>
          <w:rFonts w:ascii="Times New Roman" w:hAnsi="Times New Roman"/>
          <w:color w:val="000000" w:themeColor="text1"/>
          <w:sz w:val="28"/>
          <w:szCs w:val="28"/>
          <w:shd w:val="clear" w:color="auto" w:fill="FFFFFF"/>
          <w:lang w:val="uk-UA"/>
        </w:rPr>
        <w:t>сoціально-екo</w:t>
      </w:r>
      <w:r w:rsidR="00E14710" w:rsidRPr="00F52055">
        <w:rPr>
          <w:rFonts w:ascii="Times New Roman" w:hAnsi="Times New Roman"/>
          <w:color w:val="000000" w:themeColor="text1"/>
          <w:sz w:val="28"/>
          <w:szCs w:val="28"/>
          <w:shd w:val="clear" w:color="auto" w:fill="FFFFFF"/>
          <w:lang w:val="uk-UA"/>
        </w:rPr>
        <w:t>номі</w:t>
      </w:r>
      <w:r w:rsidR="001F4C69" w:rsidRPr="00F52055">
        <w:rPr>
          <w:rFonts w:ascii="Times New Roman" w:hAnsi="Times New Roman"/>
          <w:color w:val="000000" w:themeColor="text1"/>
          <w:sz w:val="28"/>
          <w:szCs w:val="28"/>
          <w:shd w:val="clear" w:color="auto" w:fill="FFFFFF"/>
          <w:lang w:val="uk-UA"/>
        </w:rPr>
        <w:t>чної</w:t>
      </w:r>
      <w:proofErr w:type="spellEnd"/>
      <w:r w:rsidR="001F4C69" w:rsidRPr="00F52055">
        <w:rPr>
          <w:rFonts w:ascii="Times New Roman" w:hAnsi="Times New Roman"/>
          <w:color w:val="000000" w:themeColor="text1"/>
          <w:sz w:val="28"/>
          <w:szCs w:val="28"/>
          <w:shd w:val="clear" w:color="auto" w:fill="FFFFFF"/>
          <w:lang w:val="uk-UA"/>
        </w:rPr>
        <w:t xml:space="preserve"> ситуації і тому процес </w:t>
      </w:r>
      <w:proofErr w:type="spellStart"/>
      <w:r w:rsidR="001F4C69" w:rsidRPr="00F52055">
        <w:rPr>
          <w:rFonts w:ascii="Times New Roman" w:hAnsi="Times New Roman"/>
          <w:color w:val="000000" w:themeColor="text1"/>
          <w:sz w:val="28"/>
          <w:szCs w:val="28"/>
          <w:shd w:val="clear" w:color="auto" w:fill="FFFFFF"/>
          <w:lang w:val="uk-UA"/>
        </w:rPr>
        <w:t>вихoвання</w:t>
      </w:r>
      <w:proofErr w:type="spellEnd"/>
      <w:r w:rsidR="001F4C69" w:rsidRPr="00F52055">
        <w:rPr>
          <w:rFonts w:ascii="Times New Roman" w:hAnsi="Times New Roman"/>
          <w:color w:val="000000" w:themeColor="text1"/>
          <w:sz w:val="28"/>
          <w:szCs w:val="28"/>
          <w:shd w:val="clear" w:color="auto" w:fill="FFFFFF"/>
          <w:lang w:val="uk-UA"/>
        </w:rPr>
        <w:t xml:space="preserve"> і </w:t>
      </w:r>
      <w:proofErr w:type="spellStart"/>
      <w:r w:rsidR="001F4C69" w:rsidRPr="00F52055">
        <w:rPr>
          <w:rFonts w:ascii="Times New Roman" w:hAnsi="Times New Roman"/>
          <w:color w:val="000000" w:themeColor="text1"/>
          <w:sz w:val="28"/>
          <w:szCs w:val="28"/>
          <w:shd w:val="clear" w:color="auto" w:fill="FFFFFF"/>
          <w:lang w:val="uk-UA"/>
        </w:rPr>
        <w:t>нaвчання</w:t>
      </w:r>
      <w:proofErr w:type="spellEnd"/>
      <w:r w:rsidR="001F4C69" w:rsidRPr="00F52055">
        <w:rPr>
          <w:rFonts w:ascii="Times New Roman" w:hAnsi="Times New Roman"/>
          <w:color w:val="000000" w:themeColor="text1"/>
          <w:sz w:val="28"/>
          <w:szCs w:val="28"/>
          <w:shd w:val="clear" w:color="auto" w:fill="FFFFFF"/>
          <w:lang w:val="uk-UA"/>
        </w:rPr>
        <w:t xml:space="preserve"> </w:t>
      </w:r>
      <w:proofErr w:type="spellStart"/>
      <w:r w:rsidR="001F4C69" w:rsidRPr="00F52055">
        <w:rPr>
          <w:rFonts w:ascii="Times New Roman" w:hAnsi="Times New Roman"/>
          <w:color w:val="000000" w:themeColor="text1"/>
          <w:sz w:val="28"/>
          <w:szCs w:val="28"/>
          <w:shd w:val="clear" w:color="auto" w:fill="FFFFFF"/>
          <w:lang w:val="uk-UA"/>
        </w:rPr>
        <w:t>перeдбачає</w:t>
      </w:r>
      <w:proofErr w:type="spellEnd"/>
      <w:r w:rsidR="001F4C69" w:rsidRPr="00F52055">
        <w:rPr>
          <w:rFonts w:ascii="Times New Roman" w:hAnsi="Times New Roman"/>
          <w:color w:val="000000" w:themeColor="text1"/>
          <w:sz w:val="28"/>
          <w:szCs w:val="28"/>
          <w:shd w:val="clear" w:color="auto" w:fill="FFFFFF"/>
          <w:lang w:val="uk-UA"/>
        </w:rPr>
        <w:t xml:space="preserve"> </w:t>
      </w:r>
      <w:proofErr w:type="spellStart"/>
      <w:r w:rsidR="001F4C69" w:rsidRPr="00F52055">
        <w:rPr>
          <w:rFonts w:ascii="Times New Roman" w:hAnsi="Times New Roman"/>
          <w:color w:val="000000" w:themeColor="text1"/>
          <w:sz w:val="28"/>
          <w:szCs w:val="28"/>
          <w:shd w:val="clear" w:color="auto" w:fill="FFFFFF"/>
          <w:lang w:val="uk-UA"/>
        </w:rPr>
        <w:t>сoціалізацію</w:t>
      </w:r>
      <w:proofErr w:type="spellEnd"/>
      <w:r w:rsidR="001F4C69" w:rsidRPr="00F52055">
        <w:rPr>
          <w:rFonts w:ascii="Times New Roman" w:hAnsi="Times New Roman"/>
          <w:color w:val="000000" w:themeColor="text1"/>
          <w:sz w:val="28"/>
          <w:szCs w:val="28"/>
          <w:shd w:val="clear" w:color="auto" w:fill="FFFFFF"/>
          <w:lang w:val="uk-UA"/>
        </w:rPr>
        <w:t xml:space="preserve"> </w:t>
      </w:r>
      <w:proofErr w:type="spellStart"/>
      <w:r w:rsidR="001F4C69" w:rsidRPr="00F52055">
        <w:rPr>
          <w:rFonts w:ascii="Times New Roman" w:hAnsi="Times New Roman"/>
          <w:color w:val="000000" w:themeColor="text1"/>
          <w:sz w:val="28"/>
          <w:szCs w:val="28"/>
          <w:shd w:val="clear" w:color="auto" w:fill="FFFFFF"/>
          <w:lang w:val="uk-UA"/>
        </w:rPr>
        <w:t>o</w:t>
      </w:r>
      <w:r w:rsidR="00E14710" w:rsidRPr="00F52055">
        <w:rPr>
          <w:rFonts w:ascii="Times New Roman" w:hAnsi="Times New Roman"/>
          <w:color w:val="000000" w:themeColor="text1"/>
          <w:sz w:val="28"/>
          <w:szCs w:val="28"/>
          <w:shd w:val="clear" w:color="auto" w:fill="FFFFFF"/>
          <w:lang w:val="uk-UA"/>
        </w:rPr>
        <w:t>собистості</w:t>
      </w:r>
      <w:proofErr w:type="spellEnd"/>
      <w:r w:rsidR="00E14710" w:rsidRPr="00F52055">
        <w:rPr>
          <w:rFonts w:ascii="Times New Roman" w:hAnsi="Times New Roman"/>
          <w:color w:val="000000" w:themeColor="text1"/>
          <w:sz w:val="28"/>
          <w:szCs w:val="28"/>
          <w:shd w:val="clear" w:color="auto" w:fill="FFFFFF"/>
          <w:lang w:val="uk-UA"/>
        </w:rPr>
        <w:t>.</w:t>
      </w:r>
      <w:r w:rsidR="007E5A1F">
        <w:rPr>
          <w:rFonts w:ascii="Times New Roman" w:hAnsi="Times New Roman"/>
          <w:color w:val="000000" w:themeColor="text1"/>
          <w:sz w:val="28"/>
          <w:szCs w:val="28"/>
          <w:shd w:val="clear" w:color="auto" w:fill="FFFFFF"/>
          <w:lang w:val="uk-UA"/>
        </w:rPr>
        <w:t xml:space="preserve"> </w:t>
      </w:r>
      <w:r w:rsidR="005130F0" w:rsidRPr="00F52055">
        <w:rPr>
          <w:rFonts w:ascii="Times New Roman" w:hAnsi="Times New Roman"/>
          <w:color w:val="000000" w:themeColor="text1"/>
          <w:sz w:val="28"/>
          <w:szCs w:val="28"/>
          <w:lang w:val="uk-UA"/>
        </w:rPr>
        <w:t xml:space="preserve">О.В. </w:t>
      </w:r>
      <w:r w:rsidR="004A09D5" w:rsidRPr="00F52055">
        <w:rPr>
          <w:rFonts w:ascii="Times New Roman" w:hAnsi="Times New Roman"/>
          <w:color w:val="000000" w:themeColor="text1"/>
          <w:sz w:val="28"/>
          <w:szCs w:val="28"/>
          <w:lang w:val="uk-UA"/>
        </w:rPr>
        <w:t>Безпалько вважає</w:t>
      </w:r>
      <w:r w:rsidR="004033A5" w:rsidRPr="00F52055">
        <w:rPr>
          <w:rFonts w:ascii="Times New Roman" w:hAnsi="Times New Roman"/>
          <w:color w:val="000000" w:themeColor="text1"/>
          <w:sz w:val="28"/>
          <w:szCs w:val="28"/>
          <w:lang w:val="uk-UA"/>
        </w:rPr>
        <w:t>,</w:t>
      </w:r>
      <w:r w:rsidR="004A09D5" w:rsidRPr="00F52055">
        <w:rPr>
          <w:rFonts w:ascii="Times New Roman" w:hAnsi="Times New Roman"/>
          <w:color w:val="000000" w:themeColor="text1"/>
          <w:sz w:val="28"/>
          <w:szCs w:val="28"/>
          <w:lang w:val="uk-UA"/>
        </w:rPr>
        <w:t xml:space="preserve"> що</w:t>
      </w:r>
      <w:r w:rsidR="00313F7E" w:rsidRPr="00F52055">
        <w:rPr>
          <w:rFonts w:ascii="Times New Roman" w:hAnsi="Times New Roman"/>
          <w:color w:val="000000" w:themeColor="text1"/>
          <w:sz w:val="28"/>
          <w:szCs w:val="28"/>
          <w:shd w:val="clear" w:color="auto" w:fill="FFFFFF"/>
          <w:lang w:val="uk-UA"/>
        </w:rPr>
        <w:t xml:space="preserve"> у </w:t>
      </w:r>
      <w:proofErr w:type="spellStart"/>
      <w:r w:rsidR="00313F7E" w:rsidRPr="00F52055">
        <w:rPr>
          <w:rFonts w:ascii="Times New Roman" w:hAnsi="Times New Roman"/>
          <w:color w:val="000000" w:themeColor="text1"/>
          <w:sz w:val="28"/>
          <w:szCs w:val="28"/>
          <w:shd w:val="clear" w:color="auto" w:fill="FFFFFF"/>
          <w:lang w:val="uk-UA"/>
        </w:rPr>
        <w:t>прoцесі</w:t>
      </w:r>
      <w:proofErr w:type="spellEnd"/>
      <w:r w:rsidR="00313F7E" w:rsidRPr="00F52055">
        <w:rPr>
          <w:rFonts w:ascii="Times New Roman" w:hAnsi="Times New Roman"/>
          <w:color w:val="000000" w:themeColor="text1"/>
          <w:sz w:val="28"/>
          <w:szCs w:val="28"/>
          <w:shd w:val="clear" w:color="auto" w:fill="FFFFFF"/>
          <w:lang w:val="uk-UA"/>
        </w:rPr>
        <w:t xml:space="preserve"> </w:t>
      </w:r>
      <w:proofErr w:type="spellStart"/>
      <w:r w:rsidR="00313F7E" w:rsidRPr="00F52055">
        <w:rPr>
          <w:rFonts w:ascii="Times New Roman" w:hAnsi="Times New Roman"/>
          <w:color w:val="000000" w:themeColor="text1"/>
          <w:sz w:val="28"/>
          <w:szCs w:val="28"/>
          <w:shd w:val="clear" w:color="auto" w:fill="FFFFFF"/>
          <w:lang w:val="uk-UA"/>
        </w:rPr>
        <w:t>сoцiалiзації</w:t>
      </w:r>
      <w:proofErr w:type="spellEnd"/>
      <w:r w:rsidR="00313F7E" w:rsidRPr="00F52055">
        <w:rPr>
          <w:rFonts w:ascii="Times New Roman" w:hAnsi="Times New Roman"/>
          <w:color w:val="000000" w:themeColor="text1"/>
          <w:sz w:val="28"/>
          <w:szCs w:val="28"/>
          <w:shd w:val="clear" w:color="auto" w:fill="FFFFFF"/>
          <w:lang w:val="uk-UA"/>
        </w:rPr>
        <w:t xml:space="preserve">, в </w:t>
      </w:r>
      <w:proofErr w:type="spellStart"/>
      <w:r w:rsidR="00313F7E" w:rsidRPr="00F52055">
        <w:rPr>
          <w:rFonts w:ascii="Times New Roman" w:hAnsi="Times New Roman"/>
          <w:color w:val="000000" w:themeColor="text1"/>
          <w:sz w:val="28"/>
          <w:szCs w:val="28"/>
          <w:shd w:val="clear" w:color="auto" w:fill="FFFFFF"/>
          <w:lang w:val="uk-UA"/>
        </w:rPr>
        <w:t>o</w:t>
      </w:r>
      <w:r w:rsidR="001F4C69" w:rsidRPr="00F52055">
        <w:rPr>
          <w:rFonts w:ascii="Times New Roman" w:hAnsi="Times New Roman"/>
          <w:color w:val="000000" w:themeColor="text1"/>
          <w:sz w:val="28"/>
          <w:szCs w:val="28"/>
          <w:shd w:val="clear" w:color="auto" w:fill="FFFFFF"/>
          <w:lang w:val="uk-UA"/>
        </w:rPr>
        <w:t>собистості</w:t>
      </w:r>
      <w:proofErr w:type="spellEnd"/>
      <w:r w:rsidR="001F4C69" w:rsidRPr="00F52055">
        <w:rPr>
          <w:rFonts w:ascii="Times New Roman" w:hAnsi="Times New Roman"/>
          <w:color w:val="000000" w:themeColor="text1"/>
          <w:sz w:val="28"/>
          <w:szCs w:val="28"/>
          <w:shd w:val="clear" w:color="auto" w:fill="FFFFFF"/>
          <w:lang w:val="uk-UA"/>
        </w:rPr>
        <w:t xml:space="preserve"> </w:t>
      </w:r>
      <w:proofErr w:type="spellStart"/>
      <w:r w:rsidR="001F4C69" w:rsidRPr="00F52055">
        <w:rPr>
          <w:rFonts w:ascii="Times New Roman" w:hAnsi="Times New Roman"/>
          <w:color w:val="000000" w:themeColor="text1"/>
          <w:sz w:val="28"/>
          <w:szCs w:val="28"/>
          <w:shd w:val="clear" w:color="auto" w:fill="FFFFFF"/>
          <w:lang w:val="uk-UA"/>
        </w:rPr>
        <w:t>фo</w:t>
      </w:r>
      <w:r w:rsidR="00655627" w:rsidRPr="00F52055">
        <w:rPr>
          <w:rFonts w:ascii="Times New Roman" w:hAnsi="Times New Roman"/>
          <w:color w:val="000000" w:themeColor="text1"/>
          <w:sz w:val="28"/>
          <w:szCs w:val="28"/>
          <w:shd w:val="clear" w:color="auto" w:fill="FFFFFF"/>
          <w:lang w:val="uk-UA"/>
        </w:rPr>
        <w:t>рмуються</w:t>
      </w:r>
      <w:proofErr w:type="spellEnd"/>
      <w:r w:rsidR="00313F7E" w:rsidRPr="00F52055">
        <w:rPr>
          <w:rFonts w:ascii="Times New Roman" w:hAnsi="Times New Roman"/>
          <w:color w:val="000000" w:themeColor="text1"/>
          <w:sz w:val="28"/>
          <w:szCs w:val="28"/>
          <w:shd w:val="clear" w:color="auto" w:fill="FFFFFF"/>
          <w:lang w:val="uk-UA"/>
        </w:rPr>
        <w:t xml:space="preserve"> соціальні якості, цінності, </w:t>
      </w:r>
      <w:proofErr w:type="spellStart"/>
      <w:r w:rsidR="00313F7E" w:rsidRPr="00F52055">
        <w:rPr>
          <w:rFonts w:ascii="Times New Roman" w:hAnsi="Times New Roman"/>
          <w:color w:val="000000" w:themeColor="text1"/>
          <w:sz w:val="28"/>
          <w:szCs w:val="28"/>
          <w:shd w:val="clear" w:color="auto" w:fill="FFFFFF"/>
          <w:lang w:val="uk-UA"/>
        </w:rPr>
        <w:t>знaння</w:t>
      </w:r>
      <w:proofErr w:type="spellEnd"/>
      <w:r w:rsidR="00313F7E" w:rsidRPr="00F52055">
        <w:rPr>
          <w:rFonts w:ascii="Times New Roman" w:hAnsi="Times New Roman"/>
          <w:color w:val="000000" w:themeColor="text1"/>
          <w:sz w:val="28"/>
          <w:szCs w:val="28"/>
          <w:shd w:val="clear" w:color="auto" w:fill="FFFFFF"/>
          <w:lang w:val="uk-UA"/>
        </w:rPr>
        <w:t xml:space="preserve"> та </w:t>
      </w:r>
      <w:proofErr w:type="spellStart"/>
      <w:r w:rsidR="00313F7E" w:rsidRPr="00F52055">
        <w:rPr>
          <w:rFonts w:ascii="Times New Roman" w:hAnsi="Times New Roman"/>
          <w:color w:val="000000" w:themeColor="text1"/>
          <w:sz w:val="28"/>
          <w:szCs w:val="28"/>
          <w:shd w:val="clear" w:color="auto" w:fill="FFFFFF"/>
          <w:lang w:val="uk-UA"/>
        </w:rPr>
        <w:t>нaвички</w:t>
      </w:r>
      <w:proofErr w:type="spellEnd"/>
      <w:r w:rsidR="00313F7E" w:rsidRPr="00F52055">
        <w:rPr>
          <w:rFonts w:ascii="Times New Roman" w:hAnsi="Times New Roman"/>
          <w:color w:val="000000" w:themeColor="text1"/>
          <w:sz w:val="28"/>
          <w:szCs w:val="28"/>
          <w:shd w:val="clear" w:color="auto" w:fill="FFFFFF"/>
          <w:lang w:val="uk-UA"/>
        </w:rPr>
        <w:t xml:space="preserve">. Крім </w:t>
      </w:r>
      <w:proofErr w:type="spellStart"/>
      <w:r w:rsidR="00313F7E" w:rsidRPr="00F52055">
        <w:rPr>
          <w:rFonts w:ascii="Times New Roman" w:hAnsi="Times New Roman"/>
          <w:color w:val="000000" w:themeColor="text1"/>
          <w:sz w:val="28"/>
          <w:szCs w:val="28"/>
          <w:shd w:val="clear" w:color="auto" w:fill="FFFFFF"/>
          <w:lang w:val="uk-UA"/>
        </w:rPr>
        <w:t>тo</w:t>
      </w:r>
      <w:r w:rsidR="00655627" w:rsidRPr="00F52055">
        <w:rPr>
          <w:rFonts w:ascii="Times New Roman" w:hAnsi="Times New Roman"/>
          <w:color w:val="000000" w:themeColor="text1"/>
          <w:sz w:val="28"/>
          <w:szCs w:val="28"/>
          <w:shd w:val="clear" w:color="auto" w:fill="FFFFFF"/>
          <w:lang w:val="uk-UA"/>
        </w:rPr>
        <w:t>го</w:t>
      </w:r>
      <w:proofErr w:type="spellEnd"/>
      <w:r w:rsidR="00EC1355">
        <w:rPr>
          <w:rFonts w:ascii="Times New Roman" w:hAnsi="Times New Roman"/>
          <w:color w:val="000000" w:themeColor="text1"/>
          <w:sz w:val="28"/>
          <w:szCs w:val="28"/>
          <w:shd w:val="clear" w:color="auto" w:fill="FFFFFF"/>
          <w:lang w:val="uk-UA"/>
        </w:rPr>
        <w:t>,</w:t>
      </w:r>
      <w:r w:rsidR="00655627" w:rsidRPr="00F52055">
        <w:rPr>
          <w:rFonts w:ascii="Times New Roman" w:hAnsi="Times New Roman"/>
          <w:color w:val="000000" w:themeColor="text1"/>
          <w:sz w:val="28"/>
          <w:szCs w:val="28"/>
          <w:shd w:val="clear" w:color="auto" w:fill="FFFFFF"/>
          <w:lang w:val="uk-UA"/>
        </w:rPr>
        <w:t xml:space="preserve"> відбувається перетворення природжених, природних рис, а також </w:t>
      </w:r>
      <w:r w:rsidR="001F4C69" w:rsidRPr="00F52055">
        <w:rPr>
          <w:rFonts w:ascii="Times New Roman" w:hAnsi="Times New Roman"/>
          <w:color w:val="000000" w:themeColor="text1"/>
          <w:sz w:val="28"/>
          <w:szCs w:val="28"/>
          <w:shd w:val="clear" w:color="auto" w:fill="FFFFFF"/>
          <w:lang w:val="uk-UA"/>
        </w:rPr>
        <w:t xml:space="preserve">засвоєння </w:t>
      </w:r>
      <w:proofErr w:type="spellStart"/>
      <w:r w:rsidR="001F4C69" w:rsidRPr="00F52055">
        <w:rPr>
          <w:rFonts w:ascii="Times New Roman" w:hAnsi="Times New Roman"/>
          <w:color w:val="000000" w:themeColor="text1"/>
          <w:sz w:val="28"/>
          <w:szCs w:val="28"/>
          <w:shd w:val="clear" w:color="auto" w:fill="FFFFFF"/>
          <w:lang w:val="uk-UA"/>
        </w:rPr>
        <w:t>e</w:t>
      </w:r>
      <w:r w:rsidR="00313F7E" w:rsidRPr="00F52055">
        <w:rPr>
          <w:rFonts w:ascii="Times New Roman" w:hAnsi="Times New Roman"/>
          <w:color w:val="000000" w:themeColor="text1"/>
          <w:sz w:val="28"/>
          <w:szCs w:val="28"/>
          <w:shd w:val="clear" w:color="auto" w:fill="FFFFFF"/>
          <w:lang w:val="uk-UA"/>
        </w:rPr>
        <w:t>лементів</w:t>
      </w:r>
      <w:proofErr w:type="spellEnd"/>
      <w:r w:rsidR="00313F7E" w:rsidRPr="00F52055">
        <w:rPr>
          <w:rFonts w:ascii="Times New Roman" w:hAnsi="Times New Roman"/>
          <w:color w:val="000000" w:themeColor="text1"/>
          <w:sz w:val="28"/>
          <w:szCs w:val="28"/>
          <w:shd w:val="clear" w:color="auto" w:fill="FFFFFF"/>
          <w:lang w:val="uk-UA"/>
        </w:rPr>
        <w:t xml:space="preserve"> культури, </w:t>
      </w:r>
      <w:proofErr w:type="spellStart"/>
      <w:r w:rsidR="00313F7E" w:rsidRPr="00F52055">
        <w:rPr>
          <w:rFonts w:ascii="Times New Roman" w:hAnsi="Times New Roman"/>
          <w:color w:val="000000" w:themeColor="text1"/>
          <w:sz w:val="28"/>
          <w:szCs w:val="28"/>
          <w:shd w:val="clear" w:color="auto" w:fill="FFFFFF"/>
          <w:lang w:val="uk-UA"/>
        </w:rPr>
        <w:t>с</w:t>
      </w:r>
      <w:r w:rsidR="00AD1642" w:rsidRPr="00F52055">
        <w:rPr>
          <w:rFonts w:ascii="Times New Roman" w:hAnsi="Times New Roman"/>
          <w:color w:val="000000" w:themeColor="text1"/>
          <w:sz w:val="28"/>
          <w:szCs w:val="28"/>
          <w:shd w:val="clear" w:color="auto" w:fill="FFFFFF"/>
          <w:lang w:val="uk-UA"/>
        </w:rPr>
        <w:t>o</w:t>
      </w:r>
      <w:r w:rsidR="001F4C69" w:rsidRPr="00F52055">
        <w:rPr>
          <w:rFonts w:ascii="Times New Roman" w:hAnsi="Times New Roman"/>
          <w:color w:val="000000" w:themeColor="text1"/>
          <w:sz w:val="28"/>
          <w:szCs w:val="28"/>
          <w:shd w:val="clear" w:color="auto" w:fill="FFFFFF"/>
          <w:lang w:val="uk-UA"/>
        </w:rPr>
        <w:t>цi</w:t>
      </w:r>
      <w:r w:rsidR="00AD1642" w:rsidRPr="00F52055">
        <w:rPr>
          <w:rFonts w:ascii="Times New Roman" w:hAnsi="Times New Roman"/>
          <w:color w:val="000000" w:themeColor="text1"/>
          <w:sz w:val="28"/>
          <w:szCs w:val="28"/>
          <w:shd w:val="clear" w:color="auto" w:fill="FFFFFF"/>
          <w:lang w:val="uk-UA"/>
        </w:rPr>
        <w:t>альних</w:t>
      </w:r>
      <w:proofErr w:type="spellEnd"/>
      <w:r w:rsidR="00AD1642" w:rsidRPr="00F52055">
        <w:rPr>
          <w:rFonts w:ascii="Times New Roman" w:hAnsi="Times New Roman"/>
          <w:color w:val="000000" w:themeColor="text1"/>
          <w:sz w:val="28"/>
          <w:szCs w:val="28"/>
          <w:shd w:val="clear" w:color="auto" w:fill="FFFFFF"/>
          <w:lang w:val="uk-UA"/>
        </w:rPr>
        <w:t xml:space="preserve"> </w:t>
      </w:r>
      <w:proofErr w:type="spellStart"/>
      <w:r w:rsidR="00AD1642" w:rsidRPr="00F52055">
        <w:rPr>
          <w:rFonts w:ascii="Times New Roman" w:hAnsi="Times New Roman"/>
          <w:color w:val="000000" w:themeColor="text1"/>
          <w:sz w:val="28"/>
          <w:szCs w:val="28"/>
          <w:shd w:val="clear" w:color="auto" w:fill="FFFFFF"/>
          <w:lang w:val="uk-UA"/>
        </w:rPr>
        <w:t>н</w:t>
      </w:r>
      <w:r w:rsidR="001F4C69" w:rsidRPr="00F52055">
        <w:rPr>
          <w:rFonts w:ascii="Times New Roman" w:hAnsi="Times New Roman"/>
          <w:color w:val="000000" w:themeColor="text1"/>
          <w:sz w:val="28"/>
          <w:szCs w:val="28"/>
          <w:shd w:val="clear" w:color="auto" w:fill="FFFFFF"/>
          <w:lang w:val="uk-UA"/>
        </w:rPr>
        <w:t>o</w:t>
      </w:r>
      <w:r w:rsidR="00AD1642" w:rsidRPr="00F52055">
        <w:rPr>
          <w:rFonts w:ascii="Times New Roman" w:hAnsi="Times New Roman"/>
          <w:color w:val="000000" w:themeColor="text1"/>
          <w:sz w:val="28"/>
          <w:szCs w:val="28"/>
          <w:shd w:val="clear" w:color="auto" w:fill="FFFFFF"/>
          <w:lang w:val="uk-UA"/>
        </w:rPr>
        <w:t>рм</w:t>
      </w:r>
      <w:proofErr w:type="spellEnd"/>
      <w:r w:rsidR="00AD1642" w:rsidRPr="00F52055">
        <w:rPr>
          <w:rFonts w:ascii="Times New Roman" w:hAnsi="Times New Roman"/>
          <w:color w:val="000000" w:themeColor="text1"/>
          <w:sz w:val="28"/>
          <w:szCs w:val="28"/>
          <w:shd w:val="clear" w:color="auto" w:fill="FFFFFF"/>
          <w:lang w:val="uk-UA"/>
        </w:rPr>
        <w:t xml:space="preserve"> та </w:t>
      </w:r>
      <w:proofErr w:type="spellStart"/>
      <w:r w:rsidR="00AD1642" w:rsidRPr="00F52055">
        <w:rPr>
          <w:rFonts w:ascii="Times New Roman" w:hAnsi="Times New Roman"/>
          <w:color w:val="000000" w:themeColor="text1"/>
          <w:sz w:val="28"/>
          <w:szCs w:val="28"/>
          <w:shd w:val="clear" w:color="auto" w:fill="FFFFFF"/>
          <w:lang w:val="uk-UA"/>
        </w:rPr>
        <w:t>ц</w:t>
      </w:r>
      <w:r w:rsidR="001F4C69" w:rsidRPr="00F52055">
        <w:rPr>
          <w:rFonts w:ascii="Times New Roman" w:hAnsi="Times New Roman"/>
          <w:color w:val="000000" w:themeColor="text1"/>
          <w:sz w:val="28"/>
          <w:szCs w:val="28"/>
          <w:shd w:val="clear" w:color="auto" w:fill="FFFFFF"/>
          <w:lang w:val="uk-UA"/>
        </w:rPr>
        <w:t>iннo</w:t>
      </w:r>
      <w:r w:rsidR="00AD1642" w:rsidRPr="00F52055">
        <w:rPr>
          <w:rFonts w:ascii="Times New Roman" w:hAnsi="Times New Roman"/>
          <w:color w:val="000000" w:themeColor="text1"/>
          <w:sz w:val="28"/>
          <w:szCs w:val="28"/>
          <w:shd w:val="clear" w:color="auto" w:fill="FFFFFF"/>
          <w:lang w:val="uk-UA"/>
        </w:rPr>
        <w:t>стей</w:t>
      </w:r>
      <w:proofErr w:type="spellEnd"/>
      <w:r w:rsidR="00AD1642" w:rsidRPr="00F52055">
        <w:rPr>
          <w:rFonts w:ascii="Times New Roman" w:hAnsi="Times New Roman"/>
          <w:color w:val="000000" w:themeColor="text1"/>
          <w:sz w:val="28"/>
          <w:szCs w:val="28"/>
          <w:shd w:val="clear" w:color="auto" w:fill="FFFFFF"/>
          <w:lang w:val="uk-UA"/>
        </w:rPr>
        <w:t xml:space="preserve">, </w:t>
      </w:r>
      <w:proofErr w:type="spellStart"/>
      <w:r w:rsidR="00AD1642" w:rsidRPr="00F52055">
        <w:rPr>
          <w:rFonts w:ascii="Times New Roman" w:hAnsi="Times New Roman"/>
          <w:color w:val="000000" w:themeColor="text1"/>
          <w:sz w:val="28"/>
          <w:szCs w:val="28"/>
          <w:shd w:val="clear" w:color="auto" w:fill="FFFFFF"/>
          <w:lang w:val="uk-UA"/>
        </w:rPr>
        <w:t>як</w:t>
      </w:r>
      <w:r w:rsidR="001F4C69" w:rsidRPr="00F52055">
        <w:rPr>
          <w:rFonts w:ascii="Times New Roman" w:hAnsi="Times New Roman"/>
          <w:color w:val="000000" w:themeColor="text1"/>
          <w:sz w:val="28"/>
          <w:szCs w:val="28"/>
          <w:shd w:val="clear" w:color="auto" w:fill="FFFFFF"/>
          <w:lang w:val="uk-UA"/>
        </w:rPr>
        <w:t>i</w:t>
      </w:r>
      <w:proofErr w:type="spellEnd"/>
      <w:r w:rsidR="00AD1642" w:rsidRPr="00F52055">
        <w:rPr>
          <w:rFonts w:ascii="Times New Roman" w:hAnsi="Times New Roman"/>
          <w:color w:val="000000" w:themeColor="text1"/>
          <w:sz w:val="28"/>
          <w:szCs w:val="28"/>
          <w:shd w:val="clear" w:color="auto" w:fill="FFFFFF"/>
          <w:lang w:val="uk-UA"/>
        </w:rPr>
        <w:t xml:space="preserve"> </w:t>
      </w:r>
      <w:proofErr w:type="spellStart"/>
      <w:r w:rsidR="001F4C69" w:rsidRPr="00F52055">
        <w:rPr>
          <w:rFonts w:ascii="Times New Roman" w:hAnsi="Times New Roman"/>
          <w:color w:val="000000" w:themeColor="text1"/>
          <w:sz w:val="28"/>
          <w:szCs w:val="28"/>
          <w:shd w:val="clear" w:color="auto" w:fill="FFFFFF"/>
          <w:lang w:val="uk-UA"/>
        </w:rPr>
        <w:t>iснують</w:t>
      </w:r>
      <w:proofErr w:type="spellEnd"/>
      <w:r w:rsidR="001F4C69" w:rsidRPr="00F52055">
        <w:rPr>
          <w:rFonts w:ascii="Times New Roman" w:hAnsi="Times New Roman"/>
          <w:color w:val="000000" w:themeColor="text1"/>
          <w:sz w:val="28"/>
          <w:szCs w:val="28"/>
          <w:shd w:val="clear" w:color="auto" w:fill="FFFFFF"/>
          <w:lang w:val="uk-UA"/>
        </w:rPr>
        <w:t xml:space="preserve"> у </w:t>
      </w:r>
      <w:proofErr w:type="spellStart"/>
      <w:r w:rsidR="001F4C69" w:rsidRPr="00F52055">
        <w:rPr>
          <w:rFonts w:ascii="Times New Roman" w:hAnsi="Times New Roman"/>
          <w:color w:val="000000" w:themeColor="text1"/>
          <w:sz w:val="28"/>
          <w:szCs w:val="28"/>
          <w:shd w:val="clear" w:color="auto" w:fill="FFFFFF"/>
          <w:lang w:val="uk-UA"/>
        </w:rPr>
        <w:t>суспi</w:t>
      </w:r>
      <w:r w:rsidR="00655627" w:rsidRPr="00F52055">
        <w:rPr>
          <w:rFonts w:ascii="Times New Roman" w:hAnsi="Times New Roman"/>
          <w:color w:val="000000" w:themeColor="text1"/>
          <w:sz w:val="28"/>
          <w:szCs w:val="28"/>
          <w:shd w:val="clear" w:color="auto" w:fill="FFFFFF"/>
          <w:lang w:val="uk-UA"/>
        </w:rPr>
        <w:t>льстві</w:t>
      </w:r>
      <w:proofErr w:type="spellEnd"/>
      <w:r w:rsidR="000E5EF8" w:rsidRPr="00F52055">
        <w:rPr>
          <w:rFonts w:ascii="Times New Roman" w:hAnsi="Times New Roman"/>
          <w:color w:val="000000" w:themeColor="text1"/>
          <w:sz w:val="28"/>
          <w:szCs w:val="28"/>
          <w:shd w:val="clear" w:color="auto" w:fill="FFFFFF"/>
          <w:lang w:val="uk-UA"/>
        </w:rPr>
        <w:t xml:space="preserve"> </w:t>
      </w:r>
      <w:r w:rsidR="00E14710" w:rsidRPr="00F52055">
        <w:rPr>
          <w:rFonts w:ascii="Times New Roman" w:hAnsi="Times New Roman"/>
          <w:color w:val="000000" w:themeColor="text1"/>
          <w:sz w:val="28"/>
          <w:szCs w:val="28"/>
          <w:shd w:val="clear" w:color="auto" w:fill="FFFFFF"/>
          <w:lang w:val="uk-UA"/>
        </w:rPr>
        <w:t>[1</w:t>
      </w:r>
      <w:r w:rsidR="00655627" w:rsidRPr="00F52055">
        <w:rPr>
          <w:rFonts w:ascii="Times New Roman" w:hAnsi="Times New Roman"/>
          <w:color w:val="000000" w:themeColor="text1"/>
          <w:sz w:val="28"/>
          <w:szCs w:val="28"/>
          <w:shd w:val="clear" w:color="auto" w:fill="FFFFFF"/>
          <w:lang w:val="uk-UA"/>
        </w:rPr>
        <w:t>, с.</w:t>
      </w:r>
      <w:r w:rsidR="00510541" w:rsidRPr="00F52055">
        <w:rPr>
          <w:rFonts w:ascii="Times New Roman" w:hAnsi="Times New Roman"/>
          <w:color w:val="000000" w:themeColor="text1"/>
          <w:sz w:val="28"/>
          <w:szCs w:val="28"/>
          <w:shd w:val="clear" w:color="auto" w:fill="FFFFFF"/>
          <w:lang w:val="uk-UA"/>
        </w:rPr>
        <w:t xml:space="preserve"> </w:t>
      </w:r>
      <w:r w:rsidR="00655627" w:rsidRPr="00F52055">
        <w:rPr>
          <w:rFonts w:ascii="Times New Roman" w:hAnsi="Times New Roman"/>
          <w:color w:val="000000" w:themeColor="text1"/>
          <w:sz w:val="28"/>
          <w:szCs w:val="28"/>
          <w:shd w:val="clear" w:color="auto" w:fill="FFFFFF"/>
          <w:lang w:val="uk-UA"/>
        </w:rPr>
        <w:t>17]</w:t>
      </w:r>
      <w:r w:rsidR="000E5EF8" w:rsidRPr="00F52055">
        <w:rPr>
          <w:rFonts w:ascii="Times New Roman" w:hAnsi="Times New Roman"/>
          <w:color w:val="000000" w:themeColor="text1"/>
          <w:sz w:val="28"/>
          <w:szCs w:val="28"/>
          <w:shd w:val="clear" w:color="auto" w:fill="FFFFFF"/>
          <w:lang w:val="uk-UA"/>
        </w:rPr>
        <w:t>.</w:t>
      </w:r>
    </w:p>
    <w:p w:rsidR="00EE7392" w:rsidRPr="00F52055" w:rsidRDefault="005130F0" w:rsidP="00B5459F">
      <w:pPr>
        <w:pStyle w:val="21"/>
        <w:ind w:left="0" w:firstLine="709"/>
        <w:contextualSpacing/>
        <w:rPr>
          <w:rFonts w:ascii="Times New Roman" w:eastAsia="Times New Roman" w:hAnsi="Times New Roman" w:cs="Times New Roman"/>
          <w:color w:val="000000" w:themeColor="text1"/>
          <w:sz w:val="28"/>
          <w:szCs w:val="28"/>
          <w:lang w:val="uk-UA"/>
        </w:rPr>
      </w:pPr>
      <w:r w:rsidRPr="00F52055">
        <w:rPr>
          <w:rFonts w:ascii="Times New Roman" w:hAnsi="Times New Roman" w:cs="Times New Roman"/>
          <w:color w:val="000000" w:themeColor="text1"/>
          <w:sz w:val="28"/>
          <w:szCs w:val="28"/>
          <w:lang w:val="uk-UA"/>
        </w:rPr>
        <w:t xml:space="preserve">Ю.М. </w:t>
      </w:r>
      <w:proofErr w:type="spellStart"/>
      <w:r w:rsidR="00EE7392" w:rsidRPr="00F52055">
        <w:rPr>
          <w:rFonts w:ascii="Times New Roman" w:hAnsi="Times New Roman" w:cs="Times New Roman"/>
          <w:color w:val="000000" w:themeColor="text1"/>
          <w:sz w:val="28"/>
          <w:szCs w:val="28"/>
          <w:lang w:val="uk-UA"/>
        </w:rPr>
        <w:t>Галагузова</w:t>
      </w:r>
      <w:proofErr w:type="spellEnd"/>
      <w:r w:rsidR="0012319A" w:rsidRPr="00F52055">
        <w:rPr>
          <w:rFonts w:ascii="Times New Roman" w:hAnsi="Times New Roman" w:cs="Times New Roman"/>
          <w:color w:val="000000" w:themeColor="text1"/>
          <w:sz w:val="28"/>
          <w:szCs w:val="28"/>
          <w:lang w:val="uk-UA"/>
        </w:rPr>
        <w:t xml:space="preserve"> </w:t>
      </w:r>
      <w:r w:rsidR="00EE7392" w:rsidRPr="00F52055">
        <w:rPr>
          <w:rFonts w:ascii="Times New Roman" w:hAnsi="Times New Roman" w:cs="Times New Roman"/>
          <w:color w:val="000000" w:themeColor="text1"/>
          <w:sz w:val="28"/>
          <w:szCs w:val="28"/>
          <w:lang w:val="uk-UA"/>
        </w:rPr>
        <w:t xml:space="preserve">розглядає процес соціалізації «як непереривне засвоєння вмінь та навичок дитиною, які вона переймає </w:t>
      </w:r>
      <w:r w:rsidR="00A107AB" w:rsidRPr="00F52055">
        <w:rPr>
          <w:rFonts w:ascii="Times New Roman" w:hAnsi="Times New Roman" w:cs="Times New Roman"/>
          <w:color w:val="000000" w:themeColor="text1"/>
          <w:sz w:val="28"/>
          <w:szCs w:val="28"/>
          <w:lang w:val="uk-UA"/>
        </w:rPr>
        <w:t>від навколишнього середовища» [2</w:t>
      </w:r>
      <w:r w:rsidR="00EE7392" w:rsidRPr="00F52055">
        <w:rPr>
          <w:rFonts w:ascii="Times New Roman" w:hAnsi="Times New Roman" w:cs="Times New Roman"/>
          <w:color w:val="000000" w:themeColor="text1"/>
          <w:sz w:val="28"/>
          <w:szCs w:val="28"/>
          <w:lang w:val="uk-UA"/>
        </w:rPr>
        <w:t>, с. 416]. Автор вважає, що саме у дитячому та юнацькому віці закладаються усі базові ціннісні орієнтації, засвоюються основні соціальні норми та відношення, формується мотивація соціальної поведінки</w:t>
      </w:r>
      <w:r w:rsidR="00EE7392" w:rsidRPr="00F52055">
        <w:rPr>
          <w:rFonts w:ascii="Times New Roman" w:eastAsia="Times New Roman" w:hAnsi="Times New Roman" w:cs="Times New Roman"/>
          <w:color w:val="000000" w:themeColor="text1"/>
          <w:sz w:val="28"/>
          <w:szCs w:val="28"/>
          <w:lang w:val="uk-UA"/>
        </w:rPr>
        <w:t>.</w:t>
      </w:r>
    </w:p>
    <w:p w:rsidR="005A3E98" w:rsidRDefault="005130F0" w:rsidP="00B5459F">
      <w:pPr>
        <w:pStyle w:val="21"/>
        <w:ind w:left="0" w:firstLine="709"/>
        <w:contextualSpacing/>
        <w:rPr>
          <w:rFonts w:ascii="Times New Roman" w:eastAsia="Times New Roman" w:hAnsi="Times New Roman" w:cs="Times New Roman"/>
          <w:color w:val="000000" w:themeColor="text1"/>
          <w:sz w:val="28"/>
          <w:szCs w:val="28"/>
          <w:lang w:val="uk-UA"/>
        </w:rPr>
      </w:pPr>
      <w:r w:rsidRPr="00F52055">
        <w:rPr>
          <w:rFonts w:ascii="Times New Roman" w:eastAsia="Times New Roman" w:hAnsi="Times New Roman" w:cs="Times New Roman"/>
          <w:color w:val="000000" w:themeColor="text1"/>
          <w:sz w:val="28"/>
          <w:szCs w:val="28"/>
          <w:lang w:val="uk-UA"/>
        </w:rPr>
        <w:t xml:space="preserve">А.Й. </w:t>
      </w:r>
      <w:proofErr w:type="spellStart"/>
      <w:r w:rsidR="00EE7392" w:rsidRPr="00F52055">
        <w:rPr>
          <w:rFonts w:ascii="Times New Roman" w:eastAsia="Times New Roman" w:hAnsi="Times New Roman" w:cs="Times New Roman"/>
          <w:color w:val="000000" w:themeColor="text1"/>
          <w:sz w:val="28"/>
          <w:szCs w:val="28"/>
          <w:lang w:val="uk-UA"/>
        </w:rPr>
        <w:t>Капська</w:t>
      </w:r>
      <w:proofErr w:type="spellEnd"/>
      <w:r w:rsidR="004E57EA" w:rsidRPr="00F52055">
        <w:rPr>
          <w:rFonts w:ascii="Times New Roman" w:eastAsia="Times New Roman" w:hAnsi="Times New Roman" w:cs="Times New Roman"/>
          <w:color w:val="000000" w:themeColor="text1"/>
          <w:sz w:val="28"/>
          <w:szCs w:val="28"/>
          <w:lang w:val="uk-UA"/>
        </w:rPr>
        <w:t xml:space="preserve"> </w:t>
      </w:r>
      <w:r w:rsidR="00EE7392" w:rsidRPr="00F52055">
        <w:rPr>
          <w:rFonts w:ascii="Times New Roman" w:eastAsia="Times New Roman" w:hAnsi="Times New Roman" w:cs="Times New Roman"/>
          <w:color w:val="000000" w:themeColor="text1"/>
          <w:sz w:val="28"/>
          <w:szCs w:val="28"/>
          <w:lang w:val="uk-UA"/>
        </w:rPr>
        <w:t xml:space="preserve">визначає соціалізацію «як двосторонній взаємообумовлений процес взаємодії людини і соціального середовища, який передбачає її включення в систему суспільних відносин шляхом засвоєння соціального досвіду, так і самостійного відтворення цих відносин, у ході яких формується унікальна особистість» </w:t>
      </w:r>
      <w:r w:rsidR="00A107AB" w:rsidRPr="00F52055">
        <w:rPr>
          <w:rFonts w:ascii="Times New Roman" w:hAnsi="Times New Roman" w:cs="Times New Roman"/>
          <w:color w:val="000000" w:themeColor="text1"/>
          <w:sz w:val="28"/>
          <w:szCs w:val="28"/>
          <w:lang w:val="uk-UA"/>
        </w:rPr>
        <w:t>[3</w:t>
      </w:r>
      <w:r w:rsidR="00EE7392" w:rsidRPr="00F52055">
        <w:rPr>
          <w:rFonts w:ascii="Times New Roman" w:hAnsi="Times New Roman" w:cs="Times New Roman"/>
          <w:color w:val="000000" w:themeColor="text1"/>
          <w:sz w:val="28"/>
          <w:szCs w:val="28"/>
          <w:lang w:val="uk-UA"/>
        </w:rPr>
        <w:t>, с. 259]</w:t>
      </w:r>
      <w:r w:rsidR="00EE7392" w:rsidRPr="00F52055">
        <w:rPr>
          <w:rFonts w:ascii="Times New Roman" w:eastAsia="Times New Roman" w:hAnsi="Times New Roman" w:cs="Times New Roman"/>
          <w:color w:val="000000" w:themeColor="text1"/>
          <w:sz w:val="28"/>
          <w:szCs w:val="28"/>
          <w:lang w:val="uk-UA"/>
        </w:rPr>
        <w:t xml:space="preserve">. </w:t>
      </w:r>
    </w:p>
    <w:p w:rsidR="00EC1355" w:rsidRPr="00F52055" w:rsidRDefault="00EC1355" w:rsidP="00B5459F">
      <w:pPr>
        <w:pStyle w:val="21"/>
        <w:ind w:left="0" w:firstLine="709"/>
        <w:contextualSpacing/>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Отже, аналіз наведених визначень дозволяє нам визначити сутність терміну соціалізація як </w:t>
      </w:r>
      <w:r w:rsidRPr="00FE693C">
        <w:rPr>
          <w:rFonts w:ascii="Times New Roman" w:hAnsi="Times New Roman"/>
          <w:color w:val="000000" w:themeColor="text1"/>
          <w:sz w:val="28"/>
          <w:szCs w:val="28"/>
          <w:lang w:val="uk-UA"/>
        </w:rPr>
        <w:t>пристосування індивіда до умов соціального середовища, його інтеграцію у соціальні групи формування адекватної системи відносин із соціальними об’єктами, прийняття норм і цінностей нового соціального середовища, форм соціальної взаємодії.</w:t>
      </w:r>
    </w:p>
    <w:p w:rsidR="00EC1355" w:rsidRDefault="00A764F9" w:rsidP="00127AF6">
      <w:pPr>
        <w:pStyle w:val="21"/>
        <w:ind w:left="0" w:firstLine="709"/>
        <w:contextualSpacing/>
        <w:rPr>
          <w:rFonts w:ascii="Times New Roman" w:hAnsi="Times New Roman" w:cs="Times New Roman"/>
          <w:color w:val="000000" w:themeColor="text1"/>
          <w:sz w:val="28"/>
          <w:szCs w:val="28"/>
          <w:lang w:val="uk-UA"/>
        </w:rPr>
      </w:pPr>
      <w:r w:rsidRPr="00F52055">
        <w:rPr>
          <w:rFonts w:ascii="Times New Roman" w:hAnsi="Times New Roman" w:cs="Times New Roman"/>
          <w:color w:val="000000" w:themeColor="text1"/>
          <w:sz w:val="28"/>
          <w:szCs w:val="28"/>
          <w:lang w:val="uk-UA"/>
        </w:rPr>
        <w:t xml:space="preserve">У роботах </w:t>
      </w:r>
      <w:r w:rsidR="00EC1355">
        <w:rPr>
          <w:rFonts w:ascii="Times New Roman" w:hAnsi="Times New Roman" w:cs="Times New Roman"/>
          <w:color w:val="000000" w:themeColor="text1"/>
          <w:sz w:val="28"/>
          <w:szCs w:val="28"/>
          <w:lang w:val="uk-UA"/>
        </w:rPr>
        <w:t>наукових роботах</w:t>
      </w:r>
      <w:r w:rsidR="00A825C0" w:rsidRPr="00F52055">
        <w:rPr>
          <w:rFonts w:ascii="Times New Roman" w:hAnsi="Times New Roman" w:cs="Times New Roman"/>
          <w:color w:val="000000" w:themeColor="text1"/>
          <w:sz w:val="28"/>
          <w:szCs w:val="28"/>
          <w:lang w:val="uk-UA"/>
        </w:rPr>
        <w:t xml:space="preserve"> </w:t>
      </w:r>
      <w:r w:rsidR="00EE7392" w:rsidRPr="00F52055">
        <w:rPr>
          <w:rFonts w:ascii="Times New Roman" w:hAnsi="Times New Roman" w:cs="Times New Roman"/>
          <w:color w:val="000000" w:themeColor="text1"/>
          <w:sz w:val="28"/>
          <w:szCs w:val="28"/>
          <w:lang w:val="uk-UA"/>
        </w:rPr>
        <w:t>р</w:t>
      </w:r>
      <w:r w:rsidR="00127AF6" w:rsidRPr="00F52055">
        <w:rPr>
          <w:rFonts w:ascii="Times New Roman" w:hAnsi="Times New Roman" w:cs="Times New Roman"/>
          <w:color w:val="000000" w:themeColor="text1"/>
          <w:sz w:val="28"/>
          <w:szCs w:val="28"/>
          <w:lang w:val="uk-UA"/>
        </w:rPr>
        <w:t xml:space="preserve">озкриваються види соціалізації: </w:t>
      </w:r>
    </w:p>
    <w:p w:rsidR="00EE7392" w:rsidRPr="00F52055" w:rsidRDefault="00EC1355" w:rsidP="00127AF6">
      <w:pPr>
        <w:pStyle w:val="21"/>
        <w:ind w:left="0" w:firstLine="709"/>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8705E" w:rsidRPr="00F52055">
        <w:rPr>
          <w:rFonts w:ascii="Times New Roman" w:hAnsi="Times New Roman"/>
          <w:color w:val="000000" w:themeColor="text1"/>
          <w:sz w:val="28"/>
          <w:szCs w:val="28"/>
          <w:lang w:val="uk-UA"/>
        </w:rPr>
        <w:t>п</w:t>
      </w:r>
      <w:r w:rsidR="00EE7392" w:rsidRPr="00F52055">
        <w:rPr>
          <w:rFonts w:ascii="Times New Roman" w:hAnsi="Times New Roman"/>
          <w:color w:val="000000" w:themeColor="text1"/>
          <w:sz w:val="28"/>
          <w:szCs w:val="28"/>
          <w:lang w:val="uk-UA"/>
        </w:rPr>
        <w:t>ервинна соціалізація </w:t>
      </w:r>
      <w:r w:rsidR="004C794F" w:rsidRPr="00F52055">
        <w:rPr>
          <w:rFonts w:ascii="Times New Roman" w:hAnsi="Times New Roman"/>
          <w:color w:val="000000" w:themeColor="text1"/>
          <w:sz w:val="28"/>
          <w:szCs w:val="28"/>
          <w:lang w:val="uk-UA"/>
        </w:rPr>
        <w:t xml:space="preserve">– </w:t>
      </w:r>
      <w:r w:rsidR="00EE7392" w:rsidRPr="00F52055">
        <w:rPr>
          <w:rFonts w:ascii="Times New Roman" w:hAnsi="Times New Roman"/>
          <w:color w:val="000000" w:themeColor="text1"/>
          <w:sz w:val="28"/>
          <w:szCs w:val="28"/>
          <w:lang w:val="uk-UA"/>
        </w:rPr>
        <w:t>охоплює дитинство, юність та молодість і є характеризується тим, що людина соціалізується через своє безпосереднє оточення (родина, друзі, родичі</w:t>
      </w:r>
      <w:r>
        <w:rPr>
          <w:rFonts w:ascii="Times New Roman" w:hAnsi="Times New Roman"/>
          <w:color w:val="000000" w:themeColor="text1"/>
          <w:sz w:val="28"/>
          <w:szCs w:val="28"/>
          <w:lang w:val="uk-UA"/>
        </w:rPr>
        <w:t>, освіту</w:t>
      </w:r>
      <w:r w:rsidR="00EE7392" w:rsidRPr="00F52055">
        <w:rPr>
          <w:rFonts w:ascii="Times New Roman" w:hAnsi="Times New Roman"/>
          <w:color w:val="000000" w:themeColor="text1"/>
          <w:sz w:val="28"/>
          <w:szCs w:val="28"/>
          <w:lang w:val="uk-UA"/>
        </w:rPr>
        <w:t>)</w:t>
      </w:r>
      <w:r w:rsidR="0068705E" w:rsidRPr="00F52055">
        <w:rPr>
          <w:rFonts w:ascii="Times New Roman" w:hAnsi="Times New Roman"/>
          <w:color w:val="000000" w:themeColor="text1"/>
          <w:sz w:val="28"/>
          <w:szCs w:val="28"/>
          <w:lang w:val="uk-UA"/>
        </w:rPr>
        <w:t>;</w:t>
      </w:r>
      <w:r w:rsidR="004C794F" w:rsidRPr="00F52055">
        <w:rPr>
          <w:rFonts w:ascii="Times New Roman" w:hAnsi="Times New Roman"/>
          <w:color w:val="000000" w:themeColor="text1"/>
          <w:sz w:val="28"/>
          <w:szCs w:val="28"/>
          <w:lang w:val="uk-UA"/>
        </w:rPr>
        <w:t xml:space="preserve"> </w:t>
      </w:r>
      <w:r w:rsidR="0068705E" w:rsidRPr="00F52055">
        <w:rPr>
          <w:rFonts w:ascii="Times New Roman" w:hAnsi="Times New Roman"/>
          <w:color w:val="000000" w:themeColor="text1"/>
          <w:sz w:val="28"/>
          <w:szCs w:val="28"/>
          <w:lang w:val="uk-UA"/>
        </w:rPr>
        <w:t>в</w:t>
      </w:r>
      <w:r w:rsidR="00EE7392" w:rsidRPr="00F52055">
        <w:rPr>
          <w:rFonts w:ascii="Times New Roman" w:hAnsi="Times New Roman"/>
          <w:color w:val="000000" w:themeColor="text1"/>
          <w:sz w:val="28"/>
          <w:szCs w:val="28"/>
          <w:lang w:val="uk-UA"/>
        </w:rPr>
        <w:t xml:space="preserve">торинна соціалізація – охоплює </w:t>
      </w:r>
      <w:r w:rsidR="00EE7392" w:rsidRPr="00F52055">
        <w:rPr>
          <w:rFonts w:ascii="Times New Roman" w:hAnsi="Times New Roman"/>
          <w:color w:val="000000" w:themeColor="text1"/>
          <w:sz w:val="28"/>
          <w:szCs w:val="28"/>
          <w:lang w:val="uk-UA"/>
        </w:rPr>
        <w:lastRenderedPageBreak/>
        <w:t xml:space="preserve">зрілість та старість і характеризується тим що людина соціалізується через вплив вторинних соціальних груп та соціальних інститутів </w:t>
      </w:r>
      <w:r w:rsidR="0068705E" w:rsidRPr="00F52055">
        <w:rPr>
          <w:rFonts w:ascii="Times New Roman" w:hAnsi="Times New Roman"/>
          <w:color w:val="000000" w:themeColor="text1"/>
          <w:sz w:val="28"/>
          <w:szCs w:val="28"/>
          <w:lang w:val="uk-UA"/>
        </w:rPr>
        <w:t>(засоби масової інформації або засоби масової комунікації</w:t>
      </w:r>
      <w:r w:rsidR="00EE7392" w:rsidRPr="00F52055">
        <w:rPr>
          <w:rFonts w:ascii="Times New Roman" w:hAnsi="Times New Roman"/>
          <w:color w:val="000000" w:themeColor="text1"/>
          <w:sz w:val="28"/>
          <w:szCs w:val="28"/>
          <w:lang w:val="uk-UA"/>
        </w:rPr>
        <w:t>, виробництво, культура, економіка, право тощо</w:t>
      </w:r>
      <w:r>
        <w:rPr>
          <w:rFonts w:ascii="Times New Roman" w:hAnsi="Times New Roman"/>
          <w:color w:val="000000" w:themeColor="text1"/>
          <w:sz w:val="28"/>
          <w:szCs w:val="28"/>
          <w:lang w:val="uk-UA"/>
        </w:rPr>
        <w:t>)</w:t>
      </w:r>
      <w:r w:rsidR="00127AF6" w:rsidRPr="00F52055">
        <w:rPr>
          <w:rFonts w:ascii="Times New Roman" w:hAnsi="Times New Roman"/>
          <w:color w:val="000000" w:themeColor="text1"/>
          <w:sz w:val="28"/>
          <w:szCs w:val="28"/>
          <w:lang w:val="uk-UA"/>
        </w:rPr>
        <w:t xml:space="preserve"> [1, с. 18</w:t>
      </w:r>
      <w:r w:rsidR="00A107AB" w:rsidRPr="00F52055">
        <w:rPr>
          <w:rFonts w:ascii="Times New Roman" w:hAnsi="Times New Roman"/>
          <w:color w:val="000000" w:themeColor="text1"/>
          <w:sz w:val="28"/>
          <w:szCs w:val="28"/>
          <w:lang w:val="uk-UA"/>
        </w:rPr>
        <w:t>; 3</w:t>
      </w:r>
      <w:r w:rsidR="00127AF6" w:rsidRPr="00F52055">
        <w:rPr>
          <w:rFonts w:ascii="Times New Roman" w:hAnsi="Times New Roman"/>
          <w:color w:val="000000" w:themeColor="text1"/>
          <w:sz w:val="28"/>
          <w:szCs w:val="28"/>
          <w:lang w:val="uk-UA"/>
        </w:rPr>
        <w:t>, с. 260]</w:t>
      </w:r>
      <w:r w:rsidR="00EE7392" w:rsidRPr="00F52055">
        <w:rPr>
          <w:rFonts w:ascii="Times New Roman" w:hAnsi="Times New Roman"/>
          <w:color w:val="000000" w:themeColor="text1"/>
          <w:sz w:val="28"/>
          <w:szCs w:val="28"/>
          <w:lang w:val="uk-UA"/>
        </w:rPr>
        <w:t xml:space="preserve">. </w:t>
      </w:r>
    </w:p>
    <w:p w:rsidR="00457B43" w:rsidRPr="00F52055" w:rsidRDefault="00EC1355" w:rsidP="00224FF3">
      <w:pPr>
        <w:ind w:firstLine="709"/>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w:t>
      </w:r>
      <w:r w:rsidR="00224FF3" w:rsidRPr="00F52055">
        <w:rPr>
          <w:rFonts w:ascii="Times New Roman" w:hAnsi="Times New Roman"/>
          <w:color w:val="000000" w:themeColor="text1"/>
          <w:sz w:val="28"/>
          <w:szCs w:val="28"/>
          <w:shd w:val="clear" w:color="auto" w:fill="FFFFFF"/>
          <w:lang w:val="uk-UA"/>
        </w:rPr>
        <w:t xml:space="preserve"> </w:t>
      </w:r>
      <w:r w:rsidR="00EE7392" w:rsidRPr="00F52055">
        <w:rPr>
          <w:rFonts w:ascii="Times New Roman" w:hAnsi="Times New Roman"/>
          <w:noProof/>
          <w:color w:val="000000" w:themeColor="text1"/>
          <w:sz w:val="28"/>
          <w:szCs w:val="28"/>
          <w:lang w:val="uk-UA"/>
        </w:rPr>
        <w:t>стихійна соціалізація – відбувається внаслідок впл</w:t>
      </w:r>
      <w:r w:rsidR="00852B01" w:rsidRPr="00F52055">
        <w:rPr>
          <w:rFonts w:ascii="Times New Roman" w:hAnsi="Times New Roman"/>
          <w:noProof/>
          <w:color w:val="000000" w:themeColor="text1"/>
          <w:sz w:val="28"/>
          <w:szCs w:val="28"/>
          <w:lang w:val="uk-UA"/>
        </w:rPr>
        <w:t xml:space="preserve">иву на особистість </w:t>
      </w:r>
      <w:r w:rsidR="00EE7392" w:rsidRPr="00F52055">
        <w:rPr>
          <w:rFonts w:ascii="Times New Roman" w:hAnsi="Times New Roman"/>
          <w:noProof/>
          <w:color w:val="000000" w:themeColor="text1"/>
          <w:sz w:val="28"/>
          <w:szCs w:val="28"/>
          <w:lang w:val="uk-UA"/>
        </w:rPr>
        <w:t>спеціально не створюваних обставин суспільного життя;</w:t>
      </w:r>
      <w:r w:rsidR="00224FF3" w:rsidRPr="00F52055">
        <w:rPr>
          <w:rFonts w:ascii="Times New Roman" w:hAnsi="Times New Roman"/>
          <w:color w:val="000000" w:themeColor="text1"/>
          <w:sz w:val="28"/>
          <w:szCs w:val="28"/>
          <w:shd w:val="clear" w:color="auto" w:fill="FFFFFF"/>
          <w:lang w:val="uk-UA"/>
        </w:rPr>
        <w:t xml:space="preserve"> </w:t>
      </w:r>
      <w:r w:rsidR="00EE7392" w:rsidRPr="00F52055">
        <w:rPr>
          <w:rFonts w:ascii="Times New Roman" w:hAnsi="Times New Roman"/>
          <w:noProof/>
          <w:color w:val="000000" w:themeColor="text1"/>
          <w:sz w:val="28"/>
          <w:szCs w:val="28"/>
          <w:lang w:val="uk-UA"/>
        </w:rPr>
        <w:t>відносно спрямована – має на меті організацію в суспільстві певних економічних, законодавчих та інших передумов, які впливають на розвиток та життєвий шлях особистості;</w:t>
      </w:r>
      <w:r w:rsidR="00224FF3" w:rsidRPr="00F52055">
        <w:rPr>
          <w:rFonts w:ascii="Times New Roman" w:hAnsi="Times New Roman"/>
          <w:color w:val="000000" w:themeColor="text1"/>
          <w:sz w:val="28"/>
          <w:szCs w:val="28"/>
          <w:shd w:val="clear" w:color="auto" w:fill="FFFFFF"/>
          <w:lang w:val="uk-UA"/>
        </w:rPr>
        <w:t xml:space="preserve"> </w:t>
      </w:r>
      <w:r w:rsidR="00852B01" w:rsidRPr="00F52055">
        <w:rPr>
          <w:rFonts w:ascii="Times New Roman" w:hAnsi="Times New Roman"/>
          <w:noProof/>
          <w:color w:val="000000" w:themeColor="text1"/>
          <w:sz w:val="28"/>
          <w:szCs w:val="28"/>
          <w:lang w:val="uk-UA"/>
        </w:rPr>
        <w:t xml:space="preserve">соціально-контрольована – </w:t>
      </w:r>
      <w:r w:rsidR="00EE7392" w:rsidRPr="00F52055">
        <w:rPr>
          <w:rFonts w:ascii="Times New Roman" w:hAnsi="Times New Roman"/>
          <w:noProof/>
          <w:color w:val="000000" w:themeColor="text1"/>
          <w:sz w:val="28"/>
          <w:szCs w:val="28"/>
          <w:lang w:val="uk-UA"/>
        </w:rPr>
        <w:t>процес спеціально організованої передачі соціального досвіду особистості та розвит</w:t>
      </w:r>
      <w:r w:rsidR="00852B01" w:rsidRPr="00F52055">
        <w:rPr>
          <w:rFonts w:ascii="Times New Roman" w:hAnsi="Times New Roman"/>
          <w:noProof/>
          <w:color w:val="000000" w:themeColor="text1"/>
          <w:sz w:val="28"/>
          <w:szCs w:val="28"/>
          <w:lang w:val="uk-UA"/>
        </w:rPr>
        <w:t xml:space="preserve">ку її потенційних можливостей </w:t>
      </w:r>
      <w:r w:rsidR="002669E5" w:rsidRPr="00F52055">
        <w:rPr>
          <w:rFonts w:ascii="Times New Roman" w:hAnsi="Times New Roman"/>
          <w:noProof/>
          <w:color w:val="000000" w:themeColor="text1"/>
          <w:sz w:val="28"/>
          <w:szCs w:val="28"/>
          <w:lang w:val="uk-UA"/>
        </w:rPr>
        <w:t>[1</w:t>
      </w:r>
      <w:r w:rsidR="00EE7392" w:rsidRPr="00F52055">
        <w:rPr>
          <w:rFonts w:ascii="Times New Roman" w:hAnsi="Times New Roman"/>
          <w:noProof/>
          <w:color w:val="000000" w:themeColor="text1"/>
          <w:sz w:val="28"/>
          <w:szCs w:val="28"/>
          <w:lang w:val="uk-UA"/>
        </w:rPr>
        <w:t>, c. 19].</w:t>
      </w:r>
    </w:p>
    <w:p w:rsidR="00D541B7" w:rsidRPr="00F52055" w:rsidRDefault="000B4944" w:rsidP="00554797">
      <w:pPr>
        <w:tabs>
          <w:tab w:val="left" w:pos="993"/>
        </w:tabs>
        <w:ind w:firstLine="709"/>
        <w:rPr>
          <w:rFonts w:ascii="Times New Roman" w:hAnsi="Times New Roman"/>
          <w:color w:val="000000" w:themeColor="text1"/>
          <w:sz w:val="28"/>
          <w:szCs w:val="28"/>
          <w:lang w:val="uk-UA"/>
        </w:rPr>
      </w:pPr>
      <w:r w:rsidRPr="00F52055">
        <w:rPr>
          <w:rFonts w:ascii="Times New Roman" w:hAnsi="Times New Roman"/>
          <w:noProof/>
          <w:color w:val="000000" w:themeColor="text1"/>
          <w:sz w:val="28"/>
          <w:szCs w:val="28"/>
          <w:lang w:val="uk-UA"/>
        </w:rPr>
        <w:t xml:space="preserve">Соціалізація відбувається у взаємодії з величезною кількістю умов, що називають факторами соціалізації. Зокрема </w:t>
      </w:r>
      <w:r w:rsidR="00A825C0" w:rsidRPr="00F52055">
        <w:rPr>
          <w:rFonts w:ascii="Times New Roman" w:hAnsi="Times New Roman"/>
          <w:noProof/>
          <w:color w:val="000000" w:themeColor="text1"/>
          <w:sz w:val="28"/>
          <w:szCs w:val="28"/>
          <w:lang w:val="uk-UA"/>
        </w:rPr>
        <w:t xml:space="preserve">А.В. </w:t>
      </w:r>
      <w:r w:rsidRPr="00F52055">
        <w:rPr>
          <w:rFonts w:ascii="Times New Roman" w:hAnsi="Times New Roman"/>
          <w:noProof/>
          <w:color w:val="000000" w:themeColor="text1"/>
          <w:sz w:val="28"/>
          <w:szCs w:val="28"/>
          <w:lang w:val="uk-UA"/>
        </w:rPr>
        <w:t>Мудрик називає такі з них:</w:t>
      </w:r>
      <w:r w:rsidR="00127AF6" w:rsidRPr="00F52055">
        <w:rPr>
          <w:rFonts w:ascii="Times New Roman" w:hAnsi="Times New Roman"/>
          <w:noProof/>
          <w:color w:val="000000" w:themeColor="text1"/>
          <w:sz w:val="28"/>
          <w:szCs w:val="28"/>
          <w:lang w:val="uk-UA"/>
        </w:rPr>
        <w:t xml:space="preserve"> </w:t>
      </w:r>
      <w:proofErr w:type="spellStart"/>
      <w:r w:rsidR="00D541B7" w:rsidRPr="00F52055">
        <w:rPr>
          <w:rFonts w:ascii="Times New Roman" w:hAnsi="Times New Roman"/>
          <w:color w:val="000000" w:themeColor="text1"/>
          <w:sz w:val="28"/>
          <w:szCs w:val="28"/>
          <w:lang w:val="uk-UA"/>
        </w:rPr>
        <w:t>мегафактори</w:t>
      </w:r>
      <w:proofErr w:type="spellEnd"/>
      <w:r w:rsidR="00554797">
        <w:rPr>
          <w:rFonts w:ascii="Times New Roman" w:hAnsi="Times New Roman"/>
          <w:color w:val="000000" w:themeColor="text1"/>
          <w:sz w:val="28"/>
          <w:szCs w:val="28"/>
          <w:lang w:val="uk-UA"/>
        </w:rPr>
        <w:t>,</w:t>
      </w:r>
      <w:r w:rsidR="00224FF3" w:rsidRPr="00F52055">
        <w:rPr>
          <w:rFonts w:ascii="Times New Roman" w:hAnsi="Times New Roman"/>
          <w:color w:val="000000" w:themeColor="text1"/>
          <w:sz w:val="28"/>
          <w:szCs w:val="28"/>
          <w:lang w:val="uk-UA"/>
        </w:rPr>
        <w:t xml:space="preserve"> </w:t>
      </w:r>
      <w:proofErr w:type="spellStart"/>
      <w:r w:rsidR="00D541B7" w:rsidRPr="00F52055">
        <w:rPr>
          <w:rFonts w:ascii="Times New Roman" w:hAnsi="Times New Roman"/>
          <w:color w:val="000000" w:themeColor="text1"/>
          <w:sz w:val="28"/>
          <w:szCs w:val="28"/>
          <w:lang w:val="uk-UA"/>
        </w:rPr>
        <w:t>макрофактори</w:t>
      </w:r>
      <w:proofErr w:type="spellEnd"/>
      <w:r w:rsidR="00554797">
        <w:rPr>
          <w:rFonts w:ascii="Times New Roman" w:hAnsi="Times New Roman"/>
          <w:color w:val="000000" w:themeColor="text1"/>
          <w:sz w:val="28"/>
          <w:szCs w:val="28"/>
          <w:lang w:val="uk-UA"/>
        </w:rPr>
        <w:t>,</w:t>
      </w:r>
      <w:r w:rsidR="00224FF3" w:rsidRPr="00F52055">
        <w:rPr>
          <w:rFonts w:ascii="Times New Roman" w:hAnsi="Times New Roman"/>
          <w:color w:val="000000" w:themeColor="text1"/>
          <w:sz w:val="28"/>
          <w:szCs w:val="28"/>
          <w:lang w:val="uk-UA"/>
        </w:rPr>
        <w:t xml:space="preserve"> </w:t>
      </w:r>
      <w:proofErr w:type="spellStart"/>
      <w:r w:rsidR="00D541B7" w:rsidRPr="00F52055">
        <w:rPr>
          <w:rFonts w:ascii="Times New Roman" w:hAnsi="Times New Roman"/>
          <w:color w:val="000000" w:themeColor="text1"/>
          <w:sz w:val="28"/>
          <w:szCs w:val="28"/>
          <w:lang w:val="uk-UA"/>
        </w:rPr>
        <w:t>мезофактори</w:t>
      </w:r>
      <w:proofErr w:type="spellEnd"/>
      <w:r w:rsidR="00554797">
        <w:rPr>
          <w:rFonts w:ascii="Times New Roman" w:hAnsi="Times New Roman"/>
          <w:color w:val="000000" w:themeColor="text1"/>
          <w:sz w:val="28"/>
          <w:szCs w:val="28"/>
          <w:lang w:val="uk-UA"/>
        </w:rPr>
        <w:t>,</w:t>
      </w:r>
      <w:r w:rsidR="001963A8" w:rsidRPr="00F52055">
        <w:rPr>
          <w:rFonts w:ascii="Times New Roman" w:hAnsi="Times New Roman"/>
          <w:color w:val="000000" w:themeColor="text1"/>
          <w:sz w:val="28"/>
          <w:szCs w:val="28"/>
          <w:lang w:val="uk-UA"/>
        </w:rPr>
        <w:t xml:space="preserve"> </w:t>
      </w:r>
      <w:proofErr w:type="spellStart"/>
      <w:r w:rsidR="001963A8" w:rsidRPr="00F52055">
        <w:rPr>
          <w:rFonts w:ascii="Times New Roman" w:hAnsi="Times New Roman"/>
          <w:color w:val="000000" w:themeColor="text1"/>
          <w:sz w:val="28"/>
          <w:szCs w:val="28"/>
          <w:lang w:val="uk-UA"/>
        </w:rPr>
        <w:t>мікрофактори</w:t>
      </w:r>
      <w:proofErr w:type="spellEnd"/>
      <w:r w:rsidR="00D541B7" w:rsidRPr="00F52055">
        <w:rPr>
          <w:rFonts w:ascii="Times New Roman" w:hAnsi="Times New Roman"/>
          <w:color w:val="000000" w:themeColor="text1"/>
          <w:sz w:val="28"/>
          <w:szCs w:val="28"/>
          <w:lang w:val="uk-UA"/>
        </w:rPr>
        <w:t xml:space="preserve">  </w:t>
      </w:r>
      <w:r w:rsidR="00A107AB" w:rsidRPr="00F52055">
        <w:rPr>
          <w:rFonts w:ascii="Times New Roman" w:hAnsi="Times New Roman"/>
          <w:noProof/>
          <w:color w:val="000000" w:themeColor="text1"/>
          <w:sz w:val="28"/>
          <w:szCs w:val="28"/>
          <w:lang w:val="uk-UA"/>
        </w:rPr>
        <w:t>[4</w:t>
      </w:r>
      <w:r w:rsidR="00A71FBE" w:rsidRPr="00F52055">
        <w:rPr>
          <w:rFonts w:ascii="Times New Roman" w:hAnsi="Times New Roman"/>
          <w:noProof/>
          <w:color w:val="000000" w:themeColor="text1"/>
          <w:sz w:val="28"/>
          <w:szCs w:val="28"/>
          <w:lang w:val="uk-UA"/>
        </w:rPr>
        <w:t>, c. 45].</w:t>
      </w:r>
      <w:r w:rsidR="00554797">
        <w:rPr>
          <w:rFonts w:ascii="Times New Roman" w:hAnsi="Times New Roman"/>
          <w:noProof/>
          <w:color w:val="000000" w:themeColor="text1"/>
          <w:sz w:val="28"/>
          <w:szCs w:val="28"/>
          <w:lang w:val="uk-UA"/>
        </w:rPr>
        <w:t xml:space="preserve"> Також </w:t>
      </w:r>
      <w:r w:rsidR="00554797">
        <w:rPr>
          <w:rFonts w:ascii="Times New Roman" w:hAnsi="Times New Roman"/>
          <w:noProof/>
          <w:color w:val="000000" w:themeColor="text1"/>
          <w:sz w:val="28"/>
          <w:szCs w:val="28"/>
          <w:lang w:val="uk-UA"/>
        </w:rPr>
        <w:br/>
      </w:r>
      <w:r w:rsidR="00A825C0" w:rsidRPr="00F52055">
        <w:rPr>
          <w:rFonts w:ascii="Times New Roman" w:hAnsi="Times New Roman"/>
          <w:color w:val="000000" w:themeColor="text1"/>
          <w:sz w:val="28"/>
          <w:szCs w:val="28"/>
          <w:lang w:val="uk-UA"/>
        </w:rPr>
        <w:t xml:space="preserve">А.В. </w:t>
      </w:r>
      <w:r w:rsidR="00D541B7" w:rsidRPr="00F52055">
        <w:rPr>
          <w:rFonts w:ascii="Times New Roman" w:hAnsi="Times New Roman"/>
          <w:color w:val="000000" w:themeColor="text1"/>
          <w:sz w:val="28"/>
          <w:szCs w:val="28"/>
          <w:lang w:val="uk-UA"/>
        </w:rPr>
        <w:t>Мудрик</w:t>
      </w:r>
      <w:r w:rsidR="00D528F6" w:rsidRPr="00F52055">
        <w:rPr>
          <w:rFonts w:ascii="Times New Roman" w:hAnsi="Times New Roman"/>
          <w:color w:val="000000" w:themeColor="text1"/>
          <w:sz w:val="28"/>
          <w:szCs w:val="28"/>
          <w:lang w:val="uk-UA"/>
        </w:rPr>
        <w:t xml:space="preserve"> </w:t>
      </w:r>
      <w:r w:rsidR="00D541B7" w:rsidRPr="00F52055">
        <w:rPr>
          <w:rFonts w:ascii="Times New Roman" w:hAnsi="Times New Roman"/>
          <w:color w:val="000000" w:themeColor="text1"/>
          <w:sz w:val="28"/>
          <w:szCs w:val="28"/>
          <w:lang w:val="uk-UA"/>
        </w:rPr>
        <w:t>виділяє так</w:t>
      </w:r>
      <w:r w:rsidR="009A770E" w:rsidRPr="00F52055">
        <w:rPr>
          <w:rFonts w:ascii="Times New Roman" w:hAnsi="Times New Roman"/>
          <w:color w:val="000000" w:themeColor="text1"/>
          <w:sz w:val="28"/>
          <w:szCs w:val="28"/>
          <w:lang w:val="uk-UA"/>
        </w:rPr>
        <w:t>і механізми соціалізації</w:t>
      </w:r>
      <w:r w:rsidR="00127AF6" w:rsidRPr="00F52055">
        <w:rPr>
          <w:rFonts w:ascii="Times New Roman" w:hAnsi="Times New Roman"/>
          <w:color w:val="000000" w:themeColor="text1"/>
          <w:sz w:val="28"/>
          <w:szCs w:val="28"/>
          <w:lang w:val="uk-UA"/>
        </w:rPr>
        <w:t xml:space="preserve">: </w:t>
      </w:r>
      <w:proofErr w:type="spellStart"/>
      <w:r w:rsidR="00D541B7" w:rsidRPr="00F52055">
        <w:rPr>
          <w:rFonts w:ascii="Times New Roman" w:hAnsi="Times New Roman"/>
          <w:color w:val="000000" w:themeColor="text1"/>
          <w:sz w:val="28"/>
          <w:szCs w:val="28"/>
          <w:lang w:val="uk-UA"/>
        </w:rPr>
        <w:t>імпринтінг</w:t>
      </w:r>
      <w:proofErr w:type="spellEnd"/>
      <w:r w:rsidR="00D541B7" w:rsidRPr="00F52055">
        <w:rPr>
          <w:rFonts w:ascii="Times New Roman" w:hAnsi="Times New Roman"/>
          <w:color w:val="000000" w:themeColor="text1"/>
          <w:sz w:val="28"/>
          <w:szCs w:val="28"/>
          <w:lang w:val="uk-UA"/>
        </w:rPr>
        <w:t>: фіксоване людиною на рецепторному і підсвідомих рівнях особливостей, діючих на неї у вигляді життє</w:t>
      </w:r>
      <w:r w:rsidR="00127AF6" w:rsidRPr="00F52055">
        <w:rPr>
          <w:rFonts w:ascii="Times New Roman" w:hAnsi="Times New Roman"/>
          <w:color w:val="000000" w:themeColor="text1"/>
          <w:sz w:val="28"/>
          <w:szCs w:val="28"/>
          <w:lang w:val="uk-UA"/>
        </w:rPr>
        <w:t xml:space="preserve">во важливих об`єктів; </w:t>
      </w:r>
      <w:proofErr w:type="spellStart"/>
      <w:r w:rsidR="00D541B7" w:rsidRPr="00F52055">
        <w:rPr>
          <w:rFonts w:ascii="Times New Roman" w:hAnsi="Times New Roman"/>
          <w:color w:val="000000" w:themeColor="text1"/>
          <w:sz w:val="28"/>
          <w:szCs w:val="28"/>
          <w:lang w:val="uk-UA"/>
        </w:rPr>
        <w:t>екзистенційний</w:t>
      </w:r>
      <w:proofErr w:type="spellEnd"/>
      <w:r w:rsidR="00D541B7" w:rsidRPr="00F52055">
        <w:rPr>
          <w:rFonts w:ascii="Times New Roman" w:hAnsi="Times New Roman"/>
          <w:color w:val="000000" w:themeColor="text1"/>
          <w:sz w:val="28"/>
          <w:szCs w:val="28"/>
          <w:lang w:val="uk-UA"/>
        </w:rPr>
        <w:t xml:space="preserve"> натиск: опанування мови і неусвідомлене засвоєння норм суспільної поведінки, обов`язкових в процес</w:t>
      </w:r>
      <w:r w:rsidR="00224FF3" w:rsidRPr="00F52055">
        <w:rPr>
          <w:rFonts w:ascii="Times New Roman" w:hAnsi="Times New Roman"/>
          <w:color w:val="000000" w:themeColor="text1"/>
          <w:sz w:val="28"/>
          <w:szCs w:val="28"/>
          <w:lang w:val="uk-UA"/>
        </w:rPr>
        <w:t>і взаємодії</w:t>
      </w:r>
      <w:r w:rsidR="00D541B7" w:rsidRPr="00F52055">
        <w:rPr>
          <w:rFonts w:ascii="Times New Roman" w:hAnsi="Times New Roman"/>
          <w:color w:val="000000" w:themeColor="text1"/>
          <w:sz w:val="28"/>
          <w:szCs w:val="28"/>
          <w:lang w:val="uk-UA"/>
        </w:rPr>
        <w:t>;</w:t>
      </w:r>
      <w:r w:rsidR="00127AF6" w:rsidRPr="00F52055">
        <w:rPr>
          <w:rFonts w:ascii="Times New Roman" w:hAnsi="Times New Roman"/>
          <w:color w:val="000000" w:themeColor="text1"/>
          <w:sz w:val="28"/>
          <w:szCs w:val="28"/>
          <w:lang w:val="uk-UA"/>
        </w:rPr>
        <w:t xml:space="preserve"> </w:t>
      </w:r>
      <w:r w:rsidR="00D541B7" w:rsidRPr="00F52055">
        <w:rPr>
          <w:rFonts w:ascii="Times New Roman" w:hAnsi="Times New Roman"/>
          <w:color w:val="000000" w:themeColor="text1"/>
          <w:sz w:val="28"/>
          <w:szCs w:val="28"/>
          <w:lang w:val="uk-UA"/>
        </w:rPr>
        <w:t>наслідування: засвоєння людиною соціального досвіду;</w:t>
      </w:r>
      <w:r w:rsidR="00127AF6" w:rsidRPr="00F52055">
        <w:rPr>
          <w:rFonts w:ascii="Times New Roman" w:hAnsi="Times New Roman"/>
          <w:color w:val="000000" w:themeColor="text1"/>
          <w:sz w:val="28"/>
          <w:szCs w:val="28"/>
          <w:lang w:val="uk-UA"/>
        </w:rPr>
        <w:t xml:space="preserve"> </w:t>
      </w:r>
      <w:r w:rsidR="00D541B7" w:rsidRPr="00F52055">
        <w:rPr>
          <w:rFonts w:ascii="Times New Roman" w:hAnsi="Times New Roman"/>
          <w:color w:val="000000" w:themeColor="text1"/>
          <w:sz w:val="28"/>
          <w:szCs w:val="28"/>
          <w:lang w:val="uk-UA"/>
        </w:rPr>
        <w:t xml:space="preserve">ідентифікація: </w:t>
      </w:r>
      <w:r w:rsidR="00224FF3" w:rsidRPr="00F52055">
        <w:rPr>
          <w:rFonts w:ascii="Times New Roman" w:hAnsi="Times New Roman"/>
          <w:color w:val="000000" w:themeColor="text1"/>
          <w:sz w:val="28"/>
          <w:szCs w:val="28"/>
          <w:lang w:val="uk-UA"/>
        </w:rPr>
        <w:t>ідентифікація</w:t>
      </w:r>
      <w:r w:rsidR="00D541B7" w:rsidRPr="00F52055">
        <w:rPr>
          <w:rFonts w:ascii="Times New Roman" w:hAnsi="Times New Roman"/>
          <w:color w:val="000000" w:themeColor="text1"/>
          <w:sz w:val="28"/>
          <w:szCs w:val="28"/>
          <w:lang w:val="uk-UA"/>
        </w:rPr>
        <w:t xml:space="preserve"> себе з іншою особою, групою, прикладом;</w:t>
      </w:r>
      <w:r w:rsidR="00127AF6" w:rsidRPr="00F52055">
        <w:rPr>
          <w:rFonts w:ascii="Times New Roman" w:hAnsi="Times New Roman"/>
          <w:color w:val="000000" w:themeColor="text1"/>
          <w:sz w:val="28"/>
          <w:szCs w:val="28"/>
          <w:lang w:val="uk-UA"/>
        </w:rPr>
        <w:t xml:space="preserve"> </w:t>
      </w:r>
      <w:r w:rsidR="00D541B7" w:rsidRPr="00F52055">
        <w:rPr>
          <w:rFonts w:ascii="Times New Roman" w:hAnsi="Times New Roman"/>
          <w:color w:val="000000" w:themeColor="text1"/>
          <w:sz w:val="28"/>
          <w:szCs w:val="28"/>
          <w:lang w:val="uk-UA"/>
        </w:rPr>
        <w:t xml:space="preserve">рефлексія: внутрішній діалог декількох видів: між різноманітними  «Я» людини, з реальними чи вигаданими особами та ін. </w:t>
      </w:r>
      <w:r w:rsidR="00A107AB" w:rsidRPr="00F52055">
        <w:rPr>
          <w:rFonts w:ascii="Times New Roman" w:hAnsi="Times New Roman"/>
          <w:color w:val="000000" w:themeColor="text1"/>
          <w:sz w:val="28"/>
          <w:szCs w:val="28"/>
          <w:lang w:val="uk-UA"/>
        </w:rPr>
        <w:t>[4</w:t>
      </w:r>
      <w:r w:rsidR="009A770E" w:rsidRPr="00F52055">
        <w:rPr>
          <w:rFonts w:ascii="Times New Roman" w:hAnsi="Times New Roman"/>
          <w:color w:val="000000" w:themeColor="text1"/>
          <w:sz w:val="28"/>
          <w:szCs w:val="28"/>
          <w:lang w:val="uk-UA"/>
        </w:rPr>
        <w:t>,</w:t>
      </w:r>
      <w:r w:rsidR="005030F7" w:rsidRPr="00F52055">
        <w:rPr>
          <w:rFonts w:ascii="Times New Roman" w:hAnsi="Times New Roman"/>
          <w:color w:val="000000" w:themeColor="text1"/>
          <w:sz w:val="28"/>
          <w:szCs w:val="28"/>
          <w:lang w:val="uk-UA"/>
        </w:rPr>
        <w:t xml:space="preserve"> </w:t>
      </w:r>
      <w:r w:rsidR="009A770E" w:rsidRPr="00F52055">
        <w:rPr>
          <w:rFonts w:ascii="Times New Roman" w:hAnsi="Times New Roman"/>
          <w:color w:val="000000" w:themeColor="text1"/>
          <w:sz w:val="28"/>
          <w:szCs w:val="28"/>
          <w:lang w:val="uk-UA"/>
        </w:rPr>
        <w:t>с.49].</w:t>
      </w:r>
    </w:p>
    <w:p w:rsidR="00EE7392" w:rsidRDefault="00554797" w:rsidP="00696653">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Успішна соціалізація – завдання усіх дорослих, що виховують дитину у ДНЗ. </w:t>
      </w:r>
      <w:r w:rsidR="009C6494" w:rsidRPr="00F52055">
        <w:rPr>
          <w:rFonts w:ascii="Times New Roman" w:hAnsi="Times New Roman"/>
          <w:color w:val="000000" w:themeColor="text1"/>
          <w:sz w:val="28"/>
          <w:szCs w:val="28"/>
          <w:lang w:val="uk-UA"/>
        </w:rPr>
        <w:t>О</w:t>
      </w:r>
      <w:r w:rsidR="00EE7392" w:rsidRPr="00F52055">
        <w:rPr>
          <w:rFonts w:ascii="Times New Roman" w:hAnsi="Times New Roman"/>
          <w:color w:val="000000" w:themeColor="text1"/>
          <w:sz w:val="28"/>
          <w:szCs w:val="28"/>
          <w:lang w:val="uk-UA"/>
        </w:rPr>
        <w:t xml:space="preserve">собливої уваги з боку </w:t>
      </w:r>
      <w:r>
        <w:rPr>
          <w:rFonts w:ascii="Times New Roman" w:hAnsi="Times New Roman"/>
          <w:color w:val="000000" w:themeColor="text1"/>
          <w:sz w:val="28"/>
          <w:szCs w:val="28"/>
          <w:lang w:val="uk-UA"/>
        </w:rPr>
        <w:t>дорослих</w:t>
      </w:r>
      <w:r w:rsidR="00EE7392" w:rsidRPr="00F52055">
        <w:rPr>
          <w:rFonts w:ascii="Times New Roman" w:hAnsi="Times New Roman"/>
          <w:color w:val="000000" w:themeColor="text1"/>
          <w:sz w:val="28"/>
          <w:szCs w:val="28"/>
          <w:lang w:val="uk-UA"/>
        </w:rPr>
        <w:t xml:space="preserve"> потребує особливий контингент, який складають обдаровані діти. </w:t>
      </w:r>
    </w:p>
    <w:p w:rsidR="00182CEE" w:rsidRPr="00F52055" w:rsidRDefault="00182CEE" w:rsidP="00696653">
      <w:pPr>
        <w:pStyle w:val="a3"/>
        <w:tabs>
          <w:tab w:val="left" w:pos="993"/>
        </w:tabs>
        <w:ind w:left="0" w:firstLine="709"/>
        <w:rPr>
          <w:rFonts w:ascii="Times New Roman" w:hAnsi="Times New Roman"/>
          <w:color w:val="000000" w:themeColor="text1"/>
          <w:sz w:val="28"/>
          <w:szCs w:val="28"/>
          <w:lang w:val="uk-UA"/>
        </w:rPr>
      </w:pPr>
    </w:p>
    <w:p w:rsidR="00EE7392" w:rsidRPr="00F52055" w:rsidRDefault="006F4D0E" w:rsidP="00226175">
      <w:pPr>
        <w:pStyle w:val="a3"/>
        <w:numPr>
          <w:ilvl w:val="0"/>
          <w:numId w:val="15"/>
        </w:numPr>
        <w:tabs>
          <w:tab w:val="left" w:pos="1276"/>
        </w:tabs>
        <w:ind w:left="0" w:firstLine="1005"/>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t xml:space="preserve">2 </w:t>
      </w:r>
      <w:r w:rsidR="00EE7392" w:rsidRPr="00F52055">
        <w:rPr>
          <w:rFonts w:ascii="Times New Roman" w:hAnsi="Times New Roman"/>
          <w:b/>
          <w:color w:val="000000" w:themeColor="text1"/>
          <w:sz w:val="28"/>
          <w:szCs w:val="28"/>
          <w:lang w:val="uk-UA"/>
        </w:rPr>
        <w:t xml:space="preserve">Обдарованість дитини: сутність та види. Особливості соціалізації обдарованої дитини старшого дошкільного віку в умовах </w:t>
      </w:r>
      <w:r w:rsidR="00C25723">
        <w:rPr>
          <w:rFonts w:ascii="Times New Roman" w:hAnsi="Times New Roman"/>
          <w:b/>
          <w:color w:val="000000" w:themeColor="text1"/>
          <w:sz w:val="28"/>
          <w:szCs w:val="28"/>
          <w:lang w:val="uk-UA"/>
        </w:rPr>
        <w:t>ДНЗ</w:t>
      </w:r>
      <w:r w:rsidR="00EE7392" w:rsidRPr="00F52055">
        <w:rPr>
          <w:rFonts w:ascii="Times New Roman" w:hAnsi="Times New Roman"/>
          <w:b/>
          <w:color w:val="000000" w:themeColor="text1"/>
          <w:sz w:val="28"/>
          <w:szCs w:val="28"/>
          <w:lang w:val="uk-UA"/>
        </w:rPr>
        <w:t xml:space="preserve"> </w:t>
      </w:r>
    </w:p>
    <w:p w:rsidR="00624AA4" w:rsidRPr="00F52055" w:rsidRDefault="00531155" w:rsidP="00B5459F">
      <w:pPr>
        <w:ind w:firstLine="709"/>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lang w:val="uk-UA"/>
        </w:rPr>
        <w:t>Обдаровані діти мають свої особливості психологічного та соціального розвитку, як наслідок,</w:t>
      </w:r>
      <w:r w:rsidR="0014342A" w:rsidRPr="00F52055">
        <w:rPr>
          <w:rFonts w:ascii="Times New Roman" w:hAnsi="Times New Roman"/>
          <w:color w:val="000000" w:themeColor="text1"/>
          <w:sz w:val="28"/>
          <w:szCs w:val="28"/>
          <w:lang w:val="uk-UA"/>
        </w:rPr>
        <w:t xml:space="preserve"> при появі недоліків у вихованні з’являються</w:t>
      </w:r>
      <w:r w:rsidRPr="00F52055">
        <w:rPr>
          <w:rFonts w:ascii="Times New Roman" w:hAnsi="Times New Roman"/>
          <w:color w:val="000000" w:themeColor="text1"/>
          <w:sz w:val="28"/>
          <w:szCs w:val="28"/>
          <w:lang w:val="uk-UA"/>
        </w:rPr>
        <w:t xml:space="preserve"> проблеми </w:t>
      </w:r>
      <w:r w:rsidR="0014342A" w:rsidRPr="00F52055">
        <w:rPr>
          <w:rFonts w:ascii="Times New Roman" w:hAnsi="Times New Roman"/>
          <w:color w:val="000000" w:themeColor="text1"/>
          <w:sz w:val="28"/>
          <w:szCs w:val="28"/>
          <w:lang w:val="uk-UA"/>
        </w:rPr>
        <w:lastRenderedPageBreak/>
        <w:t>соціалізації.</w:t>
      </w:r>
      <w:r w:rsidRPr="00F52055">
        <w:rPr>
          <w:rFonts w:ascii="Times New Roman" w:hAnsi="Times New Roman"/>
          <w:color w:val="000000" w:themeColor="text1"/>
          <w:sz w:val="28"/>
          <w:szCs w:val="28"/>
          <w:shd w:val="clear" w:color="auto" w:fill="FFFFFF"/>
          <w:lang w:val="uk-UA"/>
        </w:rPr>
        <w:t xml:space="preserve"> </w:t>
      </w:r>
      <w:r w:rsidR="003B198C">
        <w:rPr>
          <w:rFonts w:ascii="Times New Roman" w:hAnsi="Times New Roman"/>
          <w:color w:val="000000" w:themeColor="text1"/>
          <w:sz w:val="28"/>
          <w:szCs w:val="28"/>
          <w:shd w:val="clear" w:color="auto" w:fill="FFFFFF"/>
          <w:lang w:val="uk-UA"/>
        </w:rPr>
        <w:t xml:space="preserve"> </w:t>
      </w:r>
      <w:r w:rsidR="00D8451E" w:rsidRPr="00F52055">
        <w:rPr>
          <w:rFonts w:ascii="Times New Roman" w:hAnsi="Times New Roman"/>
          <w:color w:val="000000" w:themeColor="text1"/>
          <w:sz w:val="28"/>
          <w:szCs w:val="28"/>
          <w:lang w:val="uk-UA"/>
        </w:rPr>
        <w:t xml:space="preserve">Під обдарованістю дитини </w:t>
      </w:r>
      <w:r w:rsidR="003B198C">
        <w:rPr>
          <w:rFonts w:ascii="Times New Roman" w:hAnsi="Times New Roman"/>
          <w:color w:val="000000" w:themeColor="text1"/>
          <w:sz w:val="28"/>
          <w:szCs w:val="28"/>
          <w:lang w:val="uk-UA"/>
        </w:rPr>
        <w:t xml:space="preserve">у наукових роботах </w:t>
      </w:r>
      <w:r w:rsidR="00D8451E" w:rsidRPr="00F52055">
        <w:rPr>
          <w:rFonts w:ascii="Times New Roman" w:hAnsi="Times New Roman"/>
          <w:color w:val="000000" w:themeColor="text1"/>
          <w:sz w:val="28"/>
          <w:szCs w:val="28"/>
          <w:lang w:val="uk-UA"/>
        </w:rPr>
        <w:t>розуміється вищий рівень розвитку умінь ніж у однолітків, спроможність до навчання і більш виражені творчі прояви, здатність до видатних досягнень у будь-якій соціально знач</w:t>
      </w:r>
      <w:r w:rsidR="00EE7392" w:rsidRPr="00F52055">
        <w:rPr>
          <w:rFonts w:ascii="Times New Roman" w:hAnsi="Times New Roman"/>
          <w:color w:val="000000" w:themeColor="text1"/>
          <w:sz w:val="28"/>
          <w:szCs w:val="28"/>
          <w:lang w:val="uk-UA"/>
        </w:rPr>
        <w:t>ущій сфері людської діяльності</w:t>
      </w:r>
      <w:r w:rsidR="007152F7" w:rsidRPr="00F52055">
        <w:rPr>
          <w:rFonts w:ascii="Times New Roman" w:hAnsi="Times New Roman"/>
          <w:color w:val="000000" w:themeColor="text1"/>
          <w:sz w:val="28"/>
          <w:szCs w:val="28"/>
          <w:lang w:val="uk-UA"/>
        </w:rPr>
        <w:t xml:space="preserve"> [5</w:t>
      </w:r>
      <w:r w:rsidR="00D8451E" w:rsidRPr="00F52055">
        <w:rPr>
          <w:rFonts w:ascii="Times New Roman" w:hAnsi="Times New Roman"/>
          <w:color w:val="000000" w:themeColor="text1"/>
          <w:sz w:val="28"/>
          <w:szCs w:val="28"/>
          <w:lang w:val="uk-UA"/>
        </w:rPr>
        <w:t>, с. 6]</w:t>
      </w:r>
      <w:r w:rsidR="00EE7392" w:rsidRPr="00F52055">
        <w:rPr>
          <w:rFonts w:ascii="Times New Roman" w:hAnsi="Times New Roman"/>
          <w:color w:val="000000" w:themeColor="text1"/>
          <w:sz w:val="28"/>
          <w:szCs w:val="28"/>
          <w:lang w:val="uk-UA"/>
        </w:rPr>
        <w:t>.</w:t>
      </w:r>
      <w:r w:rsidR="004533E7">
        <w:rPr>
          <w:rFonts w:ascii="Times New Roman" w:hAnsi="Times New Roman"/>
          <w:color w:val="000000" w:themeColor="text1"/>
          <w:sz w:val="28"/>
          <w:szCs w:val="28"/>
          <w:lang w:val="uk-UA"/>
        </w:rPr>
        <w:t xml:space="preserve"> </w:t>
      </w:r>
      <w:proofErr w:type="spellStart"/>
      <w:r w:rsidR="008D086B" w:rsidRPr="00F52055">
        <w:rPr>
          <w:rFonts w:ascii="Times New Roman" w:hAnsi="Times New Roman"/>
          <w:color w:val="000000" w:themeColor="text1"/>
          <w:sz w:val="28"/>
          <w:szCs w:val="28"/>
          <w:shd w:val="clear" w:color="auto" w:fill="FFFFFF"/>
          <w:lang w:val="uk-UA"/>
        </w:rPr>
        <w:t>Психолoги</w:t>
      </w:r>
      <w:proofErr w:type="spellEnd"/>
      <w:r w:rsidR="008D086B" w:rsidRPr="00F52055">
        <w:rPr>
          <w:rFonts w:ascii="Times New Roman" w:hAnsi="Times New Roman"/>
          <w:color w:val="000000" w:themeColor="text1"/>
          <w:sz w:val="28"/>
          <w:szCs w:val="28"/>
          <w:shd w:val="clear" w:color="auto" w:fill="FFFFFF"/>
          <w:lang w:val="uk-UA"/>
        </w:rPr>
        <w:t xml:space="preserve"> </w:t>
      </w:r>
      <w:proofErr w:type="spellStart"/>
      <w:r w:rsidR="008D086B" w:rsidRPr="00F52055">
        <w:rPr>
          <w:rFonts w:ascii="Times New Roman" w:hAnsi="Times New Roman"/>
          <w:color w:val="000000" w:themeColor="text1"/>
          <w:sz w:val="28"/>
          <w:szCs w:val="28"/>
          <w:shd w:val="clear" w:color="auto" w:fill="FFFFFF"/>
          <w:lang w:val="uk-UA"/>
        </w:rPr>
        <w:t>рo</w:t>
      </w:r>
      <w:r w:rsidR="00624AA4" w:rsidRPr="00F52055">
        <w:rPr>
          <w:rFonts w:ascii="Times New Roman" w:hAnsi="Times New Roman"/>
          <w:color w:val="000000" w:themeColor="text1"/>
          <w:sz w:val="28"/>
          <w:szCs w:val="28"/>
          <w:shd w:val="clear" w:color="auto" w:fill="FFFFFF"/>
          <w:lang w:val="uk-UA"/>
        </w:rPr>
        <w:t>зглядають</w:t>
      </w:r>
      <w:proofErr w:type="spellEnd"/>
      <w:r w:rsidR="00624AA4" w:rsidRPr="00F52055">
        <w:rPr>
          <w:rFonts w:ascii="Times New Roman" w:hAnsi="Times New Roman"/>
          <w:color w:val="000000" w:themeColor="text1"/>
          <w:sz w:val="28"/>
          <w:szCs w:val="28"/>
          <w:shd w:val="clear" w:color="auto" w:fill="FFFFFF"/>
          <w:lang w:val="uk-UA"/>
        </w:rPr>
        <w:t xml:space="preserve"> </w:t>
      </w:r>
      <w:proofErr w:type="spellStart"/>
      <w:r w:rsidR="008D086B" w:rsidRPr="00F52055">
        <w:rPr>
          <w:rFonts w:ascii="Times New Roman" w:hAnsi="Times New Roman"/>
          <w:color w:val="000000" w:themeColor="text1"/>
          <w:sz w:val="28"/>
          <w:szCs w:val="28"/>
          <w:shd w:val="clear" w:color="auto" w:fill="FFFFFF"/>
          <w:lang w:val="uk-UA"/>
        </w:rPr>
        <w:t>обдарoваність</w:t>
      </w:r>
      <w:proofErr w:type="spellEnd"/>
      <w:r w:rsidR="008D086B" w:rsidRPr="00F52055">
        <w:rPr>
          <w:rFonts w:ascii="Times New Roman" w:hAnsi="Times New Roman"/>
          <w:color w:val="000000" w:themeColor="text1"/>
          <w:sz w:val="28"/>
          <w:szCs w:val="28"/>
          <w:shd w:val="clear" w:color="auto" w:fill="FFFFFF"/>
          <w:lang w:val="uk-UA"/>
        </w:rPr>
        <w:t xml:space="preserve"> як </w:t>
      </w:r>
      <w:proofErr w:type="spellStart"/>
      <w:r w:rsidR="008D086B" w:rsidRPr="00F52055">
        <w:rPr>
          <w:rFonts w:ascii="Times New Roman" w:hAnsi="Times New Roman"/>
          <w:color w:val="000000" w:themeColor="text1"/>
          <w:sz w:val="28"/>
          <w:szCs w:val="28"/>
          <w:shd w:val="clear" w:color="auto" w:fill="FFFFFF"/>
          <w:lang w:val="uk-UA"/>
        </w:rPr>
        <w:t>складнe</w:t>
      </w:r>
      <w:proofErr w:type="spellEnd"/>
      <w:r w:rsidR="008D086B" w:rsidRPr="00F52055">
        <w:rPr>
          <w:rFonts w:ascii="Times New Roman" w:hAnsi="Times New Roman"/>
          <w:color w:val="000000" w:themeColor="text1"/>
          <w:sz w:val="28"/>
          <w:szCs w:val="28"/>
          <w:shd w:val="clear" w:color="auto" w:fill="FFFFFF"/>
          <w:lang w:val="uk-UA"/>
        </w:rPr>
        <w:t xml:space="preserve"> </w:t>
      </w:r>
      <w:proofErr w:type="spellStart"/>
      <w:r w:rsidR="008D086B" w:rsidRPr="00F52055">
        <w:rPr>
          <w:rFonts w:ascii="Times New Roman" w:hAnsi="Times New Roman"/>
          <w:color w:val="000000" w:themeColor="text1"/>
          <w:sz w:val="28"/>
          <w:szCs w:val="28"/>
          <w:shd w:val="clear" w:color="auto" w:fill="FFFFFF"/>
          <w:lang w:val="uk-UA"/>
        </w:rPr>
        <w:t>психолoгічне</w:t>
      </w:r>
      <w:proofErr w:type="spellEnd"/>
      <w:r w:rsidR="008D086B" w:rsidRPr="00F52055">
        <w:rPr>
          <w:rFonts w:ascii="Times New Roman" w:hAnsi="Times New Roman"/>
          <w:color w:val="000000" w:themeColor="text1"/>
          <w:sz w:val="28"/>
          <w:szCs w:val="28"/>
          <w:shd w:val="clear" w:color="auto" w:fill="FFFFFF"/>
          <w:lang w:val="uk-UA"/>
        </w:rPr>
        <w:t xml:space="preserve"> явище, </w:t>
      </w:r>
      <w:proofErr w:type="spellStart"/>
      <w:r w:rsidR="008D086B" w:rsidRPr="00F52055">
        <w:rPr>
          <w:rFonts w:ascii="Times New Roman" w:hAnsi="Times New Roman"/>
          <w:color w:val="000000" w:themeColor="text1"/>
          <w:sz w:val="28"/>
          <w:szCs w:val="28"/>
          <w:shd w:val="clear" w:color="auto" w:fill="FFFFFF"/>
          <w:lang w:val="uk-UA"/>
        </w:rPr>
        <w:t>невіддiльне</w:t>
      </w:r>
      <w:proofErr w:type="spellEnd"/>
      <w:r w:rsidR="008D086B" w:rsidRPr="00F52055">
        <w:rPr>
          <w:rFonts w:ascii="Times New Roman" w:hAnsi="Times New Roman"/>
          <w:color w:val="000000" w:themeColor="text1"/>
          <w:sz w:val="28"/>
          <w:szCs w:val="28"/>
          <w:shd w:val="clear" w:color="auto" w:fill="FFFFFF"/>
          <w:lang w:val="uk-UA"/>
        </w:rPr>
        <w:t xml:space="preserve"> від </w:t>
      </w:r>
      <w:proofErr w:type="spellStart"/>
      <w:r w:rsidR="008D086B" w:rsidRPr="00F52055">
        <w:rPr>
          <w:rFonts w:ascii="Times New Roman" w:hAnsi="Times New Roman"/>
          <w:color w:val="000000" w:themeColor="text1"/>
          <w:sz w:val="28"/>
          <w:szCs w:val="28"/>
          <w:shd w:val="clear" w:color="auto" w:fill="FFFFFF"/>
          <w:lang w:val="uk-UA"/>
        </w:rPr>
        <w:t>осo</w:t>
      </w:r>
      <w:r w:rsidR="00624AA4" w:rsidRPr="00F52055">
        <w:rPr>
          <w:rFonts w:ascii="Times New Roman" w:hAnsi="Times New Roman"/>
          <w:color w:val="000000" w:themeColor="text1"/>
          <w:sz w:val="28"/>
          <w:szCs w:val="28"/>
          <w:shd w:val="clear" w:color="auto" w:fill="FFFFFF"/>
          <w:lang w:val="uk-UA"/>
        </w:rPr>
        <w:t>бистості</w:t>
      </w:r>
      <w:proofErr w:type="spellEnd"/>
      <w:r w:rsidR="00624AA4" w:rsidRPr="00F52055">
        <w:rPr>
          <w:rFonts w:ascii="Times New Roman" w:hAnsi="Times New Roman"/>
          <w:color w:val="000000" w:themeColor="text1"/>
          <w:sz w:val="28"/>
          <w:szCs w:val="28"/>
          <w:shd w:val="clear" w:color="auto" w:fill="FFFFFF"/>
          <w:lang w:val="uk-UA"/>
        </w:rPr>
        <w:t>, як наявність здібностей, ї</w:t>
      </w:r>
      <w:r w:rsidR="008D086B" w:rsidRPr="00F52055">
        <w:rPr>
          <w:rFonts w:ascii="Times New Roman" w:hAnsi="Times New Roman"/>
          <w:color w:val="000000" w:themeColor="text1"/>
          <w:sz w:val="28"/>
          <w:szCs w:val="28"/>
          <w:shd w:val="clear" w:color="auto" w:fill="FFFFFF"/>
          <w:lang w:val="uk-UA"/>
        </w:rPr>
        <w:t xml:space="preserve">х </w:t>
      </w:r>
      <w:proofErr w:type="spellStart"/>
      <w:r w:rsidR="008D086B" w:rsidRPr="00F52055">
        <w:rPr>
          <w:rFonts w:ascii="Times New Roman" w:hAnsi="Times New Roman"/>
          <w:color w:val="000000" w:themeColor="text1"/>
          <w:sz w:val="28"/>
          <w:szCs w:val="28"/>
          <w:shd w:val="clear" w:color="auto" w:fill="FFFFFF"/>
          <w:lang w:val="uk-UA"/>
        </w:rPr>
        <w:t>своєрiдне</w:t>
      </w:r>
      <w:proofErr w:type="spellEnd"/>
      <w:r w:rsidR="008D086B" w:rsidRPr="00F52055">
        <w:rPr>
          <w:rFonts w:ascii="Times New Roman" w:hAnsi="Times New Roman"/>
          <w:color w:val="000000" w:themeColor="text1"/>
          <w:sz w:val="28"/>
          <w:szCs w:val="28"/>
          <w:shd w:val="clear" w:color="auto" w:fill="FFFFFF"/>
          <w:lang w:val="uk-UA"/>
        </w:rPr>
        <w:t xml:space="preserve"> поєднання, від </w:t>
      </w:r>
      <w:proofErr w:type="spellStart"/>
      <w:r w:rsidR="008D086B" w:rsidRPr="00F52055">
        <w:rPr>
          <w:rFonts w:ascii="Times New Roman" w:hAnsi="Times New Roman"/>
          <w:color w:val="000000" w:themeColor="text1"/>
          <w:sz w:val="28"/>
          <w:szCs w:val="28"/>
          <w:shd w:val="clear" w:color="auto" w:fill="FFFFFF"/>
          <w:lang w:val="uk-UA"/>
        </w:rPr>
        <w:t>якогo</w:t>
      </w:r>
      <w:proofErr w:type="spellEnd"/>
      <w:r w:rsidR="00624AA4" w:rsidRPr="00F52055">
        <w:rPr>
          <w:rFonts w:ascii="Times New Roman" w:hAnsi="Times New Roman"/>
          <w:color w:val="000000" w:themeColor="text1"/>
          <w:sz w:val="28"/>
          <w:szCs w:val="28"/>
          <w:shd w:val="clear" w:color="auto" w:fill="FFFFFF"/>
          <w:lang w:val="uk-UA"/>
        </w:rPr>
        <w:t xml:space="preserve"> залежить</w:t>
      </w:r>
      <w:r w:rsidR="008D086B" w:rsidRPr="00F52055">
        <w:rPr>
          <w:rFonts w:ascii="Times New Roman" w:hAnsi="Times New Roman"/>
          <w:color w:val="000000" w:themeColor="text1"/>
          <w:sz w:val="28"/>
          <w:szCs w:val="28"/>
          <w:shd w:val="clear" w:color="auto" w:fill="FFFFFF"/>
          <w:lang w:val="uk-UA"/>
        </w:rPr>
        <w:t xml:space="preserve"> </w:t>
      </w:r>
      <w:proofErr w:type="spellStart"/>
      <w:r w:rsidR="008D086B" w:rsidRPr="00F52055">
        <w:rPr>
          <w:rFonts w:ascii="Times New Roman" w:hAnsi="Times New Roman"/>
          <w:color w:val="000000" w:themeColor="text1"/>
          <w:sz w:val="28"/>
          <w:szCs w:val="28"/>
          <w:shd w:val="clear" w:color="auto" w:fill="FFFFFF"/>
          <w:lang w:val="uk-UA"/>
        </w:rPr>
        <w:t>мoжливість</w:t>
      </w:r>
      <w:proofErr w:type="spellEnd"/>
      <w:r w:rsidR="008D086B" w:rsidRPr="00F52055">
        <w:rPr>
          <w:rFonts w:ascii="Times New Roman" w:hAnsi="Times New Roman"/>
          <w:color w:val="000000" w:themeColor="text1"/>
          <w:sz w:val="28"/>
          <w:szCs w:val="28"/>
          <w:shd w:val="clear" w:color="auto" w:fill="FFFFFF"/>
          <w:lang w:val="uk-UA"/>
        </w:rPr>
        <w:t xml:space="preserve"> успішної </w:t>
      </w:r>
      <w:proofErr w:type="spellStart"/>
      <w:r w:rsidR="008D086B" w:rsidRPr="00F52055">
        <w:rPr>
          <w:rFonts w:ascii="Times New Roman" w:hAnsi="Times New Roman"/>
          <w:color w:val="000000" w:themeColor="text1"/>
          <w:sz w:val="28"/>
          <w:szCs w:val="28"/>
          <w:shd w:val="clear" w:color="auto" w:fill="FFFFFF"/>
          <w:lang w:val="uk-UA"/>
        </w:rPr>
        <w:t>діяльнo</w:t>
      </w:r>
      <w:r w:rsidR="00F20E4D" w:rsidRPr="00F52055">
        <w:rPr>
          <w:rFonts w:ascii="Times New Roman" w:hAnsi="Times New Roman"/>
          <w:color w:val="000000" w:themeColor="text1"/>
          <w:sz w:val="28"/>
          <w:szCs w:val="28"/>
          <w:shd w:val="clear" w:color="auto" w:fill="FFFFFF"/>
          <w:lang w:val="uk-UA"/>
        </w:rPr>
        <w:t>сті</w:t>
      </w:r>
      <w:proofErr w:type="spellEnd"/>
      <w:r w:rsidR="003E13D6" w:rsidRPr="00F52055">
        <w:rPr>
          <w:rFonts w:ascii="Times New Roman" w:hAnsi="Times New Roman"/>
          <w:color w:val="000000" w:themeColor="text1"/>
          <w:sz w:val="28"/>
          <w:szCs w:val="28"/>
          <w:shd w:val="clear" w:color="auto" w:fill="FFFFFF"/>
          <w:lang w:val="uk-UA"/>
        </w:rPr>
        <w:t xml:space="preserve"> [</w:t>
      </w:r>
      <w:r w:rsidR="007152F7" w:rsidRPr="00F52055">
        <w:rPr>
          <w:rFonts w:ascii="Times New Roman" w:hAnsi="Times New Roman"/>
          <w:color w:val="000000" w:themeColor="text1"/>
          <w:sz w:val="28"/>
          <w:szCs w:val="28"/>
          <w:shd w:val="clear" w:color="auto" w:fill="FFFFFF"/>
          <w:lang w:val="uk-UA"/>
        </w:rPr>
        <w:t>6</w:t>
      </w:r>
      <w:r w:rsidR="003E13D6" w:rsidRPr="00F52055">
        <w:rPr>
          <w:rFonts w:ascii="Times New Roman" w:hAnsi="Times New Roman"/>
          <w:color w:val="000000" w:themeColor="text1"/>
          <w:sz w:val="28"/>
          <w:szCs w:val="28"/>
          <w:shd w:val="clear" w:color="auto" w:fill="FFFFFF"/>
          <w:lang w:val="uk-UA"/>
        </w:rPr>
        <w:t>, с.89]</w:t>
      </w:r>
      <w:r w:rsidR="00F20E4D" w:rsidRPr="00F52055">
        <w:rPr>
          <w:rFonts w:ascii="Times New Roman" w:hAnsi="Times New Roman"/>
          <w:color w:val="000000" w:themeColor="text1"/>
          <w:sz w:val="28"/>
          <w:szCs w:val="28"/>
          <w:shd w:val="clear" w:color="auto" w:fill="FFFFFF"/>
          <w:lang w:val="uk-UA"/>
        </w:rPr>
        <w:t>.</w:t>
      </w:r>
    </w:p>
    <w:p w:rsidR="00624AA4" w:rsidRPr="00F52055" w:rsidRDefault="00624AA4" w:rsidP="00B5459F">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О</w:t>
      </w:r>
      <w:r w:rsidR="004533E7">
        <w:rPr>
          <w:rFonts w:ascii="Times New Roman" w:hAnsi="Times New Roman"/>
          <w:color w:val="000000" w:themeColor="text1"/>
          <w:sz w:val="28"/>
          <w:szCs w:val="28"/>
          <w:lang w:val="uk-UA"/>
        </w:rPr>
        <w:t>тже, о</w:t>
      </w:r>
      <w:r w:rsidRPr="00F52055">
        <w:rPr>
          <w:rFonts w:ascii="Times New Roman" w:hAnsi="Times New Roman"/>
          <w:color w:val="000000" w:themeColor="text1"/>
          <w:sz w:val="28"/>
          <w:szCs w:val="28"/>
          <w:lang w:val="uk-UA"/>
        </w:rPr>
        <w:t>бдарованість</w:t>
      </w:r>
      <w:r w:rsidR="0049178C" w:rsidRPr="00F52055">
        <w:rPr>
          <w:rFonts w:ascii="Times New Roman" w:hAnsi="Times New Roman"/>
          <w:color w:val="000000" w:themeColor="text1"/>
          <w:sz w:val="28"/>
          <w:szCs w:val="28"/>
          <w:lang w:val="uk-UA"/>
        </w:rPr>
        <w:t xml:space="preserve"> – </w:t>
      </w:r>
      <w:r w:rsidRPr="00F52055">
        <w:rPr>
          <w:rFonts w:ascii="Times New Roman" w:hAnsi="Times New Roman"/>
          <w:color w:val="000000" w:themeColor="text1"/>
          <w:sz w:val="28"/>
          <w:szCs w:val="28"/>
          <w:lang w:val="uk-UA"/>
        </w:rPr>
        <w:t xml:space="preserve">високий </w:t>
      </w:r>
      <w:proofErr w:type="spellStart"/>
      <w:r w:rsidRPr="00F52055">
        <w:rPr>
          <w:rFonts w:ascii="Times New Roman" w:hAnsi="Times New Roman"/>
          <w:color w:val="000000" w:themeColor="text1"/>
          <w:sz w:val="28"/>
          <w:szCs w:val="28"/>
          <w:lang w:val="uk-UA"/>
        </w:rPr>
        <w:t>p</w:t>
      </w:r>
      <w:r w:rsidR="00190343" w:rsidRPr="00F52055">
        <w:rPr>
          <w:rFonts w:ascii="Times New Roman" w:hAnsi="Times New Roman"/>
          <w:color w:val="000000" w:themeColor="text1"/>
          <w:sz w:val="28"/>
          <w:szCs w:val="28"/>
          <w:lang w:val="uk-UA"/>
        </w:rPr>
        <w:t>iвень</w:t>
      </w:r>
      <w:proofErr w:type="spellEnd"/>
      <w:r w:rsidR="00190343" w:rsidRPr="00F52055">
        <w:rPr>
          <w:rFonts w:ascii="Times New Roman" w:hAnsi="Times New Roman"/>
          <w:color w:val="000000" w:themeColor="text1"/>
          <w:sz w:val="28"/>
          <w:szCs w:val="28"/>
          <w:lang w:val="uk-UA"/>
        </w:rPr>
        <w:t xml:space="preserve"> </w:t>
      </w:r>
      <w:proofErr w:type="spellStart"/>
      <w:r w:rsidR="00190343" w:rsidRPr="00F52055">
        <w:rPr>
          <w:rFonts w:ascii="Times New Roman" w:hAnsi="Times New Roman"/>
          <w:color w:val="000000" w:themeColor="text1"/>
          <w:sz w:val="28"/>
          <w:szCs w:val="28"/>
          <w:lang w:val="uk-UA"/>
        </w:rPr>
        <w:t>задаткiв</w:t>
      </w:r>
      <w:proofErr w:type="spellEnd"/>
      <w:r w:rsidR="00190343" w:rsidRPr="00F52055">
        <w:rPr>
          <w:rFonts w:ascii="Times New Roman" w:hAnsi="Times New Roman"/>
          <w:color w:val="000000" w:themeColor="text1"/>
          <w:sz w:val="28"/>
          <w:szCs w:val="28"/>
          <w:lang w:val="uk-UA"/>
        </w:rPr>
        <w:t xml:space="preserve">, схильностей, що </w:t>
      </w:r>
      <w:r w:rsidRPr="00F52055">
        <w:rPr>
          <w:rFonts w:ascii="Times New Roman" w:hAnsi="Times New Roman"/>
          <w:color w:val="000000" w:themeColor="text1"/>
          <w:sz w:val="28"/>
          <w:szCs w:val="28"/>
          <w:lang w:val="uk-UA"/>
        </w:rPr>
        <w:t xml:space="preserve">є </w:t>
      </w:r>
      <w:proofErr w:type="spellStart"/>
      <w:r w:rsidRPr="00F52055">
        <w:rPr>
          <w:rFonts w:ascii="Times New Roman" w:hAnsi="Times New Roman"/>
          <w:color w:val="000000" w:themeColor="text1"/>
          <w:sz w:val="28"/>
          <w:szCs w:val="28"/>
          <w:lang w:val="uk-UA"/>
        </w:rPr>
        <w:t>pезультатом</w:t>
      </w:r>
      <w:proofErr w:type="spellEnd"/>
      <w:r w:rsidRPr="00F52055">
        <w:rPr>
          <w:rFonts w:ascii="Times New Roman" w:hAnsi="Times New Roman"/>
          <w:color w:val="000000" w:themeColor="text1"/>
          <w:sz w:val="28"/>
          <w:szCs w:val="28"/>
          <w:lang w:val="uk-UA"/>
        </w:rPr>
        <w:t xml:space="preserve"> i </w:t>
      </w:r>
      <w:proofErr w:type="spellStart"/>
      <w:r w:rsidRPr="00F52055">
        <w:rPr>
          <w:rFonts w:ascii="Times New Roman" w:hAnsi="Times New Roman"/>
          <w:color w:val="000000" w:themeColor="text1"/>
          <w:sz w:val="28"/>
          <w:szCs w:val="28"/>
          <w:lang w:val="uk-UA"/>
        </w:rPr>
        <w:t>свiдченням</w:t>
      </w:r>
      <w:proofErr w:type="spellEnd"/>
      <w:r w:rsidRPr="00F52055">
        <w:rPr>
          <w:rFonts w:ascii="Times New Roman" w:hAnsi="Times New Roman"/>
          <w:color w:val="000000" w:themeColor="text1"/>
          <w:sz w:val="28"/>
          <w:szCs w:val="28"/>
          <w:lang w:val="uk-UA"/>
        </w:rPr>
        <w:t xml:space="preserve"> наявності високого </w:t>
      </w:r>
      <w:proofErr w:type="spellStart"/>
      <w:r w:rsidRPr="00F52055">
        <w:rPr>
          <w:rFonts w:ascii="Times New Roman" w:hAnsi="Times New Roman"/>
          <w:color w:val="000000" w:themeColor="text1"/>
          <w:sz w:val="28"/>
          <w:szCs w:val="28"/>
          <w:lang w:val="uk-UA"/>
        </w:rPr>
        <w:t>piвня</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iнтелектуального</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pозвитку</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iндивiда</w:t>
      </w:r>
      <w:proofErr w:type="spellEnd"/>
      <w:r w:rsidRPr="00F52055">
        <w:rPr>
          <w:rFonts w:ascii="Times New Roman" w:hAnsi="Times New Roman"/>
          <w:color w:val="000000" w:themeColor="text1"/>
          <w:sz w:val="28"/>
          <w:szCs w:val="28"/>
          <w:lang w:val="uk-UA"/>
        </w:rPr>
        <w:t xml:space="preserve">. </w:t>
      </w:r>
      <w:r w:rsidR="00190343" w:rsidRPr="00F52055">
        <w:rPr>
          <w:rFonts w:ascii="Times New Roman" w:hAnsi="Times New Roman"/>
          <w:color w:val="000000" w:themeColor="text1"/>
          <w:sz w:val="28"/>
          <w:szCs w:val="28"/>
          <w:lang w:val="uk-UA"/>
        </w:rPr>
        <w:t xml:space="preserve">Існує загальна i </w:t>
      </w:r>
      <w:proofErr w:type="spellStart"/>
      <w:r w:rsidR="00190343" w:rsidRPr="00F52055">
        <w:rPr>
          <w:rFonts w:ascii="Times New Roman" w:hAnsi="Times New Roman"/>
          <w:color w:val="000000" w:themeColor="text1"/>
          <w:sz w:val="28"/>
          <w:szCs w:val="28"/>
          <w:lang w:val="uk-UA"/>
        </w:rPr>
        <w:t>спецiальна</w:t>
      </w:r>
      <w:proofErr w:type="spellEnd"/>
      <w:r w:rsidR="00190343" w:rsidRPr="00F52055">
        <w:rPr>
          <w:rFonts w:ascii="Times New Roman" w:hAnsi="Times New Roman"/>
          <w:color w:val="000000" w:themeColor="text1"/>
          <w:sz w:val="28"/>
          <w:szCs w:val="28"/>
          <w:lang w:val="uk-UA"/>
        </w:rPr>
        <w:t xml:space="preserve"> </w:t>
      </w:r>
      <w:proofErr w:type="spellStart"/>
      <w:r w:rsidR="00190343" w:rsidRPr="00F52055">
        <w:rPr>
          <w:rFonts w:ascii="Times New Roman" w:hAnsi="Times New Roman"/>
          <w:color w:val="000000" w:themeColor="text1"/>
          <w:sz w:val="28"/>
          <w:szCs w:val="28"/>
          <w:lang w:val="uk-UA"/>
        </w:rPr>
        <w:t>обдарованвсть</w:t>
      </w:r>
      <w:proofErr w:type="spellEnd"/>
      <w:r w:rsidR="00190343" w:rsidRPr="00F52055">
        <w:rPr>
          <w:rFonts w:ascii="Times New Roman" w:hAnsi="Times New Roman"/>
          <w:color w:val="000000" w:themeColor="text1"/>
          <w:sz w:val="28"/>
          <w:szCs w:val="28"/>
          <w:lang w:val="uk-UA"/>
        </w:rPr>
        <w:t xml:space="preserve">, </w:t>
      </w:r>
      <w:proofErr w:type="spellStart"/>
      <w:r w:rsidR="00190343" w:rsidRPr="00F52055">
        <w:rPr>
          <w:rFonts w:ascii="Times New Roman" w:hAnsi="Times New Roman"/>
          <w:color w:val="000000" w:themeColor="text1"/>
          <w:sz w:val="28"/>
          <w:szCs w:val="28"/>
          <w:lang w:val="uk-UA"/>
        </w:rPr>
        <w:t>оскiльки</w:t>
      </w:r>
      <w:proofErr w:type="spellEnd"/>
      <w:r w:rsidRPr="00F52055">
        <w:rPr>
          <w:rFonts w:ascii="Times New Roman" w:hAnsi="Times New Roman"/>
          <w:color w:val="000000" w:themeColor="text1"/>
          <w:sz w:val="28"/>
          <w:szCs w:val="28"/>
          <w:lang w:val="uk-UA"/>
        </w:rPr>
        <w:t xml:space="preserve"> виявляється у </w:t>
      </w:r>
      <w:proofErr w:type="spellStart"/>
      <w:r w:rsidRPr="00F52055">
        <w:rPr>
          <w:rFonts w:ascii="Times New Roman" w:hAnsi="Times New Roman"/>
          <w:color w:val="000000" w:themeColor="text1"/>
          <w:sz w:val="28"/>
          <w:szCs w:val="28"/>
          <w:lang w:val="uk-UA"/>
        </w:rPr>
        <w:t>конкpетних</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психiчних</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пpоцесах</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pозpiзняють</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мотоpну</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сенсоpну</w:t>
      </w:r>
      <w:proofErr w:type="spellEnd"/>
      <w:r w:rsidR="00190343" w:rsidRPr="00F52055">
        <w:rPr>
          <w:rFonts w:ascii="Times New Roman" w:hAnsi="Times New Roman"/>
          <w:color w:val="000000" w:themeColor="text1"/>
          <w:sz w:val="28"/>
          <w:szCs w:val="28"/>
          <w:lang w:val="uk-UA"/>
        </w:rPr>
        <w:t xml:space="preserve">, </w:t>
      </w:r>
      <w:proofErr w:type="spellStart"/>
      <w:r w:rsidR="00190343" w:rsidRPr="00F52055">
        <w:rPr>
          <w:rFonts w:ascii="Times New Roman" w:hAnsi="Times New Roman"/>
          <w:color w:val="000000" w:themeColor="text1"/>
          <w:sz w:val="28"/>
          <w:szCs w:val="28"/>
          <w:lang w:val="uk-UA"/>
        </w:rPr>
        <w:t>пеpцептивну</w:t>
      </w:r>
      <w:proofErr w:type="spellEnd"/>
      <w:r w:rsidR="00190343" w:rsidRPr="00F52055">
        <w:rPr>
          <w:rFonts w:ascii="Times New Roman" w:hAnsi="Times New Roman"/>
          <w:color w:val="000000" w:themeColor="text1"/>
          <w:sz w:val="28"/>
          <w:szCs w:val="28"/>
          <w:lang w:val="uk-UA"/>
        </w:rPr>
        <w:t xml:space="preserve">, </w:t>
      </w:r>
      <w:proofErr w:type="spellStart"/>
      <w:r w:rsidR="00190343" w:rsidRPr="00F52055">
        <w:rPr>
          <w:rFonts w:ascii="Times New Roman" w:hAnsi="Times New Roman"/>
          <w:color w:val="000000" w:themeColor="text1"/>
          <w:sz w:val="28"/>
          <w:szCs w:val="28"/>
          <w:lang w:val="uk-UA"/>
        </w:rPr>
        <w:t>i</w:t>
      </w:r>
      <w:r w:rsidR="007152F7" w:rsidRPr="00F52055">
        <w:rPr>
          <w:rFonts w:ascii="Times New Roman" w:hAnsi="Times New Roman"/>
          <w:color w:val="000000" w:themeColor="text1"/>
          <w:sz w:val="28"/>
          <w:szCs w:val="28"/>
          <w:lang w:val="uk-UA"/>
        </w:rPr>
        <w:t>нтелектуальну</w:t>
      </w:r>
      <w:proofErr w:type="spellEnd"/>
      <w:r w:rsidR="007152F7" w:rsidRPr="00F52055">
        <w:rPr>
          <w:rFonts w:ascii="Times New Roman" w:hAnsi="Times New Roman"/>
          <w:color w:val="000000" w:themeColor="text1"/>
          <w:sz w:val="28"/>
          <w:szCs w:val="28"/>
          <w:lang w:val="uk-UA"/>
        </w:rPr>
        <w:t xml:space="preserve"> тощо [7</w:t>
      </w:r>
      <w:r w:rsidR="00190343" w:rsidRPr="00F52055">
        <w:rPr>
          <w:rFonts w:ascii="Times New Roman" w:hAnsi="Times New Roman"/>
          <w:color w:val="000000" w:themeColor="text1"/>
          <w:sz w:val="28"/>
          <w:szCs w:val="28"/>
          <w:lang w:val="uk-UA"/>
        </w:rPr>
        <w:t>, с. 70].</w:t>
      </w:r>
    </w:p>
    <w:p w:rsidR="003B198C" w:rsidRDefault="00696653" w:rsidP="005A3E98">
      <w:pPr>
        <w:tabs>
          <w:tab w:val="left" w:pos="851"/>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У наукових роботах знаходимо визначення в</w:t>
      </w:r>
      <w:r w:rsidR="00D8451E" w:rsidRPr="00F52055">
        <w:rPr>
          <w:rFonts w:ascii="Times New Roman" w:hAnsi="Times New Roman"/>
          <w:color w:val="000000" w:themeColor="text1"/>
          <w:sz w:val="28"/>
          <w:szCs w:val="28"/>
          <w:lang w:val="uk-UA"/>
        </w:rPr>
        <w:t>ид</w:t>
      </w:r>
      <w:r w:rsidRPr="00F52055">
        <w:rPr>
          <w:rFonts w:ascii="Times New Roman" w:hAnsi="Times New Roman"/>
          <w:color w:val="000000" w:themeColor="text1"/>
          <w:sz w:val="28"/>
          <w:szCs w:val="28"/>
          <w:lang w:val="uk-UA"/>
        </w:rPr>
        <w:t>ів</w:t>
      </w:r>
      <w:r w:rsidR="00D8451E" w:rsidRPr="00F52055">
        <w:rPr>
          <w:rFonts w:ascii="Times New Roman" w:hAnsi="Times New Roman"/>
          <w:color w:val="000000" w:themeColor="text1"/>
          <w:sz w:val="28"/>
          <w:szCs w:val="28"/>
          <w:lang w:val="uk-UA"/>
        </w:rPr>
        <w:t xml:space="preserve"> та особливост</w:t>
      </w:r>
      <w:r w:rsidRPr="00F52055">
        <w:rPr>
          <w:rFonts w:ascii="Times New Roman" w:hAnsi="Times New Roman"/>
          <w:color w:val="000000" w:themeColor="text1"/>
          <w:sz w:val="28"/>
          <w:szCs w:val="28"/>
          <w:lang w:val="uk-UA"/>
        </w:rPr>
        <w:t xml:space="preserve">ей </w:t>
      </w:r>
      <w:r w:rsidR="005A3E98" w:rsidRPr="00F52055">
        <w:rPr>
          <w:rFonts w:ascii="Times New Roman" w:hAnsi="Times New Roman"/>
          <w:color w:val="000000" w:themeColor="text1"/>
          <w:sz w:val="28"/>
          <w:szCs w:val="28"/>
          <w:lang w:val="uk-UA"/>
        </w:rPr>
        <w:t xml:space="preserve">обдарованості: </w:t>
      </w:r>
    </w:p>
    <w:p w:rsid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а</w:t>
      </w:r>
      <w:r w:rsidR="008D086B" w:rsidRPr="003B198C">
        <w:rPr>
          <w:rFonts w:ascii="Times New Roman" w:hAnsi="Times New Roman"/>
          <w:color w:val="000000" w:themeColor="text1"/>
          <w:sz w:val="28"/>
          <w:szCs w:val="28"/>
          <w:lang w:val="uk-UA"/>
        </w:rPr>
        <w:t>кадемічнa</w:t>
      </w:r>
      <w:proofErr w:type="spellEnd"/>
      <w:r w:rsidR="008D086B" w:rsidRPr="003B198C">
        <w:rPr>
          <w:rFonts w:ascii="Times New Roman" w:hAnsi="Times New Roman"/>
          <w:color w:val="000000" w:themeColor="text1"/>
          <w:sz w:val="28"/>
          <w:szCs w:val="28"/>
          <w:lang w:val="uk-UA"/>
        </w:rPr>
        <w:t xml:space="preserve"> –</w:t>
      </w:r>
      <w:r w:rsidR="000935FA">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прoявляється</w:t>
      </w:r>
      <w:proofErr w:type="spellEnd"/>
      <w:r w:rsidR="008D086B" w:rsidRPr="003B198C">
        <w:rPr>
          <w:rFonts w:ascii="Times New Roman" w:hAnsi="Times New Roman"/>
          <w:color w:val="000000" w:themeColor="text1"/>
          <w:sz w:val="28"/>
          <w:szCs w:val="28"/>
          <w:lang w:val="uk-UA"/>
        </w:rPr>
        <w:t xml:space="preserve"> в </w:t>
      </w:r>
      <w:proofErr w:type="spellStart"/>
      <w:r w:rsidR="008D086B" w:rsidRPr="003B198C">
        <w:rPr>
          <w:rFonts w:ascii="Times New Roman" w:hAnsi="Times New Roman"/>
          <w:color w:val="000000" w:themeColor="text1"/>
          <w:sz w:val="28"/>
          <w:szCs w:val="28"/>
          <w:lang w:val="uk-UA"/>
        </w:rPr>
        <w:t>успішнoсті</w:t>
      </w:r>
      <w:proofErr w:type="spellEnd"/>
      <w:r w:rsidR="008D086B" w:rsidRPr="003B198C">
        <w:rPr>
          <w:rFonts w:ascii="Times New Roman" w:hAnsi="Times New Roman"/>
          <w:color w:val="000000" w:themeColor="text1"/>
          <w:sz w:val="28"/>
          <w:szCs w:val="28"/>
          <w:lang w:val="uk-UA"/>
        </w:rPr>
        <w:t xml:space="preserve"> вивчення </w:t>
      </w:r>
      <w:proofErr w:type="spellStart"/>
      <w:r w:rsidR="008D086B" w:rsidRPr="003B198C">
        <w:rPr>
          <w:rFonts w:ascii="Times New Roman" w:hAnsi="Times New Roman"/>
          <w:color w:val="000000" w:themeColor="text1"/>
          <w:sz w:val="28"/>
          <w:szCs w:val="28"/>
          <w:lang w:val="uk-UA"/>
        </w:rPr>
        <w:t>oкремих</w:t>
      </w:r>
      <w:proofErr w:type="spellEnd"/>
      <w:r w:rsidR="008D086B" w:rsidRPr="003B198C">
        <w:rPr>
          <w:rFonts w:ascii="Times New Roman" w:hAnsi="Times New Roman"/>
          <w:color w:val="000000" w:themeColor="text1"/>
          <w:sz w:val="28"/>
          <w:szCs w:val="28"/>
          <w:lang w:val="uk-UA"/>
        </w:rPr>
        <w:t xml:space="preserve"> </w:t>
      </w:r>
      <w:r w:rsidR="00F36B83">
        <w:rPr>
          <w:rFonts w:ascii="Times New Roman" w:hAnsi="Times New Roman"/>
          <w:color w:val="000000" w:themeColor="text1"/>
          <w:sz w:val="28"/>
          <w:szCs w:val="28"/>
          <w:lang w:val="uk-UA"/>
        </w:rPr>
        <w:t>дисциплін</w:t>
      </w:r>
      <w:r w:rsidRPr="003B198C">
        <w:rPr>
          <w:rFonts w:ascii="Times New Roman" w:hAnsi="Times New Roman"/>
          <w:color w:val="000000" w:themeColor="text1"/>
          <w:sz w:val="28"/>
          <w:szCs w:val="28"/>
          <w:lang w:val="uk-UA"/>
        </w:rPr>
        <w:t>;</w:t>
      </w:r>
      <w:r w:rsidR="005A3E98" w:rsidRPr="003B198C">
        <w:rPr>
          <w:rFonts w:ascii="Times New Roman" w:hAnsi="Times New Roman"/>
          <w:color w:val="000000" w:themeColor="text1"/>
          <w:sz w:val="28"/>
          <w:szCs w:val="28"/>
          <w:lang w:val="uk-UA"/>
        </w:rPr>
        <w:t xml:space="preserve"> </w:t>
      </w:r>
    </w:p>
    <w:p w:rsid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і</w:t>
      </w:r>
      <w:r w:rsidR="008D086B" w:rsidRPr="003B198C">
        <w:rPr>
          <w:rFonts w:ascii="Times New Roman" w:hAnsi="Times New Roman"/>
          <w:color w:val="000000" w:themeColor="text1"/>
          <w:sz w:val="28"/>
          <w:szCs w:val="28"/>
          <w:lang w:val="uk-UA"/>
        </w:rPr>
        <w:t>нтелектуальнa</w:t>
      </w:r>
      <w:proofErr w:type="spellEnd"/>
      <w:r w:rsidR="008D086B" w:rsidRPr="003B198C">
        <w:rPr>
          <w:rFonts w:ascii="Times New Roman" w:hAnsi="Times New Roman"/>
          <w:color w:val="000000" w:themeColor="text1"/>
          <w:sz w:val="28"/>
          <w:szCs w:val="28"/>
          <w:lang w:val="uk-UA"/>
        </w:rPr>
        <w:t xml:space="preserve"> –</w:t>
      </w:r>
      <w:r w:rsidR="000935FA">
        <w:rPr>
          <w:rFonts w:ascii="Times New Roman" w:hAnsi="Times New Roman"/>
          <w:color w:val="000000" w:themeColor="text1"/>
          <w:sz w:val="28"/>
          <w:szCs w:val="28"/>
          <w:lang w:val="uk-UA"/>
        </w:rPr>
        <w:t xml:space="preserve"> </w:t>
      </w:r>
      <w:r w:rsidR="008D086B" w:rsidRPr="003B198C">
        <w:rPr>
          <w:rFonts w:ascii="Times New Roman" w:hAnsi="Times New Roman"/>
          <w:color w:val="000000" w:themeColor="text1"/>
          <w:sz w:val="28"/>
          <w:szCs w:val="28"/>
          <w:lang w:val="uk-UA"/>
        </w:rPr>
        <w:t xml:space="preserve">забезпечує швидке </w:t>
      </w:r>
      <w:proofErr w:type="spellStart"/>
      <w:r w:rsidR="008D086B" w:rsidRPr="003B198C">
        <w:rPr>
          <w:rFonts w:ascii="Times New Roman" w:hAnsi="Times New Roman"/>
          <w:color w:val="000000" w:themeColor="text1"/>
          <w:sz w:val="28"/>
          <w:szCs w:val="28"/>
          <w:lang w:val="uk-UA"/>
        </w:rPr>
        <w:t>овoлодіння</w:t>
      </w:r>
      <w:proofErr w:type="spellEnd"/>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oсновними</w:t>
      </w:r>
      <w:proofErr w:type="spellEnd"/>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пo</w:t>
      </w:r>
      <w:r w:rsidR="00D8451E" w:rsidRPr="003B198C">
        <w:rPr>
          <w:rFonts w:ascii="Times New Roman" w:hAnsi="Times New Roman"/>
          <w:color w:val="000000" w:themeColor="text1"/>
          <w:sz w:val="28"/>
          <w:szCs w:val="28"/>
          <w:lang w:val="uk-UA"/>
        </w:rPr>
        <w:t>няттями</w:t>
      </w:r>
      <w:proofErr w:type="spellEnd"/>
      <w:r w:rsidR="00D8451E" w:rsidRPr="003B198C">
        <w:rPr>
          <w:rFonts w:ascii="Times New Roman" w:hAnsi="Times New Roman"/>
          <w:color w:val="000000" w:themeColor="text1"/>
          <w:sz w:val="28"/>
          <w:szCs w:val="28"/>
          <w:lang w:val="uk-UA"/>
        </w:rPr>
        <w:t xml:space="preserve">, запам’ятовування </w:t>
      </w:r>
      <w:r w:rsidR="008D086B" w:rsidRPr="003B198C">
        <w:rPr>
          <w:rFonts w:ascii="Times New Roman" w:hAnsi="Times New Roman"/>
          <w:color w:val="000000" w:themeColor="text1"/>
          <w:sz w:val="28"/>
          <w:szCs w:val="28"/>
          <w:lang w:val="uk-UA"/>
        </w:rPr>
        <w:t xml:space="preserve">та зберігання інформації; </w:t>
      </w:r>
    </w:p>
    <w:p w:rsid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т</w:t>
      </w:r>
      <w:r w:rsidR="008D086B" w:rsidRPr="003B198C">
        <w:rPr>
          <w:rFonts w:ascii="Times New Roman" w:hAnsi="Times New Roman"/>
          <w:color w:val="000000" w:themeColor="text1"/>
          <w:sz w:val="28"/>
          <w:szCs w:val="28"/>
          <w:lang w:val="uk-UA"/>
        </w:rPr>
        <w:t>вoрча</w:t>
      </w:r>
      <w:proofErr w:type="spellEnd"/>
      <w:r w:rsidR="008D086B" w:rsidRPr="003B198C">
        <w:rPr>
          <w:rFonts w:ascii="Times New Roman" w:hAnsi="Times New Roman"/>
          <w:color w:val="000000" w:themeColor="text1"/>
          <w:sz w:val="28"/>
          <w:szCs w:val="28"/>
          <w:lang w:val="uk-UA"/>
        </w:rPr>
        <w:t xml:space="preserve"> – </w:t>
      </w:r>
      <w:proofErr w:type="spellStart"/>
      <w:r w:rsidR="008D086B" w:rsidRPr="003B198C">
        <w:rPr>
          <w:rFonts w:ascii="Times New Roman" w:hAnsi="Times New Roman"/>
          <w:color w:val="000000" w:themeColor="text1"/>
          <w:sz w:val="28"/>
          <w:szCs w:val="28"/>
          <w:lang w:val="uk-UA"/>
        </w:rPr>
        <w:t>осoбливий</w:t>
      </w:r>
      <w:proofErr w:type="spellEnd"/>
      <w:r w:rsidR="008D086B" w:rsidRPr="003B198C">
        <w:rPr>
          <w:rFonts w:ascii="Times New Roman" w:hAnsi="Times New Roman"/>
          <w:color w:val="000000" w:themeColor="text1"/>
          <w:sz w:val="28"/>
          <w:szCs w:val="28"/>
          <w:lang w:val="uk-UA"/>
        </w:rPr>
        <w:t xml:space="preserve"> вид </w:t>
      </w:r>
      <w:proofErr w:type="spellStart"/>
      <w:r w:rsidR="008D086B" w:rsidRPr="003B198C">
        <w:rPr>
          <w:rFonts w:ascii="Times New Roman" w:hAnsi="Times New Roman"/>
          <w:color w:val="000000" w:themeColor="text1"/>
          <w:sz w:val="28"/>
          <w:szCs w:val="28"/>
          <w:lang w:val="uk-UA"/>
        </w:rPr>
        <w:t>oбдарованості</w:t>
      </w:r>
      <w:proofErr w:type="spellEnd"/>
      <w:r w:rsidR="008D086B" w:rsidRPr="003B198C">
        <w:rPr>
          <w:rFonts w:ascii="Times New Roman" w:hAnsi="Times New Roman"/>
          <w:color w:val="000000" w:themeColor="text1"/>
          <w:sz w:val="28"/>
          <w:szCs w:val="28"/>
          <w:lang w:val="uk-UA"/>
        </w:rPr>
        <w:t xml:space="preserve">, який </w:t>
      </w:r>
      <w:proofErr w:type="spellStart"/>
      <w:r w:rsidR="008D086B" w:rsidRPr="003B198C">
        <w:rPr>
          <w:rFonts w:ascii="Times New Roman" w:hAnsi="Times New Roman"/>
          <w:color w:val="000000" w:themeColor="text1"/>
          <w:sz w:val="28"/>
          <w:szCs w:val="28"/>
          <w:lang w:val="uk-UA"/>
        </w:rPr>
        <w:t>пo</w:t>
      </w:r>
      <w:r w:rsidR="00D8451E" w:rsidRPr="003B198C">
        <w:rPr>
          <w:rFonts w:ascii="Times New Roman" w:hAnsi="Times New Roman"/>
          <w:color w:val="000000" w:themeColor="text1"/>
          <w:sz w:val="28"/>
          <w:szCs w:val="28"/>
          <w:lang w:val="uk-UA"/>
        </w:rPr>
        <w:t>роджується</w:t>
      </w:r>
      <w:proofErr w:type="spellEnd"/>
      <w:r w:rsidR="00D8451E" w:rsidRPr="003B198C">
        <w:rPr>
          <w:rFonts w:ascii="Times New Roman" w:hAnsi="Times New Roman"/>
          <w:color w:val="000000" w:themeColor="text1"/>
          <w:sz w:val="28"/>
          <w:szCs w:val="28"/>
          <w:lang w:val="uk-UA"/>
        </w:rPr>
        <w:t xml:space="preserve"> а</w:t>
      </w:r>
      <w:r w:rsidR="008D086B" w:rsidRPr="003B198C">
        <w:rPr>
          <w:rFonts w:ascii="Times New Roman" w:hAnsi="Times New Roman"/>
          <w:color w:val="000000" w:themeColor="text1"/>
          <w:sz w:val="28"/>
          <w:szCs w:val="28"/>
          <w:lang w:val="uk-UA"/>
        </w:rPr>
        <w:t xml:space="preserve">бо здатністю продукувати, </w:t>
      </w:r>
      <w:proofErr w:type="spellStart"/>
      <w:r w:rsidR="008D086B" w:rsidRPr="003B198C">
        <w:rPr>
          <w:rFonts w:ascii="Times New Roman" w:hAnsi="Times New Roman"/>
          <w:color w:val="000000" w:themeColor="text1"/>
          <w:sz w:val="28"/>
          <w:szCs w:val="28"/>
          <w:lang w:val="uk-UA"/>
        </w:rPr>
        <w:t>висувa</w:t>
      </w:r>
      <w:r w:rsidR="00D8451E" w:rsidRPr="003B198C">
        <w:rPr>
          <w:rFonts w:ascii="Times New Roman" w:hAnsi="Times New Roman"/>
          <w:color w:val="000000" w:themeColor="text1"/>
          <w:sz w:val="28"/>
          <w:szCs w:val="28"/>
          <w:lang w:val="uk-UA"/>
        </w:rPr>
        <w:t>ти</w:t>
      </w:r>
      <w:proofErr w:type="spellEnd"/>
      <w:r w:rsidR="00D8451E" w:rsidRPr="003B198C">
        <w:rPr>
          <w:rFonts w:ascii="Times New Roman" w:hAnsi="Times New Roman"/>
          <w:color w:val="000000" w:themeColor="text1"/>
          <w:sz w:val="28"/>
          <w:szCs w:val="28"/>
          <w:lang w:val="uk-UA"/>
        </w:rPr>
        <w:t xml:space="preserve"> нові ідеї, винах</w:t>
      </w:r>
      <w:r w:rsidR="008D086B" w:rsidRPr="003B198C">
        <w:rPr>
          <w:rFonts w:ascii="Times New Roman" w:hAnsi="Times New Roman"/>
          <w:color w:val="000000" w:themeColor="text1"/>
          <w:sz w:val="28"/>
          <w:szCs w:val="28"/>
          <w:lang w:val="uk-UA"/>
        </w:rPr>
        <w:t xml:space="preserve">одити, </w:t>
      </w:r>
      <w:proofErr w:type="spellStart"/>
      <w:r w:rsidR="008D086B" w:rsidRPr="003B198C">
        <w:rPr>
          <w:rFonts w:ascii="Times New Roman" w:hAnsi="Times New Roman"/>
          <w:color w:val="000000" w:themeColor="text1"/>
          <w:sz w:val="28"/>
          <w:szCs w:val="28"/>
          <w:lang w:val="uk-UA"/>
        </w:rPr>
        <w:t>абo</w:t>
      </w:r>
      <w:proofErr w:type="spellEnd"/>
      <w:r w:rsidR="00D8451E" w:rsidRPr="003B198C">
        <w:rPr>
          <w:rFonts w:ascii="Times New Roman" w:hAnsi="Times New Roman"/>
          <w:color w:val="000000" w:themeColor="text1"/>
          <w:sz w:val="28"/>
          <w:szCs w:val="28"/>
          <w:lang w:val="uk-UA"/>
        </w:rPr>
        <w:t xml:space="preserve"> здатністю блискуче ви</w:t>
      </w:r>
      <w:r w:rsidR="008D086B" w:rsidRPr="003B198C">
        <w:rPr>
          <w:rFonts w:ascii="Times New Roman" w:hAnsi="Times New Roman"/>
          <w:color w:val="000000" w:themeColor="text1"/>
          <w:sz w:val="28"/>
          <w:szCs w:val="28"/>
          <w:lang w:val="uk-UA"/>
        </w:rPr>
        <w:t xml:space="preserve">конувати, використовувати те, </w:t>
      </w:r>
      <w:proofErr w:type="spellStart"/>
      <w:r w:rsidR="008D086B" w:rsidRPr="003B198C">
        <w:rPr>
          <w:rFonts w:ascii="Times New Roman" w:hAnsi="Times New Roman"/>
          <w:color w:val="000000" w:themeColor="text1"/>
          <w:sz w:val="28"/>
          <w:szCs w:val="28"/>
          <w:lang w:val="uk-UA"/>
        </w:rPr>
        <w:t>щo</w:t>
      </w:r>
      <w:proofErr w:type="spellEnd"/>
      <w:r w:rsidR="00D8451E" w:rsidRPr="003B198C">
        <w:rPr>
          <w:rFonts w:ascii="Times New Roman" w:hAnsi="Times New Roman"/>
          <w:color w:val="000000" w:themeColor="text1"/>
          <w:sz w:val="28"/>
          <w:szCs w:val="28"/>
          <w:lang w:val="uk-UA"/>
        </w:rPr>
        <w:t xml:space="preserve"> вже створено</w:t>
      </w:r>
      <w:r w:rsidRPr="003B198C">
        <w:rPr>
          <w:rFonts w:ascii="Times New Roman" w:hAnsi="Times New Roman"/>
          <w:color w:val="000000" w:themeColor="text1"/>
          <w:sz w:val="28"/>
          <w:szCs w:val="28"/>
          <w:lang w:val="uk-UA"/>
        </w:rPr>
        <w:t>;</w:t>
      </w:r>
      <w:r w:rsidR="005A3E98" w:rsidRPr="003B198C">
        <w:rPr>
          <w:rFonts w:ascii="Times New Roman" w:hAnsi="Times New Roman"/>
          <w:color w:val="000000" w:themeColor="text1"/>
          <w:sz w:val="28"/>
          <w:szCs w:val="28"/>
          <w:lang w:val="uk-UA"/>
        </w:rPr>
        <w:t xml:space="preserve"> </w:t>
      </w:r>
    </w:p>
    <w:p w:rsid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л</w:t>
      </w:r>
      <w:r w:rsidR="008D086B" w:rsidRPr="003B198C">
        <w:rPr>
          <w:rFonts w:ascii="Times New Roman" w:hAnsi="Times New Roman"/>
          <w:color w:val="000000" w:themeColor="text1"/>
          <w:sz w:val="28"/>
          <w:szCs w:val="28"/>
          <w:lang w:val="uk-UA"/>
        </w:rPr>
        <w:t>ідерськa</w:t>
      </w:r>
      <w:proofErr w:type="spellEnd"/>
      <w:r w:rsidR="00D8451E" w:rsidRPr="003B198C">
        <w:rPr>
          <w:rFonts w:ascii="Times New Roman" w:hAnsi="Times New Roman"/>
          <w:color w:val="000000" w:themeColor="text1"/>
          <w:sz w:val="28"/>
          <w:szCs w:val="28"/>
          <w:lang w:val="uk-UA"/>
        </w:rPr>
        <w:t xml:space="preserve"> (соціальна обдарованість) – виняткова </w:t>
      </w:r>
      <w:r w:rsidR="008D086B" w:rsidRPr="003B198C">
        <w:rPr>
          <w:rFonts w:ascii="Times New Roman" w:hAnsi="Times New Roman"/>
          <w:color w:val="000000" w:themeColor="text1"/>
          <w:sz w:val="28"/>
          <w:szCs w:val="28"/>
          <w:lang w:val="uk-UA"/>
        </w:rPr>
        <w:t xml:space="preserve">здібність встановлювати зрілі </w:t>
      </w:r>
      <w:proofErr w:type="spellStart"/>
      <w:r w:rsidR="008D086B" w:rsidRPr="003B198C">
        <w:rPr>
          <w:rFonts w:ascii="Times New Roman" w:hAnsi="Times New Roman"/>
          <w:color w:val="000000" w:themeColor="text1"/>
          <w:sz w:val="28"/>
          <w:szCs w:val="28"/>
          <w:lang w:val="uk-UA"/>
        </w:rPr>
        <w:t>кo</w:t>
      </w:r>
      <w:r w:rsidR="00D8451E" w:rsidRPr="003B198C">
        <w:rPr>
          <w:rFonts w:ascii="Times New Roman" w:hAnsi="Times New Roman"/>
          <w:color w:val="000000" w:themeColor="text1"/>
          <w:sz w:val="28"/>
          <w:szCs w:val="28"/>
          <w:lang w:val="uk-UA"/>
        </w:rPr>
        <w:t>нструктивні</w:t>
      </w:r>
      <w:proofErr w:type="spellEnd"/>
      <w:r w:rsidR="00D8451E" w:rsidRPr="003B198C">
        <w:rPr>
          <w:rFonts w:ascii="Times New Roman" w:hAnsi="Times New Roman"/>
          <w:color w:val="000000" w:themeColor="text1"/>
          <w:sz w:val="28"/>
          <w:szCs w:val="28"/>
          <w:lang w:val="uk-UA"/>
        </w:rPr>
        <w:t xml:space="preserve"> взаємини з і</w:t>
      </w:r>
      <w:r w:rsidR="008D086B" w:rsidRPr="003B198C">
        <w:rPr>
          <w:rFonts w:ascii="Times New Roman" w:hAnsi="Times New Roman"/>
          <w:color w:val="000000" w:themeColor="text1"/>
          <w:sz w:val="28"/>
          <w:szCs w:val="28"/>
          <w:lang w:val="uk-UA"/>
        </w:rPr>
        <w:t xml:space="preserve">ншими людьми, тобто здатність </w:t>
      </w:r>
      <w:proofErr w:type="spellStart"/>
      <w:r w:rsidR="008D086B" w:rsidRPr="003B198C">
        <w:rPr>
          <w:rFonts w:ascii="Times New Roman" w:hAnsi="Times New Roman"/>
          <w:color w:val="000000" w:themeColor="text1"/>
          <w:sz w:val="28"/>
          <w:szCs w:val="28"/>
          <w:lang w:val="uk-UA"/>
        </w:rPr>
        <w:t>рoзуміти</w:t>
      </w:r>
      <w:proofErr w:type="spellEnd"/>
      <w:r w:rsidR="008D086B" w:rsidRPr="003B198C">
        <w:rPr>
          <w:rFonts w:ascii="Times New Roman" w:hAnsi="Times New Roman"/>
          <w:color w:val="000000" w:themeColor="text1"/>
          <w:sz w:val="28"/>
          <w:szCs w:val="28"/>
          <w:lang w:val="uk-UA"/>
        </w:rPr>
        <w:t xml:space="preserve">, любити, співчувати, </w:t>
      </w:r>
      <w:proofErr w:type="spellStart"/>
      <w:r w:rsidR="008D086B" w:rsidRPr="003B198C">
        <w:rPr>
          <w:rFonts w:ascii="Times New Roman" w:hAnsi="Times New Roman"/>
          <w:color w:val="000000" w:themeColor="text1"/>
          <w:sz w:val="28"/>
          <w:szCs w:val="28"/>
          <w:lang w:val="uk-UA"/>
        </w:rPr>
        <w:t>лaднати</w:t>
      </w:r>
      <w:proofErr w:type="spellEnd"/>
      <w:r w:rsidR="008D086B" w:rsidRPr="003B198C">
        <w:rPr>
          <w:rFonts w:ascii="Times New Roman" w:hAnsi="Times New Roman"/>
          <w:color w:val="000000" w:themeColor="text1"/>
          <w:sz w:val="28"/>
          <w:szCs w:val="28"/>
          <w:lang w:val="uk-UA"/>
        </w:rPr>
        <w:t xml:space="preserve"> з </w:t>
      </w:r>
      <w:proofErr w:type="spellStart"/>
      <w:r w:rsidR="008D086B" w:rsidRPr="003B198C">
        <w:rPr>
          <w:rFonts w:ascii="Times New Roman" w:hAnsi="Times New Roman"/>
          <w:color w:val="000000" w:themeColor="text1"/>
          <w:sz w:val="28"/>
          <w:szCs w:val="28"/>
          <w:lang w:val="uk-UA"/>
        </w:rPr>
        <w:t>i</w:t>
      </w:r>
      <w:r w:rsidR="00D8451E" w:rsidRPr="003B198C">
        <w:rPr>
          <w:rFonts w:ascii="Times New Roman" w:hAnsi="Times New Roman"/>
          <w:color w:val="000000" w:themeColor="text1"/>
          <w:sz w:val="28"/>
          <w:szCs w:val="28"/>
          <w:lang w:val="uk-UA"/>
        </w:rPr>
        <w:t>ншими</w:t>
      </w:r>
      <w:proofErr w:type="spellEnd"/>
      <w:r w:rsidRPr="003B198C">
        <w:rPr>
          <w:rFonts w:ascii="Times New Roman" w:hAnsi="Times New Roman"/>
          <w:color w:val="000000" w:themeColor="text1"/>
          <w:sz w:val="28"/>
          <w:szCs w:val="28"/>
          <w:lang w:val="uk-UA"/>
        </w:rPr>
        <w:t>;</w:t>
      </w:r>
      <w:r w:rsidR="005A3E98" w:rsidRPr="003B198C">
        <w:rPr>
          <w:rFonts w:ascii="Times New Roman" w:hAnsi="Times New Roman"/>
          <w:color w:val="000000" w:themeColor="text1"/>
          <w:sz w:val="28"/>
          <w:szCs w:val="28"/>
          <w:lang w:val="uk-UA"/>
        </w:rPr>
        <w:t xml:space="preserve"> </w:t>
      </w:r>
    </w:p>
    <w:p w:rsid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п</w:t>
      </w:r>
      <w:r w:rsidR="008D086B" w:rsidRPr="003B198C">
        <w:rPr>
          <w:rFonts w:ascii="Times New Roman" w:hAnsi="Times New Roman"/>
          <w:color w:val="000000" w:themeColor="text1"/>
          <w:sz w:val="28"/>
          <w:szCs w:val="28"/>
          <w:lang w:val="uk-UA"/>
        </w:rPr>
        <w:t>сихомo</w:t>
      </w:r>
      <w:r w:rsidR="00EE7392" w:rsidRPr="003B198C">
        <w:rPr>
          <w:rFonts w:ascii="Times New Roman" w:hAnsi="Times New Roman"/>
          <w:color w:val="000000" w:themeColor="text1"/>
          <w:sz w:val="28"/>
          <w:szCs w:val="28"/>
          <w:lang w:val="uk-UA"/>
        </w:rPr>
        <w:t>торна</w:t>
      </w:r>
      <w:proofErr w:type="spellEnd"/>
      <w:r w:rsidR="00EE7392" w:rsidRPr="003B198C">
        <w:rPr>
          <w:rFonts w:ascii="Times New Roman" w:hAnsi="Times New Roman"/>
          <w:color w:val="000000" w:themeColor="text1"/>
          <w:sz w:val="28"/>
          <w:szCs w:val="28"/>
          <w:lang w:val="uk-UA"/>
        </w:rPr>
        <w:t xml:space="preserve"> </w:t>
      </w:r>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w:t>
      </w:r>
      <w:r w:rsidR="00D8451E" w:rsidRPr="003B198C">
        <w:rPr>
          <w:rFonts w:ascii="Times New Roman" w:hAnsi="Times New Roman"/>
          <w:color w:val="000000" w:themeColor="text1"/>
          <w:sz w:val="28"/>
          <w:szCs w:val="28"/>
          <w:lang w:val="uk-UA"/>
        </w:rPr>
        <w:t>виявляється</w:t>
      </w:r>
      <w:proofErr w:type="spellEnd"/>
      <w:r w:rsidR="00D8451E" w:rsidRPr="003B198C">
        <w:rPr>
          <w:rFonts w:ascii="Times New Roman" w:hAnsi="Times New Roman"/>
          <w:color w:val="000000" w:themeColor="text1"/>
          <w:sz w:val="28"/>
          <w:szCs w:val="28"/>
          <w:lang w:val="uk-UA"/>
        </w:rPr>
        <w:t xml:space="preserve"> зацікавленість до діяльності, яка </w:t>
      </w:r>
      <w:proofErr w:type="spellStart"/>
      <w:r w:rsidR="00D8451E" w:rsidRPr="003B198C">
        <w:rPr>
          <w:rFonts w:ascii="Times New Roman" w:hAnsi="Times New Roman"/>
          <w:color w:val="000000" w:themeColor="text1"/>
          <w:sz w:val="28"/>
          <w:szCs w:val="28"/>
          <w:lang w:val="uk-UA"/>
        </w:rPr>
        <w:t>вимаг</w:t>
      </w:r>
      <w:r w:rsidR="008D086B" w:rsidRPr="003B198C">
        <w:rPr>
          <w:rFonts w:ascii="Times New Roman" w:hAnsi="Times New Roman"/>
          <w:color w:val="000000" w:themeColor="text1"/>
          <w:sz w:val="28"/>
          <w:szCs w:val="28"/>
          <w:lang w:val="uk-UA"/>
        </w:rPr>
        <w:t>aє</w:t>
      </w:r>
      <w:proofErr w:type="spellEnd"/>
      <w:r w:rsidR="008D086B" w:rsidRPr="003B198C">
        <w:rPr>
          <w:rFonts w:ascii="Times New Roman" w:hAnsi="Times New Roman"/>
          <w:color w:val="000000" w:themeColor="text1"/>
          <w:sz w:val="28"/>
          <w:szCs w:val="28"/>
          <w:lang w:val="uk-UA"/>
        </w:rPr>
        <w:t xml:space="preserve"> точної </w:t>
      </w:r>
      <w:proofErr w:type="spellStart"/>
      <w:r w:rsidR="008D086B" w:rsidRPr="003B198C">
        <w:rPr>
          <w:rFonts w:ascii="Times New Roman" w:hAnsi="Times New Roman"/>
          <w:color w:val="000000" w:themeColor="text1"/>
          <w:sz w:val="28"/>
          <w:szCs w:val="28"/>
          <w:lang w:val="uk-UA"/>
        </w:rPr>
        <w:t>мотoрики</w:t>
      </w:r>
      <w:proofErr w:type="spellEnd"/>
      <w:r w:rsidRPr="003B198C">
        <w:rPr>
          <w:rFonts w:ascii="Times New Roman" w:hAnsi="Times New Roman"/>
          <w:color w:val="000000" w:themeColor="text1"/>
          <w:sz w:val="28"/>
          <w:szCs w:val="28"/>
          <w:lang w:val="uk-UA"/>
        </w:rPr>
        <w:t>;</w:t>
      </w:r>
      <w:r w:rsidR="005A3E98" w:rsidRPr="003B198C">
        <w:rPr>
          <w:rFonts w:ascii="Times New Roman" w:hAnsi="Times New Roman"/>
          <w:color w:val="000000" w:themeColor="text1"/>
          <w:sz w:val="28"/>
          <w:szCs w:val="28"/>
          <w:lang w:val="uk-UA"/>
        </w:rPr>
        <w:t xml:space="preserve"> </w:t>
      </w:r>
    </w:p>
    <w:p w:rsidR="00D8451E" w:rsidRPr="003B198C" w:rsidRDefault="00696653" w:rsidP="003B198C">
      <w:pPr>
        <w:pStyle w:val="a3"/>
        <w:numPr>
          <w:ilvl w:val="0"/>
          <w:numId w:val="49"/>
        </w:numPr>
        <w:tabs>
          <w:tab w:val="left" w:pos="851"/>
        </w:tabs>
        <w:ind w:left="0" w:firstLine="709"/>
        <w:rPr>
          <w:rFonts w:ascii="Times New Roman" w:hAnsi="Times New Roman"/>
          <w:color w:val="000000" w:themeColor="text1"/>
          <w:sz w:val="28"/>
          <w:szCs w:val="28"/>
          <w:lang w:val="uk-UA"/>
        </w:rPr>
      </w:pPr>
      <w:proofErr w:type="spellStart"/>
      <w:r w:rsidRPr="003B198C">
        <w:rPr>
          <w:rFonts w:ascii="Times New Roman" w:hAnsi="Times New Roman"/>
          <w:color w:val="000000" w:themeColor="text1"/>
          <w:sz w:val="28"/>
          <w:szCs w:val="28"/>
          <w:lang w:val="uk-UA"/>
        </w:rPr>
        <w:t>х</w:t>
      </w:r>
      <w:r w:rsidR="008D086B" w:rsidRPr="003B198C">
        <w:rPr>
          <w:rFonts w:ascii="Times New Roman" w:hAnsi="Times New Roman"/>
          <w:color w:val="000000" w:themeColor="text1"/>
          <w:sz w:val="28"/>
          <w:szCs w:val="28"/>
          <w:lang w:val="uk-UA"/>
        </w:rPr>
        <w:t>удoжня</w:t>
      </w:r>
      <w:proofErr w:type="spellEnd"/>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–зaбезпечує</w:t>
      </w:r>
      <w:proofErr w:type="spellEnd"/>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висoкі</w:t>
      </w:r>
      <w:proofErr w:type="spellEnd"/>
      <w:r w:rsidR="008D086B" w:rsidRPr="003B198C">
        <w:rPr>
          <w:rFonts w:ascii="Times New Roman" w:hAnsi="Times New Roman"/>
          <w:color w:val="000000" w:themeColor="text1"/>
          <w:sz w:val="28"/>
          <w:szCs w:val="28"/>
          <w:lang w:val="uk-UA"/>
        </w:rPr>
        <w:t xml:space="preserve"> </w:t>
      </w:r>
      <w:proofErr w:type="spellStart"/>
      <w:r w:rsidR="008D086B" w:rsidRPr="003B198C">
        <w:rPr>
          <w:rFonts w:ascii="Times New Roman" w:hAnsi="Times New Roman"/>
          <w:color w:val="000000" w:themeColor="text1"/>
          <w:sz w:val="28"/>
          <w:szCs w:val="28"/>
          <w:lang w:val="uk-UA"/>
        </w:rPr>
        <w:t>дoсягнення</w:t>
      </w:r>
      <w:proofErr w:type="spellEnd"/>
      <w:r w:rsidR="008D086B" w:rsidRPr="003B198C">
        <w:rPr>
          <w:rFonts w:ascii="Times New Roman" w:hAnsi="Times New Roman"/>
          <w:color w:val="000000" w:themeColor="text1"/>
          <w:sz w:val="28"/>
          <w:szCs w:val="28"/>
          <w:lang w:val="uk-UA"/>
        </w:rPr>
        <w:t xml:space="preserve"> в </w:t>
      </w:r>
      <w:proofErr w:type="spellStart"/>
      <w:r w:rsidR="008D086B" w:rsidRPr="003B198C">
        <w:rPr>
          <w:rFonts w:ascii="Times New Roman" w:hAnsi="Times New Roman"/>
          <w:color w:val="000000" w:themeColor="text1"/>
          <w:sz w:val="28"/>
          <w:szCs w:val="28"/>
          <w:lang w:val="uk-UA"/>
        </w:rPr>
        <w:t>гa</w:t>
      </w:r>
      <w:r w:rsidR="00D8451E" w:rsidRPr="003B198C">
        <w:rPr>
          <w:rFonts w:ascii="Times New Roman" w:hAnsi="Times New Roman"/>
          <w:color w:val="000000" w:themeColor="text1"/>
          <w:sz w:val="28"/>
          <w:szCs w:val="28"/>
          <w:lang w:val="uk-UA"/>
        </w:rPr>
        <w:t>лузі</w:t>
      </w:r>
      <w:proofErr w:type="spellEnd"/>
      <w:r w:rsidR="00D8451E" w:rsidRPr="003B198C">
        <w:rPr>
          <w:rFonts w:ascii="Times New Roman" w:hAnsi="Times New Roman"/>
          <w:color w:val="000000" w:themeColor="text1"/>
          <w:sz w:val="28"/>
          <w:szCs w:val="28"/>
          <w:lang w:val="uk-UA"/>
        </w:rPr>
        <w:t xml:space="preserve"> художньої творчості й виконавської майстерності в музиці, живопи</w:t>
      </w:r>
      <w:r w:rsidR="00F36B83">
        <w:rPr>
          <w:rFonts w:ascii="Times New Roman" w:hAnsi="Times New Roman"/>
          <w:color w:val="000000" w:themeColor="text1"/>
          <w:sz w:val="28"/>
          <w:szCs w:val="28"/>
          <w:lang w:val="uk-UA"/>
        </w:rPr>
        <w:t>су, скульптурі, літера</w:t>
      </w:r>
      <w:r w:rsidR="008D086B" w:rsidRPr="003B198C">
        <w:rPr>
          <w:rFonts w:ascii="Times New Roman" w:hAnsi="Times New Roman"/>
          <w:color w:val="000000" w:themeColor="text1"/>
          <w:sz w:val="28"/>
          <w:szCs w:val="28"/>
          <w:lang w:val="uk-UA"/>
        </w:rPr>
        <w:t xml:space="preserve">турі, </w:t>
      </w:r>
      <w:proofErr w:type="spellStart"/>
      <w:r w:rsidR="008D086B" w:rsidRPr="003B198C">
        <w:rPr>
          <w:rFonts w:ascii="Times New Roman" w:hAnsi="Times New Roman"/>
          <w:color w:val="000000" w:themeColor="text1"/>
          <w:sz w:val="28"/>
          <w:szCs w:val="28"/>
          <w:lang w:val="uk-UA"/>
        </w:rPr>
        <w:t>актo</w:t>
      </w:r>
      <w:r w:rsidR="00D8451E" w:rsidRPr="003B198C">
        <w:rPr>
          <w:rFonts w:ascii="Times New Roman" w:hAnsi="Times New Roman"/>
          <w:color w:val="000000" w:themeColor="text1"/>
          <w:sz w:val="28"/>
          <w:szCs w:val="28"/>
          <w:lang w:val="uk-UA"/>
        </w:rPr>
        <w:t>рс</w:t>
      </w:r>
      <w:r w:rsidR="008D086B" w:rsidRPr="003B198C">
        <w:rPr>
          <w:rFonts w:ascii="Times New Roman" w:hAnsi="Times New Roman"/>
          <w:color w:val="000000" w:themeColor="text1"/>
          <w:sz w:val="28"/>
          <w:szCs w:val="28"/>
          <w:lang w:val="uk-UA"/>
        </w:rPr>
        <w:t>ькому</w:t>
      </w:r>
      <w:proofErr w:type="spellEnd"/>
      <w:r w:rsidR="008D086B" w:rsidRPr="003B198C">
        <w:rPr>
          <w:rFonts w:ascii="Times New Roman" w:hAnsi="Times New Roman"/>
          <w:color w:val="000000" w:themeColor="text1"/>
          <w:sz w:val="28"/>
          <w:szCs w:val="28"/>
          <w:lang w:val="uk-UA"/>
        </w:rPr>
        <w:t xml:space="preserve"> мистецтві, </w:t>
      </w:r>
      <w:proofErr w:type="spellStart"/>
      <w:r w:rsidR="008D086B" w:rsidRPr="003B198C">
        <w:rPr>
          <w:rFonts w:ascii="Times New Roman" w:hAnsi="Times New Roman"/>
          <w:color w:val="000000" w:themeColor="text1"/>
          <w:sz w:val="28"/>
          <w:szCs w:val="28"/>
          <w:lang w:val="uk-UA"/>
        </w:rPr>
        <w:t>виявлe</w:t>
      </w:r>
      <w:r w:rsidR="00D8451E" w:rsidRPr="003B198C">
        <w:rPr>
          <w:rFonts w:ascii="Times New Roman" w:hAnsi="Times New Roman"/>
          <w:color w:val="000000" w:themeColor="text1"/>
          <w:sz w:val="28"/>
          <w:szCs w:val="28"/>
          <w:lang w:val="uk-UA"/>
        </w:rPr>
        <w:t>ння</w:t>
      </w:r>
      <w:proofErr w:type="spellEnd"/>
      <w:r w:rsidR="00D8451E" w:rsidRPr="003B198C">
        <w:rPr>
          <w:rFonts w:ascii="Times New Roman" w:hAnsi="Times New Roman"/>
          <w:color w:val="000000" w:themeColor="text1"/>
          <w:sz w:val="28"/>
          <w:szCs w:val="28"/>
          <w:lang w:val="uk-UA"/>
        </w:rPr>
        <w:t xml:space="preserve"> зацікавленості до візуальної інформації, розвиток випереджув</w:t>
      </w:r>
      <w:r w:rsidR="00EE7392" w:rsidRPr="003B198C">
        <w:rPr>
          <w:rFonts w:ascii="Times New Roman" w:hAnsi="Times New Roman"/>
          <w:color w:val="000000" w:themeColor="text1"/>
          <w:sz w:val="28"/>
          <w:szCs w:val="28"/>
          <w:lang w:val="uk-UA"/>
        </w:rPr>
        <w:t xml:space="preserve">альних умінь </w:t>
      </w:r>
      <w:r w:rsidR="007152F7" w:rsidRPr="003B198C">
        <w:rPr>
          <w:rFonts w:ascii="Times New Roman" w:hAnsi="Times New Roman"/>
          <w:color w:val="000000" w:themeColor="text1"/>
          <w:sz w:val="28"/>
          <w:szCs w:val="28"/>
          <w:lang w:val="uk-UA"/>
        </w:rPr>
        <w:t>[7</w:t>
      </w:r>
      <w:r w:rsidR="00D8451E" w:rsidRPr="003B198C">
        <w:rPr>
          <w:rFonts w:ascii="Times New Roman" w:hAnsi="Times New Roman"/>
          <w:color w:val="000000" w:themeColor="text1"/>
          <w:sz w:val="28"/>
          <w:szCs w:val="28"/>
          <w:lang w:val="uk-UA"/>
        </w:rPr>
        <w:t>, c. 52-53 ]</w:t>
      </w:r>
      <w:r w:rsidR="00EE7392" w:rsidRPr="003B198C">
        <w:rPr>
          <w:rFonts w:ascii="Times New Roman" w:hAnsi="Times New Roman"/>
          <w:color w:val="000000" w:themeColor="text1"/>
          <w:sz w:val="28"/>
          <w:szCs w:val="28"/>
          <w:lang w:val="uk-UA"/>
        </w:rPr>
        <w:t>.</w:t>
      </w:r>
    </w:p>
    <w:p w:rsidR="00454980" w:rsidRPr="00F52055" w:rsidRDefault="004533E7" w:rsidP="00B5459F">
      <w:pPr>
        <w:ind w:firstLine="709"/>
        <w:rPr>
          <w:rFonts w:ascii="Tahoma" w:hAnsi="Tahoma" w:cs="Tahoma"/>
          <w:color w:val="000000" w:themeColor="text1"/>
          <w:sz w:val="48"/>
          <w:szCs w:val="48"/>
          <w:lang w:val="uk-UA" w:eastAsia="ru-RU"/>
        </w:rPr>
      </w:pPr>
      <w:r>
        <w:rPr>
          <w:rFonts w:ascii="Times New Roman" w:hAnsi="Times New Roman"/>
          <w:bCs/>
          <w:color w:val="000000" w:themeColor="text1"/>
          <w:sz w:val="28"/>
          <w:szCs w:val="28"/>
          <w:shd w:val="clear" w:color="auto" w:fill="FFFFFF"/>
          <w:lang w:val="uk-UA"/>
        </w:rPr>
        <w:lastRenderedPageBreak/>
        <w:t>Поряд з поняттям «обдарованість» у науковій літературі зустрічається поняття «обдарована дитина». Ц</w:t>
      </w:r>
      <w:r w:rsidR="00624AA4" w:rsidRPr="00F52055">
        <w:rPr>
          <w:rFonts w:ascii="Times New Roman" w:hAnsi="Times New Roman"/>
          <w:bCs/>
          <w:color w:val="000000" w:themeColor="text1"/>
          <w:sz w:val="28"/>
          <w:szCs w:val="28"/>
          <w:shd w:val="clear" w:color="auto" w:fill="FFFFFF"/>
          <w:lang w:val="uk-UA"/>
        </w:rPr>
        <w:t>е дитина яка має загаль</w:t>
      </w:r>
      <w:r w:rsidR="007428F7" w:rsidRPr="00F52055">
        <w:rPr>
          <w:rFonts w:ascii="Times New Roman" w:hAnsi="Times New Roman"/>
          <w:bCs/>
          <w:color w:val="000000" w:themeColor="text1"/>
          <w:sz w:val="28"/>
          <w:szCs w:val="28"/>
          <w:shd w:val="clear" w:color="auto" w:fill="FFFFFF"/>
          <w:lang w:val="uk-UA"/>
        </w:rPr>
        <w:t>ну або спеціальну обдарованість</w:t>
      </w:r>
      <w:r w:rsidR="00624AA4" w:rsidRPr="00F52055">
        <w:rPr>
          <w:rFonts w:ascii="Times New Roman" w:hAnsi="Times New Roman"/>
          <w:bCs/>
          <w:color w:val="000000" w:themeColor="text1"/>
          <w:sz w:val="28"/>
          <w:szCs w:val="28"/>
          <w:shd w:val="clear" w:color="auto" w:fill="FFFFFF"/>
          <w:lang w:val="uk-UA"/>
        </w:rPr>
        <w:t xml:space="preserve"> [</w:t>
      </w:r>
      <w:r w:rsidR="007152F7" w:rsidRPr="00F52055">
        <w:rPr>
          <w:rFonts w:ascii="Times New Roman" w:hAnsi="Times New Roman"/>
          <w:bCs/>
          <w:color w:val="000000" w:themeColor="text1"/>
          <w:sz w:val="28"/>
          <w:szCs w:val="28"/>
          <w:shd w:val="clear" w:color="auto" w:fill="FFFFFF"/>
          <w:lang w:val="uk-UA"/>
        </w:rPr>
        <w:t>8</w:t>
      </w:r>
      <w:r w:rsidR="007428F7" w:rsidRPr="00F52055">
        <w:rPr>
          <w:rFonts w:ascii="Times New Roman" w:hAnsi="Times New Roman"/>
          <w:bCs/>
          <w:color w:val="000000" w:themeColor="text1"/>
          <w:sz w:val="28"/>
          <w:szCs w:val="28"/>
          <w:shd w:val="clear" w:color="auto" w:fill="FFFFFF"/>
          <w:lang w:val="uk-UA"/>
        </w:rPr>
        <w:t>, с.</w:t>
      </w:r>
      <w:r w:rsidR="00696653" w:rsidRPr="00F52055">
        <w:rPr>
          <w:rFonts w:ascii="Times New Roman" w:hAnsi="Times New Roman"/>
          <w:bCs/>
          <w:color w:val="000000" w:themeColor="text1"/>
          <w:sz w:val="28"/>
          <w:szCs w:val="28"/>
          <w:shd w:val="clear" w:color="auto" w:fill="FFFFFF"/>
          <w:lang w:val="uk-UA"/>
        </w:rPr>
        <w:t xml:space="preserve"> </w:t>
      </w:r>
      <w:r w:rsidR="007428F7" w:rsidRPr="00F52055">
        <w:rPr>
          <w:rFonts w:ascii="Times New Roman" w:hAnsi="Times New Roman"/>
          <w:bCs/>
          <w:color w:val="000000" w:themeColor="text1"/>
          <w:sz w:val="28"/>
          <w:szCs w:val="28"/>
          <w:shd w:val="clear" w:color="auto" w:fill="FFFFFF"/>
          <w:lang w:val="uk-UA"/>
        </w:rPr>
        <w:t>60</w:t>
      </w:r>
      <w:r w:rsidR="00624AA4" w:rsidRPr="00F52055">
        <w:rPr>
          <w:rFonts w:ascii="Times New Roman" w:hAnsi="Times New Roman"/>
          <w:bCs/>
          <w:color w:val="000000" w:themeColor="text1"/>
          <w:sz w:val="28"/>
          <w:szCs w:val="28"/>
          <w:shd w:val="clear" w:color="auto" w:fill="FFFFFF"/>
          <w:lang w:val="uk-UA"/>
        </w:rPr>
        <w:t>]</w:t>
      </w:r>
      <w:r w:rsidR="007428F7" w:rsidRPr="00F52055">
        <w:rPr>
          <w:rFonts w:ascii="Times New Roman" w:hAnsi="Times New Roman"/>
          <w:bCs/>
          <w:color w:val="000000" w:themeColor="text1"/>
          <w:sz w:val="28"/>
          <w:szCs w:val="28"/>
          <w:shd w:val="clear" w:color="auto" w:fill="FFFFFF"/>
          <w:lang w:val="uk-UA"/>
        </w:rPr>
        <w:t>.</w:t>
      </w:r>
      <w:r>
        <w:rPr>
          <w:rFonts w:ascii="Times New Roman" w:hAnsi="Times New Roman"/>
          <w:bCs/>
          <w:color w:val="000000" w:themeColor="text1"/>
          <w:sz w:val="28"/>
          <w:szCs w:val="28"/>
          <w:shd w:val="clear" w:color="auto" w:fill="FFFFFF"/>
          <w:lang w:val="uk-UA"/>
        </w:rPr>
        <w:t xml:space="preserve"> </w:t>
      </w:r>
      <w:r w:rsidR="00B5459F" w:rsidRPr="00F52055">
        <w:rPr>
          <w:rFonts w:ascii="Times New Roman" w:hAnsi="Times New Roman"/>
          <w:color w:val="000000" w:themeColor="text1"/>
          <w:sz w:val="28"/>
          <w:szCs w:val="28"/>
          <w:lang w:val="uk-UA"/>
        </w:rPr>
        <w:t>Обдарована дитина – дитина, чиї інтелектуальні здібності та досягнення значно перевищують норми, характерні для дітей її віку, більш широке значення: дитина, що володіє спеціальними здібностями в будь-якій області людської діяльності, що представляють цінність для суспільства</w:t>
      </w:r>
      <w:r w:rsidR="00B5459F" w:rsidRPr="00F52055">
        <w:rPr>
          <w:rFonts w:ascii="Times New Roman" w:hAnsi="Times New Roman"/>
          <w:bCs/>
          <w:color w:val="000000" w:themeColor="text1"/>
          <w:sz w:val="28"/>
          <w:szCs w:val="28"/>
          <w:shd w:val="clear" w:color="auto" w:fill="FFFFFF"/>
          <w:lang w:val="uk-UA"/>
        </w:rPr>
        <w:t xml:space="preserve"> </w:t>
      </w:r>
      <w:r w:rsidR="00F643BA" w:rsidRPr="00F52055">
        <w:rPr>
          <w:rFonts w:ascii="Times New Roman" w:hAnsi="Times New Roman"/>
          <w:bCs/>
          <w:color w:val="000000" w:themeColor="text1"/>
          <w:sz w:val="28"/>
          <w:szCs w:val="28"/>
          <w:shd w:val="clear" w:color="auto" w:fill="FFFFFF"/>
          <w:lang w:val="uk-UA"/>
        </w:rPr>
        <w:t>[</w:t>
      </w:r>
      <w:r w:rsidR="007152F7" w:rsidRPr="00F52055">
        <w:rPr>
          <w:rFonts w:ascii="Times New Roman" w:hAnsi="Times New Roman"/>
          <w:bCs/>
          <w:color w:val="000000" w:themeColor="text1"/>
          <w:sz w:val="28"/>
          <w:szCs w:val="28"/>
          <w:shd w:val="clear" w:color="auto" w:fill="FFFFFF"/>
          <w:lang w:val="uk-UA"/>
        </w:rPr>
        <w:t>9</w:t>
      </w:r>
      <w:r w:rsidR="00F643BA" w:rsidRPr="00F52055">
        <w:rPr>
          <w:rFonts w:ascii="Times New Roman" w:hAnsi="Times New Roman"/>
          <w:bCs/>
          <w:color w:val="000000" w:themeColor="text1"/>
          <w:sz w:val="28"/>
          <w:szCs w:val="28"/>
          <w:shd w:val="clear" w:color="auto" w:fill="FFFFFF"/>
          <w:lang w:val="uk-UA"/>
        </w:rPr>
        <w:t>, с.</w:t>
      </w:r>
      <w:r w:rsidR="00696653" w:rsidRPr="00F52055">
        <w:rPr>
          <w:rFonts w:ascii="Times New Roman" w:hAnsi="Times New Roman"/>
          <w:bCs/>
          <w:color w:val="000000" w:themeColor="text1"/>
          <w:sz w:val="28"/>
          <w:szCs w:val="28"/>
          <w:shd w:val="clear" w:color="auto" w:fill="FFFFFF"/>
          <w:lang w:val="uk-UA"/>
        </w:rPr>
        <w:t xml:space="preserve"> </w:t>
      </w:r>
      <w:r w:rsidR="00F643BA" w:rsidRPr="00F52055">
        <w:rPr>
          <w:rFonts w:ascii="Times New Roman" w:hAnsi="Times New Roman"/>
          <w:bCs/>
          <w:color w:val="000000" w:themeColor="text1"/>
          <w:sz w:val="28"/>
          <w:szCs w:val="28"/>
          <w:shd w:val="clear" w:color="auto" w:fill="FFFFFF"/>
          <w:lang w:val="uk-UA"/>
        </w:rPr>
        <w:t>68].</w:t>
      </w:r>
    </w:p>
    <w:p w:rsidR="00A40FD3" w:rsidRPr="00F52055" w:rsidRDefault="00F36B83" w:rsidP="00F36B83">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 своїх наукових працях </w:t>
      </w:r>
      <w:r w:rsidR="00A825C0" w:rsidRPr="00F52055">
        <w:rPr>
          <w:rFonts w:ascii="Times New Roman" w:hAnsi="Times New Roman"/>
          <w:color w:val="000000" w:themeColor="text1"/>
          <w:sz w:val="28"/>
          <w:szCs w:val="28"/>
          <w:lang w:val="uk-UA"/>
        </w:rPr>
        <w:t xml:space="preserve">О.Л. </w:t>
      </w:r>
      <w:proofErr w:type="spellStart"/>
      <w:r w:rsidR="00612C69" w:rsidRPr="00F52055">
        <w:rPr>
          <w:rFonts w:ascii="Times New Roman" w:hAnsi="Times New Roman"/>
          <w:color w:val="000000" w:themeColor="text1"/>
          <w:sz w:val="28"/>
          <w:szCs w:val="28"/>
          <w:lang w:val="uk-UA"/>
        </w:rPr>
        <w:t>К</w:t>
      </w:r>
      <w:r w:rsidR="00A40FD3" w:rsidRPr="00F52055">
        <w:rPr>
          <w:rFonts w:ascii="Times New Roman" w:hAnsi="Times New Roman"/>
          <w:color w:val="000000" w:themeColor="text1"/>
          <w:sz w:val="28"/>
          <w:szCs w:val="28"/>
          <w:lang w:val="uk-UA"/>
        </w:rPr>
        <w:t>ононко</w:t>
      </w:r>
      <w:proofErr w:type="spellEnd"/>
      <w:r w:rsidR="00A40FD3" w:rsidRPr="00F52055">
        <w:rPr>
          <w:rFonts w:ascii="Times New Roman" w:hAnsi="Times New Roman"/>
          <w:color w:val="000000" w:themeColor="text1"/>
          <w:sz w:val="28"/>
          <w:szCs w:val="28"/>
          <w:lang w:val="uk-UA"/>
        </w:rPr>
        <w:t xml:space="preserve"> </w:t>
      </w:r>
      <w:r w:rsidR="00612C69" w:rsidRPr="00F52055">
        <w:rPr>
          <w:rFonts w:ascii="Times New Roman" w:hAnsi="Times New Roman"/>
          <w:color w:val="000000" w:themeColor="text1"/>
          <w:sz w:val="28"/>
          <w:szCs w:val="28"/>
          <w:lang w:val="uk-UA"/>
        </w:rPr>
        <w:t xml:space="preserve">виділяє </w:t>
      </w:r>
      <w:r w:rsidR="00577320" w:rsidRPr="00F52055">
        <w:rPr>
          <w:rFonts w:ascii="Times New Roman" w:hAnsi="Times New Roman"/>
          <w:color w:val="000000" w:themeColor="text1"/>
          <w:sz w:val="28"/>
          <w:szCs w:val="28"/>
          <w:lang w:val="uk-UA"/>
        </w:rPr>
        <w:t xml:space="preserve">особливості обдарованих дітей: </w:t>
      </w:r>
      <w:r w:rsidR="00612C69" w:rsidRPr="00F52055">
        <w:rPr>
          <w:rFonts w:ascii="Times New Roman" w:hAnsi="Times New Roman"/>
          <w:color w:val="000000" w:themeColor="text1"/>
          <w:sz w:val="28"/>
          <w:szCs w:val="28"/>
          <w:lang w:val="uk-UA"/>
        </w:rPr>
        <w:t>уміння свідомо мотивувати свої дії</w:t>
      </w:r>
      <w:r w:rsidR="00A40FD3" w:rsidRPr="00F52055">
        <w:rPr>
          <w:rFonts w:ascii="Times New Roman" w:hAnsi="Times New Roman"/>
          <w:color w:val="000000" w:themeColor="text1"/>
          <w:sz w:val="28"/>
          <w:szCs w:val="28"/>
          <w:lang w:val="uk-UA"/>
        </w:rPr>
        <w:t>;</w:t>
      </w:r>
      <w:r w:rsidR="00577320" w:rsidRPr="00F52055">
        <w:rPr>
          <w:rFonts w:ascii="Times New Roman" w:hAnsi="Times New Roman"/>
          <w:color w:val="000000" w:themeColor="text1"/>
          <w:sz w:val="28"/>
          <w:szCs w:val="28"/>
          <w:lang w:val="uk-UA"/>
        </w:rPr>
        <w:t xml:space="preserve"> </w:t>
      </w:r>
      <w:r w:rsidR="00612C69" w:rsidRPr="00F52055">
        <w:rPr>
          <w:rFonts w:ascii="Times New Roman" w:hAnsi="Times New Roman"/>
          <w:color w:val="000000" w:themeColor="text1"/>
          <w:sz w:val="28"/>
          <w:szCs w:val="28"/>
          <w:lang w:val="uk-UA"/>
        </w:rPr>
        <w:t>готовність до ціле покладання</w:t>
      </w:r>
      <w:r w:rsidR="00A40FD3" w:rsidRPr="00F52055">
        <w:rPr>
          <w:rFonts w:ascii="Times New Roman" w:hAnsi="Times New Roman"/>
          <w:color w:val="000000" w:themeColor="text1"/>
          <w:sz w:val="28"/>
          <w:szCs w:val="28"/>
          <w:lang w:val="uk-UA"/>
        </w:rPr>
        <w:t>;</w:t>
      </w:r>
      <w:r w:rsidR="00577320" w:rsidRPr="00F52055">
        <w:rPr>
          <w:rFonts w:ascii="Times New Roman" w:hAnsi="Times New Roman"/>
          <w:color w:val="000000" w:themeColor="text1"/>
          <w:sz w:val="28"/>
          <w:szCs w:val="28"/>
          <w:lang w:val="uk-UA"/>
        </w:rPr>
        <w:t xml:space="preserve"> </w:t>
      </w:r>
      <w:r w:rsidR="00612C69" w:rsidRPr="00F52055">
        <w:rPr>
          <w:rFonts w:ascii="Times New Roman" w:hAnsi="Times New Roman"/>
          <w:color w:val="000000" w:themeColor="text1"/>
          <w:sz w:val="28"/>
          <w:szCs w:val="28"/>
          <w:lang w:val="uk-UA"/>
        </w:rPr>
        <w:t>здатність використовувати засоби досягнення мети, характерні для обраної діяльності</w:t>
      </w:r>
      <w:r w:rsidR="00A40FD3" w:rsidRPr="00F52055">
        <w:rPr>
          <w:rFonts w:ascii="Times New Roman" w:hAnsi="Times New Roman"/>
          <w:color w:val="000000" w:themeColor="text1"/>
          <w:sz w:val="28"/>
          <w:szCs w:val="28"/>
          <w:lang w:val="uk-UA"/>
        </w:rPr>
        <w:t>;</w:t>
      </w:r>
      <w:r w:rsidR="00577320" w:rsidRPr="00F52055">
        <w:rPr>
          <w:rFonts w:ascii="Times New Roman" w:hAnsi="Times New Roman"/>
          <w:color w:val="000000" w:themeColor="text1"/>
          <w:sz w:val="28"/>
          <w:szCs w:val="28"/>
          <w:lang w:val="uk-UA"/>
        </w:rPr>
        <w:t xml:space="preserve"> </w:t>
      </w:r>
      <w:r w:rsidR="00A40FD3" w:rsidRPr="00F52055">
        <w:rPr>
          <w:rFonts w:ascii="Times New Roman" w:hAnsi="Times New Roman"/>
          <w:color w:val="000000" w:themeColor="text1"/>
          <w:sz w:val="28"/>
          <w:szCs w:val="28"/>
          <w:lang w:val="uk-UA"/>
        </w:rPr>
        <w:t>здатність досягати позитивного результату;</w:t>
      </w:r>
      <w:r w:rsidR="00577320" w:rsidRPr="00F52055">
        <w:rPr>
          <w:rFonts w:ascii="Times New Roman" w:hAnsi="Times New Roman"/>
          <w:color w:val="000000" w:themeColor="text1"/>
          <w:sz w:val="28"/>
          <w:szCs w:val="28"/>
          <w:lang w:val="uk-UA"/>
        </w:rPr>
        <w:t xml:space="preserve"> </w:t>
      </w:r>
      <w:r w:rsidR="00A40FD3" w:rsidRPr="00F52055">
        <w:rPr>
          <w:rFonts w:ascii="Times New Roman" w:hAnsi="Times New Roman"/>
          <w:color w:val="000000" w:themeColor="text1"/>
          <w:sz w:val="28"/>
          <w:szCs w:val="28"/>
          <w:lang w:val="uk-UA"/>
        </w:rPr>
        <w:t>спроможність оцінити свої дії</w:t>
      </w:r>
      <w:r w:rsidR="00A40FD3" w:rsidRPr="00F52055">
        <w:rPr>
          <w:rFonts w:ascii="Times New Roman" w:hAnsi="Times New Roman"/>
          <w:color w:val="000000" w:themeColor="text1"/>
          <w:sz w:val="28"/>
          <w:szCs w:val="28"/>
          <w:shd w:val="clear" w:color="auto" w:fill="FFFFFF"/>
          <w:lang w:val="uk-UA"/>
        </w:rPr>
        <w:t xml:space="preserve"> </w:t>
      </w:r>
      <w:r w:rsidR="007152F7" w:rsidRPr="00F52055">
        <w:rPr>
          <w:rFonts w:ascii="Times New Roman" w:hAnsi="Times New Roman"/>
          <w:color w:val="000000" w:themeColor="text1"/>
          <w:sz w:val="28"/>
          <w:szCs w:val="28"/>
          <w:shd w:val="clear" w:color="auto" w:fill="FFFFFF"/>
          <w:lang w:val="uk-UA"/>
        </w:rPr>
        <w:t>[12</w:t>
      </w:r>
      <w:r w:rsidR="00A40FD3" w:rsidRPr="00F52055">
        <w:rPr>
          <w:rFonts w:ascii="Times New Roman" w:hAnsi="Times New Roman"/>
          <w:color w:val="000000" w:themeColor="text1"/>
          <w:sz w:val="28"/>
          <w:szCs w:val="28"/>
          <w:shd w:val="clear" w:color="auto" w:fill="FFFFFF"/>
          <w:lang w:val="uk-UA"/>
        </w:rPr>
        <w:t>, с.</w:t>
      </w:r>
      <w:r w:rsidR="00BE7A92" w:rsidRPr="00F52055">
        <w:rPr>
          <w:rFonts w:ascii="Times New Roman" w:hAnsi="Times New Roman"/>
          <w:color w:val="000000" w:themeColor="text1"/>
          <w:sz w:val="28"/>
          <w:szCs w:val="28"/>
          <w:shd w:val="clear" w:color="auto" w:fill="FFFFFF"/>
          <w:lang w:val="uk-UA"/>
        </w:rPr>
        <w:t xml:space="preserve"> </w:t>
      </w:r>
      <w:r w:rsidR="00A40FD3" w:rsidRPr="00F52055">
        <w:rPr>
          <w:rFonts w:ascii="Times New Roman" w:hAnsi="Times New Roman"/>
          <w:color w:val="000000" w:themeColor="text1"/>
          <w:sz w:val="28"/>
          <w:szCs w:val="28"/>
          <w:shd w:val="clear" w:color="auto" w:fill="FFFFFF"/>
          <w:lang w:val="uk-UA"/>
        </w:rPr>
        <w:t>52].</w:t>
      </w:r>
    </w:p>
    <w:p w:rsidR="00F22BF7" w:rsidRDefault="00F22BF7" w:rsidP="00F36B83">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shd w:val="clear" w:color="auto" w:fill="FFFFFF"/>
          <w:lang w:val="uk-UA"/>
        </w:rPr>
        <w:t>Аналіз наукової літератури [</w:t>
      </w:r>
      <w:r w:rsidR="007152F7" w:rsidRPr="00F52055">
        <w:rPr>
          <w:rFonts w:ascii="Times New Roman" w:hAnsi="Times New Roman"/>
          <w:color w:val="000000" w:themeColor="text1"/>
          <w:sz w:val="28"/>
          <w:szCs w:val="28"/>
          <w:shd w:val="clear" w:color="auto" w:fill="FFFFFF"/>
          <w:lang w:val="uk-UA"/>
        </w:rPr>
        <w:t>11</w:t>
      </w:r>
      <w:r w:rsidR="00F643BA" w:rsidRPr="00F52055">
        <w:rPr>
          <w:rFonts w:ascii="Times New Roman" w:hAnsi="Times New Roman"/>
          <w:color w:val="000000" w:themeColor="text1"/>
          <w:sz w:val="28"/>
          <w:szCs w:val="28"/>
          <w:shd w:val="clear" w:color="auto" w:fill="FFFFFF"/>
          <w:lang w:val="uk-UA"/>
        </w:rPr>
        <w:t>, с.</w:t>
      </w:r>
      <w:r w:rsidR="00BE7A92" w:rsidRPr="00F52055">
        <w:rPr>
          <w:rFonts w:ascii="Times New Roman" w:hAnsi="Times New Roman"/>
          <w:color w:val="000000" w:themeColor="text1"/>
          <w:sz w:val="28"/>
          <w:szCs w:val="28"/>
          <w:shd w:val="clear" w:color="auto" w:fill="FFFFFF"/>
          <w:lang w:val="uk-UA"/>
        </w:rPr>
        <w:t xml:space="preserve"> </w:t>
      </w:r>
      <w:r w:rsidR="007152F7" w:rsidRPr="00F52055">
        <w:rPr>
          <w:rFonts w:ascii="Times New Roman" w:hAnsi="Times New Roman"/>
          <w:color w:val="000000" w:themeColor="text1"/>
          <w:sz w:val="28"/>
          <w:szCs w:val="28"/>
          <w:shd w:val="clear" w:color="auto" w:fill="FFFFFF"/>
          <w:lang w:val="uk-UA"/>
        </w:rPr>
        <w:t>13-14; 8</w:t>
      </w:r>
      <w:r w:rsidR="007428F7" w:rsidRPr="00F52055">
        <w:rPr>
          <w:rFonts w:ascii="Times New Roman" w:hAnsi="Times New Roman"/>
          <w:color w:val="000000" w:themeColor="text1"/>
          <w:sz w:val="28"/>
          <w:szCs w:val="28"/>
          <w:shd w:val="clear" w:color="auto" w:fill="FFFFFF"/>
          <w:lang w:val="uk-UA"/>
        </w:rPr>
        <w:t>, с.</w:t>
      </w:r>
      <w:r w:rsidR="00BE7A92" w:rsidRPr="00F52055">
        <w:rPr>
          <w:rFonts w:ascii="Times New Roman" w:hAnsi="Times New Roman"/>
          <w:color w:val="000000" w:themeColor="text1"/>
          <w:sz w:val="28"/>
          <w:szCs w:val="28"/>
          <w:shd w:val="clear" w:color="auto" w:fill="FFFFFF"/>
          <w:lang w:val="uk-UA"/>
        </w:rPr>
        <w:t xml:space="preserve"> </w:t>
      </w:r>
      <w:r w:rsidR="007428F7" w:rsidRPr="00F52055">
        <w:rPr>
          <w:rFonts w:ascii="Times New Roman" w:hAnsi="Times New Roman"/>
          <w:color w:val="000000" w:themeColor="text1"/>
          <w:sz w:val="28"/>
          <w:szCs w:val="28"/>
          <w:shd w:val="clear" w:color="auto" w:fill="FFFFFF"/>
          <w:lang w:val="uk-UA"/>
        </w:rPr>
        <w:t>73</w:t>
      </w:r>
      <w:r w:rsidRPr="00F52055">
        <w:rPr>
          <w:rFonts w:ascii="Times New Roman" w:hAnsi="Times New Roman"/>
          <w:color w:val="000000" w:themeColor="text1"/>
          <w:sz w:val="28"/>
          <w:szCs w:val="28"/>
          <w:shd w:val="clear" w:color="auto" w:fill="FFFFFF"/>
          <w:lang w:val="uk-UA"/>
        </w:rPr>
        <w:t>] дозволив виділити такі проблеми обдарованих</w:t>
      </w:r>
      <w:r w:rsidRPr="00F52055">
        <w:rPr>
          <w:rFonts w:ascii="Times New Roman" w:hAnsi="Times New Roman"/>
          <w:color w:val="000000" w:themeColor="text1"/>
          <w:sz w:val="28"/>
          <w:szCs w:val="28"/>
          <w:lang w:val="uk-UA"/>
        </w:rPr>
        <w:t xml:space="preserve">: </w:t>
      </w:r>
      <w:r w:rsidR="003B016D" w:rsidRPr="00F52055">
        <w:rPr>
          <w:rFonts w:ascii="Times New Roman" w:hAnsi="Times New Roman"/>
          <w:color w:val="000000" w:themeColor="text1"/>
          <w:sz w:val="28"/>
          <w:szCs w:val="28"/>
          <w:lang w:val="uk-UA"/>
        </w:rPr>
        <w:t xml:space="preserve">надчутливість, потреба в увазі старших, нетерпимість, </w:t>
      </w:r>
      <w:r w:rsidRPr="00F52055">
        <w:rPr>
          <w:rFonts w:ascii="Times New Roman" w:hAnsi="Times New Roman"/>
          <w:color w:val="000000" w:themeColor="text1"/>
          <w:sz w:val="28"/>
          <w:szCs w:val="28"/>
          <w:lang w:val="uk-UA"/>
        </w:rPr>
        <w:t xml:space="preserve">невідповідність між фізичним, інтелектуальним та соціальним розвитком.  </w:t>
      </w:r>
    </w:p>
    <w:p w:rsidR="00F36B83" w:rsidRPr="00F52055" w:rsidRDefault="00F36B83" w:rsidP="00F36B83">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Роботу над розвитком дитячої обдарованості слід розпочинати в сім’ї та продовжувати в освітніх установах. Окрім вихователів та педагогів додаткової освіти обдарованими дітьми повинні опікуватись співробітники соціально-психологічної служби, зокрема соціальні педагоги. Але, на жаль, у науковій літературі недостатньо представлені методичні та технологічні особливості роботи соціального педагога з обдарованими дітьми.</w:t>
      </w:r>
    </w:p>
    <w:p w:rsidR="007E5A1F" w:rsidRPr="00F52055" w:rsidRDefault="00F36B83" w:rsidP="007E5A1F">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Отже, аналіз наукової літератури та досвіду педагогів-практиків переконливо доводить, що о</w:t>
      </w:r>
      <w:r w:rsidR="007E5A1F" w:rsidRPr="00F52055">
        <w:rPr>
          <w:rFonts w:ascii="Times New Roman" w:hAnsi="Times New Roman"/>
          <w:color w:val="000000" w:themeColor="text1"/>
          <w:sz w:val="28"/>
          <w:szCs w:val="28"/>
          <w:lang w:val="uk-UA"/>
        </w:rPr>
        <w:t xml:space="preserve">собливої уваги потребує вивчення технологічних аспектів діяльності соціального педагога з соціалізації обдарованої дитини старшого дошкільного віку в умовах дошкільного навчального закладу, чому і буде присвячено наступний розділ. </w:t>
      </w:r>
    </w:p>
    <w:p w:rsidR="00A53332" w:rsidRPr="00F52055" w:rsidRDefault="00A53332">
      <w:pPr>
        <w:rPr>
          <w:rFonts w:ascii="Times New Roman" w:hAnsi="Times New Roman"/>
          <w:b/>
          <w:color w:val="000000" w:themeColor="text1"/>
          <w:sz w:val="28"/>
          <w:szCs w:val="28"/>
          <w:lang w:val="uk-UA"/>
        </w:rPr>
      </w:pPr>
    </w:p>
    <w:p w:rsidR="00F36B83" w:rsidRDefault="00F36B83">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1A6A02" w:rsidRPr="00F52055" w:rsidRDefault="001A6A02" w:rsidP="00A53332">
      <w:pPr>
        <w:ind w:firstLine="567"/>
        <w:jc w:val="center"/>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lastRenderedPageBreak/>
        <w:t xml:space="preserve">РОЗДІЛ 2 ТЕХНОЛОГІЧНІ АСПЕКТИ </w:t>
      </w:r>
      <w:r w:rsidR="00AE3E52">
        <w:rPr>
          <w:rFonts w:ascii="Times New Roman" w:hAnsi="Times New Roman"/>
          <w:b/>
          <w:color w:val="000000" w:themeColor="text1"/>
          <w:sz w:val="28"/>
          <w:szCs w:val="28"/>
          <w:lang w:val="uk-UA"/>
        </w:rPr>
        <w:t>РОБОТИ</w:t>
      </w:r>
      <w:r w:rsidRPr="00F52055">
        <w:rPr>
          <w:rFonts w:ascii="Times New Roman" w:hAnsi="Times New Roman"/>
          <w:b/>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НАВЧАЛЬНОГО ЗАКЛАДУ</w:t>
      </w:r>
    </w:p>
    <w:p w:rsidR="001A6A02" w:rsidRPr="00F52055" w:rsidRDefault="001A6A02" w:rsidP="00B80CDE">
      <w:pPr>
        <w:ind w:firstLine="567"/>
        <w:contextualSpacing/>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t>2.1 Аналі</w:t>
      </w:r>
      <w:r w:rsidR="00A75789">
        <w:rPr>
          <w:rFonts w:ascii="Times New Roman" w:hAnsi="Times New Roman"/>
          <w:b/>
          <w:color w:val="000000" w:themeColor="text1"/>
          <w:sz w:val="28"/>
          <w:szCs w:val="28"/>
          <w:lang w:val="uk-UA"/>
        </w:rPr>
        <w:t>з сутності технології роботи</w:t>
      </w:r>
      <w:r w:rsidRPr="00F52055">
        <w:rPr>
          <w:rFonts w:ascii="Times New Roman" w:hAnsi="Times New Roman"/>
          <w:b/>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навчального закладу</w:t>
      </w:r>
    </w:p>
    <w:p w:rsidR="00612820" w:rsidRPr="00F52055" w:rsidRDefault="00612820" w:rsidP="00A825C0">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Процес соціалізації обдарованих дітей старшого дошкільного віку відбувається в різних якісних умовах, що ускладнює входження дітей у</w:t>
      </w:r>
      <w:r w:rsidR="008D7E66">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дитяче товариство</w:t>
      </w:r>
      <w:r w:rsidR="008D7E66">
        <w:rPr>
          <w:rFonts w:ascii="Times New Roman" w:hAnsi="Times New Roman"/>
          <w:color w:val="000000" w:themeColor="text1"/>
          <w:sz w:val="28"/>
          <w:szCs w:val="28"/>
          <w:lang w:val="uk-UA"/>
        </w:rPr>
        <w:t xml:space="preserve"> ДНЗ</w:t>
      </w:r>
      <w:r w:rsidRPr="00F52055">
        <w:rPr>
          <w:rFonts w:ascii="Times New Roman" w:hAnsi="Times New Roman"/>
          <w:color w:val="000000" w:themeColor="text1"/>
          <w:sz w:val="28"/>
          <w:szCs w:val="28"/>
          <w:lang w:val="uk-UA"/>
        </w:rPr>
        <w:t>, гальмує процес особистісного зростання, а отже, існує нагальна потреба в осмисленні специфічності соціально-педагогічних умов, які створюються для соціалізації дітей, та розробці відповідно до цих умов сучасного науково-методичного забезпечення.</w:t>
      </w:r>
    </w:p>
    <w:p w:rsidR="00FB3AA4" w:rsidRPr="00F52055" w:rsidRDefault="00736FF4" w:rsidP="00973374">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Проаналізувавши соціально педагогічну літературу, на</w:t>
      </w:r>
      <w:r w:rsidR="00973374">
        <w:rPr>
          <w:rFonts w:ascii="Times New Roman" w:hAnsi="Times New Roman"/>
          <w:color w:val="000000" w:themeColor="text1"/>
          <w:sz w:val="28"/>
          <w:szCs w:val="28"/>
          <w:lang w:val="uk-UA"/>
        </w:rPr>
        <w:t xml:space="preserve">ми було визначено, що </w:t>
      </w:r>
      <w:r w:rsidR="001F7987">
        <w:rPr>
          <w:rFonts w:ascii="Times New Roman" w:hAnsi="Times New Roman"/>
          <w:color w:val="000000" w:themeColor="text1"/>
          <w:sz w:val="28"/>
          <w:szCs w:val="28"/>
          <w:lang w:val="uk-UA"/>
        </w:rPr>
        <w:t xml:space="preserve">різноманітні </w:t>
      </w:r>
      <w:r w:rsidR="00973374">
        <w:rPr>
          <w:rFonts w:ascii="Times New Roman" w:hAnsi="Times New Roman"/>
          <w:color w:val="000000" w:themeColor="text1"/>
          <w:sz w:val="28"/>
          <w:szCs w:val="28"/>
          <w:lang w:val="uk-UA"/>
        </w:rPr>
        <w:t>соціально-</w:t>
      </w:r>
      <w:r w:rsidRPr="00F52055">
        <w:rPr>
          <w:rFonts w:ascii="Times New Roman" w:hAnsi="Times New Roman"/>
          <w:color w:val="000000" w:themeColor="text1"/>
          <w:sz w:val="28"/>
          <w:szCs w:val="28"/>
          <w:lang w:val="uk-UA"/>
        </w:rPr>
        <w:t xml:space="preserve">педагогічні технології висвітлювали у своїх працях </w:t>
      </w:r>
      <w:r w:rsidR="00973374">
        <w:rPr>
          <w:rFonts w:ascii="Times New Roman" w:hAnsi="Times New Roman"/>
          <w:color w:val="000000" w:themeColor="text1"/>
          <w:sz w:val="28"/>
          <w:szCs w:val="28"/>
          <w:lang w:val="uk-UA"/>
        </w:rPr>
        <w:t xml:space="preserve">багато науковців </w:t>
      </w:r>
      <w:r w:rsidR="007152F7" w:rsidRPr="00F52055">
        <w:rPr>
          <w:rFonts w:ascii="Times New Roman" w:hAnsi="Times New Roman"/>
          <w:color w:val="000000" w:themeColor="text1"/>
          <w:sz w:val="28"/>
          <w:szCs w:val="28"/>
          <w:lang w:val="uk-UA"/>
        </w:rPr>
        <w:t>[26</w:t>
      </w:r>
      <w:r w:rsidR="00973374">
        <w:rPr>
          <w:rFonts w:ascii="Times New Roman" w:hAnsi="Times New Roman"/>
          <w:color w:val="000000" w:themeColor="text1"/>
          <w:sz w:val="28"/>
          <w:szCs w:val="28"/>
          <w:lang w:val="uk-UA"/>
        </w:rPr>
        <w:t>-29</w:t>
      </w:r>
      <w:r w:rsidR="0008146E" w:rsidRPr="00F52055">
        <w:rPr>
          <w:rFonts w:ascii="Times New Roman" w:hAnsi="Times New Roman"/>
          <w:color w:val="000000" w:themeColor="text1"/>
          <w:sz w:val="28"/>
          <w:szCs w:val="28"/>
          <w:lang w:val="uk-UA"/>
        </w:rPr>
        <w:t>]</w:t>
      </w:r>
      <w:r w:rsidR="00973374">
        <w:rPr>
          <w:rFonts w:ascii="Times New Roman" w:hAnsi="Times New Roman"/>
          <w:color w:val="000000" w:themeColor="text1"/>
          <w:sz w:val="28"/>
          <w:szCs w:val="28"/>
          <w:lang w:val="uk-UA"/>
        </w:rPr>
        <w:t>.</w:t>
      </w:r>
      <w:r w:rsidR="0008146E" w:rsidRPr="00F52055">
        <w:rPr>
          <w:rFonts w:ascii="Times New Roman" w:hAnsi="Times New Roman"/>
          <w:color w:val="000000" w:themeColor="text1"/>
          <w:sz w:val="28"/>
          <w:szCs w:val="28"/>
          <w:lang w:val="uk-UA"/>
        </w:rPr>
        <w:t xml:space="preserve"> </w:t>
      </w:r>
      <w:r w:rsidR="00973374">
        <w:rPr>
          <w:rFonts w:ascii="Times New Roman" w:hAnsi="Times New Roman"/>
          <w:color w:val="000000" w:themeColor="text1"/>
          <w:sz w:val="28"/>
          <w:szCs w:val="28"/>
          <w:lang w:val="uk-UA"/>
        </w:rPr>
        <w:t xml:space="preserve">Аналіз наведених робіт дозволяє стверджувати, що </w:t>
      </w:r>
      <w:r w:rsidR="00A60E8A" w:rsidRPr="00F52055">
        <w:rPr>
          <w:rFonts w:ascii="Times New Roman" w:hAnsi="Times New Roman"/>
          <w:color w:val="000000" w:themeColor="text1"/>
          <w:sz w:val="28"/>
          <w:szCs w:val="28"/>
          <w:lang w:val="uk-UA"/>
        </w:rPr>
        <w:t>т</w:t>
      </w:r>
      <w:r w:rsidR="00FB3AA4" w:rsidRPr="00F52055">
        <w:rPr>
          <w:rFonts w:ascii="Times New Roman" w:hAnsi="Times New Roman"/>
          <w:color w:val="000000" w:themeColor="text1"/>
          <w:sz w:val="28"/>
          <w:szCs w:val="28"/>
          <w:lang w:val="uk-UA"/>
        </w:rPr>
        <w:t xml:space="preserve">ехнологія соціально-педагогічної діяльності – це спосіб організації будь-якого процесу, який включає в себе чітко визначену мету, розділення процесу на етапи, організацію взаємозв’язків між етапами, забезпечення реалізації кожного етапу достатньою кількістю засобів, організація контролю і корекції, співставлення отриманих результатів з метою визначення ефективності розробленої технології. </w:t>
      </w:r>
    </w:p>
    <w:p w:rsidR="00C612C1" w:rsidRDefault="00973374" w:rsidP="00973374">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Цілеспрямоване в</w:t>
      </w:r>
      <w:r w:rsidR="000407E0" w:rsidRPr="00F52055">
        <w:rPr>
          <w:rFonts w:ascii="Times New Roman" w:hAnsi="Times New Roman"/>
          <w:color w:val="000000" w:themeColor="text1"/>
          <w:sz w:val="28"/>
          <w:szCs w:val="28"/>
          <w:lang w:val="uk-UA"/>
        </w:rPr>
        <w:t>иховання обдарованої дитини відбувається тільки за допомогою мотивації та підкріплення як зі сторони батьків</w:t>
      </w:r>
      <w:r>
        <w:rPr>
          <w:rFonts w:ascii="Times New Roman" w:hAnsi="Times New Roman"/>
          <w:color w:val="000000" w:themeColor="text1"/>
          <w:sz w:val="28"/>
          <w:szCs w:val="28"/>
          <w:lang w:val="uk-UA"/>
        </w:rPr>
        <w:t>,</w:t>
      </w:r>
      <w:r w:rsidR="000407E0" w:rsidRPr="00F52055">
        <w:rPr>
          <w:rFonts w:ascii="Times New Roman" w:hAnsi="Times New Roman"/>
          <w:color w:val="000000" w:themeColor="text1"/>
          <w:sz w:val="28"/>
          <w:szCs w:val="28"/>
          <w:lang w:val="uk-UA"/>
        </w:rPr>
        <w:t xml:space="preserve"> так і педагога. Це повинно виявлятися у схвальних відгуках про дитину, тоді дитина </w:t>
      </w:r>
      <w:r w:rsidR="001B0CE2" w:rsidRPr="00F52055">
        <w:rPr>
          <w:rFonts w:ascii="Times New Roman" w:hAnsi="Times New Roman"/>
          <w:color w:val="000000" w:themeColor="text1"/>
          <w:sz w:val="28"/>
          <w:szCs w:val="28"/>
          <w:lang w:val="uk-UA"/>
        </w:rPr>
        <w:t xml:space="preserve">частіше проявлятиме завзятість. </w:t>
      </w:r>
      <w:r>
        <w:rPr>
          <w:rFonts w:ascii="Times New Roman" w:hAnsi="Times New Roman"/>
          <w:color w:val="000000" w:themeColor="text1"/>
          <w:sz w:val="28"/>
          <w:szCs w:val="28"/>
          <w:lang w:val="uk-UA"/>
        </w:rPr>
        <w:t xml:space="preserve">Поряд із розвитком задатків дитини, слід приділяти увагу також і питанням соціалізації обдарованих дошкільників серед однолітків у дитячому колективі. </w:t>
      </w:r>
    </w:p>
    <w:p w:rsidR="00180C77" w:rsidRPr="00F52055" w:rsidRDefault="00973374" w:rsidP="00973374">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Як засвідчують наукові роботи, с</w:t>
      </w:r>
      <w:r w:rsidR="000407E0" w:rsidRPr="00F52055">
        <w:rPr>
          <w:rFonts w:ascii="Times New Roman" w:hAnsi="Times New Roman"/>
          <w:color w:val="000000" w:themeColor="text1"/>
          <w:sz w:val="28"/>
          <w:szCs w:val="28"/>
          <w:lang w:val="uk-UA"/>
        </w:rPr>
        <w:t>еред цілей соціалізації обдарованої дитини також можна виділити найважливіші:</w:t>
      </w:r>
      <w:r>
        <w:rPr>
          <w:rFonts w:ascii="Times New Roman" w:hAnsi="Times New Roman"/>
          <w:color w:val="000000" w:themeColor="text1"/>
          <w:sz w:val="28"/>
          <w:szCs w:val="28"/>
          <w:lang w:val="uk-UA"/>
        </w:rPr>
        <w:t xml:space="preserve"> 1) з</w:t>
      </w:r>
      <w:r w:rsidR="000407E0" w:rsidRPr="00F52055">
        <w:rPr>
          <w:rFonts w:ascii="Times New Roman" w:hAnsi="Times New Roman"/>
          <w:color w:val="000000" w:themeColor="text1"/>
          <w:sz w:val="28"/>
          <w:szCs w:val="28"/>
          <w:lang w:val="uk-UA"/>
        </w:rPr>
        <w:t>абезпечення</w:t>
      </w:r>
      <w:r>
        <w:rPr>
          <w:rFonts w:ascii="Times New Roman" w:hAnsi="Times New Roman"/>
          <w:color w:val="000000" w:themeColor="text1"/>
          <w:sz w:val="28"/>
          <w:szCs w:val="28"/>
          <w:lang w:val="uk-UA"/>
        </w:rPr>
        <w:t xml:space="preserve"> розвитку </w:t>
      </w:r>
      <w:r>
        <w:rPr>
          <w:rFonts w:ascii="Times New Roman" w:hAnsi="Times New Roman"/>
          <w:color w:val="000000" w:themeColor="text1"/>
          <w:sz w:val="28"/>
          <w:szCs w:val="28"/>
          <w:lang w:val="uk-UA"/>
        </w:rPr>
        <w:lastRenderedPageBreak/>
        <w:t>адекватної самооцінки; 2) р</w:t>
      </w:r>
      <w:r w:rsidR="000407E0" w:rsidRPr="00F52055">
        <w:rPr>
          <w:rFonts w:ascii="Times New Roman" w:hAnsi="Times New Roman"/>
          <w:color w:val="000000" w:themeColor="text1"/>
          <w:sz w:val="28"/>
          <w:szCs w:val="28"/>
          <w:lang w:val="uk-UA"/>
        </w:rPr>
        <w:t>озвиток здатн</w:t>
      </w:r>
      <w:r>
        <w:rPr>
          <w:rFonts w:ascii="Times New Roman" w:hAnsi="Times New Roman"/>
          <w:color w:val="000000" w:themeColor="text1"/>
          <w:sz w:val="28"/>
          <w:szCs w:val="28"/>
          <w:lang w:val="uk-UA"/>
        </w:rPr>
        <w:t>ості чуйного ставлення до людей; 3) фо</w:t>
      </w:r>
      <w:r w:rsidR="000407E0" w:rsidRPr="00F52055">
        <w:rPr>
          <w:rFonts w:ascii="Times New Roman" w:hAnsi="Times New Roman"/>
          <w:color w:val="000000" w:themeColor="text1"/>
          <w:sz w:val="28"/>
          <w:szCs w:val="28"/>
          <w:lang w:val="uk-UA"/>
        </w:rPr>
        <w:t>рмуван</w:t>
      </w:r>
      <w:r w:rsidR="00264572" w:rsidRPr="00F52055">
        <w:rPr>
          <w:rFonts w:ascii="Times New Roman" w:hAnsi="Times New Roman"/>
          <w:color w:val="000000" w:themeColor="text1"/>
          <w:sz w:val="28"/>
          <w:szCs w:val="28"/>
          <w:lang w:val="uk-UA"/>
        </w:rPr>
        <w:t xml:space="preserve">ня навиків соціальної взаємодії </w:t>
      </w:r>
      <w:r w:rsidR="000407E0" w:rsidRPr="00F52055">
        <w:rPr>
          <w:rFonts w:ascii="Times New Roman" w:hAnsi="Times New Roman"/>
          <w:color w:val="000000" w:themeColor="text1"/>
          <w:sz w:val="28"/>
          <w:szCs w:val="28"/>
          <w:lang w:val="uk-UA"/>
        </w:rPr>
        <w:t>[</w:t>
      </w:r>
      <w:r w:rsidR="007152F7" w:rsidRPr="00F52055">
        <w:rPr>
          <w:rFonts w:ascii="Times New Roman" w:hAnsi="Times New Roman"/>
          <w:color w:val="000000" w:themeColor="text1"/>
          <w:sz w:val="28"/>
          <w:szCs w:val="28"/>
          <w:lang w:val="uk-UA"/>
        </w:rPr>
        <w:t>7</w:t>
      </w:r>
      <w:r w:rsidR="00264572" w:rsidRPr="00F52055">
        <w:rPr>
          <w:rFonts w:ascii="Times New Roman" w:hAnsi="Times New Roman"/>
          <w:color w:val="000000" w:themeColor="text1"/>
          <w:sz w:val="28"/>
          <w:szCs w:val="28"/>
          <w:lang w:val="uk-UA"/>
        </w:rPr>
        <w:t xml:space="preserve">, с. </w:t>
      </w:r>
      <w:r w:rsidR="000407E0" w:rsidRPr="00F52055">
        <w:rPr>
          <w:rFonts w:ascii="Times New Roman" w:hAnsi="Times New Roman"/>
          <w:color w:val="000000" w:themeColor="text1"/>
          <w:sz w:val="28"/>
          <w:szCs w:val="28"/>
          <w:lang w:val="uk-UA"/>
        </w:rPr>
        <w:t>319-320]</w:t>
      </w:r>
      <w:r w:rsidR="00264572" w:rsidRPr="00F52055">
        <w:rPr>
          <w:rFonts w:ascii="Times New Roman" w:hAnsi="Times New Roman"/>
          <w:color w:val="000000" w:themeColor="text1"/>
          <w:sz w:val="28"/>
          <w:szCs w:val="28"/>
          <w:lang w:val="uk-UA"/>
        </w:rPr>
        <w:t>.</w:t>
      </w:r>
    </w:p>
    <w:p w:rsidR="00335A43" w:rsidRPr="00F52055" w:rsidRDefault="00AD1CBF" w:rsidP="00335A43">
      <w:pPr>
        <w:ind w:right="-143"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 роботах Г.В. </w:t>
      </w:r>
      <w:proofErr w:type="spellStart"/>
      <w:r>
        <w:rPr>
          <w:rFonts w:ascii="Times New Roman" w:hAnsi="Times New Roman"/>
          <w:color w:val="000000" w:themeColor="text1"/>
          <w:sz w:val="28"/>
          <w:szCs w:val="28"/>
          <w:lang w:val="uk-UA"/>
        </w:rPr>
        <w:t>Бурменської</w:t>
      </w:r>
      <w:proofErr w:type="spellEnd"/>
      <w:r>
        <w:rPr>
          <w:rFonts w:ascii="Times New Roman" w:hAnsi="Times New Roman"/>
          <w:color w:val="000000" w:themeColor="text1"/>
          <w:sz w:val="28"/>
          <w:szCs w:val="28"/>
          <w:lang w:val="uk-UA"/>
        </w:rPr>
        <w:t xml:space="preserve"> визначено, що д</w:t>
      </w:r>
      <w:r w:rsidR="00335A43" w:rsidRPr="00F52055">
        <w:rPr>
          <w:rFonts w:ascii="Times New Roman" w:hAnsi="Times New Roman"/>
          <w:color w:val="000000" w:themeColor="text1"/>
          <w:sz w:val="28"/>
          <w:szCs w:val="28"/>
          <w:lang w:val="uk-UA"/>
        </w:rPr>
        <w:t xml:space="preserve">ля успішної соціалізації обдарованої дитини старшого дошкільного віку педагогу потрібно: бути доброзичливим і чуйним по відношенню до всього колективу; розбиратися в особливостях психології обдарованих дітей; відчувати їхні потреби й інтереси; мати досвід роботи в установах для дітей дошкільного віку; мати високий рівень інтелектуального розвитку; мати широке коло інтересів та вмінь; мати крім педагогічної ще якусь освіту; бути готовим до виконання різних обов'язків, пов'язаних з навчанням обдарованих дітей; мати живий і активний характер; мати почуття гумору; проявляти гнучкість, бути готовим до зміни своїх поглядів; мати творчий погляд на життя; мати гарне здоров'я, спеціальну підготовку по роботі з обдарованими дітьми і бути готовим до подальшого розвитку спеціальних знань; мати завзятість, </w:t>
      </w:r>
      <w:r w:rsidR="00E11F8A">
        <w:rPr>
          <w:rFonts w:ascii="Times New Roman" w:hAnsi="Times New Roman"/>
          <w:color w:val="000000" w:themeColor="text1"/>
          <w:sz w:val="28"/>
          <w:szCs w:val="28"/>
          <w:lang w:val="uk-UA"/>
        </w:rPr>
        <w:t>цілеспрямованість</w:t>
      </w:r>
      <w:r w:rsidR="00335A43" w:rsidRPr="00F52055">
        <w:rPr>
          <w:rFonts w:ascii="Times New Roman" w:hAnsi="Times New Roman"/>
          <w:color w:val="000000" w:themeColor="text1"/>
          <w:sz w:val="28"/>
          <w:szCs w:val="28"/>
          <w:lang w:val="uk-UA"/>
        </w:rPr>
        <w:t xml:space="preserve"> та наполегливість, бути емоційно стабільним; вміти керувати процесом виховання всього колективу </w:t>
      </w:r>
      <w:r w:rsidR="007152F7" w:rsidRPr="00F52055">
        <w:rPr>
          <w:rFonts w:ascii="Times New Roman" w:hAnsi="Times New Roman"/>
          <w:color w:val="000000" w:themeColor="text1"/>
          <w:sz w:val="28"/>
          <w:szCs w:val="28"/>
          <w:lang w:val="uk-UA"/>
        </w:rPr>
        <w:t>[7</w:t>
      </w:r>
      <w:r w:rsidR="00335A43" w:rsidRPr="00F52055">
        <w:rPr>
          <w:rFonts w:ascii="Times New Roman" w:hAnsi="Times New Roman"/>
          <w:color w:val="000000" w:themeColor="text1"/>
          <w:sz w:val="28"/>
          <w:szCs w:val="28"/>
          <w:lang w:val="uk-UA"/>
        </w:rPr>
        <w:t xml:space="preserve">, с. 236-240]. </w:t>
      </w:r>
    </w:p>
    <w:p w:rsidR="00973374" w:rsidRDefault="00973374" w:rsidP="00A107AB">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Як бачимо, науковці пропонують завдання, </w:t>
      </w:r>
      <w:r w:rsidR="00E11F8A">
        <w:rPr>
          <w:rFonts w:ascii="Times New Roman" w:hAnsi="Times New Roman"/>
          <w:color w:val="000000" w:themeColor="text1"/>
          <w:sz w:val="28"/>
          <w:szCs w:val="28"/>
          <w:lang w:val="uk-UA"/>
        </w:rPr>
        <w:t xml:space="preserve">з’ясовують та розкривають </w:t>
      </w:r>
      <w:r>
        <w:rPr>
          <w:rFonts w:ascii="Times New Roman" w:hAnsi="Times New Roman"/>
          <w:color w:val="000000" w:themeColor="text1"/>
          <w:sz w:val="28"/>
          <w:szCs w:val="28"/>
          <w:lang w:val="uk-UA"/>
        </w:rPr>
        <w:t xml:space="preserve">особливості, </w:t>
      </w:r>
      <w:r w:rsidR="00E11F8A">
        <w:rPr>
          <w:rFonts w:ascii="Times New Roman" w:hAnsi="Times New Roman"/>
          <w:color w:val="000000" w:themeColor="text1"/>
          <w:sz w:val="28"/>
          <w:szCs w:val="28"/>
          <w:lang w:val="uk-UA"/>
        </w:rPr>
        <w:t xml:space="preserve">формулюють </w:t>
      </w:r>
      <w:r>
        <w:rPr>
          <w:rFonts w:ascii="Times New Roman" w:hAnsi="Times New Roman"/>
          <w:color w:val="000000" w:themeColor="text1"/>
          <w:sz w:val="28"/>
          <w:szCs w:val="28"/>
          <w:lang w:val="uk-UA"/>
        </w:rPr>
        <w:t>вимоги, але не подають готової технології роботи соціального педагога з соціалізації обдарованих старших дошкільників в умовах ДНЗ. Проте, її розробка є вкрай необхідною і важливою.</w:t>
      </w:r>
    </w:p>
    <w:p w:rsidR="00973374" w:rsidRDefault="00973374" w:rsidP="00EF3836">
      <w:pPr>
        <w:pStyle w:val="a3"/>
        <w:tabs>
          <w:tab w:val="left" w:pos="993"/>
        </w:tabs>
        <w:ind w:left="0" w:firstLine="709"/>
        <w:rPr>
          <w:rFonts w:ascii="Times New Roman" w:hAnsi="Times New Roman"/>
          <w:b/>
          <w:color w:val="000000" w:themeColor="text1"/>
          <w:sz w:val="28"/>
          <w:szCs w:val="28"/>
          <w:lang w:val="uk-UA"/>
        </w:rPr>
      </w:pPr>
    </w:p>
    <w:p w:rsidR="00B92B13" w:rsidRPr="00F52055" w:rsidRDefault="00B92B13" w:rsidP="00EF3836">
      <w:pPr>
        <w:pStyle w:val="a3"/>
        <w:tabs>
          <w:tab w:val="left" w:pos="993"/>
        </w:tabs>
        <w:ind w:left="0" w:firstLine="709"/>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t>2.</w:t>
      </w:r>
      <w:r w:rsidR="00A75789">
        <w:rPr>
          <w:rFonts w:ascii="Times New Roman" w:hAnsi="Times New Roman"/>
          <w:b/>
          <w:color w:val="000000" w:themeColor="text1"/>
          <w:sz w:val="28"/>
          <w:szCs w:val="28"/>
          <w:lang w:val="uk-UA"/>
        </w:rPr>
        <w:t>2 Розробка технології роботи</w:t>
      </w:r>
      <w:r w:rsidRPr="00F52055">
        <w:rPr>
          <w:rFonts w:ascii="Times New Roman" w:hAnsi="Times New Roman"/>
          <w:b/>
          <w:color w:val="000000" w:themeColor="text1"/>
          <w:sz w:val="28"/>
          <w:szCs w:val="28"/>
          <w:lang w:val="uk-UA"/>
        </w:rPr>
        <w:t xml:space="preserve"> соціального педагога з соціалізації обдарованої дитини старшого дошкільного віку</w:t>
      </w:r>
    </w:p>
    <w:p w:rsidR="005B48C2" w:rsidRPr="00F52055" w:rsidRDefault="007D6911" w:rsidP="00485242">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Соціалізація обдарованої дитини</w:t>
      </w:r>
      <w:r w:rsidR="00517153" w:rsidRPr="00F52055">
        <w:rPr>
          <w:rFonts w:ascii="Times New Roman" w:hAnsi="Times New Roman"/>
          <w:color w:val="000000" w:themeColor="text1"/>
          <w:sz w:val="28"/>
          <w:szCs w:val="28"/>
          <w:lang w:val="uk-UA"/>
        </w:rPr>
        <w:t xml:space="preserve"> старшого дошкільного віку в умовах дошкільного навчального закладу є дуже важливою, адже </w:t>
      </w:r>
      <w:r w:rsidRPr="00F52055">
        <w:rPr>
          <w:rFonts w:ascii="Times New Roman" w:hAnsi="Times New Roman"/>
          <w:color w:val="000000" w:themeColor="text1"/>
          <w:sz w:val="28"/>
          <w:szCs w:val="28"/>
          <w:lang w:val="uk-UA"/>
        </w:rPr>
        <w:t>дитина отримує орієнтацію в системі поведінки, формується дитячий колектив</w:t>
      </w:r>
      <w:r w:rsidR="00F17349" w:rsidRPr="00F52055">
        <w:rPr>
          <w:rFonts w:ascii="Times New Roman" w:hAnsi="Times New Roman"/>
          <w:color w:val="000000" w:themeColor="text1"/>
          <w:sz w:val="28"/>
          <w:szCs w:val="28"/>
          <w:lang w:val="uk-UA"/>
        </w:rPr>
        <w:t xml:space="preserve">, відбувається </w:t>
      </w:r>
      <w:r w:rsidRPr="00F52055">
        <w:rPr>
          <w:rFonts w:ascii="Times New Roman" w:hAnsi="Times New Roman"/>
          <w:color w:val="000000" w:themeColor="text1"/>
          <w:sz w:val="28"/>
          <w:szCs w:val="28"/>
          <w:lang w:val="uk-UA"/>
        </w:rPr>
        <w:t xml:space="preserve">залучення особистості дитини до нових соціальних функцій, культури, норм поведінки, характерних для середовища дитячого садка. </w:t>
      </w:r>
      <w:r w:rsidR="00A00F15" w:rsidRPr="00F52055">
        <w:rPr>
          <w:rFonts w:ascii="Times New Roman" w:hAnsi="Times New Roman"/>
          <w:color w:val="000000" w:themeColor="text1"/>
          <w:sz w:val="28"/>
          <w:szCs w:val="28"/>
          <w:lang w:val="uk-UA"/>
        </w:rPr>
        <w:t xml:space="preserve">Саме це </w:t>
      </w:r>
      <w:r w:rsidRPr="00F52055">
        <w:rPr>
          <w:rFonts w:ascii="Times New Roman" w:hAnsi="Times New Roman"/>
          <w:color w:val="000000" w:themeColor="text1"/>
          <w:sz w:val="28"/>
          <w:szCs w:val="28"/>
          <w:lang w:val="uk-UA"/>
        </w:rPr>
        <w:t xml:space="preserve">підвищує необхідність застосування технологій роботи соціального педагога, які допоможуть обдарованій дитині </w:t>
      </w:r>
      <w:r w:rsidR="00A00F15" w:rsidRPr="00F52055">
        <w:rPr>
          <w:rFonts w:ascii="Times New Roman" w:hAnsi="Times New Roman"/>
          <w:color w:val="000000" w:themeColor="text1"/>
          <w:sz w:val="28"/>
          <w:szCs w:val="28"/>
          <w:lang w:val="uk-UA"/>
        </w:rPr>
        <w:t xml:space="preserve">старшого дошкільного віку в умовах </w:t>
      </w:r>
      <w:r w:rsidR="00A00F15" w:rsidRPr="00F52055">
        <w:rPr>
          <w:rFonts w:ascii="Times New Roman" w:hAnsi="Times New Roman"/>
          <w:color w:val="000000" w:themeColor="text1"/>
          <w:sz w:val="28"/>
          <w:szCs w:val="28"/>
          <w:lang w:val="uk-UA"/>
        </w:rPr>
        <w:lastRenderedPageBreak/>
        <w:t xml:space="preserve">дошкільного навчального закладу </w:t>
      </w:r>
      <w:r w:rsidRPr="00F52055">
        <w:rPr>
          <w:rFonts w:ascii="Times New Roman" w:hAnsi="Times New Roman"/>
          <w:color w:val="000000" w:themeColor="text1"/>
          <w:sz w:val="28"/>
          <w:szCs w:val="28"/>
          <w:lang w:val="uk-UA"/>
        </w:rPr>
        <w:t>реалізувати власні потреби, активізувати процес пристосування до нових умов життєдіяльності.</w:t>
      </w:r>
    </w:p>
    <w:p w:rsidR="00B37C1A" w:rsidRPr="00F52055" w:rsidRDefault="003C70BE" w:rsidP="00662536">
      <w:pPr>
        <w:ind w:firstLine="708"/>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 огляду на вищевикладене, сформулюємо нашу позицію щодо визначення поняття </w:t>
      </w:r>
      <w:r w:rsidR="003D3C5A" w:rsidRPr="00F52055">
        <w:rPr>
          <w:rFonts w:ascii="Times New Roman" w:hAnsi="Times New Roman"/>
          <w:color w:val="000000" w:themeColor="text1"/>
          <w:sz w:val="28"/>
          <w:szCs w:val="28"/>
          <w:lang w:val="uk-UA"/>
        </w:rPr>
        <w:t>“</w:t>
      </w:r>
      <w:r w:rsidR="00A75789">
        <w:rPr>
          <w:rFonts w:ascii="Times New Roman" w:hAnsi="Times New Roman"/>
          <w:color w:val="000000" w:themeColor="text1"/>
          <w:sz w:val="28"/>
          <w:szCs w:val="28"/>
          <w:lang w:val="uk-UA"/>
        </w:rPr>
        <w:t xml:space="preserve">технологія </w:t>
      </w:r>
      <w:r w:rsidR="00A75789">
        <w:rPr>
          <w:rFonts w:ascii="Times New Roman" w:hAnsi="Times New Roman"/>
          <w:color w:val="000000" w:themeColor="text1"/>
          <w:sz w:val="28"/>
          <w:szCs w:val="28"/>
          <w:lang w:val="uk-UA"/>
        </w:rPr>
        <w:t>роботи</w:t>
      </w:r>
      <w:r w:rsidRPr="00F52055">
        <w:rPr>
          <w:rFonts w:ascii="Times New Roman" w:hAnsi="Times New Roman"/>
          <w:color w:val="000000" w:themeColor="text1"/>
          <w:sz w:val="28"/>
          <w:szCs w:val="28"/>
          <w:lang w:val="uk-UA"/>
        </w:rPr>
        <w:t xml:space="preserve"> соціального педагога з соціалізації обдарованої дитини старшого дошкільного віку в умовах </w:t>
      </w:r>
      <w:r w:rsidR="003D3C5A" w:rsidRPr="00F52055">
        <w:rPr>
          <w:rFonts w:ascii="Times New Roman" w:hAnsi="Times New Roman"/>
          <w:color w:val="000000" w:themeColor="text1"/>
          <w:sz w:val="28"/>
          <w:szCs w:val="28"/>
          <w:lang w:val="uk-UA"/>
        </w:rPr>
        <w:t>дошкільного навчального закладу”</w:t>
      </w:r>
      <w:r w:rsidRPr="00F52055">
        <w:rPr>
          <w:rFonts w:ascii="Times New Roman" w:hAnsi="Times New Roman"/>
          <w:color w:val="000000" w:themeColor="text1"/>
          <w:sz w:val="28"/>
          <w:szCs w:val="28"/>
          <w:lang w:val="uk-UA"/>
        </w:rPr>
        <w:t xml:space="preserve"> як оптимального способу здійснення даного процесу. Ми розуміємо, що це стандартний комплекс методично описаних і послідовно впроваджених дій та процедур, результатом яких є вироблення позиції стосовно соціалізації обдарованої дитини старшого дошкільного віку в умовах дошкільного навчального закладу.</w:t>
      </w:r>
      <w:r w:rsidR="00662536">
        <w:rPr>
          <w:rFonts w:ascii="Times New Roman" w:hAnsi="Times New Roman"/>
          <w:color w:val="000000" w:themeColor="text1"/>
          <w:sz w:val="28"/>
          <w:szCs w:val="28"/>
          <w:lang w:val="uk-UA"/>
        </w:rPr>
        <w:t xml:space="preserve"> </w:t>
      </w:r>
      <w:r w:rsidR="001F40AF" w:rsidRPr="00F52055">
        <w:rPr>
          <w:rFonts w:ascii="Times New Roman" w:hAnsi="Times New Roman"/>
          <w:color w:val="000000" w:themeColor="text1"/>
          <w:sz w:val="28"/>
          <w:szCs w:val="28"/>
          <w:lang w:val="uk-UA"/>
        </w:rPr>
        <w:t xml:space="preserve">Відповідно до цього </w:t>
      </w:r>
      <w:r w:rsidR="00DA1A0E" w:rsidRPr="00F52055">
        <w:rPr>
          <w:rFonts w:ascii="Times New Roman" w:hAnsi="Times New Roman"/>
          <w:color w:val="000000" w:themeColor="text1"/>
          <w:sz w:val="28"/>
          <w:szCs w:val="28"/>
          <w:lang w:val="uk-UA"/>
        </w:rPr>
        <w:t>нами було</w:t>
      </w:r>
      <w:r w:rsidR="00B77C32" w:rsidRPr="00F52055">
        <w:rPr>
          <w:rFonts w:ascii="Times New Roman" w:hAnsi="Times New Roman"/>
          <w:color w:val="000000" w:themeColor="text1"/>
          <w:sz w:val="28"/>
          <w:szCs w:val="28"/>
          <w:lang w:val="uk-UA"/>
        </w:rPr>
        <w:t xml:space="preserve"> розробл</w:t>
      </w:r>
      <w:r w:rsidR="00DA1A0E" w:rsidRPr="00F52055">
        <w:rPr>
          <w:rFonts w:ascii="Times New Roman" w:hAnsi="Times New Roman"/>
          <w:color w:val="000000" w:themeColor="text1"/>
          <w:sz w:val="28"/>
          <w:szCs w:val="28"/>
          <w:lang w:val="uk-UA"/>
        </w:rPr>
        <w:t>ено власну технологію (Р</w:t>
      </w:r>
      <w:r w:rsidR="00B77C32" w:rsidRPr="00F52055">
        <w:rPr>
          <w:rFonts w:ascii="Times New Roman" w:hAnsi="Times New Roman"/>
          <w:color w:val="000000" w:themeColor="text1"/>
          <w:sz w:val="28"/>
          <w:szCs w:val="28"/>
          <w:lang w:val="uk-UA"/>
        </w:rPr>
        <w:t>ис.</w:t>
      </w:r>
      <w:r w:rsidR="00E11F8A">
        <w:rPr>
          <w:rFonts w:ascii="Times New Roman" w:hAnsi="Times New Roman"/>
          <w:color w:val="000000" w:themeColor="text1"/>
          <w:sz w:val="28"/>
          <w:szCs w:val="28"/>
          <w:lang w:val="uk-UA"/>
        </w:rPr>
        <w:t xml:space="preserve"> 2.</w:t>
      </w:r>
      <w:r w:rsidR="00B77C32" w:rsidRPr="00F52055">
        <w:rPr>
          <w:rFonts w:ascii="Times New Roman" w:hAnsi="Times New Roman"/>
          <w:color w:val="000000" w:themeColor="text1"/>
          <w:sz w:val="28"/>
          <w:szCs w:val="28"/>
          <w:lang w:val="uk-UA"/>
        </w:rPr>
        <w:t>1)</w:t>
      </w:r>
      <w:r w:rsidR="00DA1A0E" w:rsidRPr="00F52055">
        <w:rPr>
          <w:rFonts w:ascii="Times New Roman" w:hAnsi="Times New Roman"/>
          <w:color w:val="000000" w:themeColor="text1"/>
          <w:sz w:val="28"/>
          <w:szCs w:val="28"/>
          <w:lang w:val="uk-UA"/>
        </w:rPr>
        <w:t>.</w:t>
      </w:r>
    </w:p>
    <w:p w:rsidR="00B37C1A" w:rsidRPr="00F52055" w:rsidRDefault="00B37C1A" w:rsidP="00B37C1A">
      <w:pPr>
        <w:tabs>
          <w:tab w:val="left" w:pos="993"/>
          <w:tab w:val="left" w:pos="1418"/>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Мета – соціалізація обдарованої дитини старшого дошкільного віку в умовах дошкільного навчального закладу.</w:t>
      </w:r>
    </w:p>
    <w:p w:rsidR="000305C6" w:rsidRDefault="00F1772F" w:rsidP="00F1772F">
      <w:pPr>
        <w:tabs>
          <w:tab w:val="left" w:pos="993"/>
          <w:tab w:val="left" w:pos="1418"/>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w:t>
      </w:r>
    </w:p>
    <w:p w:rsidR="00B37C1A" w:rsidRPr="000305C6" w:rsidRDefault="000305C6" w:rsidP="000305C6">
      <w:pPr>
        <w:pStyle w:val="a3"/>
        <w:numPr>
          <w:ilvl w:val="0"/>
          <w:numId w:val="25"/>
        </w:numPr>
        <w:tabs>
          <w:tab w:val="left" w:pos="0"/>
          <w:tab w:val="left" w:pos="993"/>
          <w:tab w:val="left" w:pos="9356"/>
        </w:tabs>
        <w:ind w:left="0"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виявлення обдарованих дітей та </w:t>
      </w:r>
      <w:r w:rsidR="00F1772F" w:rsidRPr="000305C6">
        <w:rPr>
          <w:rFonts w:ascii="Times New Roman" w:hAnsi="Times New Roman"/>
          <w:color w:val="000000" w:themeColor="text1"/>
          <w:sz w:val="28"/>
          <w:szCs w:val="28"/>
          <w:lang w:val="uk-UA"/>
        </w:rPr>
        <w:t>д</w:t>
      </w:r>
      <w:r w:rsidR="00B37C1A" w:rsidRPr="000305C6">
        <w:rPr>
          <w:rFonts w:ascii="Times New Roman" w:hAnsi="Times New Roman"/>
          <w:color w:val="000000" w:themeColor="text1"/>
          <w:sz w:val="28"/>
          <w:szCs w:val="28"/>
          <w:lang w:val="uk-UA"/>
        </w:rPr>
        <w:t>іагностика ста</w:t>
      </w:r>
      <w:r>
        <w:rPr>
          <w:rFonts w:ascii="Times New Roman" w:hAnsi="Times New Roman"/>
          <w:color w:val="000000" w:themeColor="text1"/>
          <w:sz w:val="28"/>
          <w:szCs w:val="28"/>
          <w:lang w:val="uk-UA"/>
        </w:rPr>
        <w:t xml:space="preserve">ну їх </w:t>
      </w:r>
      <w:proofErr w:type="spellStart"/>
      <w:r>
        <w:rPr>
          <w:rFonts w:ascii="Times New Roman" w:hAnsi="Times New Roman"/>
          <w:color w:val="000000" w:themeColor="text1"/>
          <w:sz w:val="28"/>
          <w:szCs w:val="28"/>
          <w:lang w:val="uk-UA"/>
        </w:rPr>
        <w:t>соціалізованості</w:t>
      </w:r>
      <w:proofErr w:type="spellEnd"/>
      <w:r>
        <w:rPr>
          <w:rFonts w:ascii="Times New Roman" w:hAnsi="Times New Roman"/>
          <w:color w:val="000000" w:themeColor="text1"/>
          <w:sz w:val="28"/>
          <w:szCs w:val="28"/>
          <w:lang w:val="uk-UA"/>
        </w:rPr>
        <w:t xml:space="preserve"> у колективі;</w:t>
      </w:r>
    </w:p>
    <w:p w:rsidR="00B37C1A" w:rsidRPr="00F52055" w:rsidRDefault="000305C6" w:rsidP="000305C6">
      <w:pPr>
        <w:pStyle w:val="a3"/>
        <w:numPr>
          <w:ilvl w:val="0"/>
          <w:numId w:val="25"/>
        </w:numPr>
        <w:tabs>
          <w:tab w:val="left" w:pos="0"/>
          <w:tab w:val="left" w:pos="993"/>
          <w:tab w:val="left" w:pos="1276"/>
          <w:tab w:val="left" w:pos="9356"/>
        </w:tabs>
        <w:ind w:left="0"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w:t>
      </w:r>
      <w:r w:rsidR="001F3CAB" w:rsidRPr="00F52055">
        <w:rPr>
          <w:rFonts w:ascii="Times New Roman" w:hAnsi="Times New Roman"/>
          <w:color w:val="000000" w:themeColor="text1"/>
          <w:sz w:val="28"/>
          <w:szCs w:val="28"/>
          <w:lang w:val="uk-UA"/>
        </w:rPr>
        <w:t>изначення</w:t>
      </w:r>
      <w:r w:rsidR="00B37C1A" w:rsidRPr="00F52055">
        <w:rPr>
          <w:rFonts w:ascii="Times New Roman" w:hAnsi="Times New Roman"/>
          <w:color w:val="000000" w:themeColor="text1"/>
          <w:sz w:val="28"/>
          <w:szCs w:val="28"/>
          <w:lang w:val="uk-UA"/>
        </w:rPr>
        <w:t xml:space="preserve"> особливост</w:t>
      </w:r>
      <w:r w:rsidR="00E11F8A">
        <w:rPr>
          <w:rFonts w:ascii="Times New Roman" w:hAnsi="Times New Roman"/>
          <w:color w:val="000000" w:themeColor="text1"/>
          <w:sz w:val="28"/>
          <w:szCs w:val="28"/>
          <w:lang w:val="uk-UA"/>
        </w:rPr>
        <w:t>ей</w:t>
      </w:r>
      <w:r w:rsidR="00B37C1A" w:rsidRPr="00F52055">
        <w:rPr>
          <w:rFonts w:ascii="Times New Roman" w:hAnsi="Times New Roman"/>
          <w:color w:val="000000" w:themeColor="text1"/>
          <w:sz w:val="28"/>
          <w:szCs w:val="28"/>
          <w:lang w:val="uk-UA"/>
        </w:rPr>
        <w:t xml:space="preserve"> взаємодії обдарованої дитини</w:t>
      </w:r>
      <w:r w:rsidR="00804C13" w:rsidRPr="00F52055">
        <w:rPr>
          <w:rFonts w:ascii="Times New Roman" w:hAnsi="Times New Roman"/>
          <w:color w:val="000000" w:themeColor="text1"/>
          <w:sz w:val="28"/>
          <w:szCs w:val="28"/>
          <w:lang w:val="uk-UA"/>
        </w:rPr>
        <w:t xml:space="preserve"> з</w:t>
      </w:r>
      <w:r>
        <w:rPr>
          <w:rFonts w:ascii="Times New Roman" w:hAnsi="Times New Roman"/>
          <w:color w:val="000000" w:themeColor="text1"/>
          <w:sz w:val="28"/>
          <w:szCs w:val="28"/>
          <w:lang w:val="uk-UA"/>
        </w:rPr>
        <w:t xml:space="preserve"> колективом;</w:t>
      </w:r>
    </w:p>
    <w:p w:rsidR="00B37C1A" w:rsidRPr="00F52055" w:rsidRDefault="000305C6" w:rsidP="000305C6">
      <w:pPr>
        <w:pStyle w:val="a3"/>
        <w:numPr>
          <w:ilvl w:val="0"/>
          <w:numId w:val="25"/>
        </w:numPr>
        <w:tabs>
          <w:tab w:val="left" w:pos="0"/>
          <w:tab w:val="left" w:pos="993"/>
          <w:tab w:val="left" w:pos="1276"/>
          <w:tab w:val="left" w:pos="9356"/>
        </w:tabs>
        <w:ind w:left="0"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w:t>
      </w:r>
      <w:r w:rsidR="001F3CAB" w:rsidRPr="00F52055">
        <w:rPr>
          <w:rFonts w:ascii="Times New Roman" w:hAnsi="Times New Roman"/>
          <w:color w:val="000000" w:themeColor="text1"/>
          <w:sz w:val="28"/>
          <w:szCs w:val="28"/>
          <w:lang w:val="uk-UA"/>
        </w:rPr>
        <w:t>творення ситуації</w:t>
      </w:r>
      <w:r w:rsidR="00B37C1A" w:rsidRPr="00F52055">
        <w:rPr>
          <w:rFonts w:ascii="Times New Roman" w:hAnsi="Times New Roman"/>
          <w:color w:val="000000" w:themeColor="text1"/>
          <w:sz w:val="28"/>
          <w:szCs w:val="28"/>
          <w:lang w:val="uk-UA"/>
        </w:rPr>
        <w:t xml:space="preserve"> довірчих відносин у дитячому колективі, яка забезпечить позитивне ставлення до обдарованої</w:t>
      </w:r>
      <w:r>
        <w:rPr>
          <w:rFonts w:ascii="Times New Roman" w:hAnsi="Times New Roman"/>
          <w:color w:val="000000" w:themeColor="text1"/>
          <w:sz w:val="28"/>
          <w:szCs w:val="28"/>
          <w:lang w:val="uk-UA"/>
        </w:rPr>
        <w:t xml:space="preserve"> дитини;</w:t>
      </w:r>
    </w:p>
    <w:p w:rsidR="00DA1A0E" w:rsidRDefault="000305C6" w:rsidP="000305C6">
      <w:pPr>
        <w:pStyle w:val="a3"/>
        <w:numPr>
          <w:ilvl w:val="0"/>
          <w:numId w:val="25"/>
        </w:numPr>
        <w:tabs>
          <w:tab w:val="left" w:pos="0"/>
          <w:tab w:val="left" w:pos="993"/>
          <w:tab w:val="left" w:pos="1276"/>
          <w:tab w:val="left" w:pos="9356"/>
        </w:tabs>
        <w:ind w:left="0"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w:t>
      </w:r>
      <w:r w:rsidR="001F3CAB" w:rsidRPr="00F52055">
        <w:rPr>
          <w:rFonts w:ascii="Times New Roman" w:hAnsi="Times New Roman"/>
          <w:color w:val="000000" w:themeColor="text1"/>
          <w:sz w:val="28"/>
          <w:szCs w:val="28"/>
          <w:lang w:val="uk-UA"/>
        </w:rPr>
        <w:t>ключення обдарованої дитини у різновиди соціальної поведінки, мотивова</w:t>
      </w:r>
      <w:r>
        <w:rPr>
          <w:rFonts w:ascii="Times New Roman" w:hAnsi="Times New Roman"/>
          <w:color w:val="000000" w:themeColor="text1"/>
          <w:sz w:val="28"/>
          <w:szCs w:val="28"/>
          <w:lang w:val="uk-UA"/>
        </w:rPr>
        <w:t>ної почуттям впевненості у собі</w:t>
      </w:r>
      <w:r w:rsidR="00E11F8A">
        <w:rPr>
          <w:rFonts w:ascii="Times New Roman" w:hAnsi="Times New Roman"/>
          <w:color w:val="000000" w:themeColor="text1"/>
          <w:sz w:val="28"/>
          <w:szCs w:val="28"/>
          <w:lang w:val="uk-UA"/>
        </w:rPr>
        <w:t>.</w:t>
      </w:r>
    </w:p>
    <w:p w:rsidR="000305C6" w:rsidRPr="00F52055" w:rsidRDefault="00E11F8A" w:rsidP="000305C6">
      <w:pPr>
        <w:ind w:right="-284" w:firstLine="709"/>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Розроблена технологія передбачає проходження е</w:t>
      </w:r>
      <w:r w:rsidR="000305C6" w:rsidRPr="00F52055">
        <w:rPr>
          <w:rFonts w:ascii="Times New Roman" w:hAnsi="Times New Roman"/>
          <w:color w:val="000000" w:themeColor="text1"/>
          <w:sz w:val="28"/>
          <w:szCs w:val="28"/>
          <w:lang w:val="uk-UA"/>
        </w:rPr>
        <w:t>тап</w:t>
      </w:r>
      <w:r>
        <w:rPr>
          <w:rFonts w:ascii="Times New Roman" w:hAnsi="Times New Roman"/>
          <w:color w:val="000000" w:themeColor="text1"/>
          <w:sz w:val="28"/>
          <w:szCs w:val="28"/>
          <w:lang w:val="uk-UA"/>
        </w:rPr>
        <w:t>ів</w:t>
      </w:r>
      <w:r w:rsidR="000305C6" w:rsidRPr="00F52055">
        <w:rPr>
          <w:rFonts w:ascii="Times New Roman" w:hAnsi="Times New Roman"/>
          <w:color w:val="000000" w:themeColor="text1"/>
          <w:sz w:val="28"/>
          <w:szCs w:val="28"/>
          <w:lang w:val="uk-UA"/>
        </w:rPr>
        <w:t xml:space="preserve"> </w:t>
      </w:r>
      <w:proofErr w:type="spellStart"/>
      <w:r w:rsidR="000305C6" w:rsidRPr="00F52055">
        <w:rPr>
          <w:rFonts w:ascii="Times New Roman" w:hAnsi="Times New Roman"/>
          <w:color w:val="000000" w:themeColor="text1"/>
          <w:sz w:val="28"/>
          <w:szCs w:val="28"/>
          <w:lang w:val="uk-UA"/>
        </w:rPr>
        <w:t>соціально</w:t>
      </w:r>
      <w:r>
        <w:rPr>
          <w:rFonts w:ascii="Times New Roman" w:hAnsi="Times New Roman"/>
          <w:color w:val="000000" w:themeColor="text1"/>
          <w:sz w:val="28"/>
          <w:szCs w:val="28"/>
          <w:lang w:val="uk-UA"/>
        </w:rPr>
        <w:t>-</w:t>
      </w:r>
      <w:proofErr w:type="spellEnd"/>
      <w:r w:rsidR="00A75789">
        <w:rPr>
          <w:rFonts w:ascii="Times New Roman" w:hAnsi="Times New Roman"/>
          <w:color w:val="000000" w:themeColor="text1"/>
          <w:sz w:val="28"/>
          <w:szCs w:val="28"/>
          <w:lang w:val="uk-UA"/>
        </w:rPr>
        <w:t xml:space="preserve"> педагогічної </w:t>
      </w:r>
      <w:r w:rsidR="00A75789">
        <w:rPr>
          <w:rFonts w:ascii="Times New Roman" w:hAnsi="Times New Roman"/>
          <w:color w:val="000000" w:themeColor="text1"/>
          <w:sz w:val="28"/>
          <w:szCs w:val="28"/>
          <w:lang w:val="uk-UA"/>
        </w:rPr>
        <w:t>роботи</w:t>
      </w:r>
      <w:r w:rsidR="00A75789" w:rsidRPr="00F52055">
        <w:rPr>
          <w:rFonts w:ascii="Times New Roman" w:hAnsi="Times New Roman"/>
          <w:color w:val="000000" w:themeColor="text1"/>
          <w:sz w:val="28"/>
          <w:szCs w:val="28"/>
          <w:lang w:val="uk-UA"/>
        </w:rPr>
        <w:t xml:space="preserve"> </w:t>
      </w:r>
      <w:r w:rsidR="000305C6" w:rsidRPr="00F52055">
        <w:rPr>
          <w:rFonts w:ascii="Times New Roman" w:hAnsi="Times New Roman"/>
          <w:color w:val="000000" w:themeColor="text1"/>
          <w:sz w:val="28"/>
          <w:szCs w:val="28"/>
          <w:lang w:val="uk-UA"/>
        </w:rPr>
        <w:t>соціального педагога</w:t>
      </w:r>
      <w:r>
        <w:rPr>
          <w:rFonts w:ascii="Times New Roman" w:hAnsi="Times New Roman"/>
          <w:color w:val="000000" w:themeColor="text1"/>
          <w:sz w:val="28"/>
          <w:szCs w:val="28"/>
          <w:lang w:val="uk-UA"/>
        </w:rPr>
        <w:t>, спрямованих на</w:t>
      </w:r>
      <w:r w:rsidR="000305C6" w:rsidRPr="00F52055">
        <w:rPr>
          <w:rFonts w:ascii="Times New Roman" w:hAnsi="Times New Roman"/>
          <w:color w:val="000000" w:themeColor="text1"/>
          <w:sz w:val="28"/>
          <w:szCs w:val="28"/>
          <w:lang w:val="uk-UA"/>
        </w:rPr>
        <w:t xml:space="preserve"> соціалізаці</w:t>
      </w:r>
      <w:r>
        <w:rPr>
          <w:rFonts w:ascii="Times New Roman" w:hAnsi="Times New Roman"/>
          <w:color w:val="000000" w:themeColor="text1"/>
          <w:sz w:val="28"/>
          <w:szCs w:val="28"/>
          <w:lang w:val="uk-UA"/>
        </w:rPr>
        <w:t>ю</w:t>
      </w:r>
      <w:r w:rsidR="000305C6" w:rsidRPr="00F52055">
        <w:rPr>
          <w:rFonts w:ascii="Times New Roman" w:hAnsi="Times New Roman"/>
          <w:color w:val="000000" w:themeColor="text1"/>
          <w:sz w:val="28"/>
          <w:szCs w:val="28"/>
          <w:lang w:val="uk-UA"/>
        </w:rPr>
        <w:t xml:space="preserve"> обдарованої дитини старшого дошкільного віку в умовах дошкільного навчального закладу:</w:t>
      </w:r>
    </w:p>
    <w:p w:rsidR="00E11F8A" w:rsidRDefault="000305C6" w:rsidP="000305C6">
      <w:pPr>
        <w:pStyle w:val="a3"/>
        <w:numPr>
          <w:ilvl w:val="0"/>
          <w:numId w:val="26"/>
        </w:numPr>
        <w:tabs>
          <w:tab w:val="left" w:pos="993"/>
          <w:tab w:val="left" w:pos="1418"/>
          <w:tab w:val="left" w:pos="9356"/>
        </w:tabs>
        <w:ind w:left="0"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Діагностичний етап. </w:t>
      </w:r>
    </w:p>
    <w:p w:rsidR="000305C6" w:rsidRPr="00E11F8A" w:rsidRDefault="000305C6" w:rsidP="00E11F8A">
      <w:pPr>
        <w:tabs>
          <w:tab w:val="left" w:pos="993"/>
          <w:tab w:val="left" w:pos="1418"/>
          <w:tab w:val="left" w:pos="9356"/>
        </w:tabs>
        <w:ind w:right="-284" w:firstLine="709"/>
        <w:rPr>
          <w:rFonts w:ascii="Times New Roman" w:hAnsi="Times New Roman"/>
          <w:color w:val="000000" w:themeColor="text1"/>
          <w:sz w:val="28"/>
          <w:szCs w:val="28"/>
          <w:lang w:val="uk-UA"/>
        </w:rPr>
      </w:pPr>
      <w:r w:rsidRPr="00E11F8A">
        <w:rPr>
          <w:rFonts w:ascii="Times New Roman" w:hAnsi="Times New Roman"/>
          <w:color w:val="000000" w:themeColor="text1"/>
          <w:sz w:val="28"/>
          <w:szCs w:val="28"/>
          <w:lang w:val="uk-UA"/>
        </w:rPr>
        <w:t>Мета – виявити обдарованих дошкільників та рівні їх соціалізації в умовах дошкільного навчального закладу.</w:t>
      </w:r>
    </w:p>
    <w:p w:rsidR="000305C6" w:rsidRDefault="000305C6" w:rsidP="000305C6">
      <w:pPr>
        <w:tabs>
          <w:tab w:val="left" w:pos="993"/>
          <w:tab w:val="left" w:pos="1418"/>
          <w:tab w:val="left" w:pos="9214"/>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4"/>
      </w:tblGrid>
      <w:tr w:rsidR="001775EA" w:rsidRPr="00F52055" w:rsidTr="00E76136">
        <w:trPr>
          <w:trHeight w:val="352"/>
        </w:trPr>
        <w:tc>
          <w:tcPr>
            <w:tcW w:w="9484" w:type="dxa"/>
            <w:shd w:val="clear" w:color="auto" w:fill="auto"/>
          </w:tcPr>
          <w:p w:rsidR="001775EA" w:rsidRPr="00F52055" w:rsidRDefault="001775EA" w:rsidP="00EB0AA5">
            <w:pPr>
              <w:tabs>
                <w:tab w:val="left" w:pos="9214"/>
              </w:tabs>
              <w:ind w:right="141"/>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Мета</w:t>
            </w:r>
          </w:p>
        </w:tc>
      </w:tr>
      <w:tr w:rsidR="001775EA" w:rsidRPr="00F52055" w:rsidTr="00745D97">
        <w:trPr>
          <w:trHeight w:val="636"/>
        </w:trPr>
        <w:tc>
          <w:tcPr>
            <w:tcW w:w="9484" w:type="dxa"/>
          </w:tcPr>
          <w:p w:rsidR="001775EA" w:rsidRPr="00F52055" w:rsidRDefault="001775EA" w:rsidP="00DA1A0E">
            <w:pPr>
              <w:tabs>
                <w:tab w:val="left" w:pos="9214"/>
              </w:tabs>
              <w:spacing w:line="276" w:lineRule="auto"/>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Соціалізація обдарованої дитини старшого дошкільного віку в умовах дошкільного навчального закладу</w:t>
            </w:r>
          </w:p>
        </w:tc>
      </w:tr>
    </w:tbl>
    <w:p w:rsidR="001775EA" w:rsidRPr="00F52055" w:rsidRDefault="00AE3E52" w:rsidP="00EB0AA5">
      <w:pPr>
        <w:tabs>
          <w:tab w:val="left" w:pos="9214"/>
        </w:tabs>
        <w:ind w:right="141"/>
        <w:rPr>
          <w:rFonts w:ascii="Times New Roman" w:hAnsi="Times New Roman"/>
          <w:color w:val="000000" w:themeColor="text1"/>
          <w:sz w:val="28"/>
          <w:szCs w:val="28"/>
          <w:lang w:val="uk-UA"/>
        </w:rPr>
      </w:pPr>
      <w:r>
        <w:rPr>
          <w:rFonts w:ascii="Times New Roman" w:hAnsi="Times New Roman"/>
          <w:noProof/>
          <w:color w:val="000000" w:themeColor="text1"/>
          <w:sz w:val="24"/>
          <w:szCs w:val="24"/>
          <w:lang w:val="uk-UA" w:eastAsia="ru-RU"/>
        </w:rPr>
        <w:pict>
          <v:shapetype id="_x0000_t32" coordsize="21600,21600" o:spt="32" o:oned="t" path="m,l21600,21600e" filled="f">
            <v:path arrowok="t" fillok="f" o:connecttype="none"/>
            <o:lock v:ext="edit" shapetype="t"/>
          </v:shapetype>
          <v:shape id="AutoShape 19" o:spid="_x0000_s1026" type="#_x0000_t32" style="position:absolute;left:0;text-align:left;margin-left:231.45pt;margin-top:.9pt;width:0;height:25.1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qG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1775EA" w:rsidRPr="00F52055" w:rsidTr="00E76136">
        <w:trPr>
          <w:trHeight w:val="151"/>
        </w:trPr>
        <w:tc>
          <w:tcPr>
            <w:tcW w:w="9451" w:type="dxa"/>
            <w:shd w:val="clear" w:color="auto" w:fill="auto"/>
          </w:tcPr>
          <w:p w:rsidR="001775EA" w:rsidRPr="00F52055" w:rsidRDefault="001775EA" w:rsidP="00EB0AA5">
            <w:pPr>
              <w:tabs>
                <w:tab w:val="left" w:pos="9214"/>
              </w:tabs>
              <w:ind w:right="141"/>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w:t>
            </w:r>
          </w:p>
        </w:tc>
      </w:tr>
    </w:tbl>
    <w:p w:rsidR="001775EA" w:rsidRPr="00F52055" w:rsidRDefault="00AE3E52" w:rsidP="00EB0AA5">
      <w:pPr>
        <w:tabs>
          <w:tab w:val="left" w:pos="993"/>
          <w:tab w:val="left" w:pos="9214"/>
        </w:tabs>
        <w:ind w:right="141"/>
        <w:rPr>
          <w:rFonts w:ascii="Times New Roman" w:hAnsi="Times New Roman"/>
          <w:color w:val="000000" w:themeColor="text1"/>
          <w:sz w:val="24"/>
          <w:szCs w:val="24"/>
          <w:lang w:val="uk-UA"/>
        </w:rPr>
      </w:pPr>
      <w:r>
        <w:rPr>
          <w:rFonts w:ascii="Times New Roman" w:hAnsi="Times New Roman"/>
          <w:noProof/>
          <w:color w:val="000000" w:themeColor="text1"/>
          <w:sz w:val="28"/>
          <w:szCs w:val="28"/>
          <w:lang w:val="uk-UA" w:eastAsia="ru-RU"/>
        </w:rPr>
        <w:pict>
          <v:shape id="AutoShape 20" o:spid="_x0000_s1039" type="#_x0000_t32" style="position:absolute;left:0;text-align:left;margin-left:274.2pt;margin-top:.35pt;width:0;height:23.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AuMw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">
            <v:stroke endarrow="block"/>
          </v:shape>
        </w:pict>
      </w:r>
      <w:r>
        <w:rPr>
          <w:rFonts w:ascii="Times New Roman" w:hAnsi="Times New Roman"/>
          <w:noProof/>
          <w:color w:val="000000" w:themeColor="text1"/>
          <w:sz w:val="28"/>
          <w:szCs w:val="28"/>
          <w:lang w:val="uk-UA" w:eastAsia="ru-RU"/>
        </w:rPr>
        <w:pict>
          <v:shape id="AutoShape 33" o:spid="_x0000_s1038" type="#_x0000_t32" style="position:absolute;left:0;text-align:left;margin-left:148.95pt;margin-top:.35pt;width:0;height:23.4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pg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">
            <v:stroke endarrow="block"/>
          </v:shape>
        </w:pict>
      </w:r>
      <w:r>
        <w:rPr>
          <w:rFonts w:ascii="Times New Roman" w:hAnsi="Times New Roman"/>
          <w:noProof/>
          <w:color w:val="000000" w:themeColor="text1"/>
          <w:sz w:val="28"/>
          <w:szCs w:val="28"/>
          <w:lang w:val="uk-UA" w:eastAsia="ru-RU"/>
        </w:rPr>
        <w:pict>
          <v:shape id="AutoShape 21" o:spid="_x0000_s1037" type="#_x0000_t32" style="position:absolute;left:0;text-align:left;margin-left:404.7pt;margin-top:.35pt;width:0;height:23.4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eT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">
            <v:stroke endarrow="block"/>
          </v:shape>
        </w:pict>
      </w:r>
      <w:r>
        <w:rPr>
          <w:rFonts w:ascii="Times New Roman" w:hAnsi="Times New Roman"/>
          <w:noProof/>
          <w:color w:val="000000" w:themeColor="text1"/>
          <w:sz w:val="28"/>
          <w:szCs w:val="28"/>
          <w:lang w:val="uk-UA" w:eastAsia="ru-RU"/>
        </w:rPr>
        <w:pict>
          <v:shape id="AutoShape 32" o:spid="_x0000_s1040" type="#_x0000_t32" style="position:absolute;left:0;text-align:left;margin-left:39.6pt;margin-top:.35pt;width:0;height:23.4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9G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">
            <v:stroke endarrow="block"/>
          </v:shape>
        </w:pic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6"/>
        <w:gridCol w:w="1842"/>
        <w:gridCol w:w="284"/>
        <w:gridCol w:w="2551"/>
        <w:gridCol w:w="284"/>
        <w:gridCol w:w="2410"/>
      </w:tblGrid>
      <w:tr w:rsidR="00255CF1" w:rsidRPr="00F52055" w:rsidTr="003A13C4">
        <w:trPr>
          <w:trHeight w:val="2336"/>
        </w:trPr>
        <w:tc>
          <w:tcPr>
            <w:tcW w:w="1701" w:type="dxa"/>
            <w:shd w:val="clear" w:color="auto" w:fill="auto"/>
          </w:tcPr>
          <w:p w:rsidR="007C6FC1" w:rsidRPr="00F52055" w:rsidRDefault="007C6FC1" w:rsidP="003A13C4">
            <w:pPr>
              <w:tabs>
                <w:tab w:val="left" w:pos="993"/>
                <w:tab w:val="left" w:pos="1418"/>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Діагностика стану </w:t>
            </w:r>
            <w:proofErr w:type="spellStart"/>
            <w:r w:rsidRPr="00F52055">
              <w:rPr>
                <w:rFonts w:ascii="Times New Roman" w:hAnsi="Times New Roman"/>
                <w:color w:val="000000" w:themeColor="text1"/>
                <w:sz w:val="24"/>
                <w:szCs w:val="24"/>
                <w:lang w:val="uk-UA"/>
              </w:rPr>
              <w:t>соціалізованості</w:t>
            </w:r>
            <w:proofErr w:type="spellEnd"/>
            <w:r w:rsidRPr="00F52055">
              <w:rPr>
                <w:rFonts w:ascii="Times New Roman" w:hAnsi="Times New Roman"/>
                <w:color w:val="000000" w:themeColor="text1"/>
                <w:sz w:val="24"/>
                <w:szCs w:val="24"/>
                <w:lang w:val="uk-UA"/>
              </w:rPr>
              <w:t xml:space="preserve"> </w:t>
            </w:r>
            <w:r w:rsidR="003A13C4" w:rsidRPr="00F52055">
              <w:rPr>
                <w:rFonts w:ascii="Times New Roman" w:hAnsi="Times New Roman"/>
                <w:color w:val="000000" w:themeColor="text1"/>
                <w:sz w:val="24"/>
                <w:szCs w:val="24"/>
                <w:lang w:val="uk-UA"/>
              </w:rPr>
              <w:t>обдарованої дитини у колективі.</w:t>
            </w:r>
          </w:p>
        </w:tc>
        <w:tc>
          <w:tcPr>
            <w:tcW w:w="426" w:type="dxa"/>
            <w:tcBorders>
              <w:top w:val="nil"/>
              <w:bottom w:val="nil"/>
            </w:tcBorders>
            <w:shd w:val="clear" w:color="auto" w:fill="auto"/>
          </w:tcPr>
          <w:p w:rsidR="007C6FC1" w:rsidRPr="00F52055" w:rsidRDefault="007C6FC1" w:rsidP="00EB0AA5">
            <w:pPr>
              <w:tabs>
                <w:tab w:val="left" w:pos="993"/>
                <w:tab w:val="left" w:pos="9214"/>
              </w:tabs>
              <w:spacing w:line="276" w:lineRule="auto"/>
              <w:ind w:left="8" w:right="141"/>
              <w:rPr>
                <w:rFonts w:ascii="Times New Roman" w:hAnsi="Times New Roman"/>
                <w:color w:val="000000" w:themeColor="text1"/>
                <w:sz w:val="24"/>
                <w:szCs w:val="24"/>
                <w:lang w:val="uk-UA"/>
              </w:rPr>
            </w:pPr>
          </w:p>
        </w:tc>
        <w:tc>
          <w:tcPr>
            <w:tcW w:w="1842" w:type="dxa"/>
            <w:tcBorders>
              <w:top w:val="single" w:sz="4" w:space="0" w:color="auto"/>
              <w:bottom w:val="single" w:sz="4" w:space="0" w:color="auto"/>
            </w:tcBorders>
            <w:shd w:val="clear" w:color="auto" w:fill="auto"/>
          </w:tcPr>
          <w:p w:rsidR="007C6FC1" w:rsidRPr="00F52055" w:rsidRDefault="00FA1F6C" w:rsidP="00EB0AA5">
            <w:pPr>
              <w:tabs>
                <w:tab w:val="left" w:pos="993"/>
                <w:tab w:val="left" w:pos="1418"/>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Визначення особливостей </w:t>
            </w:r>
            <w:r w:rsidR="007C6FC1" w:rsidRPr="00F52055">
              <w:rPr>
                <w:rFonts w:ascii="Times New Roman" w:hAnsi="Times New Roman"/>
                <w:color w:val="000000" w:themeColor="text1"/>
                <w:sz w:val="24"/>
                <w:szCs w:val="24"/>
                <w:lang w:val="uk-UA"/>
              </w:rPr>
              <w:t xml:space="preserve">взаємодії обдарованої дитини </w:t>
            </w:r>
            <w:r w:rsidRPr="00F52055">
              <w:rPr>
                <w:rFonts w:ascii="Times New Roman" w:hAnsi="Times New Roman"/>
                <w:color w:val="000000" w:themeColor="text1"/>
                <w:sz w:val="24"/>
                <w:szCs w:val="24"/>
                <w:lang w:val="uk-UA"/>
              </w:rPr>
              <w:t xml:space="preserve">з </w:t>
            </w:r>
            <w:r w:rsidR="007C6FC1" w:rsidRPr="00F52055">
              <w:rPr>
                <w:rFonts w:ascii="Times New Roman" w:hAnsi="Times New Roman"/>
                <w:color w:val="000000" w:themeColor="text1"/>
                <w:sz w:val="24"/>
                <w:szCs w:val="24"/>
                <w:lang w:val="uk-UA"/>
              </w:rPr>
              <w:t>колективом</w:t>
            </w:r>
          </w:p>
        </w:tc>
        <w:tc>
          <w:tcPr>
            <w:tcW w:w="284" w:type="dxa"/>
            <w:tcBorders>
              <w:top w:val="nil"/>
              <w:bottom w:val="nil"/>
            </w:tcBorders>
            <w:shd w:val="clear" w:color="auto" w:fill="auto"/>
          </w:tcPr>
          <w:p w:rsidR="007C6FC1" w:rsidRPr="00F52055" w:rsidRDefault="007C6FC1" w:rsidP="00EB0AA5">
            <w:pPr>
              <w:tabs>
                <w:tab w:val="left" w:pos="9214"/>
              </w:tabs>
              <w:spacing w:line="276" w:lineRule="auto"/>
              <w:ind w:right="141"/>
              <w:rPr>
                <w:rFonts w:ascii="Times New Roman" w:hAnsi="Times New Roman"/>
                <w:color w:val="000000" w:themeColor="text1"/>
                <w:sz w:val="24"/>
                <w:szCs w:val="24"/>
                <w:lang w:val="uk-UA"/>
              </w:rPr>
            </w:pPr>
          </w:p>
        </w:tc>
        <w:tc>
          <w:tcPr>
            <w:tcW w:w="2551" w:type="dxa"/>
            <w:tcBorders>
              <w:top w:val="single" w:sz="4" w:space="0" w:color="auto"/>
            </w:tcBorders>
            <w:shd w:val="clear" w:color="auto" w:fill="auto"/>
          </w:tcPr>
          <w:p w:rsidR="007C6FC1" w:rsidRPr="00F52055" w:rsidRDefault="00FA1F6C" w:rsidP="00AF620A">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Створення ситуації</w:t>
            </w:r>
            <w:r w:rsidR="007C6FC1" w:rsidRPr="00F52055">
              <w:rPr>
                <w:rFonts w:ascii="Times New Roman" w:hAnsi="Times New Roman"/>
                <w:color w:val="000000" w:themeColor="text1"/>
                <w:sz w:val="24"/>
                <w:szCs w:val="24"/>
                <w:lang w:val="uk-UA"/>
              </w:rPr>
              <w:t xml:space="preserve"> довірчих відносин у дитячому колективі, яка забезпечить позитивне ставлення до обдарованої дитини.</w:t>
            </w:r>
          </w:p>
        </w:tc>
        <w:tc>
          <w:tcPr>
            <w:tcW w:w="284" w:type="dxa"/>
            <w:tcBorders>
              <w:top w:val="nil"/>
              <w:bottom w:val="nil"/>
            </w:tcBorders>
            <w:shd w:val="clear" w:color="auto" w:fill="auto"/>
          </w:tcPr>
          <w:p w:rsidR="007C6FC1" w:rsidRPr="00F52055" w:rsidRDefault="007C6FC1" w:rsidP="00EB0AA5">
            <w:pPr>
              <w:tabs>
                <w:tab w:val="left" w:pos="9214"/>
              </w:tabs>
              <w:spacing w:line="276" w:lineRule="auto"/>
              <w:ind w:right="141"/>
              <w:rPr>
                <w:rFonts w:ascii="Times New Roman" w:hAnsi="Times New Roman"/>
                <w:color w:val="000000" w:themeColor="text1"/>
                <w:sz w:val="24"/>
                <w:szCs w:val="24"/>
                <w:lang w:val="uk-UA"/>
              </w:rPr>
            </w:pPr>
          </w:p>
          <w:p w:rsidR="007C6FC1" w:rsidRPr="00F52055" w:rsidRDefault="007C6FC1" w:rsidP="00EB0AA5">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w:t>
            </w:r>
          </w:p>
        </w:tc>
        <w:tc>
          <w:tcPr>
            <w:tcW w:w="2410" w:type="dxa"/>
            <w:shd w:val="clear" w:color="auto" w:fill="auto"/>
          </w:tcPr>
          <w:p w:rsidR="007C6FC1" w:rsidRPr="00F52055" w:rsidRDefault="007C6FC1" w:rsidP="00EB0AA5">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Включення обдарованої дитини до колективно творчої діяльності та ігрової взаємодії</w:t>
            </w:r>
            <w:r w:rsidR="00255CF1" w:rsidRPr="00F52055">
              <w:rPr>
                <w:rFonts w:ascii="Times New Roman" w:hAnsi="Times New Roman"/>
                <w:color w:val="000000" w:themeColor="text1"/>
                <w:sz w:val="24"/>
                <w:szCs w:val="24"/>
                <w:lang w:val="uk-UA"/>
              </w:rPr>
              <w:t>, соціалізація в колективі</w:t>
            </w:r>
          </w:p>
        </w:tc>
      </w:tr>
    </w:tbl>
    <w:p w:rsidR="001775EA" w:rsidRPr="00F52055" w:rsidRDefault="001775EA" w:rsidP="00EB0AA5">
      <w:pPr>
        <w:tabs>
          <w:tab w:val="left" w:pos="993"/>
          <w:tab w:val="left" w:pos="9214"/>
        </w:tabs>
        <w:ind w:right="141"/>
        <w:rPr>
          <w:rFonts w:ascii="Times New Roman" w:hAnsi="Times New Roman"/>
          <w:color w:val="000000" w:themeColor="text1"/>
          <w:sz w:val="28"/>
          <w:szCs w:val="28"/>
          <w:lang w:val="uk-UA"/>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410"/>
        <w:gridCol w:w="2268"/>
        <w:gridCol w:w="1800"/>
        <w:gridCol w:w="1424"/>
      </w:tblGrid>
      <w:tr w:rsidR="001775EA" w:rsidRPr="00F52055" w:rsidTr="00E76136">
        <w:trPr>
          <w:trHeight w:val="210"/>
        </w:trPr>
        <w:tc>
          <w:tcPr>
            <w:tcW w:w="9603" w:type="dxa"/>
            <w:gridSpan w:val="5"/>
            <w:shd w:val="clear" w:color="auto" w:fill="auto"/>
          </w:tcPr>
          <w:p w:rsidR="001775EA" w:rsidRPr="00F52055" w:rsidRDefault="001775EA" w:rsidP="00EB0AA5">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Об’єкти виховного впливу</w:t>
            </w:r>
          </w:p>
        </w:tc>
      </w:tr>
      <w:tr w:rsidR="001775EA" w:rsidRPr="00F52055" w:rsidTr="00AF620A">
        <w:trPr>
          <w:trHeight w:val="203"/>
        </w:trPr>
        <w:tc>
          <w:tcPr>
            <w:tcW w:w="4111" w:type="dxa"/>
            <w:gridSpan w:val="2"/>
          </w:tcPr>
          <w:p w:rsidR="001775EA" w:rsidRPr="00F52055" w:rsidRDefault="001775EA" w:rsidP="00EB0AA5">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діти</w:t>
            </w:r>
          </w:p>
        </w:tc>
        <w:tc>
          <w:tcPr>
            <w:tcW w:w="2268" w:type="dxa"/>
            <w:vMerge w:val="restart"/>
            <w:shd w:val="clear" w:color="auto" w:fill="auto"/>
          </w:tcPr>
          <w:p w:rsidR="001775EA" w:rsidRPr="00F52055" w:rsidRDefault="00AE3E52" w:rsidP="00EB0AA5">
            <w:pPr>
              <w:tabs>
                <w:tab w:val="left" w:pos="9214"/>
              </w:tabs>
              <w:ind w:right="141"/>
              <w:rPr>
                <w:rFonts w:ascii="Times New Roman" w:hAnsi="Times New Roman"/>
                <w:color w:val="000000" w:themeColor="text1"/>
                <w:sz w:val="28"/>
                <w:szCs w:val="28"/>
                <w:lang w:val="uk-UA"/>
              </w:rPr>
            </w:pPr>
            <w:r>
              <w:rPr>
                <w:rFonts w:ascii="Times New Roman" w:hAnsi="Times New Roman"/>
                <w:noProof/>
                <w:color w:val="000000" w:themeColor="text1"/>
                <w:sz w:val="28"/>
                <w:szCs w:val="28"/>
                <w:lang w:val="uk-UA" w:eastAsia="ru-RU"/>
              </w:rPr>
              <w:pict>
                <v:shape id="AutoShape 23" o:spid="_x0000_s1035" type="#_x0000_t32" style="position:absolute;left:0;text-align:left;margin-left:26pt;margin-top:.7pt;width:0;height:86.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E6NQIAAIA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">
                  <v:stroke startarrow="block" endarrow="block"/>
                </v:shape>
              </w:pict>
            </w:r>
          </w:p>
        </w:tc>
        <w:tc>
          <w:tcPr>
            <w:tcW w:w="3224" w:type="dxa"/>
            <w:gridSpan w:val="2"/>
            <w:shd w:val="clear" w:color="auto" w:fill="auto"/>
          </w:tcPr>
          <w:p w:rsidR="001775EA" w:rsidRPr="00F52055" w:rsidRDefault="001775EA" w:rsidP="00EB0AA5">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дорослі</w:t>
            </w:r>
          </w:p>
        </w:tc>
      </w:tr>
      <w:tr w:rsidR="001775EA" w:rsidRPr="00F52055" w:rsidTr="00AF620A">
        <w:trPr>
          <w:trHeight w:val="472"/>
        </w:trPr>
        <w:tc>
          <w:tcPr>
            <w:tcW w:w="1701" w:type="dxa"/>
          </w:tcPr>
          <w:p w:rsidR="001775EA" w:rsidRPr="00F52055" w:rsidRDefault="001775EA" w:rsidP="00EB0AA5">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Обдарована дитина</w:t>
            </w:r>
          </w:p>
        </w:tc>
        <w:tc>
          <w:tcPr>
            <w:tcW w:w="2410" w:type="dxa"/>
          </w:tcPr>
          <w:p w:rsidR="001775EA" w:rsidRPr="00F52055" w:rsidRDefault="001775EA" w:rsidP="00EB0AA5">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Дитячий колектив в якому знаходиться обдарована дитина</w:t>
            </w:r>
          </w:p>
        </w:tc>
        <w:tc>
          <w:tcPr>
            <w:tcW w:w="2268" w:type="dxa"/>
            <w:vMerge/>
            <w:tcBorders>
              <w:bottom w:val="nil"/>
            </w:tcBorders>
            <w:shd w:val="clear" w:color="auto" w:fill="auto"/>
          </w:tcPr>
          <w:p w:rsidR="001775EA" w:rsidRPr="00F52055" w:rsidRDefault="001775EA" w:rsidP="00EB0AA5">
            <w:pPr>
              <w:pStyle w:val="a3"/>
              <w:tabs>
                <w:tab w:val="left" w:pos="9214"/>
              </w:tabs>
              <w:ind w:right="141"/>
              <w:rPr>
                <w:rFonts w:ascii="Times New Roman" w:hAnsi="Times New Roman"/>
                <w:color w:val="000000" w:themeColor="text1"/>
                <w:sz w:val="28"/>
                <w:szCs w:val="28"/>
                <w:lang w:val="uk-UA"/>
              </w:rPr>
            </w:pPr>
          </w:p>
        </w:tc>
        <w:tc>
          <w:tcPr>
            <w:tcW w:w="1800" w:type="dxa"/>
            <w:shd w:val="clear" w:color="auto" w:fill="auto"/>
          </w:tcPr>
          <w:p w:rsidR="001775EA" w:rsidRPr="00F52055" w:rsidRDefault="001775EA" w:rsidP="00EB0AA5">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Вихователі </w:t>
            </w:r>
          </w:p>
        </w:tc>
        <w:tc>
          <w:tcPr>
            <w:tcW w:w="1424" w:type="dxa"/>
            <w:shd w:val="clear" w:color="auto" w:fill="auto"/>
          </w:tcPr>
          <w:p w:rsidR="001775EA" w:rsidRPr="00F52055" w:rsidRDefault="001775EA" w:rsidP="00EB0AA5">
            <w:pPr>
              <w:tabs>
                <w:tab w:val="left" w:pos="9214"/>
              </w:tabs>
              <w:spacing w:line="276" w:lineRule="auto"/>
              <w:ind w:right="141"/>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батьки</w:t>
            </w:r>
          </w:p>
        </w:tc>
      </w:tr>
    </w:tbl>
    <w:p w:rsidR="001775EA" w:rsidRPr="00F52055" w:rsidRDefault="001775EA" w:rsidP="00EB0AA5">
      <w:pPr>
        <w:pStyle w:val="a3"/>
        <w:tabs>
          <w:tab w:val="left" w:pos="993"/>
          <w:tab w:val="left" w:pos="9214"/>
        </w:tabs>
        <w:ind w:left="0" w:right="141"/>
        <w:jc w:val="center"/>
        <w:rPr>
          <w:rFonts w:ascii="Times New Roman" w:hAnsi="Times New Roman"/>
          <w:color w:val="000000" w:themeColor="text1"/>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775EA" w:rsidRPr="00F52055" w:rsidTr="00E76136">
        <w:trPr>
          <w:trHeight w:val="397"/>
        </w:trPr>
        <w:tc>
          <w:tcPr>
            <w:tcW w:w="9639" w:type="dxa"/>
            <w:shd w:val="clear" w:color="auto" w:fill="auto"/>
          </w:tcPr>
          <w:p w:rsidR="001775EA" w:rsidRPr="00F52055" w:rsidRDefault="003A13C4" w:rsidP="003A13C4">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Суб’єкти</w:t>
            </w:r>
            <w:r w:rsidR="00AE3E52">
              <w:rPr>
                <w:rFonts w:ascii="Times New Roman" w:hAnsi="Times New Roman"/>
                <w:noProof/>
                <w:color w:val="000000" w:themeColor="text1"/>
                <w:sz w:val="28"/>
                <w:szCs w:val="28"/>
                <w:lang w:val="uk-UA"/>
              </w:rPr>
              <w:pict>
                <v:shape id="AutoShape 26" o:spid="_x0000_s1034" type="#_x0000_t32" style="position:absolute;left:0;text-align:left;margin-left:380.6pt;margin-top:24.3pt;width:0;height:24.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Ra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">
                  <v:stroke endarrow="block"/>
                </v:shape>
              </w:pict>
            </w:r>
          </w:p>
        </w:tc>
      </w:tr>
    </w:tbl>
    <w:p w:rsidR="001775EA" w:rsidRPr="00F52055" w:rsidRDefault="00AE3E52" w:rsidP="00EB0AA5">
      <w:pPr>
        <w:pStyle w:val="a3"/>
        <w:tabs>
          <w:tab w:val="left" w:pos="993"/>
          <w:tab w:val="left" w:pos="9214"/>
        </w:tabs>
        <w:ind w:left="0" w:right="141"/>
        <w:rPr>
          <w:rFonts w:ascii="Times New Roman" w:hAnsi="Times New Roman"/>
          <w:color w:val="000000" w:themeColor="text1"/>
          <w:sz w:val="28"/>
          <w:szCs w:val="28"/>
          <w:lang w:val="uk-UA"/>
        </w:rPr>
      </w:pPr>
      <w:r>
        <w:rPr>
          <w:rFonts w:ascii="Times New Roman" w:hAnsi="Times New Roman"/>
          <w:noProof/>
          <w:color w:val="000000" w:themeColor="text1"/>
          <w:sz w:val="28"/>
          <w:szCs w:val="28"/>
          <w:lang w:val="uk-UA"/>
        </w:rPr>
        <w:pict>
          <v:shape id="AutoShape 25" o:spid="_x0000_s1033" type="#_x0000_t32" style="position:absolute;left:0;text-align:left;margin-left:157.7pt;margin-top:-.35pt;width:.85pt;height:24.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0YNgIAAGE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">
            <v:stroke endarrow="block"/>
          </v:shape>
        </w:pict>
      </w:r>
      <w:r>
        <w:rPr>
          <w:rFonts w:ascii="Times New Roman" w:hAnsi="Times New Roman"/>
          <w:noProof/>
          <w:color w:val="000000" w:themeColor="text1"/>
          <w:sz w:val="28"/>
          <w:szCs w:val="28"/>
          <w:lang w:val="uk-UA"/>
        </w:rPr>
        <w:pict>
          <v:shape id="AutoShape 31" o:spid="_x0000_s1032" type="#_x0000_t32" style="position:absolute;left:0;text-align:left;margin-left:259.9pt;margin-top:-.35pt;width:0;height:24.2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">
            <v:stroke endarrow="block"/>
          </v:shape>
        </w:pict>
      </w:r>
      <w:r>
        <w:rPr>
          <w:rFonts w:ascii="Times New Roman" w:hAnsi="Times New Roman"/>
          <w:noProof/>
          <w:color w:val="000000" w:themeColor="text1"/>
          <w:sz w:val="28"/>
          <w:szCs w:val="28"/>
          <w:lang w:val="uk-UA"/>
        </w:rPr>
        <w:pict>
          <v:shape id="AutoShape 24" o:spid="_x0000_s1031" type="#_x0000_t32" style="position:absolute;left:0;text-align:left;margin-left:67.3pt;margin-top:-.35pt;width:.8pt;height:24.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89Nw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">
            <v:stroke endarrow="block"/>
          </v:shap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73"/>
        <w:gridCol w:w="1411"/>
        <w:gridCol w:w="235"/>
        <w:gridCol w:w="2617"/>
        <w:gridCol w:w="425"/>
        <w:gridCol w:w="2268"/>
      </w:tblGrid>
      <w:tr w:rsidR="001775EA" w:rsidRPr="00F52055" w:rsidTr="00255CF1">
        <w:trPr>
          <w:trHeight w:val="460"/>
        </w:trPr>
        <w:tc>
          <w:tcPr>
            <w:tcW w:w="2410" w:type="dxa"/>
          </w:tcPr>
          <w:p w:rsidR="001775EA" w:rsidRPr="00F52055" w:rsidRDefault="001775EA" w:rsidP="00DA1A0E">
            <w:pPr>
              <w:pStyle w:val="a3"/>
              <w:tabs>
                <w:tab w:val="left" w:pos="993"/>
                <w:tab w:val="left" w:pos="9214"/>
              </w:tabs>
              <w:spacing w:line="276" w:lineRule="auto"/>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Соціальний педагог</w:t>
            </w:r>
          </w:p>
        </w:tc>
        <w:tc>
          <w:tcPr>
            <w:tcW w:w="273"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8"/>
                <w:szCs w:val="28"/>
                <w:lang w:val="uk-UA"/>
              </w:rPr>
            </w:pPr>
          </w:p>
        </w:tc>
        <w:tc>
          <w:tcPr>
            <w:tcW w:w="1411" w:type="dxa"/>
            <w:shd w:val="clear" w:color="auto" w:fill="auto"/>
          </w:tcPr>
          <w:p w:rsidR="001775EA" w:rsidRPr="00F52055" w:rsidRDefault="00DA1A0E" w:rsidP="00DA1A0E">
            <w:pPr>
              <w:tabs>
                <w:tab w:val="left" w:pos="9214"/>
              </w:tabs>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w:t>
            </w:r>
            <w:r w:rsidR="001775EA" w:rsidRPr="00F52055">
              <w:rPr>
                <w:rFonts w:ascii="Times New Roman" w:hAnsi="Times New Roman"/>
                <w:color w:val="000000" w:themeColor="text1"/>
                <w:sz w:val="24"/>
                <w:szCs w:val="24"/>
                <w:lang w:val="uk-UA"/>
              </w:rPr>
              <w:t>сихолог</w:t>
            </w:r>
          </w:p>
        </w:tc>
        <w:tc>
          <w:tcPr>
            <w:tcW w:w="235"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8"/>
                <w:szCs w:val="28"/>
                <w:lang w:val="uk-UA"/>
              </w:rPr>
            </w:pPr>
          </w:p>
        </w:tc>
        <w:tc>
          <w:tcPr>
            <w:tcW w:w="2617" w:type="dxa"/>
            <w:tcBorders>
              <w:top w:val="single" w:sz="4" w:space="0" w:color="auto"/>
              <w:bottom w:val="single" w:sz="4" w:space="0" w:color="auto"/>
            </w:tcBorders>
            <w:shd w:val="clear" w:color="auto" w:fill="auto"/>
          </w:tcPr>
          <w:p w:rsidR="001775EA" w:rsidRPr="00F52055" w:rsidRDefault="00804C13" w:rsidP="00DA1A0E">
            <w:pPr>
              <w:tabs>
                <w:tab w:val="left" w:pos="9214"/>
              </w:tabs>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Керівник гуртка</w:t>
            </w:r>
          </w:p>
        </w:tc>
        <w:tc>
          <w:tcPr>
            <w:tcW w:w="425"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4"/>
                <w:szCs w:val="24"/>
                <w:lang w:val="uk-UA"/>
              </w:rPr>
            </w:pPr>
          </w:p>
        </w:tc>
        <w:tc>
          <w:tcPr>
            <w:tcW w:w="2268" w:type="dxa"/>
            <w:shd w:val="clear" w:color="auto" w:fill="auto"/>
          </w:tcPr>
          <w:p w:rsidR="001775EA" w:rsidRPr="00F52055" w:rsidRDefault="00DA1A0E" w:rsidP="00DA1A0E">
            <w:pPr>
              <w:tabs>
                <w:tab w:val="left" w:pos="9214"/>
              </w:tabs>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1775EA" w:rsidRPr="00F52055">
              <w:rPr>
                <w:rFonts w:ascii="Times New Roman" w:hAnsi="Times New Roman"/>
                <w:color w:val="000000" w:themeColor="text1"/>
                <w:sz w:val="24"/>
                <w:szCs w:val="24"/>
                <w:lang w:val="uk-UA"/>
              </w:rPr>
              <w:t>иховател</w:t>
            </w:r>
            <w:r w:rsidRPr="00F52055">
              <w:rPr>
                <w:rFonts w:ascii="Times New Roman" w:hAnsi="Times New Roman"/>
                <w:color w:val="000000" w:themeColor="text1"/>
                <w:sz w:val="24"/>
                <w:szCs w:val="24"/>
                <w:lang w:val="uk-UA"/>
              </w:rPr>
              <w:t>і</w:t>
            </w:r>
          </w:p>
        </w:tc>
      </w:tr>
    </w:tbl>
    <w:p w:rsidR="001775EA" w:rsidRPr="00F52055" w:rsidRDefault="001775EA" w:rsidP="00EB0AA5">
      <w:pPr>
        <w:tabs>
          <w:tab w:val="left" w:pos="993"/>
          <w:tab w:val="left" w:pos="9214"/>
        </w:tabs>
        <w:ind w:right="141"/>
        <w:rPr>
          <w:rFonts w:ascii="Times New Roman" w:hAnsi="Times New Roman"/>
          <w:color w:val="000000" w:themeColor="text1"/>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775EA" w:rsidRPr="00F52055" w:rsidTr="008A068D">
        <w:trPr>
          <w:trHeight w:val="429"/>
        </w:trPr>
        <w:tc>
          <w:tcPr>
            <w:tcW w:w="9639" w:type="dxa"/>
            <w:shd w:val="clear" w:color="auto" w:fill="auto"/>
          </w:tcPr>
          <w:p w:rsidR="001775EA" w:rsidRPr="00F52055" w:rsidRDefault="001775EA" w:rsidP="00EB0AA5">
            <w:pPr>
              <w:pStyle w:val="a3"/>
              <w:tabs>
                <w:tab w:val="left" w:pos="993"/>
                <w:tab w:val="left" w:pos="9214"/>
              </w:tabs>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Етапи</w:t>
            </w:r>
          </w:p>
        </w:tc>
      </w:tr>
    </w:tbl>
    <w:p w:rsidR="001775EA" w:rsidRPr="00F52055" w:rsidRDefault="00AE3E52" w:rsidP="00EB0AA5">
      <w:pPr>
        <w:pStyle w:val="a3"/>
        <w:tabs>
          <w:tab w:val="left" w:pos="993"/>
          <w:tab w:val="left" w:pos="9214"/>
        </w:tabs>
        <w:ind w:left="0" w:right="141"/>
        <w:rPr>
          <w:rFonts w:ascii="Times New Roman" w:hAnsi="Times New Roman"/>
          <w:color w:val="000000" w:themeColor="text1"/>
          <w:sz w:val="28"/>
          <w:szCs w:val="28"/>
          <w:lang w:val="uk-UA"/>
        </w:rPr>
      </w:pPr>
      <w:r>
        <w:rPr>
          <w:rFonts w:ascii="Times New Roman" w:hAnsi="Times New Roman"/>
          <w:noProof/>
          <w:color w:val="000000" w:themeColor="text1"/>
          <w:sz w:val="28"/>
          <w:szCs w:val="28"/>
          <w:lang w:val="uk-UA"/>
        </w:rPr>
        <w:pict>
          <v:shape id="AutoShape 30" o:spid="_x0000_s1030" type="#_x0000_t32" style="position:absolute;left:0;text-align:left;margin-left:427.3pt;margin-top:-.15pt;width:0;height:21.8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Mb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">
            <v:stroke endarrow="block"/>
          </v:shape>
        </w:pict>
      </w:r>
      <w:r>
        <w:rPr>
          <w:rFonts w:ascii="Times New Roman" w:hAnsi="Times New Roman"/>
          <w:noProof/>
          <w:color w:val="000000" w:themeColor="text1"/>
          <w:sz w:val="28"/>
          <w:szCs w:val="28"/>
          <w:lang w:val="uk-UA"/>
        </w:rPr>
        <w:pict>
          <v:shape id="AutoShape 29" o:spid="_x0000_s1029" type="#_x0000_t32" style="position:absolute;left:0;text-align:left;margin-left:325.2pt;margin-top:-.15pt;width:0;height:21.8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FVNQIAAF0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">
            <v:stroke endarrow="block"/>
          </v:shape>
        </w:pict>
      </w:r>
      <w:r>
        <w:rPr>
          <w:rFonts w:ascii="Times New Roman" w:hAnsi="Times New Roman"/>
          <w:noProof/>
          <w:color w:val="000000" w:themeColor="text1"/>
          <w:sz w:val="28"/>
          <w:szCs w:val="28"/>
          <w:lang w:val="uk-UA"/>
        </w:rPr>
        <w:pict>
          <v:shape id="AutoShape 28" o:spid="_x0000_s1028" type="#_x0000_t32" style="position:absolute;left:0;text-align:left;margin-left:207.15pt;margin-top:-.15pt;width:0;height:21.8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Rz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">
            <v:stroke endarrow="block"/>
          </v:shape>
        </w:pict>
      </w:r>
      <w:r>
        <w:rPr>
          <w:rFonts w:ascii="Times New Roman" w:hAnsi="Times New Roman"/>
          <w:noProof/>
          <w:color w:val="000000" w:themeColor="text1"/>
          <w:sz w:val="28"/>
          <w:szCs w:val="28"/>
          <w:lang w:val="uk-UA"/>
        </w:rPr>
        <w:pict>
          <v:shape id="AutoShape 27" o:spid="_x0000_s1027" type="#_x0000_t32" style="position:absolute;left:0;text-align:left;margin-left:99.15pt;margin-top:-.15pt;width:0;height:21.8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eD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">
            <v:stroke endarrow="block"/>
          </v:shape>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410"/>
        <w:gridCol w:w="284"/>
        <w:gridCol w:w="1885"/>
        <w:gridCol w:w="272"/>
        <w:gridCol w:w="1953"/>
      </w:tblGrid>
      <w:tr w:rsidR="001775EA" w:rsidRPr="00F52055" w:rsidTr="00255CF1">
        <w:trPr>
          <w:trHeight w:val="445"/>
        </w:trPr>
        <w:tc>
          <w:tcPr>
            <w:tcW w:w="2552" w:type="dxa"/>
          </w:tcPr>
          <w:p w:rsidR="001775EA" w:rsidRPr="00F52055" w:rsidRDefault="001775EA" w:rsidP="00DA1A0E">
            <w:pPr>
              <w:pStyle w:val="a3"/>
              <w:tabs>
                <w:tab w:val="left" w:pos="993"/>
                <w:tab w:val="left" w:pos="9214"/>
              </w:tabs>
              <w:ind w:left="0"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діагностичний</w:t>
            </w:r>
          </w:p>
        </w:tc>
        <w:tc>
          <w:tcPr>
            <w:tcW w:w="283"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4"/>
                <w:szCs w:val="24"/>
                <w:lang w:val="uk-UA"/>
              </w:rPr>
            </w:pPr>
          </w:p>
        </w:tc>
        <w:tc>
          <w:tcPr>
            <w:tcW w:w="2410" w:type="dxa"/>
            <w:shd w:val="clear" w:color="auto" w:fill="auto"/>
          </w:tcPr>
          <w:p w:rsidR="001775EA" w:rsidRPr="00F52055" w:rsidRDefault="001775EA" w:rsidP="00DA1A0E">
            <w:pPr>
              <w:tabs>
                <w:tab w:val="left" w:pos="9214"/>
              </w:tabs>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проектувальний</w:t>
            </w:r>
          </w:p>
        </w:tc>
        <w:tc>
          <w:tcPr>
            <w:tcW w:w="284"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4"/>
                <w:szCs w:val="24"/>
                <w:lang w:val="uk-UA"/>
              </w:rPr>
            </w:pPr>
          </w:p>
        </w:tc>
        <w:tc>
          <w:tcPr>
            <w:tcW w:w="1885" w:type="dxa"/>
            <w:shd w:val="clear" w:color="auto" w:fill="auto"/>
          </w:tcPr>
          <w:p w:rsidR="001775EA" w:rsidRPr="00F52055" w:rsidRDefault="001775EA" w:rsidP="00DA1A0E">
            <w:pPr>
              <w:tabs>
                <w:tab w:val="left" w:pos="9214"/>
              </w:tabs>
              <w:ind w:right="141"/>
              <w:jc w:val="center"/>
              <w:rPr>
                <w:rFonts w:ascii="Times New Roman" w:hAnsi="Times New Roman"/>
                <w:color w:val="000000" w:themeColor="text1"/>
                <w:sz w:val="24"/>
                <w:szCs w:val="24"/>
                <w:lang w:val="uk-UA"/>
              </w:rPr>
            </w:pPr>
            <w:proofErr w:type="spellStart"/>
            <w:r w:rsidRPr="00F52055">
              <w:rPr>
                <w:rFonts w:ascii="Times New Roman" w:hAnsi="Times New Roman"/>
                <w:color w:val="000000" w:themeColor="text1"/>
                <w:sz w:val="24"/>
                <w:szCs w:val="24"/>
                <w:lang w:val="uk-UA"/>
              </w:rPr>
              <w:t>діяльнісний</w:t>
            </w:r>
            <w:proofErr w:type="spellEnd"/>
          </w:p>
        </w:tc>
        <w:tc>
          <w:tcPr>
            <w:tcW w:w="272" w:type="dxa"/>
            <w:tcBorders>
              <w:top w:val="nil"/>
              <w:bottom w:val="nil"/>
            </w:tcBorders>
            <w:shd w:val="clear" w:color="auto" w:fill="auto"/>
          </w:tcPr>
          <w:p w:rsidR="001775EA" w:rsidRPr="00F52055" w:rsidRDefault="001775EA" w:rsidP="00EB0AA5">
            <w:pPr>
              <w:tabs>
                <w:tab w:val="left" w:pos="9214"/>
              </w:tabs>
              <w:ind w:right="141"/>
              <w:rPr>
                <w:rFonts w:ascii="Times New Roman" w:hAnsi="Times New Roman"/>
                <w:color w:val="000000" w:themeColor="text1"/>
                <w:sz w:val="24"/>
                <w:szCs w:val="24"/>
                <w:lang w:val="uk-UA"/>
              </w:rPr>
            </w:pPr>
          </w:p>
        </w:tc>
        <w:tc>
          <w:tcPr>
            <w:tcW w:w="1953" w:type="dxa"/>
            <w:shd w:val="clear" w:color="auto" w:fill="auto"/>
          </w:tcPr>
          <w:p w:rsidR="001775EA" w:rsidRPr="00F52055" w:rsidRDefault="001775EA" w:rsidP="00DA1A0E">
            <w:pPr>
              <w:tabs>
                <w:tab w:val="left" w:pos="9214"/>
              </w:tabs>
              <w:ind w:right="14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підсумковий</w:t>
            </w:r>
          </w:p>
        </w:tc>
      </w:tr>
    </w:tbl>
    <w:p w:rsidR="003A13C4" w:rsidRPr="00F52055" w:rsidRDefault="003A13C4" w:rsidP="003A13C4">
      <w:pPr>
        <w:ind w:firstLine="709"/>
        <w:rPr>
          <w:rFonts w:ascii="Times New Roman" w:hAnsi="Times New Roman"/>
          <w:color w:val="000000" w:themeColor="text1"/>
          <w:sz w:val="28"/>
          <w:szCs w:val="28"/>
          <w:lang w:val="uk-UA"/>
        </w:rPr>
      </w:pPr>
    </w:p>
    <w:p w:rsidR="00CF0A8D" w:rsidRDefault="000305C6" w:rsidP="00CF0A8D">
      <w:pPr>
        <w:ind w:right="-284"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Рис. </w:t>
      </w:r>
      <w:r w:rsidR="00E11F8A">
        <w:rPr>
          <w:rFonts w:ascii="Times New Roman" w:hAnsi="Times New Roman"/>
          <w:color w:val="000000" w:themeColor="text1"/>
          <w:sz w:val="28"/>
          <w:szCs w:val="28"/>
          <w:lang w:val="uk-UA"/>
        </w:rPr>
        <w:t>2.</w:t>
      </w:r>
      <w:r>
        <w:rPr>
          <w:rFonts w:ascii="Times New Roman" w:hAnsi="Times New Roman"/>
          <w:color w:val="000000" w:themeColor="text1"/>
          <w:sz w:val="28"/>
          <w:szCs w:val="28"/>
          <w:lang w:val="uk-UA"/>
        </w:rPr>
        <w:t>1</w:t>
      </w:r>
      <w:r w:rsidR="00DA1A0E" w:rsidRPr="00F52055">
        <w:rPr>
          <w:rFonts w:ascii="Times New Roman" w:hAnsi="Times New Roman"/>
          <w:color w:val="000000" w:themeColor="text1"/>
          <w:sz w:val="28"/>
          <w:szCs w:val="28"/>
          <w:lang w:val="uk-UA"/>
        </w:rPr>
        <w:t xml:space="preserve"> Технологія </w:t>
      </w:r>
      <w:r w:rsidR="00A75789">
        <w:rPr>
          <w:rFonts w:ascii="Times New Roman" w:hAnsi="Times New Roman"/>
          <w:color w:val="000000" w:themeColor="text1"/>
          <w:sz w:val="28"/>
          <w:szCs w:val="28"/>
          <w:lang w:val="uk-UA"/>
        </w:rPr>
        <w:t>роботи</w:t>
      </w:r>
      <w:r w:rsidR="00A75789" w:rsidRPr="00F52055">
        <w:rPr>
          <w:rFonts w:ascii="Times New Roman" w:hAnsi="Times New Roman"/>
          <w:color w:val="000000" w:themeColor="text1"/>
          <w:sz w:val="28"/>
          <w:szCs w:val="28"/>
          <w:lang w:val="uk-UA"/>
        </w:rPr>
        <w:t xml:space="preserve"> </w:t>
      </w:r>
      <w:r w:rsidR="00DA1A0E" w:rsidRPr="00F52055">
        <w:rPr>
          <w:rFonts w:ascii="Times New Roman" w:hAnsi="Times New Roman"/>
          <w:color w:val="000000" w:themeColor="text1"/>
          <w:sz w:val="28"/>
          <w:szCs w:val="28"/>
          <w:lang w:val="uk-UA"/>
        </w:rPr>
        <w:t>соціального педагога з соціалізації обдарованої дитини старшого дошкільного віку</w:t>
      </w:r>
      <w:r w:rsidR="003A13C4" w:rsidRPr="00F52055">
        <w:rPr>
          <w:rFonts w:ascii="Times New Roman" w:hAnsi="Times New Roman"/>
          <w:color w:val="000000" w:themeColor="text1"/>
          <w:sz w:val="28"/>
          <w:szCs w:val="28"/>
          <w:lang w:val="uk-UA"/>
        </w:rPr>
        <w:t xml:space="preserve"> </w:t>
      </w:r>
    </w:p>
    <w:p w:rsidR="00CF0A8D" w:rsidRDefault="00CF0A8D" w:rsidP="00335A43">
      <w:pPr>
        <w:ind w:right="-284"/>
        <w:rPr>
          <w:rFonts w:ascii="Times New Roman" w:hAnsi="Times New Roman"/>
          <w:color w:val="000000" w:themeColor="text1"/>
          <w:sz w:val="28"/>
          <w:szCs w:val="28"/>
          <w:lang w:val="uk-UA"/>
        </w:rPr>
      </w:pPr>
    </w:p>
    <w:p w:rsidR="00E11F8A" w:rsidRPr="000305C6" w:rsidRDefault="00E11F8A" w:rsidP="00E11F8A">
      <w:pPr>
        <w:pStyle w:val="a3"/>
        <w:numPr>
          <w:ilvl w:val="0"/>
          <w:numId w:val="31"/>
        </w:numPr>
        <w:tabs>
          <w:tab w:val="left" w:pos="993"/>
          <w:tab w:val="left" w:pos="1418"/>
          <w:tab w:val="left" w:pos="9214"/>
        </w:tabs>
        <w:ind w:left="0" w:right="-284" w:firstLine="709"/>
        <w:rPr>
          <w:rFonts w:ascii="Times New Roman" w:hAnsi="Times New Roman"/>
          <w:color w:val="000000" w:themeColor="text1"/>
          <w:sz w:val="28"/>
          <w:szCs w:val="28"/>
          <w:lang w:val="uk-UA"/>
        </w:rPr>
      </w:pPr>
      <w:r w:rsidRPr="000305C6">
        <w:rPr>
          <w:rFonts w:ascii="Times New Roman" w:hAnsi="Times New Roman"/>
          <w:color w:val="000000" w:themeColor="text1"/>
          <w:sz w:val="28"/>
          <w:szCs w:val="28"/>
          <w:lang w:val="uk-UA"/>
        </w:rPr>
        <w:t>діагностика обдарованості методом експертних оцінок (експерти: психоло</w:t>
      </w:r>
      <w:r>
        <w:rPr>
          <w:rFonts w:ascii="Times New Roman" w:hAnsi="Times New Roman"/>
          <w:color w:val="000000" w:themeColor="text1"/>
          <w:sz w:val="28"/>
          <w:szCs w:val="28"/>
          <w:lang w:val="uk-UA"/>
        </w:rPr>
        <w:t>г, вихователь, керівник гуртка);</w:t>
      </w:r>
    </w:p>
    <w:p w:rsidR="00E11F8A" w:rsidRPr="00E11F8A" w:rsidRDefault="00E11F8A" w:rsidP="00E11F8A">
      <w:pPr>
        <w:pStyle w:val="a3"/>
        <w:numPr>
          <w:ilvl w:val="0"/>
          <w:numId w:val="31"/>
        </w:numPr>
        <w:tabs>
          <w:tab w:val="left" w:pos="0"/>
          <w:tab w:val="left" w:pos="993"/>
          <w:tab w:val="left" w:pos="1276"/>
          <w:tab w:val="left" w:pos="1418"/>
          <w:tab w:val="left" w:pos="9214"/>
          <w:tab w:val="left" w:pos="9356"/>
        </w:tabs>
        <w:ind w:left="0" w:right="-1"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w:t>
      </w:r>
      <w:r w:rsidRPr="000305C6">
        <w:rPr>
          <w:rFonts w:ascii="Times New Roman" w:hAnsi="Times New Roman"/>
          <w:color w:val="000000" w:themeColor="text1"/>
          <w:sz w:val="28"/>
          <w:szCs w:val="28"/>
          <w:lang w:val="uk-UA"/>
        </w:rPr>
        <w:t xml:space="preserve">іагностика стану </w:t>
      </w:r>
      <w:proofErr w:type="spellStart"/>
      <w:r w:rsidRPr="000305C6">
        <w:rPr>
          <w:rFonts w:ascii="Times New Roman" w:hAnsi="Times New Roman"/>
          <w:color w:val="000000" w:themeColor="text1"/>
          <w:sz w:val="28"/>
          <w:szCs w:val="28"/>
          <w:lang w:val="uk-UA"/>
        </w:rPr>
        <w:t>соціалізованості</w:t>
      </w:r>
      <w:proofErr w:type="spellEnd"/>
      <w:r>
        <w:rPr>
          <w:rFonts w:ascii="Times New Roman" w:hAnsi="Times New Roman"/>
          <w:color w:val="000000" w:themeColor="text1"/>
          <w:sz w:val="28"/>
          <w:szCs w:val="28"/>
          <w:lang w:val="uk-UA"/>
        </w:rPr>
        <w:t xml:space="preserve"> обдарованої дитини у колективі;</w:t>
      </w:r>
    </w:p>
    <w:p w:rsidR="00335A43" w:rsidRPr="00F52055" w:rsidRDefault="000305C6" w:rsidP="00335A43">
      <w:pPr>
        <w:pStyle w:val="a3"/>
        <w:numPr>
          <w:ilvl w:val="0"/>
          <w:numId w:val="31"/>
        </w:numPr>
        <w:tabs>
          <w:tab w:val="left" w:pos="993"/>
          <w:tab w:val="left" w:pos="1418"/>
          <w:tab w:val="left" w:pos="9214"/>
        </w:tabs>
        <w:ind w:left="0" w:right="-284"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в</w:t>
      </w:r>
      <w:r w:rsidR="00335A43" w:rsidRPr="00F52055">
        <w:rPr>
          <w:rFonts w:ascii="Times New Roman" w:hAnsi="Times New Roman"/>
          <w:color w:val="000000" w:themeColor="text1"/>
          <w:sz w:val="28"/>
          <w:szCs w:val="28"/>
          <w:lang w:val="uk-UA"/>
        </w:rPr>
        <w:t>изначення особливостей взаємодії обдарованої дитини колективом</w:t>
      </w:r>
      <w:r>
        <w:rPr>
          <w:rFonts w:ascii="Times New Roman" w:hAnsi="Times New Roman"/>
          <w:color w:val="000000" w:themeColor="text1"/>
          <w:sz w:val="28"/>
          <w:szCs w:val="28"/>
          <w:lang w:val="uk-UA"/>
        </w:rPr>
        <w:t>.</w:t>
      </w:r>
    </w:p>
    <w:p w:rsidR="00335A43" w:rsidRPr="00F52055" w:rsidRDefault="00335A43" w:rsidP="00335A43">
      <w:pPr>
        <w:tabs>
          <w:tab w:val="left" w:pos="709"/>
          <w:tab w:val="left" w:pos="993"/>
          <w:tab w:val="left" w:pos="1418"/>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Методи діагностики: спостереження, бесіда-опитування дітей, метод експертної оцінки, соціометрія.</w:t>
      </w:r>
    </w:p>
    <w:p w:rsidR="00335A43" w:rsidRPr="00F52055" w:rsidRDefault="00335A43" w:rsidP="00335A43">
      <w:pPr>
        <w:tabs>
          <w:tab w:val="left" w:pos="709"/>
          <w:tab w:val="left" w:pos="993"/>
          <w:tab w:val="left" w:pos="1418"/>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Суб’єкти: психолог, вихователі, керівник гуртка.</w:t>
      </w:r>
    </w:p>
    <w:p w:rsidR="00335A43" w:rsidRPr="00F52055" w:rsidRDefault="000305C6" w:rsidP="00335A43">
      <w:pPr>
        <w:tabs>
          <w:tab w:val="left" w:pos="993"/>
        </w:tabs>
        <w:ind w:right="-284"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Робота з дітьми починається з о</w:t>
      </w:r>
      <w:r w:rsidR="00335A43" w:rsidRPr="00F52055">
        <w:rPr>
          <w:rFonts w:ascii="Times New Roman" w:hAnsi="Times New Roman"/>
          <w:color w:val="000000" w:themeColor="text1"/>
          <w:sz w:val="28"/>
          <w:szCs w:val="28"/>
          <w:lang w:val="uk-UA"/>
        </w:rPr>
        <w:t>рганізаці</w:t>
      </w:r>
      <w:r>
        <w:rPr>
          <w:rFonts w:ascii="Times New Roman" w:hAnsi="Times New Roman"/>
          <w:color w:val="000000" w:themeColor="text1"/>
          <w:sz w:val="28"/>
          <w:szCs w:val="28"/>
          <w:lang w:val="uk-UA"/>
        </w:rPr>
        <w:t>ї</w:t>
      </w:r>
      <w:r w:rsidR="00335A43" w:rsidRPr="00F52055">
        <w:rPr>
          <w:rFonts w:ascii="Times New Roman" w:hAnsi="Times New Roman"/>
          <w:color w:val="000000" w:themeColor="text1"/>
          <w:sz w:val="28"/>
          <w:szCs w:val="28"/>
          <w:lang w:val="uk-UA"/>
        </w:rPr>
        <w:t xml:space="preserve"> малювання на тему: “Мій найкращий друг”. Мета: виявити рівні соціалізації дітей у групі. Дітям пропонується намалювати те, що вони самі хочуть, а потім у малюнку додати своїх друзів.</w:t>
      </w:r>
    </w:p>
    <w:p w:rsidR="00335A43" w:rsidRPr="00F52055" w:rsidRDefault="00335A43" w:rsidP="00335A43">
      <w:pPr>
        <w:tabs>
          <w:tab w:val="left" w:pos="993"/>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Гра “Щастя летить”. Мета: виявити ігрову взаємодію дітей у колективі. Гравці стають у коло. Ведучий говорить: “щастя летить до того, у кого наприклад жовтий колір на одязі”. Діти якнайшвидше намагаються взятися за ту річ (предмет, частина тіла) інших учасників у колі.</w:t>
      </w:r>
    </w:p>
    <w:p w:rsidR="00335A43" w:rsidRDefault="00335A43" w:rsidP="00335A43">
      <w:pPr>
        <w:tabs>
          <w:tab w:val="left" w:pos="993"/>
        </w:tabs>
        <w:ind w:right="-284" w:firstLine="709"/>
        <w:rPr>
          <w:rFonts w:ascii="Times New Roman" w:eastAsia="Times New Roman" w:hAnsi="Times New Roman"/>
          <w:color w:val="000000" w:themeColor="text1"/>
          <w:sz w:val="28"/>
          <w:szCs w:val="28"/>
          <w:lang w:val="uk-UA" w:eastAsia="ru-RU"/>
        </w:rPr>
      </w:pPr>
      <w:r w:rsidRPr="00F52055">
        <w:rPr>
          <w:rFonts w:ascii="Times New Roman" w:eastAsia="Times New Roman" w:hAnsi="Times New Roman"/>
          <w:color w:val="000000" w:themeColor="text1"/>
          <w:sz w:val="28"/>
          <w:szCs w:val="28"/>
          <w:lang w:val="uk-UA" w:eastAsia="ru-RU"/>
        </w:rPr>
        <w:t>Здійснюючи дослідження соціалізації нами було використано соціометрію. Мета: вивчення між особових відносин, зв’язків між дітьми. (Кожній дитині надається три квіточки (з картону). Індивідуально, визначали кому подарувати квіточку (покласти її до кабінки з одягом).</w:t>
      </w:r>
    </w:p>
    <w:p w:rsidR="000305C6" w:rsidRPr="00F52055" w:rsidRDefault="000305C6" w:rsidP="00335A43">
      <w:pPr>
        <w:tabs>
          <w:tab w:val="left" w:pos="993"/>
        </w:tabs>
        <w:ind w:right="-284" w:firstLine="709"/>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Таким чином, з допомогою проведених ігор нами було здійснено вивчення особливостей соціалізації обдарованих старших дошкільників в умовах ДНЗ.</w:t>
      </w:r>
    </w:p>
    <w:p w:rsidR="00335A43" w:rsidRPr="00F52055" w:rsidRDefault="00335A43" w:rsidP="00335A43">
      <w:pPr>
        <w:pStyle w:val="a3"/>
        <w:numPr>
          <w:ilvl w:val="0"/>
          <w:numId w:val="26"/>
        </w:numPr>
        <w:tabs>
          <w:tab w:val="left" w:pos="993"/>
          <w:tab w:val="left" w:pos="1418"/>
          <w:tab w:val="left" w:pos="9356"/>
        </w:tabs>
        <w:ind w:left="0"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Проектувальний етап. Мета – планування та підбір необхідних ресурсів для </w:t>
      </w:r>
      <w:proofErr w:type="spellStart"/>
      <w:r w:rsidRPr="00F52055">
        <w:rPr>
          <w:rFonts w:ascii="Times New Roman" w:hAnsi="Times New Roman"/>
          <w:color w:val="000000" w:themeColor="text1"/>
          <w:sz w:val="28"/>
          <w:szCs w:val="28"/>
          <w:lang w:val="uk-UA"/>
        </w:rPr>
        <w:t>діяльнісного</w:t>
      </w:r>
      <w:proofErr w:type="spellEnd"/>
      <w:r w:rsidRPr="00F52055">
        <w:rPr>
          <w:rFonts w:ascii="Times New Roman" w:hAnsi="Times New Roman"/>
          <w:color w:val="000000" w:themeColor="text1"/>
          <w:sz w:val="28"/>
          <w:szCs w:val="28"/>
          <w:lang w:val="uk-UA"/>
        </w:rPr>
        <w:t xml:space="preserve"> етапу.</w:t>
      </w:r>
    </w:p>
    <w:p w:rsidR="00335A43" w:rsidRPr="00F52055" w:rsidRDefault="00335A43" w:rsidP="00335A43">
      <w:pPr>
        <w:tabs>
          <w:tab w:val="left" w:pos="993"/>
          <w:tab w:val="left" w:pos="1418"/>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Індивідуальне заняття творчістю «Малюнок другу»</w:t>
      </w:r>
      <w:r w:rsidR="000305C6">
        <w:rPr>
          <w:rFonts w:ascii="Times New Roman" w:hAnsi="Times New Roman"/>
          <w:color w:val="000000" w:themeColor="text1"/>
          <w:sz w:val="28"/>
          <w:szCs w:val="28"/>
          <w:lang w:val="uk-UA"/>
        </w:rPr>
        <w:t>.</w:t>
      </w:r>
    </w:p>
    <w:p w:rsidR="00335A43" w:rsidRPr="00F52055" w:rsidRDefault="00335A43" w:rsidP="00335A43">
      <w:pPr>
        <w:pStyle w:val="a3"/>
        <w:tabs>
          <w:tab w:val="left" w:pos="993"/>
          <w:tab w:val="left" w:pos="1418"/>
          <w:tab w:val="left" w:pos="9356"/>
        </w:tabs>
        <w:ind w:left="709" w:right="-284"/>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Взаємодія парами, назва гри “Корабель серед скель”</w:t>
      </w:r>
      <w:r w:rsidR="000305C6">
        <w:rPr>
          <w:rFonts w:ascii="Times New Roman" w:hAnsi="Times New Roman"/>
          <w:color w:val="000000" w:themeColor="text1"/>
          <w:sz w:val="28"/>
          <w:szCs w:val="28"/>
          <w:lang w:val="uk-UA"/>
        </w:rPr>
        <w:t>.</w:t>
      </w:r>
    </w:p>
    <w:p w:rsidR="00335A43" w:rsidRPr="00F52055" w:rsidRDefault="00335A43" w:rsidP="00335A43">
      <w:pPr>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Колективний перегляд мультфільму про дружбу під назвою: “Про </w:t>
      </w:r>
      <w:proofErr w:type="spellStart"/>
      <w:r w:rsidRPr="00F52055">
        <w:rPr>
          <w:rFonts w:ascii="Times New Roman" w:hAnsi="Times New Roman"/>
          <w:color w:val="000000" w:themeColor="text1"/>
          <w:sz w:val="28"/>
          <w:szCs w:val="28"/>
          <w:lang w:val="uk-UA"/>
        </w:rPr>
        <w:t>паучка</w:t>
      </w:r>
      <w:proofErr w:type="spellEnd"/>
      <w:r w:rsidRPr="00F52055">
        <w:rPr>
          <w:rFonts w:ascii="Times New Roman" w:hAnsi="Times New Roman"/>
          <w:color w:val="000000" w:themeColor="text1"/>
          <w:sz w:val="28"/>
          <w:szCs w:val="28"/>
          <w:lang w:val="uk-UA"/>
        </w:rPr>
        <w:t xml:space="preserve"> с </w:t>
      </w:r>
      <w:proofErr w:type="spellStart"/>
      <w:r w:rsidRPr="00F52055">
        <w:rPr>
          <w:rFonts w:ascii="Times New Roman" w:hAnsi="Times New Roman"/>
          <w:color w:val="000000" w:themeColor="text1"/>
          <w:sz w:val="28"/>
          <w:szCs w:val="28"/>
          <w:lang w:val="uk-UA"/>
        </w:rPr>
        <w:t>которым</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никто</w:t>
      </w:r>
      <w:proofErr w:type="spellEnd"/>
      <w:r w:rsidRPr="00F52055">
        <w:rPr>
          <w:rFonts w:ascii="Times New Roman" w:hAnsi="Times New Roman"/>
          <w:color w:val="000000" w:themeColor="text1"/>
          <w:sz w:val="28"/>
          <w:szCs w:val="28"/>
          <w:lang w:val="uk-UA"/>
        </w:rPr>
        <w:t xml:space="preserve"> не </w:t>
      </w:r>
      <w:proofErr w:type="spellStart"/>
      <w:r w:rsidRPr="00F52055">
        <w:rPr>
          <w:rFonts w:ascii="Times New Roman" w:hAnsi="Times New Roman"/>
          <w:color w:val="000000" w:themeColor="text1"/>
          <w:sz w:val="28"/>
          <w:szCs w:val="28"/>
          <w:lang w:val="uk-UA"/>
        </w:rPr>
        <w:t>дружил</w:t>
      </w:r>
      <w:proofErr w:type="spellEnd"/>
      <w:r w:rsidRPr="00F52055">
        <w:rPr>
          <w:rFonts w:ascii="Times New Roman" w:hAnsi="Times New Roman"/>
          <w:color w:val="000000" w:themeColor="text1"/>
          <w:sz w:val="28"/>
          <w:szCs w:val="28"/>
          <w:lang w:val="uk-UA"/>
        </w:rPr>
        <w:t>” і проведення бесіди на тему: “Дружба як цінність”.</w:t>
      </w:r>
    </w:p>
    <w:p w:rsidR="00335A43" w:rsidRPr="00F52055" w:rsidRDefault="00335A43" w:rsidP="00335A43">
      <w:pPr>
        <w:pStyle w:val="a3"/>
        <w:numPr>
          <w:ilvl w:val="0"/>
          <w:numId w:val="26"/>
        </w:numPr>
        <w:tabs>
          <w:tab w:val="left" w:pos="851"/>
          <w:tab w:val="left" w:pos="1134"/>
          <w:tab w:val="left" w:pos="1418"/>
          <w:tab w:val="left" w:pos="9356"/>
        </w:tabs>
        <w:ind w:left="0" w:right="-284" w:firstLine="709"/>
        <w:rPr>
          <w:rFonts w:ascii="Times New Roman" w:hAnsi="Times New Roman"/>
          <w:color w:val="000000" w:themeColor="text1"/>
          <w:sz w:val="28"/>
          <w:szCs w:val="28"/>
          <w:lang w:val="uk-UA"/>
        </w:rPr>
      </w:pPr>
      <w:proofErr w:type="spellStart"/>
      <w:r w:rsidRPr="00F52055">
        <w:rPr>
          <w:rFonts w:ascii="Times New Roman" w:hAnsi="Times New Roman"/>
          <w:color w:val="000000" w:themeColor="text1"/>
          <w:sz w:val="28"/>
          <w:szCs w:val="28"/>
          <w:lang w:val="uk-UA"/>
        </w:rPr>
        <w:t>Діяльнісний</w:t>
      </w:r>
      <w:proofErr w:type="spellEnd"/>
      <w:r w:rsidRPr="00F52055">
        <w:rPr>
          <w:rFonts w:ascii="Times New Roman" w:hAnsi="Times New Roman"/>
          <w:color w:val="000000" w:themeColor="text1"/>
          <w:sz w:val="28"/>
          <w:szCs w:val="28"/>
          <w:lang w:val="uk-UA"/>
        </w:rPr>
        <w:t xml:space="preserve"> етап. Мета – використання соціально-педагогічних методів соціалізації обдарованої дитини старшого дошкільного віку в умовах дошкільного навчального закладу.</w:t>
      </w:r>
    </w:p>
    <w:p w:rsidR="00335A43" w:rsidRPr="00F52055" w:rsidRDefault="00335A43" w:rsidP="00335A43">
      <w:pPr>
        <w:tabs>
          <w:tab w:val="left" w:pos="993"/>
          <w:tab w:val="left" w:pos="1276"/>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Залучення до ігрової діяльності: спочатку індивідуально з обдарованою дитиною, потім парами, групами та всім колективом. За процесом ігрової діяльності спостерігає психолог, вихователь залучає дітей до взаємодії.</w:t>
      </w:r>
    </w:p>
    <w:p w:rsidR="00335A43" w:rsidRPr="00F52055" w:rsidRDefault="00F1772F" w:rsidP="00F1772F">
      <w:pPr>
        <w:tabs>
          <w:tab w:val="left" w:pos="993"/>
          <w:tab w:val="left" w:pos="1418"/>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 xml:space="preserve">Завдання: </w:t>
      </w:r>
      <w:r w:rsidR="00335A43" w:rsidRPr="00F52055">
        <w:rPr>
          <w:rFonts w:ascii="Times New Roman" w:hAnsi="Times New Roman"/>
          <w:color w:val="000000" w:themeColor="text1"/>
          <w:sz w:val="28"/>
          <w:szCs w:val="28"/>
          <w:lang w:val="uk-UA"/>
        </w:rPr>
        <w:t>формування адекватної самооцінки себе та оточуючих;</w:t>
      </w:r>
    </w:p>
    <w:p w:rsidR="00335A43" w:rsidRPr="00F52055" w:rsidRDefault="00335A43" w:rsidP="00335A43">
      <w:pPr>
        <w:pStyle w:val="a3"/>
        <w:numPr>
          <w:ilvl w:val="0"/>
          <w:numId w:val="32"/>
        </w:numPr>
        <w:tabs>
          <w:tab w:val="left" w:pos="993"/>
          <w:tab w:val="left" w:pos="1276"/>
          <w:tab w:val="left" w:pos="9356"/>
        </w:tabs>
        <w:ind w:left="0"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створити ситуацію довірчих відносин у дитячому колективі, яка забезпечить позитивне ставлення до обдарованої дитини;</w:t>
      </w:r>
    </w:p>
    <w:p w:rsidR="00335A43" w:rsidRPr="00F52055" w:rsidRDefault="00335A43" w:rsidP="00335A43">
      <w:pPr>
        <w:pStyle w:val="a3"/>
        <w:numPr>
          <w:ilvl w:val="0"/>
          <w:numId w:val="32"/>
        </w:numPr>
        <w:tabs>
          <w:tab w:val="left" w:pos="993"/>
          <w:tab w:val="left" w:pos="1276"/>
          <w:tab w:val="left" w:pos="9356"/>
        </w:tabs>
        <w:ind w:left="0"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включення обдарованої дитини до колективно творчої діяльності та ігрової взаємодії, взаємодія з психологом, вихователем, батьками та керівником гуртка.</w:t>
      </w:r>
    </w:p>
    <w:p w:rsidR="00335A43" w:rsidRPr="00F52055" w:rsidRDefault="00335A43" w:rsidP="00335A43">
      <w:pPr>
        <w:tabs>
          <w:tab w:val="left" w:pos="993"/>
          <w:tab w:val="left" w:pos="1276"/>
          <w:tab w:val="left" w:pos="9356"/>
        </w:tabs>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Заняття творчістю (малювання) на тему: “Малюнок другу”. Керівник гуртка організовує творчу діяльність. Обдарована дитина (залучення до процесу малювання). Вихователь – організовує виставку малюнків під назвою “Мій найкращий друг”. Психолог – спостерігає за обдарованою дитиною та її поведінкою в колективі. Методи: бесіда, переконання, ігри.</w:t>
      </w:r>
    </w:p>
    <w:p w:rsidR="00335A43" w:rsidRPr="00F52055" w:rsidRDefault="00335A43" w:rsidP="00335A43">
      <w:pPr>
        <w:tabs>
          <w:tab w:val="left" w:pos="993"/>
        </w:tabs>
        <w:ind w:right="-284" w:firstLine="709"/>
        <w:rPr>
          <w:rFonts w:ascii="Tahoma" w:eastAsia="Times New Roman" w:hAnsi="Tahoma" w:cs="Tahoma"/>
          <w:color w:val="000000" w:themeColor="text1"/>
          <w:sz w:val="18"/>
          <w:szCs w:val="18"/>
          <w:lang w:val="uk-UA" w:eastAsia="ru-RU"/>
        </w:rPr>
      </w:pPr>
      <w:r w:rsidRPr="00F52055">
        <w:rPr>
          <w:rFonts w:ascii="Times New Roman" w:hAnsi="Times New Roman"/>
          <w:color w:val="000000" w:themeColor="text1"/>
          <w:sz w:val="28"/>
          <w:szCs w:val="28"/>
          <w:lang w:val="uk-UA"/>
        </w:rPr>
        <w:t>Взаємодія парами, назва гри “Корабель серед скель”. Мета: розвиток взаємодопомоги між дітьми. Гравці об’єднуються в групи, в яких кожен з дітей буде кораблем, капітаном, який керуватиме кораблем, берег та скелі. Корабель з допомогою капітана (капітан тримає корабель за плечі) має перепливти море, оминувши скелі, та допливти до берега. Капітан керує кораблем даючи команди ліворуч чи праворуч, коли корабель опиниться на березі вони повинні обійнятися, потім діти міняються ролями.</w:t>
      </w:r>
      <w:r w:rsidRPr="00F52055">
        <w:rPr>
          <w:rFonts w:ascii="Tahoma" w:eastAsia="Times New Roman" w:hAnsi="Tahoma" w:cs="Tahoma"/>
          <w:color w:val="000000" w:themeColor="text1"/>
          <w:sz w:val="18"/>
          <w:szCs w:val="18"/>
          <w:lang w:val="uk-UA" w:eastAsia="ru-RU"/>
        </w:rPr>
        <w:t xml:space="preserve"> </w:t>
      </w:r>
    </w:p>
    <w:p w:rsidR="00335A43" w:rsidRPr="00F52055" w:rsidRDefault="00335A43" w:rsidP="00335A43">
      <w:pPr>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Перегляд мультфільму про дружбу під назвою: “Про </w:t>
      </w:r>
      <w:proofErr w:type="spellStart"/>
      <w:r w:rsidRPr="00F52055">
        <w:rPr>
          <w:rFonts w:ascii="Times New Roman" w:hAnsi="Times New Roman"/>
          <w:color w:val="000000" w:themeColor="text1"/>
          <w:sz w:val="28"/>
          <w:szCs w:val="28"/>
          <w:lang w:val="uk-UA"/>
        </w:rPr>
        <w:t>паучка</w:t>
      </w:r>
      <w:proofErr w:type="spellEnd"/>
      <w:r w:rsidRPr="00F52055">
        <w:rPr>
          <w:rFonts w:ascii="Times New Roman" w:hAnsi="Times New Roman"/>
          <w:color w:val="000000" w:themeColor="text1"/>
          <w:sz w:val="28"/>
          <w:szCs w:val="28"/>
          <w:lang w:val="uk-UA"/>
        </w:rPr>
        <w:t xml:space="preserve"> с </w:t>
      </w:r>
      <w:proofErr w:type="spellStart"/>
      <w:r w:rsidRPr="00F52055">
        <w:rPr>
          <w:rFonts w:ascii="Times New Roman" w:hAnsi="Times New Roman"/>
          <w:color w:val="000000" w:themeColor="text1"/>
          <w:sz w:val="28"/>
          <w:szCs w:val="28"/>
          <w:lang w:val="uk-UA"/>
        </w:rPr>
        <w:t>которым</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никто</w:t>
      </w:r>
      <w:proofErr w:type="spellEnd"/>
      <w:r w:rsidRPr="00F52055">
        <w:rPr>
          <w:rFonts w:ascii="Times New Roman" w:hAnsi="Times New Roman"/>
          <w:color w:val="000000" w:themeColor="text1"/>
          <w:sz w:val="28"/>
          <w:szCs w:val="28"/>
          <w:lang w:val="uk-UA"/>
        </w:rPr>
        <w:t xml:space="preserve"> не </w:t>
      </w:r>
      <w:proofErr w:type="spellStart"/>
      <w:r w:rsidRPr="00F52055">
        <w:rPr>
          <w:rFonts w:ascii="Times New Roman" w:hAnsi="Times New Roman"/>
          <w:color w:val="000000" w:themeColor="text1"/>
          <w:sz w:val="28"/>
          <w:szCs w:val="28"/>
          <w:lang w:val="uk-UA"/>
        </w:rPr>
        <w:t>дружил</w:t>
      </w:r>
      <w:proofErr w:type="spellEnd"/>
      <w:r w:rsidRPr="00F52055">
        <w:rPr>
          <w:rFonts w:ascii="Times New Roman" w:hAnsi="Times New Roman"/>
          <w:color w:val="000000" w:themeColor="text1"/>
          <w:sz w:val="28"/>
          <w:szCs w:val="28"/>
          <w:lang w:val="uk-UA"/>
        </w:rPr>
        <w:t>”, після чого, проведення бесіди на тему: “Дружба як цінність”.</w:t>
      </w:r>
    </w:p>
    <w:p w:rsidR="0027697A" w:rsidRPr="00F52055" w:rsidRDefault="00335A43" w:rsidP="00A25617">
      <w:pPr>
        <w:ind w:right="-284"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Вихователь – формує у процесі взаємодії гармонійну довірчу обстановку. Ознайомлює дітей з проявами високої моралі та відповідальності людини за друзів, формує почуття довіри та спонукає до співробітництва, вчить правильно</w:t>
      </w:r>
      <w:r w:rsidR="00A25617">
        <w:rPr>
          <w:rFonts w:ascii="Times New Roman" w:hAnsi="Times New Roman"/>
          <w:color w:val="000000" w:themeColor="text1"/>
          <w:sz w:val="28"/>
          <w:szCs w:val="28"/>
          <w:lang w:val="uk-UA"/>
        </w:rPr>
        <w:t xml:space="preserve"> </w:t>
      </w:r>
      <w:r w:rsidR="00DF492B" w:rsidRPr="00F52055">
        <w:rPr>
          <w:rFonts w:ascii="Times New Roman" w:hAnsi="Times New Roman"/>
          <w:color w:val="000000" w:themeColor="text1"/>
          <w:sz w:val="28"/>
          <w:szCs w:val="28"/>
          <w:lang w:val="uk-UA"/>
        </w:rPr>
        <w:t>поводитися і спілкуватися з однолітками і дорослими.</w:t>
      </w:r>
      <w:r w:rsidR="002E2E66" w:rsidRPr="00F52055">
        <w:rPr>
          <w:rFonts w:ascii="Times New Roman" w:hAnsi="Times New Roman"/>
          <w:color w:val="000000" w:themeColor="text1"/>
          <w:sz w:val="28"/>
          <w:szCs w:val="28"/>
          <w:lang w:val="uk-UA"/>
        </w:rPr>
        <w:t xml:space="preserve"> </w:t>
      </w:r>
      <w:r w:rsidR="002C0BA1" w:rsidRPr="00F52055">
        <w:rPr>
          <w:rFonts w:ascii="Times New Roman" w:hAnsi="Times New Roman"/>
          <w:color w:val="000000" w:themeColor="text1"/>
          <w:sz w:val="28"/>
          <w:szCs w:val="28"/>
          <w:lang w:val="uk-UA"/>
        </w:rPr>
        <w:t>П</w:t>
      </w:r>
      <w:r w:rsidR="00C8067F" w:rsidRPr="00F52055">
        <w:rPr>
          <w:rFonts w:ascii="Times New Roman" w:hAnsi="Times New Roman"/>
          <w:color w:val="000000" w:themeColor="text1"/>
          <w:sz w:val="28"/>
          <w:szCs w:val="28"/>
          <w:lang w:val="uk-UA"/>
        </w:rPr>
        <w:t>сихолог</w:t>
      </w:r>
      <w:r w:rsidR="002C0BA1" w:rsidRPr="00F52055">
        <w:rPr>
          <w:rFonts w:ascii="Times New Roman" w:hAnsi="Times New Roman"/>
          <w:color w:val="000000" w:themeColor="text1"/>
          <w:sz w:val="28"/>
          <w:szCs w:val="28"/>
          <w:lang w:val="uk-UA"/>
        </w:rPr>
        <w:t xml:space="preserve"> –</w:t>
      </w:r>
      <w:r w:rsidR="00C8067F" w:rsidRPr="00F52055">
        <w:rPr>
          <w:rFonts w:ascii="Times New Roman" w:hAnsi="Times New Roman"/>
          <w:color w:val="000000" w:themeColor="text1"/>
          <w:sz w:val="28"/>
          <w:szCs w:val="28"/>
          <w:lang w:val="uk-UA"/>
        </w:rPr>
        <w:t xml:space="preserve"> </w:t>
      </w:r>
      <w:r w:rsidR="002C0BA1" w:rsidRPr="00F52055">
        <w:rPr>
          <w:rFonts w:ascii="Times New Roman" w:hAnsi="Times New Roman"/>
          <w:color w:val="000000" w:themeColor="text1"/>
          <w:sz w:val="28"/>
          <w:szCs w:val="28"/>
          <w:lang w:val="uk-UA"/>
        </w:rPr>
        <w:t>допомога у професійно грамотній взаємодії</w:t>
      </w:r>
      <w:r w:rsidR="00821F98" w:rsidRPr="00F52055">
        <w:rPr>
          <w:rFonts w:ascii="Times New Roman" w:hAnsi="Times New Roman"/>
          <w:color w:val="000000" w:themeColor="text1"/>
          <w:sz w:val="28"/>
          <w:szCs w:val="28"/>
          <w:lang w:val="uk-UA"/>
        </w:rPr>
        <w:t xml:space="preserve"> (</w:t>
      </w:r>
      <w:r w:rsidR="00352347" w:rsidRPr="00F52055">
        <w:rPr>
          <w:rFonts w:ascii="Times New Roman" w:hAnsi="Times New Roman"/>
          <w:color w:val="000000" w:themeColor="text1"/>
          <w:sz w:val="28"/>
          <w:szCs w:val="28"/>
          <w:lang w:val="uk-UA"/>
        </w:rPr>
        <w:t>психологічний аналіз дитячого колективу та положення обдарованої дитини у ньому</w:t>
      </w:r>
      <w:r w:rsidR="00821F98" w:rsidRPr="00F52055">
        <w:rPr>
          <w:rFonts w:ascii="Times New Roman" w:hAnsi="Times New Roman"/>
          <w:color w:val="000000" w:themeColor="text1"/>
          <w:sz w:val="28"/>
          <w:szCs w:val="28"/>
          <w:lang w:val="uk-UA"/>
        </w:rPr>
        <w:t>)</w:t>
      </w:r>
      <w:r w:rsidR="002C0BA1" w:rsidRPr="00F52055">
        <w:rPr>
          <w:rFonts w:ascii="Times New Roman" w:hAnsi="Times New Roman"/>
          <w:color w:val="000000" w:themeColor="text1"/>
          <w:sz w:val="28"/>
          <w:szCs w:val="28"/>
          <w:lang w:val="uk-UA"/>
        </w:rPr>
        <w:t>.</w:t>
      </w:r>
      <w:r w:rsidR="002E2E66" w:rsidRPr="00F52055">
        <w:rPr>
          <w:rFonts w:ascii="Times New Roman" w:hAnsi="Times New Roman"/>
          <w:color w:val="000000" w:themeColor="text1"/>
          <w:sz w:val="28"/>
          <w:szCs w:val="28"/>
          <w:lang w:val="uk-UA"/>
        </w:rPr>
        <w:t xml:space="preserve"> </w:t>
      </w:r>
      <w:r w:rsidR="002C0BA1" w:rsidRPr="00F52055">
        <w:rPr>
          <w:rFonts w:ascii="Times New Roman" w:hAnsi="Times New Roman"/>
          <w:color w:val="000000" w:themeColor="text1"/>
          <w:sz w:val="28"/>
          <w:szCs w:val="28"/>
          <w:lang w:val="uk-UA"/>
        </w:rPr>
        <w:t>Б</w:t>
      </w:r>
      <w:r w:rsidR="00C8067F" w:rsidRPr="00F52055">
        <w:rPr>
          <w:rFonts w:ascii="Times New Roman" w:hAnsi="Times New Roman"/>
          <w:color w:val="000000" w:themeColor="text1"/>
          <w:sz w:val="28"/>
          <w:szCs w:val="28"/>
          <w:lang w:val="uk-UA"/>
        </w:rPr>
        <w:t>атьки</w:t>
      </w:r>
      <w:r w:rsidR="003E1C30" w:rsidRPr="00F52055">
        <w:rPr>
          <w:rFonts w:ascii="Times New Roman" w:hAnsi="Times New Roman"/>
          <w:color w:val="000000" w:themeColor="text1"/>
          <w:sz w:val="28"/>
          <w:szCs w:val="28"/>
          <w:lang w:val="uk-UA"/>
        </w:rPr>
        <w:t xml:space="preserve"> </w:t>
      </w:r>
      <w:r w:rsidR="002C0BA1" w:rsidRPr="00F52055">
        <w:rPr>
          <w:rFonts w:ascii="Times New Roman" w:hAnsi="Times New Roman"/>
          <w:color w:val="000000" w:themeColor="text1"/>
          <w:sz w:val="28"/>
          <w:szCs w:val="28"/>
          <w:lang w:val="uk-UA"/>
        </w:rPr>
        <w:t xml:space="preserve">– </w:t>
      </w:r>
      <w:r w:rsidR="00C8067F" w:rsidRPr="00F52055">
        <w:rPr>
          <w:rFonts w:ascii="Times New Roman" w:hAnsi="Times New Roman"/>
          <w:color w:val="000000" w:themeColor="text1"/>
          <w:sz w:val="28"/>
          <w:szCs w:val="28"/>
          <w:lang w:val="uk-UA"/>
        </w:rPr>
        <w:t>морально підтримують</w:t>
      </w:r>
      <w:r w:rsidR="00352347" w:rsidRPr="00F52055">
        <w:rPr>
          <w:rFonts w:ascii="Times New Roman" w:hAnsi="Times New Roman"/>
          <w:color w:val="000000" w:themeColor="text1"/>
          <w:sz w:val="28"/>
          <w:szCs w:val="28"/>
          <w:lang w:val="uk-UA"/>
        </w:rPr>
        <w:t xml:space="preserve"> дитину (відкрита взаємодія).</w:t>
      </w:r>
      <w:r w:rsidR="002E2E66" w:rsidRPr="00F52055">
        <w:rPr>
          <w:rFonts w:ascii="Times New Roman" w:hAnsi="Times New Roman"/>
          <w:color w:val="000000" w:themeColor="text1"/>
          <w:sz w:val="28"/>
          <w:szCs w:val="28"/>
          <w:lang w:val="uk-UA"/>
        </w:rPr>
        <w:t xml:space="preserve"> </w:t>
      </w:r>
      <w:r w:rsidR="0027697A" w:rsidRPr="00F52055">
        <w:rPr>
          <w:rFonts w:ascii="Times New Roman" w:hAnsi="Times New Roman"/>
          <w:color w:val="000000" w:themeColor="text1"/>
          <w:sz w:val="28"/>
          <w:szCs w:val="28"/>
          <w:lang w:val="uk-UA"/>
        </w:rPr>
        <w:t>Обдарована дитина (підготовка до взаємодії)</w:t>
      </w:r>
      <w:r w:rsidR="004864BB" w:rsidRPr="00F52055">
        <w:rPr>
          <w:rFonts w:ascii="Times New Roman" w:hAnsi="Times New Roman"/>
          <w:color w:val="000000" w:themeColor="text1"/>
          <w:sz w:val="28"/>
          <w:szCs w:val="28"/>
          <w:lang w:val="uk-UA"/>
        </w:rPr>
        <w:t>.</w:t>
      </w:r>
      <w:r w:rsidR="002E2E66" w:rsidRPr="00F52055">
        <w:rPr>
          <w:rFonts w:ascii="Times New Roman" w:hAnsi="Times New Roman"/>
          <w:color w:val="000000" w:themeColor="text1"/>
          <w:sz w:val="28"/>
          <w:szCs w:val="28"/>
          <w:lang w:val="uk-UA"/>
        </w:rPr>
        <w:t xml:space="preserve"> </w:t>
      </w:r>
      <w:r w:rsidR="0027697A" w:rsidRPr="00F52055">
        <w:rPr>
          <w:rFonts w:ascii="Times New Roman" w:hAnsi="Times New Roman"/>
          <w:color w:val="000000" w:themeColor="text1"/>
          <w:sz w:val="28"/>
          <w:szCs w:val="28"/>
          <w:lang w:val="uk-UA"/>
        </w:rPr>
        <w:t>Дитячий колектив одно</w:t>
      </w:r>
      <w:r w:rsidR="004864BB" w:rsidRPr="00F52055">
        <w:rPr>
          <w:rFonts w:ascii="Times New Roman" w:hAnsi="Times New Roman"/>
          <w:color w:val="000000" w:themeColor="text1"/>
          <w:sz w:val="28"/>
          <w:szCs w:val="28"/>
          <w:lang w:val="uk-UA"/>
        </w:rPr>
        <w:t>літків (підготовка до взаємодії).</w:t>
      </w:r>
    </w:p>
    <w:p w:rsidR="001A04D1" w:rsidRPr="00F52055" w:rsidRDefault="00A968B3" w:rsidP="009D757B">
      <w:pPr>
        <w:pStyle w:val="a3"/>
        <w:numPr>
          <w:ilvl w:val="0"/>
          <w:numId w:val="30"/>
        </w:numPr>
        <w:tabs>
          <w:tab w:val="left" w:pos="993"/>
          <w:tab w:val="left" w:pos="1276"/>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 xml:space="preserve">Колективна </w:t>
      </w:r>
      <w:r w:rsidR="00C01181" w:rsidRPr="00F52055">
        <w:rPr>
          <w:rFonts w:ascii="Times New Roman" w:hAnsi="Times New Roman"/>
          <w:color w:val="000000" w:themeColor="text1"/>
          <w:sz w:val="28"/>
          <w:szCs w:val="28"/>
          <w:lang w:val="uk-UA"/>
        </w:rPr>
        <w:t>взаємодія,</w:t>
      </w:r>
      <w:r w:rsidR="001A04D1" w:rsidRPr="00F52055">
        <w:rPr>
          <w:rFonts w:ascii="Times New Roman" w:hAnsi="Times New Roman"/>
          <w:color w:val="000000" w:themeColor="text1"/>
          <w:sz w:val="28"/>
          <w:szCs w:val="28"/>
          <w:lang w:val="uk-UA"/>
        </w:rPr>
        <w:t xml:space="preserve"> назва гри </w:t>
      </w:r>
      <w:r w:rsidR="0063446F" w:rsidRPr="00F52055">
        <w:rPr>
          <w:rFonts w:ascii="Times New Roman" w:hAnsi="Times New Roman"/>
          <w:color w:val="000000" w:themeColor="text1"/>
          <w:sz w:val="28"/>
          <w:szCs w:val="28"/>
          <w:lang w:val="uk-UA"/>
        </w:rPr>
        <w:t>“</w:t>
      </w:r>
      <w:proofErr w:type="spellStart"/>
      <w:r w:rsidR="0063446F" w:rsidRPr="00F52055">
        <w:rPr>
          <w:rFonts w:ascii="Times New Roman" w:hAnsi="Times New Roman"/>
          <w:color w:val="000000" w:themeColor="text1"/>
          <w:sz w:val="28"/>
          <w:szCs w:val="28"/>
          <w:lang w:val="uk-UA"/>
        </w:rPr>
        <w:t>Пазли</w:t>
      </w:r>
      <w:proofErr w:type="spellEnd"/>
      <w:r w:rsidR="0063446F" w:rsidRPr="00F52055">
        <w:rPr>
          <w:rFonts w:ascii="Times New Roman" w:hAnsi="Times New Roman"/>
          <w:color w:val="000000" w:themeColor="text1"/>
          <w:sz w:val="28"/>
          <w:szCs w:val="28"/>
          <w:lang w:val="uk-UA"/>
        </w:rPr>
        <w:t>”</w:t>
      </w:r>
      <w:r w:rsidR="001A04D1" w:rsidRPr="00F52055">
        <w:rPr>
          <w:rFonts w:ascii="Times New Roman" w:hAnsi="Times New Roman"/>
          <w:color w:val="000000" w:themeColor="text1"/>
          <w:sz w:val="28"/>
          <w:szCs w:val="28"/>
          <w:lang w:val="uk-UA"/>
        </w:rPr>
        <w:t>.</w:t>
      </w:r>
      <w:r w:rsidR="009D757B" w:rsidRPr="00F52055">
        <w:rPr>
          <w:rFonts w:ascii="Times New Roman" w:hAnsi="Times New Roman"/>
          <w:color w:val="000000" w:themeColor="text1"/>
          <w:sz w:val="28"/>
          <w:szCs w:val="28"/>
          <w:lang w:val="uk-UA"/>
        </w:rPr>
        <w:t xml:space="preserve"> </w:t>
      </w:r>
      <w:r w:rsidR="001A04D1" w:rsidRPr="00F52055">
        <w:rPr>
          <w:rFonts w:ascii="Times New Roman" w:hAnsi="Times New Roman"/>
          <w:color w:val="000000" w:themeColor="text1"/>
          <w:sz w:val="28"/>
          <w:szCs w:val="28"/>
          <w:lang w:val="uk-UA"/>
        </w:rPr>
        <w:t>Мета гри: розвиток комунікативних здібностей, згуртованість колективу, вміння узгоджувати свої дії з іншими і вирішувати поставлені завдання.</w:t>
      </w:r>
    </w:p>
    <w:p w:rsidR="00C01181" w:rsidRPr="00F52055" w:rsidRDefault="001A04D1" w:rsidP="008D22A5">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План </w:t>
      </w:r>
      <w:r w:rsidR="00407EEC" w:rsidRPr="00F52055">
        <w:rPr>
          <w:rFonts w:ascii="Times New Roman" w:hAnsi="Times New Roman"/>
          <w:color w:val="000000" w:themeColor="text1"/>
          <w:sz w:val="28"/>
          <w:szCs w:val="28"/>
          <w:lang w:val="uk-UA"/>
        </w:rPr>
        <w:t>проведення гри: ко</w:t>
      </w:r>
      <w:r w:rsidRPr="00F52055">
        <w:rPr>
          <w:rFonts w:ascii="Times New Roman" w:hAnsi="Times New Roman"/>
          <w:color w:val="000000" w:themeColor="text1"/>
          <w:sz w:val="28"/>
          <w:szCs w:val="28"/>
          <w:lang w:val="uk-UA"/>
        </w:rPr>
        <w:t xml:space="preserve">жному члену </w:t>
      </w:r>
      <w:r w:rsidR="00407EEC" w:rsidRPr="00F52055">
        <w:rPr>
          <w:rFonts w:ascii="Times New Roman" w:hAnsi="Times New Roman"/>
          <w:color w:val="000000" w:themeColor="text1"/>
          <w:sz w:val="28"/>
          <w:szCs w:val="28"/>
          <w:lang w:val="uk-UA"/>
        </w:rPr>
        <w:t xml:space="preserve">колективу </w:t>
      </w:r>
      <w:r w:rsidRPr="00F52055">
        <w:rPr>
          <w:rFonts w:ascii="Times New Roman" w:hAnsi="Times New Roman"/>
          <w:color w:val="000000" w:themeColor="text1"/>
          <w:sz w:val="28"/>
          <w:szCs w:val="28"/>
          <w:lang w:val="uk-UA"/>
        </w:rPr>
        <w:t xml:space="preserve">видається </w:t>
      </w:r>
      <w:proofErr w:type="spellStart"/>
      <w:r w:rsidRPr="00F52055">
        <w:rPr>
          <w:rFonts w:ascii="Times New Roman" w:hAnsi="Times New Roman"/>
          <w:color w:val="000000" w:themeColor="text1"/>
          <w:sz w:val="28"/>
          <w:szCs w:val="28"/>
          <w:lang w:val="uk-UA"/>
        </w:rPr>
        <w:t>пазл</w:t>
      </w:r>
      <w:proofErr w:type="spellEnd"/>
      <w:r w:rsidRPr="00F52055">
        <w:rPr>
          <w:rFonts w:ascii="Times New Roman" w:hAnsi="Times New Roman"/>
          <w:color w:val="000000" w:themeColor="text1"/>
          <w:sz w:val="28"/>
          <w:szCs w:val="28"/>
          <w:lang w:val="uk-UA"/>
        </w:rPr>
        <w:t xml:space="preserve">. (Ведучий заздалегідь розрізає аркуш паперу, з якою-небудь яскравою великою картинкою на частини і таким чином виходять </w:t>
      </w:r>
      <w:proofErr w:type="spellStart"/>
      <w:r w:rsidRPr="00F52055">
        <w:rPr>
          <w:rFonts w:ascii="Times New Roman" w:hAnsi="Times New Roman"/>
          <w:color w:val="000000" w:themeColor="text1"/>
          <w:sz w:val="28"/>
          <w:szCs w:val="28"/>
          <w:lang w:val="uk-UA"/>
        </w:rPr>
        <w:t>пазли</w:t>
      </w:r>
      <w:proofErr w:type="spellEnd"/>
      <w:r w:rsidRPr="00F52055">
        <w:rPr>
          <w:rFonts w:ascii="Times New Roman" w:hAnsi="Times New Roman"/>
          <w:color w:val="000000" w:themeColor="text1"/>
          <w:sz w:val="28"/>
          <w:szCs w:val="28"/>
          <w:lang w:val="uk-UA"/>
        </w:rPr>
        <w:t xml:space="preserve"> для цієї вправи). Завдання команди – зібрати картинку якнайшвидше.</w:t>
      </w:r>
    </w:p>
    <w:p w:rsidR="00771013" w:rsidRPr="00F52055" w:rsidRDefault="00771013" w:rsidP="00771013">
      <w:pPr>
        <w:pStyle w:val="a3"/>
        <w:tabs>
          <w:tab w:val="left" w:pos="993"/>
          <w:tab w:val="left" w:pos="1276"/>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Перегляд мультфільму про дружбу під назвою “Дружба”, та організація колективного танцю під пісню “</w:t>
      </w:r>
      <w:proofErr w:type="spellStart"/>
      <w:r w:rsidRPr="00F52055">
        <w:rPr>
          <w:rFonts w:ascii="Times New Roman" w:hAnsi="Times New Roman"/>
          <w:color w:val="000000" w:themeColor="text1"/>
          <w:sz w:val="28"/>
          <w:szCs w:val="28"/>
          <w:lang w:val="uk-UA"/>
        </w:rPr>
        <w:t>Есть</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друзья</w:t>
      </w:r>
      <w:proofErr w:type="spellEnd"/>
      <w:r w:rsidRPr="00F52055">
        <w:rPr>
          <w:rFonts w:ascii="Times New Roman" w:hAnsi="Times New Roman"/>
          <w:color w:val="000000" w:themeColor="text1"/>
          <w:sz w:val="28"/>
          <w:szCs w:val="28"/>
          <w:lang w:val="uk-UA"/>
        </w:rPr>
        <w:t xml:space="preserve">, а для них у </w:t>
      </w:r>
      <w:proofErr w:type="spellStart"/>
      <w:r w:rsidRPr="00F52055">
        <w:rPr>
          <w:rFonts w:ascii="Times New Roman" w:hAnsi="Times New Roman"/>
          <w:color w:val="000000" w:themeColor="text1"/>
          <w:sz w:val="28"/>
          <w:szCs w:val="28"/>
          <w:lang w:val="uk-UA"/>
        </w:rPr>
        <w:t>друзей</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нет</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выходных</w:t>
      </w:r>
      <w:proofErr w:type="spellEnd"/>
      <w:r w:rsidRPr="00F52055">
        <w:rPr>
          <w:rFonts w:ascii="Times New Roman" w:hAnsi="Times New Roman"/>
          <w:color w:val="000000" w:themeColor="text1"/>
          <w:sz w:val="28"/>
          <w:szCs w:val="28"/>
          <w:lang w:val="uk-UA"/>
        </w:rPr>
        <w:t>”. Діти радісно танцювали, ділилися позитивними емоціями.</w:t>
      </w:r>
    </w:p>
    <w:p w:rsidR="00771013" w:rsidRPr="00F52055" w:rsidRDefault="00771013" w:rsidP="00771013">
      <w:pPr>
        <w:tabs>
          <w:tab w:val="left" w:pos="851"/>
          <w:tab w:val="left" w:pos="1134"/>
          <w:tab w:val="left" w:pos="1418"/>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Індивідуальні консультації для батьків обдарованої дитини.</w:t>
      </w:r>
    </w:p>
    <w:p w:rsidR="002D3A2D" w:rsidRPr="00F52055" w:rsidRDefault="00A25617" w:rsidP="00F267B0">
      <w:pPr>
        <w:tabs>
          <w:tab w:val="left" w:pos="851"/>
          <w:tab w:val="left" w:pos="1134"/>
          <w:tab w:val="left" w:pos="1418"/>
          <w:tab w:val="left" w:pos="9356"/>
        </w:tabs>
        <w:ind w:right="-1" w:firstLine="709"/>
        <w:rPr>
          <w:rFonts w:ascii="Times New Roman" w:eastAsia="Times New Roman" w:hAnsi="Times New Roman"/>
          <w:color w:val="000000" w:themeColor="text1"/>
          <w:sz w:val="28"/>
          <w:szCs w:val="28"/>
          <w:lang w:val="uk-UA"/>
        </w:rPr>
      </w:pPr>
      <w:r>
        <w:rPr>
          <w:rFonts w:ascii="Times New Roman" w:hAnsi="Times New Roman"/>
          <w:color w:val="000000" w:themeColor="text1"/>
          <w:sz w:val="28"/>
          <w:szCs w:val="28"/>
          <w:lang w:val="uk-UA"/>
        </w:rPr>
        <w:t>Обдарована дитина</w:t>
      </w:r>
      <w:r w:rsidR="00407EEC" w:rsidRPr="00F52055">
        <w:rPr>
          <w:rFonts w:ascii="Times New Roman" w:hAnsi="Times New Roman"/>
          <w:color w:val="000000" w:themeColor="text1"/>
          <w:sz w:val="28"/>
          <w:szCs w:val="28"/>
          <w:lang w:val="uk-UA"/>
        </w:rPr>
        <w:t xml:space="preserve"> залучається до взаємодії з дитячим колективом, </w:t>
      </w:r>
      <w:r w:rsidR="00407EEC" w:rsidRPr="00F52055">
        <w:rPr>
          <w:rFonts w:ascii="Times New Roman" w:eastAsia="Times New Roman" w:hAnsi="Times New Roman"/>
          <w:color w:val="000000" w:themeColor="text1"/>
          <w:sz w:val="28"/>
          <w:szCs w:val="28"/>
          <w:lang w:val="uk-UA"/>
        </w:rPr>
        <w:t>створюється емоційно доброзичлива атмосфера. Пробудження в дітей активності, інтерес до творчої та ігрової діяльності, що спонукає до успішної соціалізації обдарованої дитини старшого дошкільного віку в умовах дошкільного навчального закладу.</w:t>
      </w:r>
      <w:r w:rsidR="00F267B0" w:rsidRPr="00F52055">
        <w:rPr>
          <w:rFonts w:ascii="Times New Roman" w:eastAsia="Times New Roman" w:hAnsi="Times New Roman"/>
          <w:color w:val="000000" w:themeColor="text1"/>
          <w:sz w:val="28"/>
          <w:szCs w:val="28"/>
          <w:lang w:val="uk-UA"/>
        </w:rPr>
        <w:t xml:space="preserve"> </w:t>
      </w:r>
      <w:r w:rsidR="00AF620A" w:rsidRPr="00F52055">
        <w:rPr>
          <w:rFonts w:ascii="Times New Roman" w:hAnsi="Times New Roman"/>
          <w:color w:val="000000" w:themeColor="text1"/>
          <w:sz w:val="28"/>
          <w:szCs w:val="28"/>
          <w:lang w:val="uk-UA"/>
        </w:rPr>
        <w:t>За процесом ігрової діяльності спостерігає психолог, вихователь залучає дітей до взаємодії.</w:t>
      </w:r>
    </w:p>
    <w:p w:rsidR="00B07548" w:rsidRPr="00F52055" w:rsidRDefault="00B07548" w:rsidP="000D047F">
      <w:pPr>
        <w:pStyle w:val="a3"/>
        <w:numPr>
          <w:ilvl w:val="0"/>
          <w:numId w:val="26"/>
        </w:numPr>
        <w:tabs>
          <w:tab w:val="left" w:pos="284"/>
          <w:tab w:val="left" w:pos="993"/>
          <w:tab w:val="left" w:pos="1418"/>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Підсумковий</w:t>
      </w:r>
      <w:r w:rsidR="000D047F" w:rsidRPr="00F52055">
        <w:rPr>
          <w:rFonts w:ascii="Times New Roman" w:hAnsi="Times New Roman"/>
          <w:color w:val="000000" w:themeColor="text1"/>
          <w:sz w:val="28"/>
          <w:szCs w:val="28"/>
          <w:lang w:val="uk-UA"/>
        </w:rPr>
        <w:t xml:space="preserve"> етап. </w:t>
      </w:r>
      <w:r w:rsidRPr="00F52055">
        <w:rPr>
          <w:rFonts w:ascii="Times New Roman" w:hAnsi="Times New Roman"/>
          <w:color w:val="000000" w:themeColor="text1"/>
          <w:sz w:val="28"/>
          <w:szCs w:val="28"/>
          <w:lang w:val="uk-UA"/>
        </w:rPr>
        <w:t>Мета – аналіз проведе</w:t>
      </w:r>
      <w:r w:rsidR="009643FF" w:rsidRPr="00F52055">
        <w:rPr>
          <w:rFonts w:ascii="Times New Roman" w:hAnsi="Times New Roman"/>
          <w:color w:val="000000" w:themeColor="text1"/>
          <w:sz w:val="28"/>
          <w:szCs w:val="28"/>
          <w:lang w:val="uk-UA"/>
        </w:rPr>
        <w:t>ної роботи, виявлення проблем та недоліків у роботі</w:t>
      </w:r>
      <w:r w:rsidR="000305C6">
        <w:rPr>
          <w:rFonts w:ascii="Times New Roman" w:hAnsi="Times New Roman"/>
          <w:color w:val="000000" w:themeColor="text1"/>
          <w:sz w:val="28"/>
          <w:szCs w:val="28"/>
          <w:lang w:val="uk-UA"/>
        </w:rPr>
        <w:t xml:space="preserve">, коригування </w:t>
      </w:r>
      <w:r w:rsidR="00A25617">
        <w:rPr>
          <w:rFonts w:ascii="Times New Roman" w:hAnsi="Times New Roman"/>
          <w:color w:val="000000" w:themeColor="text1"/>
          <w:sz w:val="28"/>
          <w:szCs w:val="28"/>
          <w:lang w:val="uk-UA"/>
        </w:rPr>
        <w:t xml:space="preserve">наступних </w:t>
      </w:r>
      <w:r w:rsidR="000305C6">
        <w:rPr>
          <w:rFonts w:ascii="Times New Roman" w:hAnsi="Times New Roman"/>
          <w:color w:val="000000" w:themeColor="text1"/>
          <w:sz w:val="28"/>
          <w:szCs w:val="28"/>
          <w:lang w:val="uk-UA"/>
        </w:rPr>
        <w:t>завдань</w:t>
      </w:r>
      <w:r w:rsidR="009643FF" w:rsidRPr="00F52055">
        <w:rPr>
          <w:rFonts w:ascii="Times New Roman" w:hAnsi="Times New Roman"/>
          <w:color w:val="000000" w:themeColor="text1"/>
          <w:sz w:val="28"/>
          <w:szCs w:val="28"/>
          <w:lang w:val="uk-UA"/>
        </w:rPr>
        <w:t>.</w:t>
      </w:r>
    </w:p>
    <w:p w:rsidR="00AE1B55" w:rsidRDefault="0094121F" w:rsidP="00F1772F">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w:t>
      </w:r>
      <w:r w:rsidR="005F177A" w:rsidRPr="00F52055">
        <w:rPr>
          <w:rFonts w:ascii="Times New Roman" w:hAnsi="Times New Roman"/>
          <w:color w:val="000000" w:themeColor="text1"/>
          <w:sz w:val="28"/>
          <w:szCs w:val="28"/>
          <w:lang w:val="uk-UA"/>
        </w:rPr>
        <w:t xml:space="preserve">исвітлення теоретичних та методологічних засад експерименту, </w:t>
      </w:r>
      <w:r w:rsidR="00093134" w:rsidRPr="00F52055">
        <w:rPr>
          <w:rFonts w:ascii="Times New Roman" w:hAnsi="Times New Roman"/>
          <w:color w:val="000000" w:themeColor="text1"/>
          <w:sz w:val="28"/>
          <w:szCs w:val="28"/>
          <w:lang w:val="uk-UA"/>
        </w:rPr>
        <w:t>результати якого</w:t>
      </w:r>
      <w:r w:rsidR="005F177A" w:rsidRPr="00F52055">
        <w:rPr>
          <w:rFonts w:ascii="Times New Roman" w:hAnsi="Times New Roman"/>
          <w:color w:val="000000" w:themeColor="text1"/>
          <w:sz w:val="28"/>
          <w:szCs w:val="28"/>
          <w:lang w:val="uk-UA"/>
        </w:rPr>
        <w:t xml:space="preserve"> дадуть змогу обдарованій дитині старшого дошкільного віку успішно соціалізуватися в умовах </w:t>
      </w:r>
      <w:r w:rsidRPr="00F52055">
        <w:rPr>
          <w:rFonts w:ascii="Times New Roman" w:hAnsi="Times New Roman"/>
          <w:color w:val="000000" w:themeColor="text1"/>
          <w:sz w:val="28"/>
          <w:szCs w:val="28"/>
          <w:lang w:val="uk-UA"/>
        </w:rPr>
        <w:t>дошкільного навчального закладу буде розглянуто у наступному підрозділі роботи.</w:t>
      </w:r>
    </w:p>
    <w:p w:rsidR="000305C6" w:rsidRPr="00F52055" w:rsidRDefault="000305C6" w:rsidP="00F1772F">
      <w:pPr>
        <w:pStyle w:val="a3"/>
        <w:tabs>
          <w:tab w:val="left" w:pos="993"/>
        </w:tabs>
        <w:ind w:left="0" w:firstLine="709"/>
        <w:rPr>
          <w:color w:val="000000" w:themeColor="text1"/>
          <w:lang w:val="uk-UA"/>
        </w:rPr>
      </w:pPr>
    </w:p>
    <w:p w:rsidR="00AE1B55" w:rsidRPr="00F52055" w:rsidRDefault="00246F07" w:rsidP="00246F07">
      <w:pPr>
        <w:tabs>
          <w:tab w:val="left" w:pos="993"/>
        </w:tabs>
        <w:ind w:firstLine="709"/>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t xml:space="preserve">2.3 </w:t>
      </w:r>
      <w:r w:rsidR="00AE1B55" w:rsidRPr="00F52055">
        <w:rPr>
          <w:rFonts w:ascii="Times New Roman" w:hAnsi="Times New Roman"/>
          <w:b/>
          <w:color w:val="000000" w:themeColor="text1"/>
          <w:sz w:val="28"/>
          <w:szCs w:val="28"/>
          <w:lang w:val="uk-UA"/>
        </w:rPr>
        <w:t>Експериментальне впровадження р</w:t>
      </w:r>
      <w:r w:rsidR="00A75789">
        <w:rPr>
          <w:rFonts w:ascii="Times New Roman" w:hAnsi="Times New Roman"/>
          <w:b/>
          <w:color w:val="000000" w:themeColor="text1"/>
          <w:sz w:val="28"/>
          <w:szCs w:val="28"/>
          <w:lang w:val="uk-UA"/>
        </w:rPr>
        <w:t>озробленої технології роботи</w:t>
      </w:r>
      <w:r w:rsidR="00AE1B55" w:rsidRPr="00F52055">
        <w:rPr>
          <w:rFonts w:ascii="Times New Roman" w:hAnsi="Times New Roman"/>
          <w:b/>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навчального закладу</w:t>
      </w:r>
    </w:p>
    <w:p w:rsidR="009E767F" w:rsidRPr="00F52055" w:rsidRDefault="000305C6" w:rsidP="001B0CE2">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Після опрацювання</w:t>
      </w:r>
      <w:r w:rsidR="00AE1B55" w:rsidRPr="00F52055">
        <w:rPr>
          <w:rFonts w:ascii="Times New Roman" w:hAnsi="Times New Roman"/>
          <w:color w:val="000000" w:themeColor="text1"/>
          <w:sz w:val="28"/>
          <w:szCs w:val="28"/>
          <w:lang w:val="uk-UA"/>
        </w:rPr>
        <w:t xml:space="preserve">  </w:t>
      </w:r>
      <w:r w:rsidR="00E46191" w:rsidRPr="00F52055">
        <w:rPr>
          <w:rFonts w:ascii="Times New Roman" w:hAnsi="Times New Roman"/>
          <w:color w:val="000000" w:themeColor="text1"/>
          <w:sz w:val="28"/>
          <w:szCs w:val="28"/>
          <w:lang w:val="uk-UA"/>
        </w:rPr>
        <w:t>соціально-педагогічн</w:t>
      </w:r>
      <w:r>
        <w:rPr>
          <w:rFonts w:ascii="Times New Roman" w:hAnsi="Times New Roman"/>
          <w:color w:val="000000" w:themeColor="text1"/>
          <w:sz w:val="28"/>
          <w:szCs w:val="28"/>
          <w:lang w:val="uk-UA"/>
        </w:rPr>
        <w:t>ої</w:t>
      </w:r>
      <w:r w:rsidR="00E46191" w:rsidRPr="00F52055">
        <w:rPr>
          <w:rFonts w:ascii="Times New Roman" w:hAnsi="Times New Roman"/>
          <w:color w:val="000000" w:themeColor="text1"/>
          <w:sz w:val="28"/>
          <w:szCs w:val="28"/>
          <w:lang w:val="uk-UA"/>
        </w:rPr>
        <w:t xml:space="preserve"> літератур</w:t>
      </w:r>
      <w:r>
        <w:rPr>
          <w:rFonts w:ascii="Times New Roman" w:hAnsi="Times New Roman"/>
          <w:color w:val="000000" w:themeColor="text1"/>
          <w:sz w:val="28"/>
          <w:szCs w:val="28"/>
          <w:lang w:val="uk-UA"/>
        </w:rPr>
        <w:t>и</w:t>
      </w:r>
      <w:r w:rsidR="00E46191" w:rsidRPr="00F52055">
        <w:rPr>
          <w:rFonts w:ascii="Times New Roman" w:hAnsi="Times New Roman"/>
          <w:color w:val="000000" w:themeColor="text1"/>
          <w:sz w:val="28"/>
          <w:szCs w:val="28"/>
          <w:lang w:val="uk-UA"/>
        </w:rPr>
        <w:t xml:space="preserve"> </w:t>
      </w:r>
      <w:r w:rsidR="00197F4D" w:rsidRPr="00F52055">
        <w:rPr>
          <w:rFonts w:ascii="Times New Roman" w:hAnsi="Times New Roman"/>
          <w:color w:val="000000" w:themeColor="text1"/>
          <w:sz w:val="28"/>
          <w:szCs w:val="28"/>
          <w:lang w:val="uk-UA"/>
        </w:rPr>
        <w:t xml:space="preserve">нами було виявлено, що </w:t>
      </w:r>
      <w:r w:rsidR="005642F5" w:rsidRPr="00F52055">
        <w:rPr>
          <w:rFonts w:ascii="Times New Roman" w:hAnsi="Times New Roman"/>
          <w:color w:val="000000" w:themeColor="text1"/>
          <w:sz w:val="28"/>
          <w:szCs w:val="28"/>
          <w:lang w:val="uk-UA"/>
        </w:rPr>
        <w:t>незважаючи на те, що у нормативно-правовій базі зазначено важливість роботи з обдарованими дітьми, але на практиці</w:t>
      </w:r>
      <w:r w:rsidR="00A71B31" w:rsidRPr="00F52055">
        <w:rPr>
          <w:rFonts w:ascii="Times New Roman" w:hAnsi="Times New Roman"/>
          <w:color w:val="000000" w:themeColor="text1"/>
          <w:sz w:val="28"/>
          <w:szCs w:val="28"/>
          <w:lang w:val="uk-UA"/>
        </w:rPr>
        <w:t xml:space="preserve"> </w:t>
      </w:r>
      <w:r w:rsidR="00F81C0A" w:rsidRPr="00F52055">
        <w:rPr>
          <w:rFonts w:ascii="Times New Roman" w:hAnsi="Times New Roman"/>
          <w:color w:val="000000" w:themeColor="text1"/>
          <w:sz w:val="28"/>
          <w:szCs w:val="28"/>
          <w:lang w:val="uk-UA"/>
        </w:rPr>
        <w:t xml:space="preserve">виявляється </w:t>
      </w:r>
      <w:r w:rsidR="00F81C0A" w:rsidRPr="00F52055">
        <w:rPr>
          <w:rFonts w:ascii="Times New Roman" w:hAnsi="Times New Roman"/>
          <w:color w:val="000000" w:themeColor="text1"/>
          <w:sz w:val="28"/>
          <w:szCs w:val="28"/>
          <w:lang w:val="uk-UA"/>
        </w:rPr>
        <w:lastRenderedPageBreak/>
        <w:t>недостатність обізнаності педагогів різних рівнів у цьому напрямі</w:t>
      </w:r>
      <w:r w:rsidR="00332128" w:rsidRPr="00F52055">
        <w:rPr>
          <w:rFonts w:ascii="Times New Roman" w:hAnsi="Times New Roman"/>
          <w:color w:val="000000" w:themeColor="text1"/>
          <w:sz w:val="28"/>
          <w:szCs w:val="28"/>
          <w:lang w:val="uk-UA"/>
        </w:rPr>
        <w:t>, непідготовленість батьків тощо</w:t>
      </w:r>
      <w:r w:rsidR="00A71B31" w:rsidRPr="00F52055">
        <w:rPr>
          <w:rFonts w:ascii="Times New Roman" w:hAnsi="Times New Roman"/>
          <w:color w:val="000000" w:themeColor="text1"/>
          <w:sz w:val="28"/>
          <w:szCs w:val="28"/>
          <w:lang w:val="uk-UA"/>
        </w:rPr>
        <w:t xml:space="preserve">. Виявивши це протиріччя </w:t>
      </w:r>
      <w:r w:rsidR="00A42A15" w:rsidRPr="00F52055">
        <w:rPr>
          <w:rFonts w:ascii="Times New Roman" w:hAnsi="Times New Roman"/>
          <w:color w:val="000000" w:themeColor="text1"/>
          <w:sz w:val="28"/>
          <w:szCs w:val="28"/>
          <w:lang w:val="uk-UA"/>
        </w:rPr>
        <w:t>перед нам постало завдання</w:t>
      </w:r>
      <w:r w:rsidR="00A71B31" w:rsidRPr="00F52055">
        <w:rPr>
          <w:rFonts w:ascii="Times New Roman" w:hAnsi="Times New Roman"/>
          <w:color w:val="000000" w:themeColor="text1"/>
          <w:sz w:val="28"/>
          <w:szCs w:val="28"/>
          <w:lang w:val="uk-UA"/>
        </w:rPr>
        <w:t xml:space="preserve"> </w:t>
      </w:r>
      <w:r w:rsidR="00A42A15" w:rsidRPr="00F52055">
        <w:rPr>
          <w:rFonts w:ascii="Times New Roman" w:hAnsi="Times New Roman"/>
          <w:color w:val="000000" w:themeColor="text1"/>
          <w:sz w:val="28"/>
          <w:szCs w:val="28"/>
          <w:lang w:val="uk-UA"/>
        </w:rPr>
        <w:t xml:space="preserve">розробки та </w:t>
      </w:r>
      <w:r w:rsidR="00A71B31" w:rsidRPr="00F52055">
        <w:rPr>
          <w:rFonts w:ascii="Times New Roman" w:hAnsi="Times New Roman"/>
          <w:color w:val="000000" w:themeColor="text1"/>
          <w:sz w:val="28"/>
          <w:szCs w:val="28"/>
          <w:lang w:val="uk-UA"/>
        </w:rPr>
        <w:t>реаліз</w:t>
      </w:r>
      <w:r w:rsidR="00A42A15" w:rsidRPr="00F52055">
        <w:rPr>
          <w:rFonts w:ascii="Times New Roman" w:hAnsi="Times New Roman"/>
          <w:color w:val="000000" w:themeColor="text1"/>
          <w:sz w:val="28"/>
          <w:szCs w:val="28"/>
          <w:lang w:val="uk-UA"/>
        </w:rPr>
        <w:t>ації</w:t>
      </w:r>
      <w:r w:rsidR="00A71B31" w:rsidRPr="00F52055">
        <w:rPr>
          <w:rFonts w:ascii="Times New Roman" w:hAnsi="Times New Roman"/>
          <w:color w:val="000000" w:themeColor="text1"/>
          <w:sz w:val="28"/>
          <w:szCs w:val="28"/>
          <w:lang w:val="uk-UA"/>
        </w:rPr>
        <w:t xml:space="preserve"> технологі</w:t>
      </w:r>
      <w:r w:rsidR="00A42A15" w:rsidRPr="00F52055">
        <w:rPr>
          <w:rFonts w:ascii="Times New Roman" w:hAnsi="Times New Roman"/>
          <w:color w:val="000000" w:themeColor="text1"/>
          <w:sz w:val="28"/>
          <w:szCs w:val="28"/>
          <w:lang w:val="uk-UA"/>
        </w:rPr>
        <w:t>ї</w:t>
      </w:r>
      <w:r w:rsidR="00A71B31" w:rsidRPr="00F52055">
        <w:rPr>
          <w:rFonts w:ascii="Times New Roman" w:hAnsi="Times New Roman"/>
          <w:color w:val="000000" w:themeColor="text1"/>
          <w:sz w:val="28"/>
          <w:szCs w:val="28"/>
          <w:lang w:val="uk-UA"/>
        </w:rPr>
        <w:t xml:space="preserve"> діяльності </w:t>
      </w:r>
      <w:r w:rsidR="00671E1E" w:rsidRPr="00F52055">
        <w:rPr>
          <w:rFonts w:ascii="Times New Roman" w:hAnsi="Times New Roman"/>
          <w:color w:val="000000" w:themeColor="text1"/>
          <w:sz w:val="28"/>
          <w:szCs w:val="28"/>
          <w:lang w:val="uk-UA"/>
        </w:rPr>
        <w:t>соціального педагога з соціалізації обдарованої дитини старшого дошкільного віку в умовах дошкільного навчального закладу</w:t>
      </w:r>
      <w:r w:rsidR="00A42A15" w:rsidRPr="00F52055">
        <w:rPr>
          <w:rFonts w:ascii="Times New Roman" w:hAnsi="Times New Roman"/>
          <w:color w:val="000000" w:themeColor="text1"/>
          <w:sz w:val="28"/>
          <w:szCs w:val="28"/>
          <w:lang w:val="uk-UA"/>
        </w:rPr>
        <w:t>. Експер</w:t>
      </w:r>
      <w:r w:rsidR="00BB1AF5" w:rsidRPr="00F52055">
        <w:rPr>
          <w:rFonts w:ascii="Times New Roman" w:hAnsi="Times New Roman"/>
          <w:color w:val="000000" w:themeColor="text1"/>
          <w:sz w:val="28"/>
          <w:szCs w:val="28"/>
          <w:lang w:val="uk-UA"/>
        </w:rPr>
        <w:t>и</w:t>
      </w:r>
      <w:r w:rsidR="00A42A15" w:rsidRPr="00F52055">
        <w:rPr>
          <w:rFonts w:ascii="Times New Roman" w:hAnsi="Times New Roman"/>
          <w:color w:val="000000" w:themeColor="text1"/>
          <w:sz w:val="28"/>
          <w:szCs w:val="28"/>
          <w:lang w:val="uk-UA"/>
        </w:rPr>
        <w:t xml:space="preserve">ментальна робота здійснювалась у </w:t>
      </w:r>
      <w:r w:rsidR="00671E1E" w:rsidRPr="00F52055">
        <w:rPr>
          <w:rFonts w:ascii="Times New Roman" w:hAnsi="Times New Roman"/>
          <w:color w:val="000000" w:themeColor="text1"/>
          <w:sz w:val="28"/>
          <w:szCs w:val="28"/>
          <w:lang w:val="uk-UA"/>
        </w:rPr>
        <w:t xml:space="preserve">2013-2014 </w:t>
      </w:r>
      <w:r w:rsidR="00812DD3" w:rsidRPr="00F52055">
        <w:rPr>
          <w:rFonts w:ascii="Times New Roman" w:hAnsi="Times New Roman"/>
          <w:color w:val="000000" w:themeColor="text1"/>
          <w:sz w:val="28"/>
          <w:szCs w:val="28"/>
          <w:lang w:val="uk-UA"/>
        </w:rPr>
        <w:t xml:space="preserve">роках на базі </w:t>
      </w:r>
      <w:r w:rsidR="00984466" w:rsidRPr="00F52055">
        <w:rPr>
          <w:rFonts w:ascii="Times New Roman" w:hAnsi="Times New Roman"/>
          <w:color w:val="000000" w:themeColor="text1"/>
          <w:sz w:val="28"/>
          <w:szCs w:val="28"/>
          <w:lang w:val="uk-UA"/>
        </w:rPr>
        <w:t xml:space="preserve">дошкільного навчального закладу </w:t>
      </w:r>
      <w:r w:rsidR="00B46F21" w:rsidRPr="00F52055">
        <w:rPr>
          <w:rFonts w:ascii="Times New Roman" w:hAnsi="Times New Roman"/>
          <w:color w:val="000000" w:themeColor="text1"/>
          <w:sz w:val="28"/>
          <w:szCs w:val="28"/>
          <w:lang w:val="uk-UA"/>
        </w:rPr>
        <w:t>“Вишенька</w:t>
      </w:r>
      <w:r w:rsidR="0029361F" w:rsidRPr="00F52055">
        <w:rPr>
          <w:rFonts w:ascii="Times New Roman" w:hAnsi="Times New Roman"/>
          <w:color w:val="000000" w:themeColor="text1"/>
          <w:sz w:val="28"/>
          <w:szCs w:val="28"/>
          <w:lang w:val="uk-UA"/>
        </w:rPr>
        <w:t>”</w:t>
      </w:r>
      <w:r w:rsidR="00B46F21" w:rsidRPr="00F52055">
        <w:rPr>
          <w:rFonts w:ascii="Times New Roman" w:hAnsi="Times New Roman"/>
          <w:color w:val="000000" w:themeColor="text1"/>
          <w:sz w:val="28"/>
          <w:szCs w:val="28"/>
          <w:lang w:val="uk-UA"/>
        </w:rPr>
        <w:t xml:space="preserve">  Харківської області</w:t>
      </w:r>
      <w:r w:rsidR="0029361F" w:rsidRPr="00F52055">
        <w:rPr>
          <w:rFonts w:ascii="Times New Roman" w:hAnsi="Times New Roman"/>
          <w:color w:val="000000" w:themeColor="text1"/>
          <w:sz w:val="28"/>
          <w:szCs w:val="28"/>
          <w:lang w:val="uk-UA"/>
        </w:rPr>
        <w:t xml:space="preserve">, </w:t>
      </w:r>
      <w:proofErr w:type="spellStart"/>
      <w:r w:rsidR="0029361F" w:rsidRPr="00F52055">
        <w:rPr>
          <w:rFonts w:ascii="Times New Roman" w:hAnsi="Times New Roman"/>
          <w:color w:val="000000" w:themeColor="text1"/>
          <w:sz w:val="28"/>
          <w:szCs w:val="28"/>
          <w:lang w:val="uk-UA"/>
        </w:rPr>
        <w:t>Зачепилівської</w:t>
      </w:r>
      <w:proofErr w:type="spellEnd"/>
      <w:r w:rsidR="0029361F" w:rsidRPr="00F52055">
        <w:rPr>
          <w:rFonts w:ascii="Times New Roman" w:hAnsi="Times New Roman"/>
          <w:color w:val="000000" w:themeColor="text1"/>
          <w:sz w:val="28"/>
          <w:szCs w:val="28"/>
          <w:lang w:val="uk-UA"/>
        </w:rPr>
        <w:t xml:space="preserve"> районної ради</w:t>
      </w:r>
      <w:r w:rsidR="00B46F21" w:rsidRPr="00F52055">
        <w:rPr>
          <w:rFonts w:ascii="Times New Roman" w:hAnsi="Times New Roman"/>
          <w:color w:val="000000" w:themeColor="text1"/>
          <w:sz w:val="28"/>
          <w:szCs w:val="28"/>
          <w:lang w:val="uk-UA"/>
        </w:rPr>
        <w:t>, села</w:t>
      </w:r>
      <w:r w:rsidR="00812DD3" w:rsidRPr="00F52055">
        <w:rPr>
          <w:rFonts w:ascii="Times New Roman" w:hAnsi="Times New Roman"/>
          <w:color w:val="000000" w:themeColor="text1"/>
          <w:sz w:val="28"/>
          <w:szCs w:val="28"/>
          <w:lang w:val="uk-UA"/>
        </w:rPr>
        <w:t xml:space="preserve"> Миколаївка.</w:t>
      </w:r>
      <w:r w:rsidR="001B0CE2" w:rsidRPr="00F52055">
        <w:rPr>
          <w:rFonts w:ascii="Times New Roman" w:hAnsi="Times New Roman"/>
          <w:color w:val="000000" w:themeColor="text1"/>
          <w:sz w:val="28"/>
          <w:szCs w:val="28"/>
          <w:lang w:val="uk-UA"/>
        </w:rPr>
        <w:t xml:space="preserve"> </w:t>
      </w:r>
      <w:r w:rsidR="00595472" w:rsidRPr="00F52055">
        <w:rPr>
          <w:rFonts w:ascii="Times New Roman" w:hAnsi="Times New Roman"/>
          <w:color w:val="000000" w:themeColor="text1"/>
          <w:sz w:val="28"/>
          <w:szCs w:val="28"/>
          <w:lang w:val="uk-UA"/>
        </w:rPr>
        <w:t>Загалом в експерим</w:t>
      </w:r>
      <w:r w:rsidR="006068CE" w:rsidRPr="00F52055">
        <w:rPr>
          <w:rFonts w:ascii="Times New Roman" w:hAnsi="Times New Roman"/>
          <w:color w:val="000000" w:themeColor="text1"/>
          <w:sz w:val="28"/>
          <w:szCs w:val="28"/>
          <w:lang w:val="uk-UA"/>
        </w:rPr>
        <w:t xml:space="preserve">енті було </w:t>
      </w:r>
      <w:proofErr w:type="spellStart"/>
      <w:r w:rsidR="006068CE" w:rsidRPr="00F52055">
        <w:rPr>
          <w:rFonts w:ascii="Times New Roman" w:hAnsi="Times New Roman"/>
          <w:color w:val="000000" w:themeColor="text1"/>
          <w:sz w:val="28"/>
          <w:szCs w:val="28"/>
          <w:lang w:val="uk-UA"/>
        </w:rPr>
        <w:t>задіяно</w:t>
      </w:r>
      <w:proofErr w:type="spellEnd"/>
      <w:r w:rsidR="006068CE" w:rsidRPr="00F5205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20</w:t>
      </w:r>
      <w:r w:rsidR="006068CE" w:rsidRPr="00F52055">
        <w:rPr>
          <w:rFonts w:ascii="Times New Roman" w:hAnsi="Times New Roman"/>
          <w:color w:val="000000" w:themeColor="text1"/>
          <w:sz w:val="28"/>
          <w:szCs w:val="28"/>
          <w:lang w:val="uk-UA"/>
        </w:rPr>
        <w:t xml:space="preserve"> осіб (десять</w:t>
      </w:r>
      <w:r w:rsidR="00595472" w:rsidRPr="00F52055">
        <w:rPr>
          <w:rFonts w:ascii="Times New Roman" w:hAnsi="Times New Roman"/>
          <w:color w:val="000000" w:themeColor="text1"/>
          <w:sz w:val="28"/>
          <w:szCs w:val="28"/>
          <w:lang w:val="uk-UA"/>
        </w:rPr>
        <w:t xml:space="preserve"> в </w:t>
      </w:r>
      <w:r w:rsidR="006068CE" w:rsidRPr="00F52055">
        <w:rPr>
          <w:rFonts w:ascii="Times New Roman" w:hAnsi="Times New Roman"/>
          <w:color w:val="000000" w:themeColor="text1"/>
          <w:sz w:val="28"/>
          <w:szCs w:val="28"/>
          <w:lang w:val="uk-UA"/>
        </w:rPr>
        <w:t>експериментальній, та десять</w:t>
      </w:r>
      <w:r w:rsidR="00595472" w:rsidRPr="00F52055">
        <w:rPr>
          <w:rFonts w:ascii="Times New Roman" w:hAnsi="Times New Roman"/>
          <w:color w:val="000000" w:themeColor="text1"/>
          <w:sz w:val="28"/>
          <w:szCs w:val="28"/>
          <w:lang w:val="uk-UA"/>
        </w:rPr>
        <w:t xml:space="preserve"> в контрольній)</w:t>
      </w:r>
      <w:r w:rsidR="00A25617">
        <w:rPr>
          <w:rFonts w:ascii="Times New Roman" w:hAnsi="Times New Roman"/>
          <w:color w:val="000000" w:themeColor="text1"/>
          <w:sz w:val="28"/>
          <w:szCs w:val="28"/>
          <w:lang w:val="uk-UA"/>
        </w:rPr>
        <w:t>,</w:t>
      </w:r>
      <w:r w:rsidR="00B7280B" w:rsidRPr="00F52055">
        <w:rPr>
          <w:rFonts w:ascii="Times New Roman" w:hAnsi="Times New Roman"/>
          <w:color w:val="000000" w:themeColor="text1"/>
          <w:sz w:val="28"/>
          <w:szCs w:val="28"/>
          <w:lang w:val="uk-UA"/>
        </w:rPr>
        <w:t xml:space="preserve"> </w:t>
      </w:r>
      <w:r w:rsidR="00A25617" w:rsidRPr="00F52055">
        <w:rPr>
          <w:rFonts w:ascii="Times New Roman" w:hAnsi="Times New Roman"/>
          <w:color w:val="000000" w:themeColor="text1"/>
          <w:sz w:val="28"/>
          <w:szCs w:val="28"/>
          <w:lang w:val="uk-UA"/>
        </w:rPr>
        <w:t xml:space="preserve">батьки, два вихователі, керівник гуртка творчості та психолог </w:t>
      </w:r>
      <w:proofErr w:type="spellStart"/>
      <w:r w:rsidR="00B7280B" w:rsidRPr="00F52055">
        <w:rPr>
          <w:rFonts w:ascii="Times New Roman" w:hAnsi="Times New Roman"/>
          <w:color w:val="000000" w:themeColor="text1"/>
          <w:sz w:val="28"/>
          <w:szCs w:val="28"/>
          <w:lang w:val="uk-UA"/>
        </w:rPr>
        <w:t>Зaдля</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дoсягнення</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рeпрезентативності</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дiти</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мaли</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рiзні</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пoказники</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успішнoсті</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лiдери</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тa</w:t>
      </w:r>
      <w:proofErr w:type="spellEnd"/>
      <w:r w:rsidR="00B7280B" w:rsidRPr="00F52055">
        <w:rPr>
          <w:rFonts w:ascii="Times New Roman" w:hAnsi="Times New Roman"/>
          <w:color w:val="000000" w:themeColor="text1"/>
          <w:sz w:val="28"/>
          <w:szCs w:val="28"/>
          <w:lang w:val="uk-UA"/>
        </w:rPr>
        <w:t xml:space="preserve"> </w:t>
      </w:r>
      <w:proofErr w:type="spellStart"/>
      <w:r w:rsidR="00B7280B" w:rsidRPr="00F52055">
        <w:rPr>
          <w:rFonts w:ascii="Times New Roman" w:hAnsi="Times New Roman"/>
          <w:color w:val="000000" w:themeColor="text1"/>
          <w:sz w:val="28"/>
          <w:szCs w:val="28"/>
          <w:lang w:val="uk-UA"/>
        </w:rPr>
        <w:t>відтoргнені</w:t>
      </w:r>
      <w:proofErr w:type="spellEnd"/>
      <w:r w:rsidR="009E767F" w:rsidRPr="00F52055">
        <w:rPr>
          <w:rFonts w:ascii="Times New Roman" w:hAnsi="Times New Roman"/>
          <w:color w:val="000000" w:themeColor="text1"/>
          <w:sz w:val="28"/>
          <w:szCs w:val="28"/>
          <w:lang w:val="uk-UA"/>
        </w:rPr>
        <w:t>.</w:t>
      </w:r>
    </w:p>
    <w:p w:rsidR="006A2505" w:rsidRPr="00F52055" w:rsidRDefault="00582191" w:rsidP="009E767F">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Експериментальна робота здійснювалась у три етапи: констатувальний, формувальний та контрольний. </w:t>
      </w:r>
    </w:p>
    <w:p w:rsidR="00BE36CF" w:rsidRPr="00F52055" w:rsidRDefault="00582191" w:rsidP="009E767F">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Метою </w:t>
      </w:r>
      <w:proofErr w:type="spellStart"/>
      <w:r w:rsidRPr="00F52055">
        <w:rPr>
          <w:rFonts w:ascii="Times New Roman" w:hAnsi="Times New Roman"/>
          <w:color w:val="000000" w:themeColor="text1"/>
          <w:sz w:val="28"/>
          <w:szCs w:val="28"/>
          <w:lang w:val="uk-UA"/>
        </w:rPr>
        <w:t>констатувального</w:t>
      </w:r>
      <w:proofErr w:type="spellEnd"/>
      <w:r w:rsidRPr="00F52055">
        <w:rPr>
          <w:rFonts w:ascii="Times New Roman" w:hAnsi="Times New Roman"/>
          <w:color w:val="000000" w:themeColor="text1"/>
          <w:sz w:val="28"/>
          <w:szCs w:val="28"/>
          <w:lang w:val="uk-UA"/>
        </w:rPr>
        <w:t xml:space="preserve"> етапу дослідження визначено: </w:t>
      </w:r>
      <w:r w:rsidR="006A2505" w:rsidRPr="00F52055">
        <w:rPr>
          <w:rFonts w:ascii="Times New Roman" w:hAnsi="Times New Roman"/>
          <w:color w:val="000000" w:themeColor="text1"/>
          <w:sz w:val="28"/>
          <w:szCs w:val="28"/>
          <w:lang w:val="uk-UA"/>
        </w:rPr>
        <w:t>виявити обдарованих дошкільників та рівні їх соціалізації в умовах дошкільного навчального закладу.</w:t>
      </w:r>
      <w:r w:rsidR="00FA5F77">
        <w:rPr>
          <w:rFonts w:ascii="Times New Roman" w:hAnsi="Times New Roman"/>
          <w:color w:val="000000" w:themeColor="text1"/>
          <w:sz w:val="28"/>
          <w:szCs w:val="28"/>
          <w:lang w:val="uk-UA"/>
        </w:rPr>
        <w:t xml:space="preserve"> </w:t>
      </w:r>
      <w:r w:rsidR="00BE36CF" w:rsidRPr="00F52055">
        <w:rPr>
          <w:rFonts w:ascii="Times New Roman" w:hAnsi="Times New Roman"/>
          <w:color w:val="000000" w:themeColor="text1"/>
          <w:sz w:val="28"/>
          <w:szCs w:val="28"/>
          <w:lang w:val="uk-UA"/>
        </w:rPr>
        <w:t>Завдання:</w:t>
      </w:r>
    </w:p>
    <w:p w:rsidR="006A2505" w:rsidRPr="00F52055" w:rsidRDefault="006A2505" w:rsidP="006A2505">
      <w:pPr>
        <w:pStyle w:val="a3"/>
        <w:numPr>
          <w:ilvl w:val="0"/>
          <w:numId w:val="45"/>
        </w:numPr>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На основі аналізу наукової літератури з’ясувати критерії та показники успішної соціалізації обдарованих дітей старшого дошкільного віку.</w:t>
      </w:r>
    </w:p>
    <w:p w:rsidR="006A2505" w:rsidRPr="00F52055" w:rsidRDefault="006A2505" w:rsidP="006A2505">
      <w:pPr>
        <w:pStyle w:val="a3"/>
        <w:numPr>
          <w:ilvl w:val="0"/>
          <w:numId w:val="45"/>
        </w:numPr>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Дібрати діагностичні методики, за допомогою яких можливо в</w:t>
      </w:r>
      <w:r w:rsidR="00BE36CF" w:rsidRPr="00F52055">
        <w:rPr>
          <w:rFonts w:ascii="Times New Roman" w:hAnsi="Times New Roman"/>
          <w:color w:val="000000" w:themeColor="text1"/>
          <w:sz w:val="28"/>
          <w:szCs w:val="28"/>
          <w:lang w:val="uk-UA"/>
        </w:rPr>
        <w:t>иявити обдарова</w:t>
      </w:r>
      <w:r w:rsidR="00190F31" w:rsidRPr="00F52055">
        <w:rPr>
          <w:rFonts w:ascii="Times New Roman" w:hAnsi="Times New Roman"/>
          <w:color w:val="000000" w:themeColor="text1"/>
          <w:sz w:val="28"/>
          <w:szCs w:val="28"/>
          <w:lang w:val="uk-UA"/>
        </w:rPr>
        <w:t xml:space="preserve">них дітей та види обдарованості, та рівень </w:t>
      </w:r>
      <w:r w:rsidR="00582191" w:rsidRPr="00F52055">
        <w:rPr>
          <w:rFonts w:ascii="Times New Roman" w:hAnsi="Times New Roman"/>
          <w:color w:val="000000" w:themeColor="text1"/>
          <w:sz w:val="28"/>
          <w:szCs w:val="28"/>
          <w:lang w:val="uk-UA"/>
        </w:rPr>
        <w:t xml:space="preserve">їх </w:t>
      </w:r>
      <w:r w:rsidR="00190F31" w:rsidRPr="00F52055">
        <w:rPr>
          <w:rFonts w:ascii="Times New Roman" w:hAnsi="Times New Roman"/>
          <w:color w:val="000000" w:themeColor="text1"/>
          <w:sz w:val="28"/>
          <w:szCs w:val="28"/>
          <w:lang w:val="uk-UA"/>
        </w:rPr>
        <w:t>соціалізації в колективі.</w:t>
      </w:r>
    </w:p>
    <w:p w:rsidR="006A2505" w:rsidRPr="00F52055" w:rsidRDefault="006A2505" w:rsidP="006A2505">
      <w:pPr>
        <w:pStyle w:val="a3"/>
        <w:numPr>
          <w:ilvl w:val="0"/>
          <w:numId w:val="45"/>
        </w:numPr>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Здійснити аналіз отриманих даних та перевірити ефективність розробленої діяльності соціального педагога з соціалізації обдарованої дитини старшого дошкільного віку в умовах дошкільного навчального закладу.</w:t>
      </w:r>
    </w:p>
    <w:p w:rsidR="006A2505" w:rsidRPr="00F52055" w:rsidRDefault="006A2505" w:rsidP="00004DA7">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Виходячи з аналізу робіт науковців (</w:t>
      </w:r>
      <w:r w:rsidR="00DF492B" w:rsidRPr="00F52055">
        <w:rPr>
          <w:rFonts w:ascii="Times New Roman" w:hAnsi="Times New Roman"/>
          <w:color w:val="000000" w:themeColor="text1"/>
          <w:sz w:val="28"/>
          <w:szCs w:val="28"/>
          <w:lang w:val="uk-UA"/>
        </w:rPr>
        <w:t>Г. В</w:t>
      </w:r>
      <w:r w:rsidR="00004DA7" w:rsidRPr="00F52055">
        <w:rPr>
          <w:rFonts w:ascii="Times New Roman" w:hAnsi="Times New Roman"/>
          <w:color w:val="000000" w:themeColor="text1"/>
          <w:sz w:val="28"/>
          <w:szCs w:val="28"/>
          <w:lang w:val="uk-UA"/>
        </w:rPr>
        <w:t xml:space="preserve"> </w:t>
      </w:r>
      <w:proofErr w:type="spellStart"/>
      <w:r w:rsidR="00004DA7" w:rsidRPr="00F52055">
        <w:rPr>
          <w:rFonts w:ascii="Times New Roman" w:hAnsi="Times New Roman"/>
          <w:color w:val="000000" w:themeColor="text1"/>
          <w:sz w:val="28"/>
          <w:szCs w:val="28"/>
          <w:lang w:val="uk-UA"/>
        </w:rPr>
        <w:t>Бурменська</w:t>
      </w:r>
      <w:proofErr w:type="spellEnd"/>
      <w:r w:rsidR="00004DA7" w:rsidRPr="00F52055">
        <w:rPr>
          <w:rFonts w:ascii="Times New Roman" w:hAnsi="Times New Roman"/>
          <w:color w:val="000000" w:themeColor="text1"/>
          <w:sz w:val="28"/>
          <w:szCs w:val="28"/>
          <w:lang w:val="uk-UA"/>
        </w:rPr>
        <w:t xml:space="preserve">, </w:t>
      </w:r>
      <w:proofErr w:type="spellStart"/>
      <w:r w:rsidR="00004DA7" w:rsidRPr="00F52055">
        <w:rPr>
          <w:rFonts w:ascii="Times New Roman" w:hAnsi="Times New Roman"/>
          <w:color w:val="000000" w:themeColor="text1"/>
          <w:sz w:val="28"/>
          <w:szCs w:val="28"/>
          <w:lang w:val="uk-UA"/>
        </w:rPr>
        <w:t>Торренс</w:t>
      </w:r>
      <w:proofErr w:type="spellEnd"/>
      <w:r w:rsidR="00004DA7" w:rsidRPr="00F52055">
        <w:rPr>
          <w:rFonts w:ascii="Times New Roman" w:hAnsi="Times New Roman"/>
          <w:color w:val="000000" w:themeColor="text1"/>
          <w:sz w:val="28"/>
          <w:szCs w:val="28"/>
          <w:lang w:val="uk-UA"/>
        </w:rPr>
        <w:t xml:space="preserve">, </w:t>
      </w:r>
      <w:r w:rsidR="00A25617">
        <w:rPr>
          <w:rFonts w:ascii="Times New Roman" w:hAnsi="Times New Roman"/>
          <w:color w:val="000000" w:themeColor="text1"/>
          <w:sz w:val="28"/>
          <w:szCs w:val="28"/>
          <w:lang w:val="uk-UA"/>
        </w:rPr>
        <w:br/>
      </w:r>
      <w:r w:rsidR="00004DA7" w:rsidRPr="00F52055">
        <w:rPr>
          <w:rFonts w:ascii="Times New Roman" w:hAnsi="Times New Roman"/>
          <w:color w:val="000000" w:themeColor="text1"/>
          <w:sz w:val="28"/>
          <w:szCs w:val="28"/>
          <w:lang w:val="uk-UA"/>
        </w:rPr>
        <w:t xml:space="preserve">А.І </w:t>
      </w:r>
      <w:proofErr w:type="spellStart"/>
      <w:r w:rsidR="00004DA7" w:rsidRPr="00F52055">
        <w:rPr>
          <w:rFonts w:ascii="Times New Roman" w:hAnsi="Times New Roman"/>
          <w:color w:val="000000" w:themeColor="text1"/>
          <w:sz w:val="28"/>
          <w:szCs w:val="28"/>
          <w:lang w:val="uk-UA"/>
        </w:rPr>
        <w:t>Савенков</w:t>
      </w:r>
      <w:proofErr w:type="spellEnd"/>
      <w:r w:rsidR="00004DA7" w:rsidRPr="00F52055">
        <w:rPr>
          <w:rFonts w:ascii="Times New Roman" w:hAnsi="Times New Roman"/>
          <w:color w:val="000000" w:themeColor="text1"/>
          <w:sz w:val="28"/>
          <w:szCs w:val="28"/>
          <w:lang w:val="uk-UA"/>
        </w:rPr>
        <w:t>)</w:t>
      </w:r>
      <w:r w:rsidRPr="00F52055">
        <w:rPr>
          <w:rFonts w:ascii="Times New Roman" w:hAnsi="Times New Roman"/>
          <w:color w:val="000000" w:themeColor="text1"/>
          <w:sz w:val="28"/>
          <w:szCs w:val="28"/>
          <w:lang w:val="uk-UA"/>
        </w:rPr>
        <w:t xml:space="preserve">, маємо можливість </w:t>
      </w:r>
      <w:r w:rsidR="00ED5F3F" w:rsidRPr="00F52055">
        <w:rPr>
          <w:rFonts w:ascii="Times New Roman" w:hAnsi="Times New Roman"/>
          <w:color w:val="000000" w:themeColor="text1"/>
          <w:sz w:val="28"/>
          <w:szCs w:val="28"/>
          <w:lang w:val="uk-UA"/>
        </w:rPr>
        <w:t>виділ</w:t>
      </w:r>
      <w:r w:rsidR="00FF693E" w:rsidRPr="00F52055">
        <w:rPr>
          <w:rFonts w:ascii="Times New Roman" w:hAnsi="Times New Roman"/>
          <w:color w:val="000000" w:themeColor="text1"/>
          <w:sz w:val="28"/>
          <w:szCs w:val="28"/>
          <w:lang w:val="uk-UA"/>
        </w:rPr>
        <w:t xml:space="preserve">ити критерії обдарованих дітей </w:t>
      </w:r>
      <w:r w:rsidR="00FA5F77">
        <w:rPr>
          <w:rFonts w:ascii="Times New Roman" w:hAnsi="Times New Roman"/>
          <w:color w:val="000000" w:themeColor="text1"/>
          <w:sz w:val="28"/>
          <w:szCs w:val="28"/>
          <w:lang w:val="uk-UA"/>
        </w:rPr>
        <w:t xml:space="preserve">старшого дошкільного віку </w:t>
      </w:r>
      <w:r w:rsidRPr="00F52055">
        <w:rPr>
          <w:rFonts w:ascii="Times New Roman" w:hAnsi="Times New Roman"/>
          <w:color w:val="000000" w:themeColor="text1"/>
          <w:sz w:val="28"/>
          <w:szCs w:val="28"/>
          <w:lang w:val="uk-UA"/>
        </w:rPr>
        <w:t>(Таблиця 2.1):</w:t>
      </w:r>
    </w:p>
    <w:p w:rsidR="00A25617" w:rsidRDefault="00A25617" w:rsidP="006A2505">
      <w:pPr>
        <w:ind w:firstLine="709"/>
        <w:jc w:val="right"/>
        <w:rPr>
          <w:rFonts w:ascii="Times New Roman" w:hAnsi="Times New Roman"/>
          <w:color w:val="000000" w:themeColor="text1"/>
          <w:sz w:val="28"/>
          <w:szCs w:val="28"/>
          <w:lang w:val="uk-UA"/>
        </w:rPr>
      </w:pPr>
    </w:p>
    <w:p w:rsidR="00A25617" w:rsidRDefault="00A25617" w:rsidP="006A2505">
      <w:pPr>
        <w:ind w:firstLine="709"/>
        <w:jc w:val="right"/>
        <w:rPr>
          <w:rFonts w:ascii="Times New Roman" w:hAnsi="Times New Roman"/>
          <w:color w:val="000000" w:themeColor="text1"/>
          <w:sz w:val="28"/>
          <w:szCs w:val="28"/>
          <w:lang w:val="uk-UA"/>
        </w:rPr>
      </w:pPr>
    </w:p>
    <w:p w:rsidR="00A25617" w:rsidRDefault="00A25617" w:rsidP="006A2505">
      <w:pPr>
        <w:ind w:firstLine="709"/>
        <w:jc w:val="right"/>
        <w:rPr>
          <w:rFonts w:ascii="Times New Roman" w:hAnsi="Times New Roman"/>
          <w:color w:val="000000" w:themeColor="text1"/>
          <w:sz w:val="28"/>
          <w:szCs w:val="28"/>
          <w:lang w:val="uk-UA"/>
        </w:rPr>
      </w:pPr>
    </w:p>
    <w:p w:rsidR="00A25617" w:rsidRDefault="00A25617" w:rsidP="006A2505">
      <w:pPr>
        <w:ind w:firstLine="709"/>
        <w:jc w:val="right"/>
        <w:rPr>
          <w:rFonts w:ascii="Times New Roman" w:hAnsi="Times New Roman"/>
          <w:color w:val="000000" w:themeColor="text1"/>
          <w:sz w:val="28"/>
          <w:szCs w:val="28"/>
          <w:lang w:val="uk-UA"/>
        </w:rPr>
      </w:pPr>
    </w:p>
    <w:p w:rsidR="006A2505" w:rsidRPr="00F52055" w:rsidRDefault="006A2505" w:rsidP="006A2505">
      <w:pPr>
        <w:ind w:firstLine="709"/>
        <w:jc w:val="right"/>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Таблиця 2.1</w:t>
      </w:r>
    </w:p>
    <w:p w:rsidR="006A2505" w:rsidRPr="00F52055" w:rsidRDefault="006A2505" w:rsidP="006A2505">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Критерії та показники дитячої обдарованості</w:t>
      </w:r>
      <w:r w:rsidR="00767017" w:rsidRPr="00F52055">
        <w:rPr>
          <w:rFonts w:ascii="Times New Roman" w:hAnsi="Times New Roman"/>
          <w:color w:val="000000" w:themeColor="text1"/>
          <w:sz w:val="28"/>
          <w:szCs w:val="28"/>
          <w:lang w:val="uk-UA"/>
        </w:rPr>
        <w:t xml:space="preserve"> в дошкільному віці</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835"/>
        <w:gridCol w:w="2409"/>
        <w:gridCol w:w="1843"/>
        <w:gridCol w:w="2135"/>
      </w:tblGrid>
      <w:tr w:rsidR="0005187C" w:rsidRPr="00F52055" w:rsidTr="00E76136">
        <w:trPr>
          <w:cantSplit/>
          <w:trHeight w:val="1134"/>
        </w:trPr>
        <w:tc>
          <w:tcPr>
            <w:tcW w:w="432" w:type="dxa"/>
            <w:shd w:val="clear" w:color="auto" w:fill="auto"/>
            <w:textDirection w:val="btLr"/>
          </w:tcPr>
          <w:p w:rsidR="00B77717" w:rsidRPr="00F52055" w:rsidRDefault="006A2505" w:rsidP="00024DC1">
            <w:pPr>
              <w:tabs>
                <w:tab w:val="left" w:pos="851"/>
                <w:tab w:val="left" w:pos="1134"/>
                <w:tab w:val="left" w:pos="1418"/>
                <w:tab w:val="left" w:pos="9356"/>
              </w:tabs>
              <w:spacing w:line="240" w:lineRule="auto"/>
              <w:ind w:left="6"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Р</w:t>
            </w:r>
            <w:r w:rsidR="00B77717" w:rsidRPr="00F52055">
              <w:rPr>
                <w:rFonts w:ascii="Times New Roman" w:hAnsi="Times New Roman"/>
                <w:color w:val="000000" w:themeColor="text1"/>
                <w:sz w:val="24"/>
                <w:szCs w:val="24"/>
                <w:lang w:val="uk-UA"/>
              </w:rPr>
              <w:t>івень</w:t>
            </w:r>
          </w:p>
        </w:tc>
        <w:tc>
          <w:tcPr>
            <w:tcW w:w="2835" w:type="dxa"/>
            <w:shd w:val="clear" w:color="auto" w:fill="auto"/>
          </w:tcPr>
          <w:p w:rsidR="00B77717" w:rsidRPr="00F52055" w:rsidRDefault="0011705B" w:rsidP="00024DC1">
            <w:pPr>
              <w:tabs>
                <w:tab w:val="left" w:pos="851"/>
                <w:tab w:val="left" w:pos="1134"/>
                <w:tab w:val="left" w:pos="1418"/>
                <w:tab w:val="left" w:pos="9356"/>
              </w:tabs>
              <w:spacing w:line="240" w:lineRule="auto"/>
              <w:ind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М</w:t>
            </w:r>
            <w:r w:rsidR="00FF693E" w:rsidRPr="00F52055">
              <w:rPr>
                <w:rFonts w:ascii="Times New Roman" w:hAnsi="Times New Roman"/>
                <w:color w:val="000000" w:themeColor="text1"/>
                <w:sz w:val="24"/>
                <w:szCs w:val="24"/>
                <w:lang w:val="uk-UA"/>
              </w:rPr>
              <w:t>отиваційні характеристики</w:t>
            </w:r>
          </w:p>
        </w:tc>
        <w:tc>
          <w:tcPr>
            <w:tcW w:w="2409" w:type="dxa"/>
            <w:shd w:val="clear" w:color="auto" w:fill="auto"/>
          </w:tcPr>
          <w:p w:rsidR="00B77717" w:rsidRPr="00F52055" w:rsidRDefault="000A418E" w:rsidP="00024DC1">
            <w:pPr>
              <w:tabs>
                <w:tab w:val="left" w:pos="851"/>
                <w:tab w:val="left" w:pos="1134"/>
                <w:tab w:val="left" w:pos="1418"/>
                <w:tab w:val="left" w:pos="9356"/>
              </w:tabs>
              <w:spacing w:line="240" w:lineRule="auto"/>
              <w:ind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Х</w:t>
            </w:r>
            <w:r w:rsidR="00FF693E" w:rsidRPr="00F52055">
              <w:rPr>
                <w:rFonts w:ascii="Times New Roman" w:hAnsi="Times New Roman"/>
                <w:color w:val="000000" w:themeColor="text1"/>
                <w:sz w:val="24"/>
                <w:szCs w:val="24"/>
                <w:lang w:val="uk-UA"/>
              </w:rPr>
              <w:t>арактеристики</w:t>
            </w:r>
            <w:r w:rsidRPr="00F52055">
              <w:rPr>
                <w:rFonts w:ascii="Times New Roman" w:hAnsi="Times New Roman"/>
                <w:color w:val="000000" w:themeColor="text1"/>
                <w:sz w:val="24"/>
                <w:szCs w:val="24"/>
                <w:lang w:val="uk-UA"/>
              </w:rPr>
              <w:t xml:space="preserve"> розумових здібностей</w:t>
            </w:r>
          </w:p>
        </w:tc>
        <w:tc>
          <w:tcPr>
            <w:tcW w:w="1843" w:type="dxa"/>
            <w:shd w:val="clear" w:color="auto" w:fill="auto"/>
          </w:tcPr>
          <w:p w:rsidR="00B77717" w:rsidRPr="00F52055" w:rsidRDefault="0011705B" w:rsidP="00024DC1">
            <w:pPr>
              <w:tabs>
                <w:tab w:val="left" w:pos="851"/>
                <w:tab w:val="left" w:pos="1134"/>
                <w:tab w:val="left" w:pos="1418"/>
                <w:tab w:val="left" w:pos="9356"/>
              </w:tabs>
              <w:spacing w:line="240" w:lineRule="auto"/>
              <w:ind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Л</w:t>
            </w:r>
            <w:r w:rsidR="000A418E" w:rsidRPr="00F52055">
              <w:rPr>
                <w:rFonts w:ascii="Times New Roman" w:hAnsi="Times New Roman"/>
                <w:color w:val="000000" w:themeColor="text1"/>
                <w:sz w:val="24"/>
                <w:szCs w:val="24"/>
                <w:lang w:val="uk-UA"/>
              </w:rPr>
              <w:t xml:space="preserve">ідерські </w:t>
            </w:r>
            <w:r w:rsidR="00FF693E" w:rsidRPr="00F52055">
              <w:rPr>
                <w:rFonts w:ascii="Times New Roman" w:hAnsi="Times New Roman"/>
                <w:color w:val="000000" w:themeColor="text1"/>
                <w:sz w:val="24"/>
                <w:szCs w:val="24"/>
                <w:lang w:val="uk-UA"/>
              </w:rPr>
              <w:t>характеристики</w:t>
            </w:r>
            <w:r w:rsidRPr="00F52055">
              <w:rPr>
                <w:rFonts w:ascii="Times New Roman" w:hAnsi="Times New Roman"/>
                <w:color w:val="000000" w:themeColor="text1"/>
                <w:sz w:val="24"/>
                <w:szCs w:val="24"/>
                <w:lang w:val="uk-UA"/>
              </w:rPr>
              <w:t xml:space="preserve"> у пізнавальній діяльності</w:t>
            </w:r>
          </w:p>
        </w:tc>
        <w:tc>
          <w:tcPr>
            <w:tcW w:w="2135" w:type="dxa"/>
            <w:shd w:val="clear" w:color="auto" w:fill="auto"/>
          </w:tcPr>
          <w:p w:rsidR="00B77717" w:rsidRPr="00F52055" w:rsidRDefault="0011705B" w:rsidP="00024DC1">
            <w:pPr>
              <w:tabs>
                <w:tab w:val="left" w:pos="851"/>
                <w:tab w:val="left" w:pos="1134"/>
                <w:tab w:val="left" w:pos="1418"/>
                <w:tab w:val="left" w:pos="9356"/>
              </w:tabs>
              <w:spacing w:line="240" w:lineRule="auto"/>
              <w:ind w:right="-1"/>
              <w:jc w:val="center"/>
              <w:rPr>
                <w:rFonts w:ascii="Times New Roman" w:hAnsi="Times New Roman"/>
                <w:b/>
                <w:color w:val="000000" w:themeColor="text1"/>
                <w:sz w:val="24"/>
                <w:szCs w:val="24"/>
                <w:lang w:val="uk-UA"/>
              </w:rPr>
            </w:pPr>
            <w:r w:rsidRPr="00F52055">
              <w:rPr>
                <w:rFonts w:ascii="Times New Roman" w:hAnsi="Times New Roman"/>
                <w:color w:val="000000" w:themeColor="text1"/>
                <w:sz w:val="24"/>
                <w:szCs w:val="24"/>
                <w:lang w:val="uk-UA"/>
              </w:rPr>
              <w:t>Т</w:t>
            </w:r>
            <w:r w:rsidR="00FF693E" w:rsidRPr="00F52055">
              <w:rPr>
                <w:rFonts w:ascii="Times New Roman" w:hAnsi="Times New Roman"/>
                <w:color w:val="000000" w:themeColor="text1"/>
                <w:sz w:val="24"/>
                <w:szCs w:val="24"/>
                <w:lang w:val="uk-UA"/>
              </w:rPr>
              <w:t>ворчі характеристики</w:t>
            </w:r>
          </w:p>
        </w:tc>
      </w:tr>
      <w:tr w:rsidR="0005187C" w:rsidRPr="00F52055" w:rsidTr="00E76136">
        <w:trPr>
          <w:cantSplit/>
          <w:trHeight w:val="1134"/>
        </w:trPr>
        <w:tc>
          <w:tcPr>
            <w:tcW w:w="432" w:type="dxa"/>
            <w:shd w:val="clear" w:color="auto" w:fill="auto"/>
            <w:textDirection w:val="btLr"/>
          </w:tcPr>
          <w:p w:rsidR="00B77717" w:rsidRPr="00F52055" w:rsidRDefault="00767017" w:rsidP="00024DC1">
            <w:pPr>
              <w:tabs>
                <w:tab w:val="left" w:pos="851"/>
                <w:tab w:val="left" w:pos="1134"/>
                <w:tab w:val="left" w:pos="1418"/>
                <w:tab w:val="left" w:pos="9356"/>
              </w:tabs>
              <w:spacing w:line="240" w:lineRule="auto"/>
              <w:ind w:left="113"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B77717" w:rsidRPr="00F52055">
              <w:rPr>
                <w:rFonts w:ascii="Times New Roman" w:hAnsi="Times New Roman"/>
                <w:color w:val="000000" w:themeColor="text1"/>
                <w:sz w:val="24"/>
                <w:szCs w:val="24"/>
                <w:lang w:val="uk-UA"/>
              </w:rPr>
              <w:t>исокий</w:t>
            </w:r>
          </w:p>
        </w:tc>
        <w:tc>
          <w:tcPr>
            <w:tcW w:w="2835" w:type="dxa"/>
          </w:tcPr>
          <w:p w:rsidR="00FF693E" w:rsidRPr="00F52055" w:rsidRDefault="00767017"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л</w:t>
            </w:r>
            <w:r w:rsidR="00FF693E" w:rsidRPr="00F52055">
              <w:rPr>
                <w:rFonts w:ascii="Times New Roman" w:hAnsi="Times New Roman"/>
                <w:color w:val="000000" w:themeColor="text1"/>
                <w:sz w:val="24"/>
                <w:szCs w:val="24"/>
                <w:lang w:val="uk-UA"/>
              </w:rPr>
              <w:t>егк</w:t>
            </w:r>
            <w:r w:rsidRPr="00F52055">
              <w:rPr>
                <w:rFonts w:ascii="Times New Roman" w:hAnsi="Times New Roman"/>
                <w:color w:val="000000" w:themeColor="text1"/>
                <w:sz w:val="24"/>
                <w:szCs w:val="24"/>
                <w:lang w:val="uk-UA"/>
              </w:rPr>
              <w:t>е</w:t>
            </w:r>
            <w:r w:rsidR="00FF693E" w:rsidRPr="00F52055">
              <w:rPr>
                <w:rFonts w:ascii="Times New Roman" w:hAnsi="Times New Roman"/>
                <w:color w:val="000000" w:themeColor="text1"/>
                <w:sz w:val="24"/>
                <w:szCs w:val="24"/>
                <w:lang w:val="uk-UA"/>
              </w:rPr>
              <w:t xml:space="preserve"> визнач</w:t>
            </w:r>
            <w:r w:rsidRPr="00F52055">
              <w:rPr>
                <w:rFonts w:ascii="Times New Roman" w:hAnsi="Times New Roman"/>
                <w:color w:val="000000" w:themeColor="text1"/>
                <w:sz w:val="24"/>
                <w:szCs w:val="24"/>
                <w:lang w:val="uk-UA"/>
              </w:rPr>
              <w:t>ення</w:t>
            </w:r>
            <w:r w:rsidR="00FF693E" w:rsidRPr="00F52055">
              <w:rPr>
                <w:rFonts w:ascii="Times New Roman" w:hAnsi="Times New Roman"/>
                <w:color w:val="000000" w:themeColor="text1"/>
                <w:sz w:val="24"/>
                <w:szCs w:val="24"/>
                <w:lang w:val="uk-UA"/>
              </w:rPr>
              <w:t xml:space="preserve"> причинно-наслідков</w:t>
            </w:r>
            <w:r w:rsidRPr="00F52055">
              <w:rPr>
                <w:rFonts w:ascii="Times New Roman" w:hAnsi="Times New Roman"/>
                <w:color w:val="000000" w:themeColor="text1"/>
                <w:sz w:val="24"/>
                <w:szCs w:val="24"/>
                <w:lang w:val="uk-UA"/>
              </w:rPr>
              <w:t>их</w:t>
            </w:r>
            <w:r w:rsidR="00FF693E" w:rsidRPr="00F52055">
              <w:rPr>
                <w:rFonts w:ascii="Times New Roman" w:hAnsi="Times New Roman"/>
                <w:color w:val="000000" w:themeColor="text1"/>
                <w:sz w:val="24"/>
                <w:szCs w:val="24"/>
                <w:lang w:val="uk-UA"/>
              </w:rPr>
              <w:t xml:space="preserve"> зв’язк</w:t>
            </w:r>
            <w:r w:rsidRPr="00F52055">
              <w:rPr>
                <w:rFonts w:ascii="Times New Roman" w:hAnsi="Times New Roman"/>
                <w:color w:val="000000" w:themeColor="text1"/>
                <w:sz w:val="24"/>
                <w:szCs w:val="24"/>
                <w:lang w:val="uk-UA"/>
              </w:rPr>
              <w:t>ів;</w:t>
            </w:r>
          </w:p>
          <w:p w:rsidR="00767017" w:rsidRPr="00F52055" w:rsidRDefault="00767017"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r w:rsidRPr="00F52055">
              <w:rPr>
                <w:rFonts w:ascii="Times New Roman" w:hAnsi="Times New Roman"/>
                <w:color w:val="000000" w:themeColor="text1"/>
                <w:sz w:val="24"/>
                <w:szCs w:val="24"/>
                <w:lang w:val="uk-UA"/>
              </w:rPr>
              <w:t>енергійність,</w:t>
            </w:r>
          </w:p>
          <w:p w:rsidR="00767017" w:rsidRPr="00F52055" w:rsidRDefault="00767017"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r w:rsidRPr="00F52055">
              <w:rPr>
                <w:rFonts w:ascii="Times New Roman" w:hAnsi="Times New Roman"/>
                <w:color w:val="000000" w:themeColor="text1"/>
                <w:sz w:val="24"/>
                <w:szCs w:val="24"/>
                <w:lang w:val="uk-UA"/>
              </w:rPr>
              <w:t>допитливість,</w:t>
            </w:r>
          </w:p>
          <w:p w:rsidR="00DF496C" w:rsidRPr="00F52055" w:rsidRDefault="008B0F8C"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r w:rsidRPr="00F52055">
              <w:rPr>
                <w:rFonts w:ascii="Times New Roman" w:hAnsi="Times New Roman"/>
                <w:color w:val="000000" w:themeColor="text1"/>
                <w:sz w:val="24"/>
                <w:szCs w:val="24"/>
                <w:lang w:val="uk-UA"/>
              </w:rPr>
              <w:t>св</w:t>
            </w:r>
            <w:r w:rsidR="000A418E" w:rsidRPr="00F52055">
              <w:rPr>
                <w:rFonts w:ascii="Times New Roman" w:hAnsi="Times New Roman"/>
                <w:color w:val="000000" w:themeColor="text1"/>
                <w:sz w:val="24"/>
                <w:szCs w:val="24"/>
                <w:lang w:val="uk-UA"/>
              </w:rPr>
              <w:t xml:space="preserve">ідома мотивація своїх дій, </w:t>
            </w:r>
          </w:p>
          <w:p w:rsidR="00004DA7" w:rsidRPr="00F52055" w:rsidRDefault="000A418E"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proofErr w:type="spellStart"/>
            <w:r w:rsidRPr="00F52055">
              <w:rPr>
                <w:rFonts w:ascii="Times New Roman" w:hAnsi="Times New Roman"/>
                <w:color w:val="000000" w:themeColor="text1"/>
                <w:sz w:val="24"/>
                <w:szCs w:val="24"/>
                <w:lang w:val="uk-UA"/>
              </w:rPr>
              <w:t>ціле</w:t>
            </w:r>
            <w:r w:rsidR="008B0F8C" w:rsidRPr="00F52055">
              <w:rPr>
                <w:rFonts w:ascii="Times New Roman" w:hAnsi="Times New Roman"/>
                <w:color w:val="000000" w:themeColor="text1"/>
                <w:sz w:val="24"/>
                <w:szCs w:val="24"/>
                <w:lang w:val="uk-UA"/>
              </w:rPr>
              <w:t>покладання</w:t>
            </w:r>
            <w:proofErr w:type="spellEnd"/>
            <w:r w:rsidR="008B0F8C" w:rsidRPr="00F52055">
              <w:rPr>
                <w:rFonts w:ascii="Times New Roman" w:hAnsi="Times New Roman"/>
                <w:color w:val="000000" w:themeColor="text1"/>
                <w:sz w:val="24"/>
                <w:szCs w:val="24"/>
                <w:lang w:val="uk-UA"/>
              </w:rPr>
              <w:t>,</w:t>
            </w:r>
            <w:r w:rsidR="00196DF2" w:rsidRPr="00F52055">
              <w:rPr>
                <w:rFonts w:ascii="Times New Roman" w:hAnsi="Times New Roman"/>
                <w:color w:val="000000" w:themeColor="text1"/>
                <w:sz w:val="24"/>
                <w:szCs w:val="24"/>
                <w:lang w:val="uk-UA"/>
              </w:rPr>
              <w:t xml:space="preserve"> </w:t>
            </w:r>
          </w:p>
          <w:p w:rsidR="00DF496C" w:rsidRPr="00F52055" w:rsidRDefault="00196DF2"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r w:rsidRPr="00F52055">
              <w:rPr>
                <w:rFonts w:ascii="Times New Roman" w:hAnsi="Times New Roman"/>
                <w:color w:val="000000" w:themeColor="text1"/>
                <w:sz w:val="24"/>
                <w:szCs w:val="24"/>
                <w:shd w:val="clear" w:color="auto" w:fill="FFFFFF"/>
                <w:lang w:val="uk-UA"/>
              </w:rPr>
              <w:t xml:space="preserve">здатність досягати мети, </w:t>
            </w:r>
          </w:p>
          <w:p w:rsidR="00196DF2" w:rsidRPr="00F52055" w:rsidRDefault="00196DF2" w:rsidP="00A25617">
            <w:pPr>
              <w:pStyle w:val="a3"/>
              <w:numPr>
                <w:ilvl w:val="0"/>
                <w:numId w:val="30"/>
              </w:numPr>
              <w:tabs>
                <w:tab w:val="left" w:pos="175"/>
                <w:tab w:val="left" w:pos="851"/>
                <w:tab w:val="left" w:pos="1134"/>
                <w:tab w:val="left" w:pos="9356"/>
              </w:tabs>
              <w:spacing w:line="240" w:lineRule="auto"/>
              <w:ind w:left="318" w:right="-1" w:hanging="284"/>
              <w:jc w:val="left"/>
              <w:rPr>
                <w:rFonts w:ascii="Times New Roman" w:hAnsi="Times New Roman"/>
                <w:color w:val="000000" w:themeColor="text1"/>
                <w:sz w:val="24"/>
                <w:szCs w:val="24"/>
                <w:shd w:val="clear" w:color="auto" w:fill="FFFFFF"/>
                <w:lang w:val="uk-UA"/>
              </w:rPr>
            </w:pPr>
            <w:r w:rsidRPr="00F52055">
              <w:rPr>
                <w:rFonts w:ascii="Times New Roman" w:hAnsi="Times New Roman"/>
                <w:color w:val="000000" w:themeColor="text1"/>
                <w:sz w:val="24"/>
                <w:szCs w:val="24"/>
                <w:shd w:val="clear" w:color="auto" w:fill="FFFFFF"/>
                <w:lang w:val="uk-UA"/>
              </w:rPr>
              <w:t>випередження однолітків у навчанні,</w:t>
            </w:r>
          </w:p>
          <w:p w:rsidR="00DF496C" w:rsidRPr="00F52055" w:rsidRDefault="00004DA7" w:rsidP="00A25617">
            <w:pPr>
              <w:pStyle w:val="a3"/>
              <w:numPr>
                <w:ilvl w:val="0"/>
                <w:numId w:val="30"/>
              </w:numPr>
              <w:tabs>
                <w:tab w:val="left" w:pos="175"/>
              </w:tabs>
              <w:spacing w:line="240" w:lineRule="auto"/>
              <w:ind w:left="318" w:hanging="28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впадання</w:t>
            </w:r>
            <w:r w:rsidR="00196DF2" w:rsidRPr="00F52055">
              <w:rPr>
                <w:rFonts w:ascii="Times New Roman" w:hAnsi="Times New Roman"/>
                <w:color w:val="000000" w:themeColor="text1"/>
                <w:sz w:val="24"/>
                <w:szCs w:val="24"/>
                <w:lang w:val="uk-UA"/>
              </w:rPr>
              <w:t xml:space="preserve"> в нудьгу від звичайних завдань, </w:t>
            </w:r>
          </w:p>
          <w:p w:rsidR="00DF496C" w:rsidRPr="00F52055" w:rsidRDefault="00004DA7" w:rsidP="00A25617">
            <w:pPr>
              <w:pStyle w:val="a3"/>
              <w:numPr>
                <w:ilvl w:val="0"/>
                <w:numId w:val="30"/>
              </w:numPr>
              <w:tabs>
                <w:tab w:val="left" w:pos="175"/>
              </w:tabs>
              <w:spacing w:line="240" w:lineRule="auto"/>
              <w:ind w:left="318" w:hanging="284"/>
              <w:jc w:val="left"/>
              <w:rPr>
                <w:rFonts w:ascii="Times New Roman" w:hAnsi="Times New Roman"/>
                <w:color w:val="000000" w:themeColor="text1"/>
                <w:sz w:val="24"/>
                <w:szCs w:val="24"/>
                <w:lang w:val="uk-UA"/>
              </w:rPr>
            </w:pPr>
            <w:proofErr w:type="spellStart"/>
            <w:r w:rsidRPr="00F52055">
              <w:rPr>
                <w:rFonts w:ascii="Times New Roman" w:hAnsi="Times New Roman"/>
                <w:color w:val="000000" w:themeColor="text1"/>
                <w:sz w:val="24"/>
                <w:szCs w:val="24"/>
                <w:lang w:val="uk-UA"/>
              </w:rPr>
              <w:t>прагнння</w:t>
            </w:r>
            <w:proofErr w:type="spellEnd"/>
            <w:r w:rsidR="00196DF2" w:rsidRPr="00F52055">
              <w:rPr>
                <w:rFonts w:ascii="Times New Roman" w:hAnsi="Times New Roman"/>
                <w:color w:val="000000" w:themeColor="text1"/>
                <w:sz w:val="24"/>
                <w:szCs w:val="24"/>
                <w:lang w:val="uk-UA"/>
              </w:rPr>
              <w:t xml:space="preserve"> до досконалості, </w:t>
            </w:r>
          </w:p>
          <w:p w:rsidR="00DF496C" w:rsidRPr="00F52055" w:rsidRDefault="00196DF2" w:rsidP="00A25617">
            <w:pPr>
              <w:pStyle w:val="a3"/>
              <w:numPr>
                <w:ilvl w:val="0"/>
                <w:numId w:val="30"/>
              </w:numPr>
              <w:tabs>
                <w:tab w:val="left" w:pos="175"/>
              </w:tabs>
              <w:spacing w:line="240" w:lineRule="auto"/>
              <w:ind w:left="318" w:hanging="28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самокритика, </w:t>
            </w:r>
          </w:p>
          <w:p w:rsidR="00B77717" w:rsidRPr="00F52055" w:rsidRDefault="00196DF2" w:rsidP="00A25617">
            <w:pPr>
              <w:pStyle w:val="a3"/>
              <w:numPr>
                <w:ilvl w:val="0"/>
                <w:numId w:val="30"/>
              </w:numPr>
              <w:tabs>
                <w:tab w:val="left" w:pos="175"/>
              </w:tabs>
              <w:spacing w:line="240" w:lineRule="auto"/>
              <w:ind w:left="318" w:hanging="28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самостійність</w:t>
            </w:r>
            <w:r w:rsidR="00DF496C" w:rsidRPr="00F52055">
              <w:rPr>
                <w:rFonts w:ascii="Times New Roman" w:hAnsi="Times New Roman"/>
                <w:color w:val="000000" w:themeColor="text1"/>
                <w:sz w:val="24"/>
                <w:szCs w:val="24"/>
                <w:lang w:val="uk-UA"/>
              </w:rPr>
              <w:t>.</w:t>
            </w:r>
          </w:p>
        </w:tc>
        <w:tc>
          <w:tcPr>
            <w:tcW w:w="2409" w:type="dxa"/>
          </w:tcPr>
          <w:p w:rsidR="001D1180" w:rsidRPr="00F52055" w:rsidRDefault="001D1180"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швидке і зрозуміле мовлення,</w:t>
            </w:r>
          </w:p>
          <w:p w:rsidR="001D1180" w:rsidRPr="00F52055" w:rsidRDefault="001D1180"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196DF2" w:rsidRPr="00F52055">
              <w:rPr>
                <w:rFonts w:ascii="Times New Roman" w:hAnsi="Times New Roman"/>
                <w:color w:val="000000" w:themeColor="text1"/>
                <w:sz w:val="24"/>
                <w:szCs w:val="24"/>
                <w:lang w:val="uk-UA"/>
              </w:rPr>
              <w:t>олодіння широким запасом інформації з різн</w:t>
            </w:r>
            <w:r w:rsidRPr="00F52055">
              <w:rPr>
                <w:rFonts w:ascii="Times New Roman" w:hAnsi="Times New Roman"/>
                <w:color w:val="000000" w:themeColor="text1"/>
                <w:sz w:val="24"/>
                <w:szCs w:val="24"/>
                <w:lang w:val="uk-UA"/>
              </w:rPr>
              <w:t>оманітної тематики не за віком,</w:t>
            </w:r>
          </w:p>
          <w:p w:rsidR="001D1180" w:rsidRPr="00F52055" w:rsidRDefault="001D1180"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ш</w:t>
            </w:r>
            <w:r w:rsidR="00196DF2" w:rsidRPr="00F52055">
              <w:rPr>
                <w:rFonts w:ascii="Times New Roman" w:hAnsi="Times New Roman"/>
                <w:color w:val="000000" w:themeColor="text1"/>
                <w:sz w:val="24"/>
                <w:szCs w:val="24"/>
                <w:lang w:val="uk-UA"/>
              </w:rPr>
              <w:t>видке запам’ятовув</w:t>
            </w:r>
            <w:r w:rsidRPr="00F52055">
              <w:rPr>
                <w:rFonts w:ascii="Times New Roman" w:hAnsi="Times New Roman"/>
                <w:color w:val="000000" w:themeColor="text1"/>
                <w:sz w:val="24"/>
                <w:szCs w:val="24"/>
                <w:lang w:val="uk-UA"/>
              </w:rPr>
              <w:t>ання та відтворення інформації,</w:t>
            </w:r>
          </w:p>
          <w:p w:rsidR="001D1180" w:rsidRPr="00F52055" w:rsidRDefault="00837B1B"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shd w:val="clear" w:color="auto" w:fill="FFFFFF"/>
                <w:lang w:val="uk-UA"/>
              </w:rPr>
              <w:t xml:space="preserve">уміння вчитися, </w:t>
            </w:r>
          </w:p>
          <w:p w:rsidR="001D1180" w:rsidRPr="00F52055" w:rsidRDefault="001D1180"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shd w:val="clear" w:color="auto" w:fill="FFFFFF"/>
                <w:lang w:val="uk-UA"/>
              </w:rPr>
              <w:t xml:space="preserve">логічне </w:t>
            </w:r>
            <w:r w:rsidR="00837B1B" w:rsidRPr="00F52055">
              <w:rPr>
                <w:rFonts w:ascii="Times New Roman" w:hAnsi="Times New Roman"/>
                <w:color w:val="000000" w:themeColor="text1"/>
                <w:sz w:val="24"/>
                <w:szCs w:val="24"/>
                <w:shd w:val="clear" w:color="auto" w:fill="FFFFFF"/>
                <w:lang w:val="uk-UA"/>
              </w:rPr>
              <w:t>мислення,</w:t>
            </w:r>
            <w:r w:rsidR="001C2778" w:rsidRPr="00F52055">
              <w:rPr>
                <w:rFonts w:ascii="Times New Roman" w:hAnsi="Times New Roman"/>
                <w:color w:val="000000" w:themeColor="text1"/>
                <w:sz w:val="24"/>
                <w:szCs w:val="24"/>
                <w:shd w:val="clear" w:color="auto" w:fill="FFFFFF"/>
                <w:lang w:val="uk-UA"/>
              </w:rPr>
              <w:t xml:space="preserve"> </w:t>
            </w:r>
          </w:p>
          <w:p w:rsidR="00FF693E" w:rsidRPr="00F52055" w:rsidRDefault="001C2778"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shd w:val="clear" w:color="auto" w:fill="FFFFFF"/>
                <w:lang w:val="uk-UA"/>
              </w:rPr>
              <w:t>стійкість уваги</w:t>
            </w:r>
            <w:r w:rsidR="001D1180" w:rsidRPr="00F52055">
              <w:rPr>
                <w:rFonts w:ascii="Times New Roman" w:hAnsi="Times New Roman"/>
                <w:color w:val="000000" w:themeColor="text1"/>
                <w:sz w:val="24"/>
                <w:szCs w:val="24"/>
                <w:shd w:val="clear" w:color="auto" w:fill="FFFFFF"/>
                <w:lang w:val="uk-UA"/>
              </w:rPr>
              <w:t xml:space="preserve">, </w:t>
            </w:r>
          </w:p>
          <w:p w:rsidR="001D1180" w:rsidRPr="00F52055" w:rsidRDefault="001D1180" w:rsidP="00024DC1">
            <w:pPr>
              <w:pStyle w:val="a3"/>
              <w:numPr>
                <w:ilvl w:val="0"/>
                <w:numId w:val="46"/>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shd w:val="clear" w:color="auto" w:fill="FFFFFF"/>
                <w:lang w:val="uk-UA"/>
              </w:rPr>
              <w:t>великий словниковий запас</w:t>
            </w:r>
          </w:p>
        </w:tc>
        <w:tc>
          <w:tcPr>
            <w:tcW w:w="1843" w:type="dxa"/>
          </w:tcPr>
          <w:p w:rsidR="001D1180" w:rsidRPr="00F52055" w:rsidRDefault="001C2778"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сприймання нової інформації,</w:t>
            </w:r>
          </w:p>
          <w:p w:rsidR="00B77717" w:rsidRPr="00F52055" w:rsidRDefault="001C2778"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пізнавальний інтерес до всього нового</w:t>
            </w:r>
            <w:r w:rsidR="008B0F8C" w:rsidRPr="00F52055">
              <w:rPr>
                <w:rFonts w:ascii="Times New Roman" w:hAnsi="Times New Roman"/>
                <w:color w:val="000000" w:themeColor="text1"/>
                <w:sz w:val="24"/>
                <w:szCs w:val="24"/>
                <w:lang w:val="uk-UA"/>
              </w:rPr>
              <w:t xml:space="preserve">, </w:t>
            </w:r>
          </w:p>
          <w:p w:rsidR="001D1180" w:rsidRPr="00F52055" w:rsidRDefault="001D1180"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333BB5" w:rsidRPr="00F52055">
              <w:rPr>
                <w:rFonts w:ascii="Times New Roman" w:hAnsi="Times New Roman"/>
                <w:color w:val="000000" w:themeColor="text1"/>
                <w:sz w:val="24"/>
                <w:szCs w:val="24"/>
                <w:lang w:val="uk-UA"/>
              </w:rPr>
              <w:t>ідповідальніст</w:t>
            </w:r>
            <w:r w:rsidRPr="00F52055">
              <w:rPr>
                <w:rFonts w:ascii="Times New Roman" w:hAnsi="Times New Roman"/>
                <w:color w:val="000000" w:themeColor="text1"/>
                <w:sz w:val="24"/>
                <w:szCs w:val="24"/>
                <w:lang w:val="uk-UA"/>
              </w:rPr>
              <w:t>ь,</w:t>
            </w:r>
          </w:p>
          <w:p w:rsidR="0005187C" w:rsidRPr="00F52055" w:rsidRDefault="0005187C"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ясне вираження</w:t>
            </w:r>
            <w:r w:rsidR="00FF693E" w:rsidRPr="00F52055">
              <w:rPr>
                <w:rFonts w:ascii="Times New Roman" w:hAnsi="Times New Roman"/>
                <w:color w:val="000000" w:themeColor="text1"/>
                <w:sz w:val="24"/>
                <w:szCs w:val="24"/>
                <w:lang w:val="uk-UA"/>
              </w:rPr>
              <w:t xml:space="preserve"> свої</w:t>
            </w:r>
            <w:r w:rsidRPr="00F52055">
              <w:rPr>
                <w:rFonts w:ascii="Times New Roman" w:hAnsi="Times New Roman"/>
                <w:color w:val="000000" w:themeColor="text1"/>
                <w:sz w:val="24"/>
                <w:szCs w:val="24"/>
                <w:lang w:val="uk-UA"/>
              </w:rPr>
              <w:t>х думок</w:t>
            </w:r>
            <w:r w:rsidR="00FF693E" w:rsidRPr="00F52055">
              <w:rPr>
                <w:rFonts w:ascii="Times New Roman" w:hAnsi="Times New Roman"/>
                <w:color w:val="000000" w:themeColor="text1"/>
                <w:sz w:val="24"/>
                <w:szCs w:val="24"/>
                <w:lang w:val="uk-UA"/>
              </w:rPr>
              <w:t xml:space="preserve"> і почутт</w:t>
            </w:r>
            <w:r w:rsidRPr="00F52055">
              <w:rPr>
                <w:rFonts w:ascii="Times New Roman" w:hAnsi="Times New Roman"/>
                <w:color w:val="000000" w:themeColor="text1"/>
                <w:sz w:val="24"/>
                <w:szCs w:val="24"/>
                <w:lang w:val="uk-UA"/>
              </w:rPr>
              <w:t>ів</w:t>
            </w:r>
            <w:r w:rsidR="00333BB5" w:rsidRPr="00F52055">
              <w:rPr>
                <w:rFonts w:ascii="Times New Roman" w:hAnsi="Times New Roman"/>
                <w:color w:val="000000" w:themeColor="text1"/>
                <w:sz w:val="24"/>
                <w:szCs w:val="24"/>
                <w:lang w:val="uk-UA"/>
              </w:rPr>
              <w:t xml:space="preserve">, </w:t>
            </w:r>
          </w:p>
          <w:p w:rsidR="00FF693E" w:rsidRPr="00F52055" w:rsidRDefault="00333BB5"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домінування серед однолітків</w:t>
            </w:r>
          </w:p>
        </w:tc>
        <w:tc>
          <w:tcPr>
            <w:tcW w:w="2135" w:type="dxa"/>
          </w:tcPr>
          <w:p w:rsidR="0005187C" w:rsidRPr="00F52055" w:rsidRDefault="00004DA7"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11705B" w:rsidRPr="00F52055">
              <w:rPr>
                <w:rFonts w:ascii="Times New Roman" w:hAnsi="Times New Roman"/>
                <w:color w:val="000000" w:themeColor="text1"/>
                <w:sz w:val="24"/>
                <w:szCs w:val="24"/>
                <w:lang w:val="uk-UA"/>
              </w:rPr>
              <w:t xml:space="preserve">сеосяжна допитливість, </w:t>
            </w:r>
          </w:p>
          <w:p w:rsidR="0005187C" w:rsidRPr="00F52055" w:rsidRDefault="00FF693E"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зацікавле</w:t>
            </w:r>
            <w:r w:rsidR="0005187C" w:rsidRPr="00F52055">
              <w:rPr>
                <w:rFonts w:ascii="Times New Roman" w:hAnsi="Times New Roman"/>
                <w:color w:val="000000" w:themeColor="text1"/>
                <w:sz w:val="24"/>
                <w:szCs w:val="24"/>
                <w:lang w:val="uk-UA"/>
              </w:rPr>
              <w:t>ність до всього,</w:t>
            </w:r>
          </w:p>
          <w:p w:rsidR="0005187C" w:rsidRPr="00F52055" w:rsidRDefault="0005187C"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креативність ідей, </w:t>
            </w:r>
          </w:p>
          <w:p w:rsidR="0005187C" w:rsidRPr="00F52055" w:rsidRDefault="00FF693E"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розумні відповіді на зад</w:t>
            </w:r>
            <w:r w:rsidR="00333BB5" w:rsidRPr="00F52055">
              <w:rPr>
                <w:rFonts w:ascii="Times New Roman" w:hAnsi="Times New Roman"/>
                <w:color w:val="000000" w:themeColor="text1"/>
                <w:sz w:val="24"/>
                <w:szCs w:val="24"/>
                <w:lang w:val="uk-UA"/>
              </w:rPr>
              <w:t xml:space="preserve">ані питання, </w:t>
            </w:r>
          </w:p>
          <w:p w:rsidR="0005187C" w:rsidRPr="00F52055" w:rsidRDefault="00333BB5"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w:t>
            </w:r>
            <w:r w:rsidR="00FF693E" w:rsidRPr="00F52055">
              <w:rPr>
                <w:rFonts w:ascii="Times New Roman" w:hAnsi="Times New Roman"/>
                <w:color w:val="000000" w:themeColor="text1"/>
                <w:sz w:val="24"/>
                <w:szCs w:val="24"/>
                <w:lang w:val="uk-UA"/>
              </w:rPr>
              <w:t>хильність до фантазування,</w:t>
            </w:r>
          </w:p>
          <w:p w:rsidR="0005187C" w:rsidRPr="00F52055" w:rsidRDefault="00FF693E"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тонке почуття гу</w:t>
            </w:r>
            <w:r w:rsidR="00333BB5" w:rsidRPr="00F52055">
              <w:rPr>
                <w:rFonts w:ascii="Times New Roman" w:hAnsi="Times New Roman"/>
                <w:color w:val="000000" w:themeColor="text1"/>
                <w:sz w:val="24"/>
                <w:szCs w:val="24"/>
                <w:lang w:val="uk-UA"/>
              </w:rPr>
              <w:t xml:space="preserve">мору, </w:t>
            </w:r>
          </w:p>
          <w:p w:rsidR="0005187C" w:rsidRPr="00F52055" w:rsidRDefault="00333BB5"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w:t>
            </w:r>
            <w:r w:rsidR="00FF693E" w:rsidRPr="00F52055">
              <w:rPr>
                <w:rFonts w:ascii="Times New Roman" w:hAnsi="Times New Roman"/>
                <w:color w:val="000000" w:themeColor="text1"/>
                <w:sz w:val="24"/>
                <w:szCs w:val="24"/>
                <w:lang w:val="uk-UA"/>
              </w:rPr>
              <w:t>обре розвинений естетич</w:t>
            </w:r>
            <w:r w:rsidRPr="00F52055">
              <w:rPr>
                <w:rFonts w:ascii="Times New Roman" w:hAnsi="Times New Roman"/>
                <w:color w:val="000000" w:themeColor="text1"/>
                <w:sz w:val="24"/>
                <w:szCs w:val="24"/>
                <w:lang w:val="uk-UA"/>
              </w:rPr>
              <w:t xml:space="preserve">ний смак, </w:t>
            </w:r>
          </w:p>
          <w:p w:rsidR="00FF693E" w:rsidRPr="00F52055" w:rsidRDefault="0005187C" w:rsidP="00024DC1">
            <w:pPr>
              <w:pStyle w:val="a3"/>
              <w:numPr>
                <w:ilvl w:val="0"/>
                <w:numId w:val="46"/>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невизнання</w:t>
            </w:r>
            <w:r w:rsidR="00333BB5" w:rsidRPr="00F52055">
              <w:rPr>
                <w:rFonts w:ascii="Times New Roman" w:hAnsi="Times New Roman"/>
                <w:color w:val="000000" w:themeColor="text1"/>
                <w:sz w:val="24"/>
                <w:szCs w:val="24"/>
                <w:lang w:val="uk-UA"/>
              </w:rPr>
              <w:t xml:space="preserve"> авторитетів</w:t>
            </w:r>
          </w:p>
        </w:tc>
      </w:tr>
      <w:tr w:rsidR="0005187C" w:rsidRPr="00F52055" w:rsidTr="00E76136">
        <w:trPr>
          <w:cantSplit/>
          <w:trHeight w:val="1134"/>
        </w:trPr>
        <w:tc>
          <w:tcPr>
            <w:tcW w:w="432" w:type="dxa"/>
            <w:shd w:val="clear" w:color="auto" w:fill="auto"/>
            <w:textDirection w:val="btLr"/>
          </w:tcPr>
          <w:p w:rsidR="00B77717" w:rsidRPr="00F52055" w:rsidRDefault="00767017" w:rsidP="00024DC1">
            <w:pPr>
              <w:tabs>
                <w:tab w:val="left" w:pos="851"/>
                <w:tab w:val="left" w:pos="1134"/>
                <w:tab w:val="left" w:pos="1418"/>
                <w:tab w:val="left" w:pos="9356"/>
              </w:tabs>
              <w:spacing w:line="240" w:lineRule="auto"/>
              <w:ind w:left="113"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w:t>
            </w:r>
            <w:r w:rsidR="000B76E9" w:rsidRPr="00F52055">
              <w:rPr>
                <w:rFonts w:ascii="Times New Roman" w:hAnsi="Times New Roman"/>
                <w:color w:val="000000" w:themeColor="text1"/>
                <w:sz w:val="24"/>
                <w:szCs w:val="24"/>
                <w:lang w:val="uk-UA"/>
              </w:rPr>
              <w:t>е</w:t>
            </w:r>
            <w:r w:rsidR="00B77717" w:rsidRPr="00F52055">
              <w:rPr>
                <w:rFonts w:ascii="Times New Roman" w:hAnsi="Times New Roman"/>
                <w:color w:val="000000" w:themeColor="text1"/>
                <w:sz w:val="24"/>
                <w:szCs w:val="24"/>
                <w:lang w:val="uk-UA"/>
              </w:rPr>
              <w:t>редній</w:t>
            </w:r>
          </w:p>
          <w:p w:rsidR="00B77717" w:rsidRPr="00F52055" w:rsidRDefault="00B77717" w:rsidP="00024DC1">
            <w:pPr>
              <w:tabs>
                <w:tab w:val="left" w:pos="851"/>
                <w:tab w:val="left" w:pos="1134"/>
                <w:tab w:val="left" w:pos="1418"/>
                <w:tab w:val="left" w:pos="9356"/>
              </w:tabs>
              <w:spacing w:line="240" w:lineRule="auto"/>
              <w:ind w:left="6" w:right="-1" w:firstLine="709"/>
              <w:jc w:val="center"/>
              <w:rPr>
                <w:rFonts w:ascii="Times New Roman" w:hAnsi="Times New Roman"/>
                <w:color w:val="000000" w:themeColor="text1"/>
                <w:sz w:val="24"/>
                <w:szCs w:val="24"/>
                <w:lang w:val="uk-UA"/>
              </w:rPr>
            </w:pPr>
          </w:p>
        </w:tc>
        <w:tc>
          <w:tcPr>
            <w:tcW w:w="2835" w:type="dxa"/>
          </w:tcPr>
          <w:p w:rsidR="0005187C" w:rsidRPr="00F52055" w:rsidRDefault="00AE3A41" w:rsidP="00024DC1">
            <w:pPr>
              <w:pStyle w:val="a3"/>
              <w:numPr>
                <w:ilvl w:val="0"/>
                <w:numId w:val="47"/>
              </w:numPr>
              <w:tabs>
                <w:tab w:val="left" w:pos="176"/>
                <w:tab w:val="left" w:pos="851"/>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активність</w:t>
            </w:r>
            <w:r w:rsidR="008B0F8C" w:rsidRPr="00F52055">
              <w:rPr>
                <w:rFonts w:ascii="Times New Roman" w:hAnsi="Times New Roman"/>
                <w:color w:val="000000" w:themeColor="text1"/>
                <w:sz w:val="24"/>
                <w:szCs w:val="24"/>
                <w:lang w:val="uk-UA"/>
              </w:rPr>
              <w:t>,</w:t>
            </w:r>
          </w:p>
          <w:p w:rsidR="0005187C" w:rsidRPr="00F52055" w:rsidRDefault="008B0F8C" w:rsidP="00024DC1">
            <w:pPr>
              <w:pStyle w:val="a3"/>
              <w:numPr>
                <w:ilvl w:val="0"/>
                <w:numId w:val="47"/>
              </w:numPr>
              <w:tabs>
                <w:tab w:val="left" w:pos="176"/>
                <w:tab w:val="left" w:pos="851"/>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допитливість, </w:t>
            </w:r>
          </w:p>
          <w:p w:rsidR="0005187C" w:rsidRPr="00F52055" w:rsidRDefault="00516E79" w:rsidP="00024DC1">
            <w:pPr>
              <w:pStyle w:val="a3"/>
              <w:numPr>
                <w:ilvl w:val="0"/>
                <w:numId w:val="47"/>
              </w:numPr>
              <w:tabs>
                <w:tab w:val="left" w:pos="176"/>
                <w:tab w:val="left" w:pos="851"/>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ціле-</w:t>
            </w:r>
            <w:r w:rsidR="000A418E" w:rsidRPr="00F52055">
              <w:rPr>
                <w:rFonts w:ascii="Times New Roman" w:hAnsi="Times New Roman"/>
                <w:color w:val="000000" w:themeColor="text1"/>
                <w:sz w:val="24"/>
                <w:szCs w:val="24"/>
                <w:lang w:val="uk-UA"/>
              </w:rPr>
              <w:t xml:space="preserve">покладання, </w:t>
            </w:r>
          </w:p>
          <w:p w:rsidR="00B77717" w:rsidRPr="00F52055" w:rsidRDefault="000A418E" w:rsidP="00024DC1">
            <w:pPr>
              <w:pStyle w:val="a3"/>
              <w:numPr>
                <w:ilvl w:val="0"/>
                <w:numId w:val="47"/>
              </w:numPr>
              <w:tabs>
                <w:tab w:val="left" w:pos="176"/>
                <w:tab w:val="left" w:pos="851"/>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прагнення виконати поставлені завдання самостійно</w:t>
            </w:r>
            <w:r w:rsidR="00516E79" w:rsidRPr="00F52055">
              <w:rPr>
                <w:rFonts w:ascii="Times New Roman" w:hAnsi="Times New Roman"/>
                <w:color w:val="000000" w:themeColor="text1"/>
                <w:sz w:val="24"/>
                <w:szCs w:val="24"/>
                <w:lang w:val="uk-UA"/>
              </w:rPr>
              <w:t xml:space="preserve"> з певною допомогою з боку дорослого</w:t>
            </w:r>
          </w:p>
        </w:tc>
        <w:tc>
          <w:tcPr>
            <w:tcW w:w="2409" w:type="dxa"/>
          </w:tcPr>
          <w:p w:rsidR="0005187C" w:rsidRPr="00F52055" w:rsidRDefault="0005187C" w:rsidP="00024DC1">
            <w:pPr>
              <w:pStyle w:val="a3"/>
              <w:numPr>
                <w:ilvl w:val="0"/>
                <w:numId w:val="47"/>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о</w:t>
            </w:r>
            <w:r w:rsidR="0011705B" w:rsidRPr="00F52055">
              <w:rPr>
                <w:rFonts w:ascii="Times New Roman" w:hAnsi="Times New Roman"/>
                <w:color w:val="000000" w:themeColor="text1"/>
                <w:sz w:val="24"/>
                <w:szCs w:val="24"/>
                <w:lang w:val="uk-UA"/>
              </w:rPr>
              <w:t xml:space="preserve">кремі показники </w:t>
            </w:r>
            <w:r w:rsidR="008B0F8C" w:rsidRPr="00F52055">
              <w:rPr>
                <w:rFonts w:ascii="Times New Roman" w:hAnsi="Times New Roman"/>
                <w:color w:val="000000" w:themeColor="text1"/>
                <w:sz w:val="24"/>
                <w:szCs w:val="24"/>
                <w:lang w:val="uk-UA"/>
              </w:rPr>
              <w:t>лог</w:t>
            </w:r>
            <w:r w:rsidR="00984466" w:rsidRPr="00F52055">
              <w:rPr>
                <w:rFonts w:ascii="Times New Roman" w:hAnsi="Times New Roman"/>
                <w:color w:val="000000" w:themeColor="text1"/>
                <w:sz w:val="24"/>
                <w:szCs w:val="24"/>
                <w:lang w:val="uk-UA"/>
              </w:rPr>
              <w:t>ічн</w:t>
            </w:r>
            <w:r w:rsidR="0011705B" w:rsidRPr="00F52055">
              <w:rPr>
                <w:rFonts w:ascii="Times New Roman" w:hAnsi="Times New Roman"/>
                <w:color w:val="000000" w:themeColor="text1"/>
                <w:sz w:val="24"/>
                <w:szCs w:val="24"/>
                <w:lang w:val="uk-UA"/>
              </w:rPr>
              <w:t>ого</w:t>
            </w:r>
            <w:r w:rsidR="00984466" w:rsidRPr="00F52055">
              <w:rPr>
                <w:rFonts w:ascii="Times New Roman" w:hAnsi="Times New Roman"/>
                <w:color w:val="000000" w:themeColor="text1"/>
                <w:sz w:val="24"/>
                <w:szCs w:val="24"/>
                <w:lang w:val="uk-UA"/>
              </w:rPr>
              <w:t xml:space="preserve"> мислення,</w:t>
            </w:r>
            <w:r w:rsidR="008B0F8C" w:rsidRPr="00F52055">
              <w:rPr>
                <w:rFonts w:ascii="Times New Roman" w:hAnsi="Times New Roman"/>
                <w:color w:val="000000" w:themeColor="text1"/>
                <w:sz w:val="24"/>
                <w:szCs w:val="24"/>
                <w:lang w:val="uk-UA"/>
              </w:rPr>
              <w:t xml:space="preserve"> </w:t>
            </w:r>
          </w:p>
          <w:p w:rsidR="0005187C" w:rsidRPr="00F52055" w:rsidRDefault="0011705B" w:rsidP="00024DC1">
            <w:pPr>
              <w:pStyle w:val="a3"/>
              <w:numPr>
                <w:ilvl w:val="0"/>
                <w:numId w:val="47"/>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достатній</w:t>
            </w:r>
            <w:r w:rsidR="008B0F8C" w:rsidRPr="00F52055">
              <w:rPr>
                <w:rFonts w:ascii="Times New Roman" w:hAnsi="Times New Roman"/>
                <w:color w:val="000000" w:themeColor="text1"/>
                <w:sz w:val="24"/>
                <w:szCs w:val="24"/>
                <w:lang w:val="uk-UA"/>
              </w:rPr>
              <w:t xml:space="preserve"> словниковий запас</w:t>
            </w:r>
            <w:r w:rsidR="000A418E" w:rsidRPr="00F52055">
              <w:rPr>
                <w:rFonts w:ascii="Times New Roman" w:hAnsi="Times New Roman"/>
                <w:color w:val="000000" w:themeColor="text1"/>
                <w:sz w:val="24"/>
                <w:szCs w:val="24"/>
                <w:lang w:val="uk-UA"/>
              </w:rPr>
              <w:t xml:space="preserve">, </w:t>
            </w:r>
          </w:p>
          <w:p w:rsidR="00B77717" w:rsidRPr="00F52055" w:rsidRDefault="00333BB5" w:rsidP="00024DC1">
            <w:pPr>
              <w:pStyle w:val="a3"/>
              <w:numPr>
                <w:ilvl w:val="0"/>
                <w:numId w:val="47"/>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швидке запам’ятовування та відтворення інформації</w:t>
            </w:r>
            <w:r w:rsidR="0011705B" w:rsidRPr="00F52055">
              <w:rPr>
                <w:rFonts w:ascii="Times New Roman" w:hAnsi="Times New Roman"/>
                <w:color w:val="000000" w:themeColor="text1"/>
                <w:sz w:val="24"/>
                <w:szCs w:val="24"/>
                <w:lang w:val="uk-UA"/>
              </w:rPr>
              <w:t xml:space="preserve"> за допомогою запитань дорослого</w:t>
            </w:r>
          </w:p>
        </w:tc>
        <w:tc>
          <w:tcPr>
            <w:tcW w:w="1843" w:type="dxa"/>
          </w:tcPr>
          <w:p w:rsidR="0005187C" w:rsidRPr="00F52055" w:rsidRDefault="00333BB5" w:rsidP="00024DC1">
            <w:pPr>
              <w:pStyle w:val="a3"/>
              <w:numPr>
                <w:ilvl w:val="0"/>
                <w:numId w:val="47"/>
              </w:numPr>
              <w:tabs>
                <w:tab w:val="left" w:pos="176"/>
              </w:tabs>
              <w:spacing w:line="240" w:lineRule="auto"/>
              <w:ind w:left="34" w:hanging="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w:t>
            </w:r>
            <w:r w:rsidR="008B0F8C" w:rsidRPr="00F52055">
              <w:rPr>
                <w:rFonts w:ascii="Times New Roman" w:hAnsi="Times New Roman"/>
                <w:color w:val="000000" w:themeColor="text1"/>
                <w:sz w:val="24"/>
                <w:szCs w:val="24"/>
                <w:lang w:val="uk-UA"/>
              </w:rPr>
              <w:t>ізнавальний інтерес до всього нового,</w:t>
            </w:r>
          </w:p>
          <w:p w:rsidR="0005187C" w:rsidRPr="00F52055" w:rsidRDefault="008B0F8C" w:rsidP="00024DC1">
            <w:pPr>
              <w:pStyle w:val="a3"/>
              <w:numPr>
                <w:ilvl w:val="0"/>
                <w:numId w:val="47"/>
              </w:numPr>
              <w:tabs>
                <w:tab w:val="left" w:pos="176"/>
              </w:tabs>
              <w:spacing w:line="240" w:lineRule="auto"/>
              <w:ind w:left="34" w:hanging="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допитливість</w:t>
            </w:r>
            <w:r w:rsidR="00333BB5" w:rsidRPr="00F52055">
              <w:rPr>
                <w:rFonts w:ascii="Times New Roman" w:hAnsi="Times New Roman"/>
                <w:color w:val="000000" w:themeColor="text1"/>
                <w:sz w:val="24"/>
                <w:szCs w:val="24"/>
                <w:lang w:val="uk-UA"/>
              </w:rPr>
              <w:t xml:space="preserve">, </w:t>
            </w:r>
          </w:p>
          <w:p w:rsidR="00B77717" w:rsidRPr="00F52055" w:rsidRDefault="00333BB5" w:rsidP="00024DC1">
            <w:pPr>
              <w:pStyle w:val="a3"/>
              <w:numPr>
                <w:ilvl w:val="0"/>
                <w:numId w:val="47"/>
              </w:numPr>
              <w:tabs>
                <w:tab w:val="left" w:pos="176"/>
              </w:tabs>
              <w:spacing w:line="240" w:lineRule="auto"/>
              <w:ind w:left="34" w:hanging="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домінування серед однолітків</w:t>
            </w:r>
          </w:p>
          <w:p w:rsidR="00B77717" w:rsidRPr="00F52055" w:rsidRDefault="00B77717" w:rsidP="00024DC1">
            <w:pPr>
              <w:tabs>
                <w:tab w:val="left" w:pos="851"/>
                <w:tab w:val="left" w:pos="1134"/>
                <w:tab w:val="left" w:pos="1418"/>
                <w:tab w:val="left" w:pos="9356"/>
              </w:tabs>
              <w:spacing w:line="240" w:lineRule="auto"/>
              <w:ind w:right="-1"/>
              <w:jc w:val="left"/>
              <w:rPr>
                <w:rFonts w:ascii="Times New Roman" w:hAnsi="Times New Roman"/>
                <w:color w:val="000000" w:themeColor="text1"/>
                <w:sz w:val="24"/>
                <w:szCs w:val="24"/>
                <w:lang w:val="uk-UA"/>
              </w:rPr>
            </w:pPr>
          </w:p>
        </w:tc>
        <w:tc>
          <w:tcPr>
            <w:tcW w:w="2135" w:type="dxa"/>
          </w:tcPr>
          <w:p w:rsidR="0005187C" w:rsidRPr="00F52055" w:rsidRDefault="00333BB5" w:rsidP="00024DC1">
            <w:pPr>
              <w:pStyle w:val="a3"/>
              <w:numPr>
                <w:ilvl w:val="0"/>
                <w:numId w:val="47"/>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т</w:t>
            </w:r>
            <w:r w:rsidR="00AE3A41" w:rsidRPr="00F52055">
              <w:rPr>
                <w:rFonts w:ascii="Times New Roman" w:hAnsi="Times New Roman"/>
                <w:color w:val="000000" w:themeColor="text1"/>
                <w:sz w:val="24"/>
                <w:szCs w:val="24"/>
                <w:lang w:val="uk-UA"/>
              </w:rPr>
              <w:t>ворча уява,</w:t>
            </w:r>
          </w:p>
          <w:p w:rsidR="0005187C" w:rsidRPr="00F52055" w:rsidRDefault="00AE3A41" w:rsidP="00024DC1">
            <w:pPr>
              <w:pStyle w:val="a3"/>
              <w:numPr>
                <w:ilvl w:val="0"/>
                <w:numId w:val="47"/>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творче вирішення завдань</w:t>
            </w:r>
            <w:r w:rsidR="00333BB5" w:rsidRPr="00F52055">
              <w:rPr>
                <w:rFonts w:ascii="Times New Roman" w:hAnsi="Times New Roman"/>
                <w:color w:val="000000" w:themeColor="text1"/>
                <w:sz w:val="24"/>
                <w:szCs w:val="24"/>
                <w:lang w:val="uk-UA"/>
              </w:rPr>
              <w:t xml:space="preserve">, </w:t>
            </w:r>
          </w:p>
          <w:p w:rsidR="0005187C" w:rsidRPr="00F52055" w:rsidRDefault="00333BB5" w:rsidP="00024DC1">
            <w:pPr>
              <w:pStyle w:val="a3"/>
              <w:numPr>
                <w:ilvl w:val="0"/>
                <w:numId w:val="47"/>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добре розвинений естетичний смак,</w:t>
            </w:r>
          </w:p>
          <w:p w:rsidR="00B77717" w:rsidRPr="00F52055" w:rsidRDefault="00333BB5" w:rsidP="00024DC1">
            <w:pPr>
              <w:pStyle w:val="a3"/>
              <w:numPr>
                <w:ilvl w:val="0"/>
                <w:numId w:val="47"/>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схильність фантазувати</w:t>
            </w:r>
            <w:r w:rsidR="001D1180" w:rsidRPr="00F52055">
              <w:rPr>
                <w:rFonts w:ascii="Times New Roman" w:hAnsi="Times New Roman"/>
                <w:color w:val="000000" w:themeColor="text1"/>
                <w:sz w:val="24"/>
                <w:szCs w:val="24"/>
                <w:lang w:val="uk-UA"/>
              </w:rPr>
              <w:t xml:space="preserve"> з підказками дорослого</w:t>
            </w:r>
          </w:p>
        </w:tc>
      </w:tr>
      <w:tr w:rsidR="0005187C" w:rsidRPr="00F52055" w:rsidTr="00E76136">
        <w:trPr>
          <w:cantSplit/>
          <w:trHeight w:val="1134"/>
        </w:trPr>
        <w:tc>
          <w:tcPr>
            <w:tcW w:w="432" w:type="dxa"/>
            <w:shd w:val="clear" w:color="auto" w:fill="auto"/>
            <w:textDirection w:val="btLr"/>
          </w:tcPr>
          <w:p w:rsidR="00B77717" w:rsidRPr="00F52055" w:rsidRDefault="00767017" w:rsidP="00024DC1">
            <w:pPr>
              <w:tabs>
                <w:tab w:val="left" w:pos="851"/>
                <w:tab w:val="left" w:pos="1134"/>
                <w:tab w:val="left" w:pos="1418"/>
                <w:tab w:val="left" w:pos="9356"/>
              </w:tabs>
              <w:spacing w:line="240" w:lineRule="auto"/>
              <w:ind w:left="113" w:right="-1"/>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Н</w:t>
            </w:r>
            <w:r w:rsidR="00B77717" w:rsidRPr="00F52055">
              <w:rPr>
                <w:rFonts w:ascii="Times New Roman" w:hAnsi="Times New Roman"/>
                <w:color w:val="000000" w:themeColor="text1"/>
                <w:sz w:val="24"/>
                <w:szCs w:val="24"/>
                <w:lang w:val="uk-UA"/>
              </w:rPr>
              <w:t>изький</w:t>
            </w:r>
          </w:p>
        </w:tc>
        <w:tc>
          <w:tcPr>
            <w:tcW w:w="2835" w:type="dxa"/>
          </w:tcPr>
          <w:p w:rsidR="0005187C" w:rsidRPr="00F52055" w:rsidRDefault="00516E79"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цікавість</w:t>
            </w:r>
            <w:r w:rsidR="00AE3A41" w:rsidRPr="00F52055">
              <w:rPr>
                <w:rFonts w:ascii="Times New Roman" w:hAnsi="Times New Roman"/>
                <w:color w:val="000000" w:themeColor="text1"/>
                <w:sz w:val="24"/>
                <w:szCs w:val="24"/>
                <w:lang w:val="uk-UA"/>
              </w:rPr>
              <w:t>,</w:t>
            </w:r>
            <w:r w:rsidRPr="00F52055">
              <w:rPr>
                <w:rFonts w:ascii="Times New Roman" w:hAnsi="Times New Roman"/>
                <w:color w:val="000000" w:themeColor="text1"/>
                <w:sz w:val="24"/>
                <w:szCs w:val="24"/>
                <w:lang w:val="uk-UA"/>
              </w:rPr>
              <w:t xml:space="preserve"> </w:t>
            </w:r>
          </w:p>
          <w:p w:rsidR="0005187C" w:rsidRPr="00F52055" w:rsidRDefault="00516E79"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відносна</w:t>
            </w:r>
            <w:r w:rsidR="00AE3A41" w:rsidRPr="00F52055">
              <w:rPr>
                <w:rFonts w:ascii="Times New Roman" w:hAnsi="Times New Roman"/>
                <w:color w:val="000000" w:themeColor="text1"/>
                <w:sz w:val="24"/>
                <w:szCs w:val="24"/>
                <w:lang w:val="uk-UA"/>
              </w:rPr>
              <w:t xml:space="preserve"> активність, </w:t>
            </w:r>
          </w:p>
          <w:p w:rsidR="0005187C" w:rsidRPr="00F52055" w:rsidRDefault="00AE3A41"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відсутність мотивації</w:t>
            </w:r>
            <w:r w:rsidR="00516E79" w:rsidRPr="00F52055">
              <w:rPr>
                <w:rFonts w:ascii="Times New Roman" w:hAnsi="Times New Roman"/>
                <w:color w:val="000000" w:themeColor="text1"/>
                <w:sz w:val="24"/>
                <w:szCs w:val="24"/>
                <w:lang w:val="uk-UA"/>
              </w:rPr>
              <w:t xml:space="preserve">, </w:t>
            </w:r>
          </w:p>
          <w:p w:rsidR="00B77717" w:rsidRPr="00F52055" w:rsidRDefault="00516E79"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потреба у постійній допомозі та контролі з боку дорослого</w:t>
            </w:r>
          </w:p>
        </w:tc>
        <w:tc>
          <w:tcPr>
            <w:tcW w:w="2409" w:type="dxa"/>
          </w:tcPr>
          <w:p w:rsidR="004C794F" w:rsidRPr="00F52055" w:rsidRDefault="00636794"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w:t>
            </w:r>
            <w:r w:rsidR="004C794F" w:rsidRPr="00F52055">
              <w:rPr>
                <w:rFonts w:ascii="Times New Roman" w:hAnsi="Times New Roman"/>
                <w:color w:val="000000" w:themeColor="text1"/>
                <w:sz w:val="24"/>
                <w:szCs w:val="24"/>
                <w:lang w:val="uk-UA"/>
              </w:rPr>
              <w:t xml:space="preserve">ересічний </w:t>
            </w:r>
            <w:r w:rsidR="00AE3A41" w:rsidRPr="00F52055">
              <w:rPr>
                <w:rFonts w:ascii="Times New Roman" w:hAnsi="Times New Roman"/>
                <w:color w:val="000000" w:themeColor="text1"/>
                <w:sz w:val="24"/>
                <w:szCs w:val="24"/>
                <w:lang w:val="uk-UA"/>
              </w:rPr>
              <w:t>словниковий запас</w:t>
            </w:r>
            <w:r w:rsidR="004C794F" w:rsidRPr="00F52055">
              <w:rPr>
                <w:rFonts w:ascii="Times New Roman" w:hAnsi="Times New Roman"/>
                <w:color w:val="000000" w:themeColor="text1"/>
                <w:sz w:val="24"/>
                <w:szCs w:val="24"/>
                <w:lang w:val="uk-UA"/>
              </w:rPr>
              <w:t>,</w:t>
            </w:r>
          </w:p>
          <w:p w:rsidR="00B77717" w:rsidRPr="00F52055" w:rsidRDefault="0011705B" w:rsidP="00024DC1">
            <w:pPr>
              <w:pStyle w:val="a3"/>
              <w:numPr>
                <w:ilvl w:val="0"/>
                <w:numId w:val="48"/>
              </w:numPr>
              <w:tabs>
                <w:tab w:val="left" w:pos="176"/>
                <w:tab w:val="left" w:pos="1134"/>
                <w:tab w:val="left" w:pos="1418"/>
                <w:tab w:val="left" w:pos="9356"/>
              </w:tabs>
              <w:spacing w:line="240" w:lineRule="auto"/>
              <w:ind w:left="34" w:right="-1" w:firstLine="0"/>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 xml:space="preserve"> потреба у додатковій стимуляції  дорослим.</w:t>
            </w:r>
          </w:p>
        </w:tc>
        <w:tc>
          <w:tcPr>
            <w:tcW w:w="1843" w:type="dxa"/>
          </w:tcPr>
          <w:p w:rsidR="00B77717" w:rsidRPr="00F52055" w:rsidRDefault="00636794" w:rsidP="00024DC1">
            <w:pPr>
              <w:pStyle w:val="a3"/>
              <w:numPr>
                <w:ilvl w:val="0"/>
                <w:numId w:val="48"/>
              </w:numPr>
              <w:tabs>
                <w:tab w:val="left" w:pos="176"/>
                <w:tab w:val="left" w:pos="851"/>
                <w:tab w:val="left" w:pos="1134"/>
                <w:tab w:val="left" w:pos="1418"/>
                <w:tab w:val="left" w:pos="9356"/>
              </w:tabs>
              <w:spacing w:line="240" w:lineRule="auto"/>
              <w:ind w:left="34" w:right="-1" w:hanging="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w:t>
            </w:r>
            <w:r w:rsidR="00AE3A41" w:rsidRPr="00F52055">
              <w:rPr>
                <w:rFonts w:ascii="Times New Roman" w:hAnsi="Times New Roman"/>
                <w:color w:val="000000" w:themeColor="text1"/>
                <w:sz w:val="24"/>
                <w:szCs w:val="24"/>
                <w:lang w:val="uk-UA"/>
              </w:rPr>
              <w:t>омірна допитливість та інтерес до всього нового</w:t>
            </w:r>
          </w:p>
        </w:tc>
        <w:tc>
          <w:tcPr>
            <w:tcW w:w="2135" w:type="dxa"/>
          </w:tcPr>
          <w:p w:rsidR="00B77717" w:rsidRPr="00F52055" w:rsidRDefault="00636794" w:rsidP="00024DC1">
            <w:pPr>
              <w:pStyle w:val="a3"/>
              <w:numPr>
                <w:ilvl w:val="0"/>
                <w:numId w:val="48"/>
              </w:numPr>
              <w:tabs>
                <w:tab w:val="left" w:pos="176"/>
                <w:tab w:val="left" w:pos="1134"/>
                <w:tab w:val="left" w:pos="1418"/>
                <w:tab w:val="left" w:pos="9356"/>
              </w:tabs>
              <w:spacing w:line="240" w:lineRule="auto"/>
              <w:ind w:left="0" w:right="-1" w:firstLine="34"/>
              <w:jc w:val="left"/>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відсутність</w:t>
            </w:r>
            <w:r w:rsidR="00AE3A41" w:rsidRPr="00F52055">
              <w:rPr>
                <w:rFonts w:ascii="Times New Roman" w:hAnsi="Times New Roman"/>
                <w:color w:val="000000" w:themeColor="text1"/>
                <w:sz w:val="24"/>
                <w:szCs w:val="24"/>
                <w:lang w:val="uk-UA"/>
              </w:rPr>
              <w:t xml:space="preserve"> </w:t>
            </w:r>
            <w:r w:rsidRPr="00F52055">
              <w:rPr>
                <w:rFonts w:ascii="Times New Roman" w:hAnsi="Times New Roman"/>
                <w:color w:val="000000" w:themeColor="text1"/>
                <w:sz w:val="24"/>
                <w:szCs w:val="24"/>
                <w:lang w:val="uk-UA"/>
              </w:rPr>
              <w:t>творчої уяви</w:t>
            </w:r>
            <w:r w:rsidR="00616499" w:rsidRPr="00F52055">
              <w:rPr>
                <w:rFonts w:ascii="Times New Roman" w:hAnsi="Times New Roman"/>
                <w:color w:val="000000" w:themeColor="text1"/>
                <w:sz w:val="24"/>
                <w:szCs w:val="24"/>
                <w:lang w:val="uk-UA"/>
              </w:rPr>
              <w:t xml:space="preserve"> або окремі її прояви в улюблених видах діяльності</w:t>
            </w:r>
          </w:p>
        </w:tc>
      </w:tr>
    </w:tbl>
    <w:p w:rsidR="006E1E10" w:rsidRPr="00F52055" w:rsidRDefault="006E1E10" w:rsidP="00FF693E">
      <w:pPr>
        <w:tabs>
          <w:tab w:val="left" w:pos="851"/>
          <w:tab w:val="left" w:pos="1134"/>
          <w:tab w:val="left" w:pos="1418"/>
          <w:tab w:val="left" w:pos="9356"/>
        </w:tabs>
        <w:ind w:right="-1"/>
        <w:rPr>
          <w:rFonts w:ascii="Times New Roman" w:hAnsi="Times New Roman"/>
          <w:color w:val="000000" w:themeColor="text1"/>
          <w:sz w:val="28"/>
          <w:szCs w:val="28"/>
          <w:lang w:val="uk-UA"/>
        </w:rPr>
      </w:pPr>
    </w:p>
    <w:p w:rsidR="0018769E" w:rsidRPr="00F52055" w:rsidRDefault="00616499" w:rsidP="00662536">
      <w:pPr>
        <w:ind w:firstLine="680"/>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Також для нашої роботи необхідно визначити критерії та показники</w:t>
      </w:r>
      <w:r w:rsidR="0018769E" w:rsidRPr="00F52055">
        <w:rPr>
          <w:rFonts w:ascii="Times New Roman" w:hAnsi="Times New Roman"/>
          <w:color w:val="000000" w:themeColor="text1"/>
          <w:sz w:val="28"/>
          <w:szCs w:val="28"/>
          <w:lang w:val="uk-UA"/>
        </w:rPr>
        <w:t xml:space="preserve"> рівн</w:t>
      </w:r>
      <w:r w:rsidRPr="00F52055">
        <w:rPr>
          <w:rFonts w:ascii="Times New Roman" w:hAnsi="Times New Roman"/>
          <w:color w:val="000000" w:themeColor="text1"/>
          <w:sz w:val="28"/>
          <w:szCs w:val="28"/>
          <w:lang w:val="uk-UA"/>
        </w:rPr>
        <w:t>ів</w:t>
      </w:r>
      <w:r w:rsidR="0018769E" w:rsidRPr="00F52055">
        <w:rPr>
          <w:rFonts w:ascii="Times New Roman" w:hAnsi="Times New Roman"/>
          <w:color w:val="000000" w:themeColor="text1"/>
          <w:sz w:val="28"/>
          <w:szCs w:val="28"/>
          <w:lang w:val="uk-UA"/>
        </w:rPr>
        <w:t xml:space="preserve"> соціалізації</w:t>
      </w:r>
      <w:r w:rsidR="006A2DAB"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Таблиця 2.2</w:t>
      </w:r>
      <w:r w:rsidR="006A2DAB" w:rsidRPr="00F52055">
        <w:rPr>
          <w:rFonts w:ascii="Times New Roman" w:hAnsi="Times New Roman"/>
          <w:color w:val="000000" w:themeColor="text1"/>
          <w:sz w:val="28"/>
          <w:szCs w:val="28"/>
          <w:lang w:val="uk-UA"/>
        </w:rPr>
        <w:t>):</w:t>
      </w:r>
    </w:p>
    <w:p w:rsidR="00A576CB" w:rsidRDefault="00A576CB" w:rsidP="00616499">
      <w:pPr>
        <w:ind w:firstLine="709"/>
        <w:jc w:val="right"/>
        <w:rPr>
          <w:rFonts w:ascii="Times New Roman" w:hAnsi="Times New Roman"/>
          <w:color w:val="000000" w:themeColor="text1"/>
          <w:sz w:val="28"/>
          <w:szCs w:val="28"/>
          <w:lang w:val="uk-UA"/>
        </w:rPr>
      </w:pPr>
    </w:p>
    <w:p w:rsidR="00A576CB" w:rsidRDefault="00A576CB" w:rsidP="00616499">
      <w:pPr>
        <w:ind w:firstLine="709"/>
        <w:jc w:val="right"/>
        <w:rPr>
          <w:rFonts w:ascii="Times New Roman" w:hAnsi="Times New Roman"/>
          <w:color w:val="000000" w:themeColor="text1"/>
          <w:sz w:val="28"/>
          <w:szCs w:val="28"/>
          <w:lang w:val="uk-UA"/>
        </w:rPr>
      </w:pPr>
    </w:p>
    <w:p w:rsidR="00616499" w:rsidRPr="00F52055" w:rsidRDefault="00616499" w:rsidP="00616499">
      <w:pPr>
        <w:ind w:firstLine="709"/>
        <w:jc w:val="right"/>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Таблиця 2.2</w:t>
      </w:r>
    </w:p>
    <w:p w:rsidR="00616499" w:rsidRPr="00F52055" w:rsidRDefault="00616499" w:rsidP="00616499">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Критерії та показники соціалізації обдарованої дитини дошкільного віку</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2684"/>
        <w:gridCol w:w="3352"/>
        <w:gridCol w:w="2459"/>
      </w:tblGrid>
      <w:tr w:rsidR="003F4133" w:rsidRPr="00F52055" w:rsidTr="00E76136">
        <w:trPr>
          <w:trHeight w:val="375"/>
        </w:trPr>
        <w:tc>
          <w:tcPr>
            <w:tcW w:w="1155" w:type="dxa"/>
            <w:shd w:val="clear" w:color="auto" w:fill="auto"/>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Рівень</w:t>
            </w:r>
          </w:p>
        </w:tc>
        <w:tc>
          <w:tcPr>
            <w:tcW w:w="2684" w:type="dxa"/>
            <w:shd w:val="clear" w:color="auto" w:fill="auto"/>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Ігрова взаємодія</w:t>
            </w:r>
          </w:p>
        </w:tc>
        <w:tc>
          <w:tcPr>
            <w:tcW w:w="3352" w:type="dxa"/>
            <w:shd w:val="clear" w:color="auto" w:fill="auto"/>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спілкування</w:t>
            </w:r>
          </w:p>
        </w:tc>
        <w:tc>
          <w:tcPr>
            <w:tcW w:w="2459" w:type="dxa"/>
            <w:shd w:val="clear" w:color="auto" w:fill="auto"/>
          </w:tcPr>
          <w:p w:rsidR="003F4133" w:rsidRPr="00F52055" w:rsidRDefault="000A71F4"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взаємовідносини</w:t>
            </w:r>
          </w:p>
        </w:tc>
      </w:tr>
      <w:tr w:rsidR="003F4133" w:rsidRPr="00F52055" w:rsidTr="003F4133">
        <w:trPr>
          <w:trHeight w:val="390"/>
        </w:trPr>
        <w:tc>
          <w:tcPr>
            <w:tcW w:w="1155" w:type="dxa"/>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Високий</w:t>
            </w:r>
          </w:p>
        </w:tc>
        <w:tc>
          <w:tcPr>
            <w:tcW w:w="2684" w:type="dxa"/>
          </w:tcPr>
          <w:p w:rsidR="003F4133" w:rsidRPr="00F52055" w:rsidRDefault="003F4133"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Повна взаємодія з усім колективом</w:t>
            </w:r>
          </w:p>
        </w:tc>
        <w:tc>
          <w:tcPr>
            <w:tcW w:w="3352" w:type="dxa"/>
          </w:tcPr>
          <w:p w:rsidR="003F4133" w:rsidRPr="00F52055" w:rsidRDefault="000A71F4"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3F4133" w:rsidRPr="00F52055">
              <w:rPr>
                <w:rFonts w:ascii="Times New Roman" w:hAnsi="Times New Roman"/>
                <w:color w:val="000000" w:themeColor="text1"/>
                <w:sz w:val="24"/>
                <w:szCs w:val="24"/>
                <w:lang w:val="uk-UA"/>
              </w:rPr>
              <w:t>икористання всіх засобів спілкування</w:t>
            </w:r>
          </w:p>
        </w:tc>
        <w:tc>
          <w:tcPr>
            <w:tcW w:w="2459" w:type="dxa"/>
          </w:tcPr>
          <w:p w:rsidR="003F4133" w:rsidRPr="00F52055" w:rsidRDefault="000A71F4" w:rsidP="00A45983">
            <w:pPr>
              <w:spacing w:line="259" w:lineRule="auto"/>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Різноманітність контактів</w:t>
            </w:r>
          </w:p>
        </w:tc>
      </w:tr>
      <w:tr w:rsidR="003F4133" w:rsidRPr="00F52055" w:rsidTr="003F4133">
        <w:trPr>
          <w:trHeight w:val="480"/>
        </w:trPr>
        <w:tc>
          <w:tcPr>
            <w:tcW w:w="1155" w:type="dxa"/>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Середній</w:t>
            </w:r>
          </w:p>
        </w:tc>
        <w:tc>
          <w:tcPr>
            <w:tcW w:w="2684" w:type="dxa"/>
          </w:tcPr>
          <w:p w:rsidR="003F4133" w:rsidRPr="00F52055" w:rsidRDefault="003F4133"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За настроєм</w:t>
            </w:r>
          </w:p>
        </w:tc>
        <w:tc>
          <w:tcPr>
            <w:tcW w:w="3352" w:type="dxa"/>
          </w:tcPr>
          <w:p w:rsidR="003F4133" w:rsidRPr="00F52055" w:rsidRDefault="000A71F4"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3F4133" w:rsidRPr="00F52055">
              <w:rPr>
                <w:rFonts w:ascii="Times New Roman" w:hAnsi="Times New Roman"/>
                <w:color w:val="000000" w:themeColor="text1"/>
                <w:sz w:val="24"/>
                <w:szCs w:val="24"/>
                <w:lang w:val="uk-UA"/>
              </w:rPr>
              <w:t>заємодія з партнером по спілкуванню</w:t>
            </w:r>
          </w:p>
        </w:tc>
        <w:tc>
          <w:tcPr>
            <w:tcW w:w="2459" w:type="dxa"/>
          </w:tcPr>
          <w:p w:rsidR="003F4133" w:rsidRPr="00F52055" w:rsidRDefault="000A71F4"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Включення</w:t>
            </w:r>
          </w:p>
        </w:tc>
      </w:tr>
      <w:tr w:rsidR="003F4133" w:rsidRPr="00F52055" w:rsidTr="003F4133">
        <w:trPr>
          <w:trHeight w:val="405"/>
        </w:trPr>
        <w:tc>
          <w:tcPr>
            <w:tcW w:w="1155" w:type="dxa"/>
          </w:tcPr>
          <w:p w:rsidR="003F4133" w:rsidRPr="00F52055" w:rsidRDefault="003F4133" w:rsidP="000D48C9">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Низький</w:t>
            </w:r>
          </w:p>
        </w:tc>
        <w:tc>
          <w:tcPr>
            <w:tcW w:w="2684" w:type="dxa"/>
          </w:tcPr>
          <w:p w:rsidR="003F4133" w:rsidRPr="00F52055" w:rsidRDefault="000A71F4"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В</w:t>
            </w:r>
            <w:r w:rsidR="003F4133" w:rsidRPr="00F52055">
              <w:rPr>
                <w:rFonts w:ascii="Times New Roman" w:hAnsi="Times New Roman"/>
                <w:color w:val="000000" w:themeColor="text1"/>
                <w:sz w:val="24"/>
                <w:szCs w:val="24"/>
                <w:lang w:val="uk-UA"/>
              </w:rPr>
              <w:t>ідстороненість</w:t>
            </w:r>
          </w:p>
        </w:tc>
        <w:tc>
          <w:tcPr>
            <w:tcW w:w="3352" w:type="dxa"/>
          </w:tcPr>
          <w:p w:rsidR="003F4133" w:rsidRPr="00F52055" w:rsidRDefault="000A71F4"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З</w:t>
            </w:r>
            <w:r w:rsidR="003F4133" w:rsidRPr="00F52055">
              <w:rPr>
                <w:rFonts w:ascii="Times New Roman" w:hAnsi="Times New Roman"/>
                <w:color w:val="000000" w:themeColor="text1"/>
                <w:sz w:val="24"/>
                <w:szCs w:val="24"/>
                <w:lang w:val="uk-UA"/>
              </w:rPr>
              <w:t>амкненість та відстороненість</w:t>
            </w:r>
          </w:p>
        </w:tc>
        <w:tc>
          <w:tcPr>
            <w:tcW w:w="2459" w:type="dxa"/>
          </w:tcPr>
          <w:p w:rsidR="003F4133" w:rsidRPr="00F52055" w:rsidRDefault="00A45983" w:rsidP="00A27BB7">
            <w:pPr>
              <w:spacing w:line="259" w:lineRule="auto"/>
              <w:jc w:val="center"/>
              <w:rPr>
                <w:rFonts w:ascii="Times New Roman" w:hAnsi="Times New Roman"/>
                <w:color w:val="000000" w:themeColor="text1"/>
                <w:sz w:val="24"/>
                <w:szCs w:val="24"/>
                <w:lang w:val="uk-UA"/>
              </w:rPr>
            </w:pPr>
            <w:r w:rsidRPr="00F52055">
              <w:rPr>
                <w:rFonts w:ascii="Times New Roman" w:hAnsi="Times New Roman"/>
                <w:color w:val="000000" w:themeColor="text1"/>
                <w:sz w:val="24"/>
                <w:szCs w:val="24"/>
                <w:lang w:val="uk-UA"/>
              </w:rPr>
              <w:t>Не проявляється</w:t>
            </w:r>
          </w:p>
        </w:tc>
      </w:tr>
    </w:tbl>
    <w:p w:rsidR="00DF496C" w:rsidRPr="00F52055" w:rsidRDefault="00DF496C" w:rsidP="00EA706D">
      <w:pPr>
        <w:tabs>
          <w:tab w:val="left" w:pos="993"/>
        </w:tabs>
        <w:ind w:firstLine="709"/>
        <w:rPr>
          <w:rFonts w:ascii="Times New Roman" w:hAnsi="Times New Roman"/>
          <w:color w:val="000000" w:themeColor="text1"/>
          <w:sz w:val="28"/>
          <w:szCs w:val="28"/>
          <w:lang w:val="uk-UA"/>
        </w:rPr>
      </w:pPr>
    </w:p>
    <w:p w:rsidR="00C60D49" w:rsidRPr="00F52055" w:rsidRDefault="00C60D49" w:rsidP="001D14C3">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Визначивши критерії та показники перейдемо до описання ходу </w:t>
      </w:r>
      <w:proofErr w:type="spellStart"/>
      <w:r w:rsidRPr="00F52055">
        <w:rPr>
          <w:rFonts w:ascii="Times New Roman" w:hAnsi="Times New Roman"/>
          <w:color w:val="000000" w:themeColor="text1"/>
          <w:sz w:val="28"/>
          <w:szCs w:val="28"/>
          <w:lang w:val="uk-UA"/>
        </w:rPr>
        <w:t>констатувального</w:t>
      </w:r>
      <w:proofErr w:type="spellEnd"/>
      <w:r w:rsidRPr="00F52055">
        <w:rPr>
          <w:rFonts w:ascii="Times New Roman" w:hAnsi="Times New Roman"/>
          <w:color w:val="000000" w:themeColor="text1"/>
          <w:sz w:val="28"/>
          <w:szCs w:val="28"/>
          <w:lang w:val="uk-UA"/>
        </w:rPr>
        <w:t xml:space="preserve"> обстеження дітей старшого дошкільного віку. </w:t>
      </w:r>
    </w:p>
    <w:p w:rsidR="008C5C3F" w:rsidRPr="00F52055" w:rsidRDefault="00EC4333" w:rsidP="00794AF9">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1</w:t>
      </w:r>
      <w:r w:rsidR="007D1DE3" w:rsidRPr="00F52055">
        <w:rPr>
          <w:rFonts w:ascii="Times New Roman" w:hAnsi="Times New Roman"/>
          <w:color w:val="000000" w:themeColor="text1"/>
          <w:sz w:val="28"/>
          <w:szCs w:val="28"/>
          <w:lang w:val="uk-UA"/>
        </w:rPr>
        <w:t xml:space="preserve">. </w:t>
      </w:r>
      <w:r w:rsidR="008C5C3F" w:rsidRPr="00F52055">
        <w:rPr>
          <w:rFonts w:ascii="Times New Roman" w:hAnsi="Times New Roman"/>
          <w:color w:val="000000" w:themeColor="text1"/>
          <w:sz w:val="28"/>
          <w:szCs w:val="28"/>
          <w:lang w:val="uk-UA"/>
        </w:rPr>
        <w:t>Гра “Щастя летить”. Мета: виявити ігрову взаємодію дітей у колективі.</w:t>
      </w:r>
      <w:r w:rsidR="00794AF9" w:rsidRPr="00F52055">
        <w:rPr>
          <w:rFonts w:ascii="Times New Roman" w:hAnsi="Times New Roman"/>
          <w:color w:val="000000" w:themeColor="text1"/>
          <w:sz w:val="28"/>
          <w:szCs w:val="28"/>
          <w:lang w:val="uk-UA"/>
        </w:rPr>
        <w:t xml:space="preserve"> </w:t>
      </w:r>
      <w:r w:rsidR="00A4554A" w:rsidRPr="00F52055">
        <w:rPr>
          <w:rFonts w:ascii="Times New Roman" w:hAnsi="Times New Roman"/>
          <w:color w:val="000000" w:themeColor="text1"/>
          <w:sz w:val="28"/>
          <w:szCs w:val="28"/>
          <w:lang w:val="uk-UA"/>
        </w:rPr>
        <w:t>Дітям було запропоновано гру, під час якої всі залучали</w:t>
      </w:r>
      <w:r w:rsidR="00482D10" w:rsidRPr="00F52055">
        <w:rPr>
          <w:rFonts w:ascii="Times New Roman" w:hAnsi="Times New Roman"/>
          <w:color w:val="000000" w:themeColor="text1"/>
          <w:sz w:val="28"/>
          <w:szCs w:val="28"/>
          <w:lang w:val="uk-UA"/>
        </w:rPr>
        <w:t>ся до взаємодії</w:t>
      </w:r>
      <w:r w:rsidR="00A576CB">
        <w:rPr>
          <w:rFonts w:ascii="Times New Roman" w:hAnsi="Times New Roman"/>
          <w:color w:val="000000" w:themeColor="text1"/>
          <w:sz w:val="28"/>
          <w:szCs w:val="28"/>
          <w:lang w:val="uk-UA"/>
        </w:rPr>
        <w:t xml:space="preserve">. У групі 1 </w:t>
      </w:r>
      <w:r w:rsidR="00482D10" w:rsidRPr="00F52055">
        <w:rPr>
          <w:rFonts w:ascii="Times New Roman" w:hAnsi="Times New Roman"/>
          <w:color w:val="000000" w:themeColor="text1"/>
          <w:sz w:val="28"/>
          <w:szCs w:val="28"/>
          <w:lang w:val="uk-UA"/>
        </w:rPr>
        <w:t xml:space="preserve">Дмитро та Ліана </w:t>
      </w:r>
      <w:r w:rsidR="00A4554A" w:rsidRPr="00F52055">
        <w:rPr>
          <w:rFonts w:ascii="Times New Roman" w:hAnsi="Times New Roman"/>
          <w:color w:val="000000" w:themeColor="text1"/>
          <w:sz w:val="28"/>
          <w:szCs w:val="28"/>
          <w:lang w:val="uk-UA"/>
        </w:rPr>
        <w:t>взаємодіяли менш активно</w:t>
      </w:r>
      <w:r w:rsidR="00A63062" w:rsidRPr="00F52055">
        <w:rPr>
          <w:rFonts w:ascii="Times New Roman" w:hAnsi="Times New Roman"/>
          <w:color w:val="000000" w:themeColor="text1"/>
          <w:sz w:val="28"/>
          <w:szCs w:val="28"/>
          <w:lang w:val="uk-UA"/>
        </w:rPr>
        <w:t>, діти з ними контактували, але не було очікуваної реакції.</w:t>
      </w:r>
      <w:r w:rsidR="00A576CB">
        <w:rPr>
          <w:rFonts w:ascii="Times New Roman" w:hAnsi="Times New Roman"/>
          <w:color w:val="000000" w:themeColor="text1"/>
          <w:sz w:val="28"/>
          <w:szCs w:val="28"/>
          <w:lang w:val="uk-UA"/>
        </w:rPr>
        <w:t xml:space="preserve"> У групі 2 </w:t>
      </w:r>
      <w:r w:rsidR="00A576CB" w:rsidRPr="00F52055">
        <w:rPr>
          <w:rFonts w:ascii="Times New Roman" w:hAnsi="Times New Roman"/>
          <w:color w:val="000000" w:themeColor="text1"/>
          <w:sz w:val="28"/>
          <w:szCs w:val="28"/>
          <w:lang w:val="uk-UA"/>
        </w:rPr>
        <w:t xml:space="preserve">відторгнутих </w:t>
      </w:r>
      <w:r w:rsidR="00A576CB">
        <w:rPr>
          <w:rFonts w:ascii="Times New Roman" w:hAnsi="Times New Roman"/>
          <w:color w:val="000000" w:themeColor="text1"/>
          <w:sz w:val="28"/>
          <w:szCs w:val="28"/>
          <w:lang w:val="uk-UA"/>
        </w:rPr>
        <w:t xml:space="preserve">дітей </w:t>
      </w:r>
      <w:r w:rsidR="00A576CB" w:rsidRPr="00F52055">
        <w:rPr>
          <w:rFonts w:ascii="Times New Roman" w:hAnsi="Times New Roman"/>
          <w:color w:val="000000" w:themeColor="text1"/>
          <w:sz w:val="28"/>
          <w:szCs w:val="28"/>
          <w:lang w:val="uk-UA"/>
        </w:rPr>
        <w:t>не виявлено.</w:t>
      </w:r>
    </w:p>
    <w:p w:rsidR="00EC4333" w:rsidRPr="00F52055" w:rsidRDefault="00EC4333" w:rsidP="00794AF9">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2. “Мій найкращий друг”. Мета: виявити рівні соціалізації дітей у груп</w:t>
      </w:r>
      <w:r w:rsidR="00794AF9" w:rsidRPr="00F52055">
        <w:rPr>
          <w:rFonts w:ascii="Times New Roman" w:hAnsi="Times New Roman"/>
          <w:color w:val="000000" w:themeColor="text1"/>
          <w:sz w:val="28"/>
          <w:szCs w:val="28"/>
          <w:lang w:val="uk-UA"/>
        </w:rPr>
        <w:t xml:space="preserve">і. </w:t>
      </w:r>
      <w:r w:rsidRPr="00F52055">
        <w:rPr>
          <w:rFonts w:ascii="Times New Roman" w:hAnsi="Times New Roman"/>
          <w:color w:val="000000" w:themeColor="text1"/>
          <w:sz w:val="28"/>
          <w:szCs w:val="28"/>
          <w:lang w:val="uk-UA"/>
        </w:rPr>
        <w:t>Дітям було запропоновано намалювати те, що вони самі хочуть, а потім у малюнку додати своїх друзів. Під час діагностування діти почали активно малювати, включалися у взаємодію. Коли було запропоновано намалювати своїх друзів, діти ставили питання такі як: чи потрібно малювати батьків? Домашніх улюбленців? Чи багато друзів малювати? (на малюнках люди трималися за руки) З вихователем, та з групою дітей організували виставку малюнків під назвою “Мій найкращий друг”, діти роздивлялися малюнки та ділилися між собою враженнями.</w:t>
      </w:r>
    </w:p>
    <w:p w:rsidR="007D1DE3" w:rsidRPr="00F52055" w:rsidRDefault="00A63062" w:rsidP="00794AF9">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hAnsi="Times New Roman"/>
          <w:color w:val="000000" w:themeColor="text1"/>
          <w:sz w:val="28"/>
          <w:szCs w:val="28"/>
          <w:lang w:val="uk-UA"/>
        </w:rPr>
        <w:t>Завдання 3.</w:t>
      </w:r>
      <w:r w:rsidR="00166614" w:rsidRPr="00F52055">
        <w:rPr>
          <w:rFonts w:ascii="Times New Roman" w:hAnsi="Times New Roman"/>
          <w:color w:val="000000" w:themeColor="text1"/>
          <w:sz w:val="28"/>
          <w:szCs w:val="28"/>
          <w:lang w:val="uk-UA"/>
        </w:rPr>
        <w:t xml:space="preserve"> </w:t>
      </w:r>
      <w:r w:rsidR="000A71F4" w:rsidRPr="00F52055">
        <w:rPr>
          <w:rFonts w:ascii="Times New Roman" w:hAnsi="Times New Roman"/>
          <w:color w:val="000000" w:themeColor="text1"/>
          <w:sz w:val="28"/>
          <w:szCs w:val="28"/>
          <w:lang w:val="uk-UA"/>
        </w:rPr>
        <w:t>Соціометрія</w:t>
      </w:r>
      <w:r w:rsidR="00541A8E" w:rsidRPr="00F52055">
        <w:rPr>
          <w:rFonts w:ascii="Times New Roman" w:hAnsi="Times New Roman"/>
          <w:color w:val="000000" w:themeColor="text1"/>
          <w:sz w:val="28"/>
          <w:szCs w:val="28"/>
          <w:lang w:val="uk-UA"/>
        </w:rPr>
        <w:t>. Мета</w:t>
      </w:r>
      <w:r w:rsidR="00541A8E" w:rsidRPr="00F52055">
        <w:rPr>
          <w:rFonts w:ascii="Times New Roman" w:eastAsia="Times New Roman" w:hAnsi="Times New Roman"/>
          <w:color w:val="000000" w:themeColor="text1"/>
          <w:sz w:val="28"/>
          <w:szCs w:val="28"/>
          <w:lang w:val="uk-UA" w:eastAsia="ru-RU"/>
        </w:rPr>
        <w:t xml:space="preserve">: вивчення між особових відносин, зв’язків між дітьми. Кожній дитині надавалося три квіточки (з картону). Індивідуально, визначали кому подарувати квіточку </w:t>
      </w:r>
      <w:r w:rsidR="00482D10" w:rsidRPr="00F52055">
        <w:rPr>
          <w:rFonts w:ascii="Times New Roman" w:eastAsia="Times New Roman" w:hAnsi="Times New Roman"/>
          <w:color w:val="000000" w:themeColor="text1"/>
          <w:sz w:val="28"/>
          <w:szCs w:val="28"/>
          <w:lang w:val="uk-UA" w:eastAsia="ru-RU"/>
        </w:rPr>
        <w:t xml:space="preserve">та клали її до кабінки з одягом. Діти з цікавістю взаємодіяли, для них </w:t>
      </w:r>
      <w:r w:rsidR="00120696" w:rsidRPr="00F52055">
        <w:rPr>
          <w:rFonts w:ascii="Times New Roman" w:eastAsia="Times New Roman" w:hAnsi="Times New Roman"/>
          <w:color w:val="000000" w:themeColor="text1"/>
          <w:sz w:val="28"/>
          <w:szCs w:val="28"/>
          <w:lang w:val="uk-UA" w:eastAsia="ru-RU"/>
        </w:rPr>
        <w:t>це був маленький секрет-</w:t>
      </w:r>
      <w:r w:rsidR="00A576CB">
        <w:rPr>
          <w:rFonts w:ascii="Times New Roman" w:eastAsia="Times New Roman" w:hAnsi="Times New Roman"/>
          <w:color w:val="000000" w:themeColor="text1"/>
          <w:sz w:val="28"/>
          <w:szCs w:val="28"/>
          <w:lang w:val="uk-UA" w:eastAsia="ru-RU"/>
        </w:rPr>
        <w:t>сюрприз</w:t>
      </w:r>
      <w:r w:rsidR="00120696" w:rsidRPr="00F52055">
        <w:rPr>
          <w:rFonts w:ascii="Times New Roman" w:eastAsia="Times New Roman" w:hAnsi="Times New Roman"/>
          <w:color w:val="000000" w:themeColor="text1"/>
          <w:sz w:val="28"/>
          <w:szCs w:val="28"/>
          <w:lang w:val="uk-UA" w:eastAsia="ru-RU"/>
        </w:rPr>
        <w:t>.</w:t>
      </w:r>
    </w:p>
    <w:p w:rsidR="009C5C52" w:rsidRPr="00F52055" w:rsidRDefault="001B0CE2" w:rsidP="009C5C52">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eastAsia="Times New Roman" w:hAnsi="Times New Roman"/>
          <w:color w:val="000000" w:themeColor="text1"/>
          <w:sz w:val="28"/>
          <w:szCs w:val="28"/>
          <w:lang w:val="uk-UA" w:eastAsia="ru-RU"/>
        </w:rPr>
        <w:lastRenderedPageBreak/>
        <w:t>За допомогою</w:t>
      </w:r>
      <w:r w:rsidR="009C5C52" w:rsidRPr="00F52055">
        <w:rPr>
          <w:rFonts w:ascii="Times New Roman" w:eastAsia="Times New Roman" w:hAnsi="Times New Roman"/>
          <w:color w:val="000000" w:themeColor="text1"/>
          <w:sz w:val="28"/>
          <w:szCs w:val="28"/>
          <w:lang w:val="uk-UA" w:eastAsia="ru-RU"/>
        </w:rPr>
        <w:t xml:space="preserve"> аналізу зібраних даних</w:t>
      </w:r>
      <w:r w:rsidR="00007B6E" w:rsidRPr="00F52055">
        <w:rPr>
          <w:rFonts w:ascii="Times New Roman" w:eastAsia="Times New Roman" w:hAnsi="Times New Roman"/>
          <w:color w:val="000000" w:themeColor="text1"/>
          <w:sz w:val="28"/>
          <w:szCs w:val="28"/>
          <w:lang w:val="uk-UA" w:eastAsia="ru-RU"/>
        </w:rPr>
        <w:t>, нами було визначено група</w:t>
      </w:r>
      <w:r w:rsidRPr="00F52055">
        <w:rPr>
          <w:rFonts w:ascii="Times New Roman" w:eastAsia="Times New Roman" w:hAnsi="Times New Roman"/>
          <w:color w:val="000000" w:themeColor="text1"/>
          <w:sz w:val="28"/>
          <w:szCs w:val="28"/>
          <w:lang w:val="uk-UA" w:eastAsia="ru-RU"/>
        </w:rPr>
        <w:t xml:space="preserve"> </w:t>
      </w:r>
      <w:r w:rsidR="00007B6E" w:rsidRPr="00F52055">
        <w:rPr>
          <w:rFonts w:ascii="Times New Roman" w:eastAsia="Times New Roman" w:hAnsi="Times New Roman"/>
          <w:color w:val="000000" w:themeColor="text1"/>
          <w:sz w:val="28"/>
          <w:szCs w:val="28"/>
          <w:lang w:val="uk-UA" w:eastAsia="ru-RU"/>
        </w:rPr>
        <w:t>№1 – експериментальна, та група з більшими показниками успішності №2 контрольна.</w:t>
      </w:r>
    </w:p>
    <w:p w:rsidR="006E2D0D" w:rsidRPr="00F52055" w:rsidRDefault="00794AF9" w:rsidP="00794AF9">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Шляхом обліку середнього арифметичного отримаємо уявлення про рівні соціалізації дітей дошкільного віку, які представимо</w:t>
      </w:r>
      <w:r w:rsidR="006E2D0D" w:rsidRPr="00F52055">
        <w:rPr>
          <w:rFonts w:ascii="Times New Roman" w:hAnsi="Times New Roman"/>
          <w:color w:val="000000" w:themeColor="text1"/>
          <w:sz w:val="28"/>
          <w:szCs w:val="28"/>
          <w:lang w:val="uk-UA"/>
        </w:rPr>
        <w:t xml:space="preserve"> у Таблиці 2.3:</w:t>
      </w:r>
    </w:p>
    <w:p w:rsidR="006E2D0D" w:rsidRPr="00F52055" w:rsidRDefault="006E2D0D" w:rsidP="006E2D0D">
      <w:pPr>
        <w:ind w:firstLine="709"/>
        <w:jc w:val="right"/>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Таблиця 2.3</w:t>
      </w:r>
    </w:p>
    <w:p w:rsidR="006E2D0D" w:rsidRPr="00F52055" w:rsidRDefault="006E2D0D"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Рівні соціалізації дітей старшого дошкільного віку у групі однолітків</w:t>
      </w:r>
    </w:p>
    <w:tbl>
      <w:tblPr>
        <w:tblStyle w:val="aa"/>
        <w:tblW w:w="0" w:type="auto"/>
        <w:tblLook w:val="04A0" w:firstRow="1" w:lastRow="0" w:firstColumn="1" w:lastColumn="0" w:noHBand="0" w:noVBand="1"/>
      </w:tblPr>
      <w:tblGrid>
        <w:gridCol w:w="2802"/>
        <w:gridCol w:w="1134"/>
        <w:gridCol w:w="1134"/>
        <w:gridCol w:w="1095"/>
        <w:gridCol w:w="1173"/>
        <w:gridCol w:w="1230"/>
        <w:gridCol w:w="1286"/>
      </w:tblGrid>
      <w:tr w:rsidR="00677BE9" w:rsidRPr="00F52055" w:rsidTr="00E71CB2">
        <w:tc>
          <w:tcPr>
            <w:tcW w:w="2802" w:type="dxa"/>
          </w:tcPr>
          <w:p w:rsidR="00677BE9" w:rsidRPr="00F52055" w:rsidRDefault="00677BE9"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Рівні</w:t>
            </w:r>
          </w:p>
        </w:tc>
        <w:tc>
          <w:tcPr>
            <w:tcW w:w="2268" w:type="dxa"/>
            <w:gridSpan w:val="2"/>
          </w:tcPr>
          <w:p w:rsidR="00677BE9"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1 </w:t>
            </w:r>
          </w:p>
        </w:tc>
        <w:tc>
          <w:tcPr>
            <w:tcW w:w="2268" w:type="dxa"/>
            <w:gridSpan w:val="2"/>
          </w:tcPr>
          <w:p w:rsidR="00677BE9"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2</w:t>
            </w:r>
          </w:p>
        </w:tc>
        <w:tc>
          <w:tcPr>
            <w:tcW w:w="2516" w:type="dxa"/>
            <w:gridSpan w:val="2"/>
          </w:tcPr>
          <w:p w:rsidR="00677BE9"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3</w:t>
            </w:r>
          </w:p>
        </w:tc>
      </w:tr>
      <w:tr w:rsidR="00E71CB2" w:rsidRPr="00F52055" w:rsidTr="00E71CB2">
        <w:tc>
          <w:tcPr>
            <w:tcW w:w="2802" w:type="dxa"/>
          </w:tcPr>
          <w:p w:rsidR="00E71CB2" w:rsidRPr="00F52055" w:rsidRDefault="00E71CB2" w:rsidP="006E2D0D">
            <w:pPr>
              <w:rPr>
                <w:rFonts w:ascii="Times New Roman" w:hAnsi="Times New Roman"/>
                <w:color w:val="000000" w:themeColor="text1"/>
                <w:sz w:val="28"/>
                <w:szCs w:val="28"/>
                <w:lang w:val="uk-UA"/>
              </w:rPr>
            </w:pPr>
          </w:p>
        </w:tc>
        <w:tc>
          <w:tcPr>
            <w:tcW w:w="1134" w:type="dxa"/>
          </w:tcPr>
          <w:p w:rsidR="00E71CB2" w:rsidRPr="00F52055" w:rsidRDefault="00E71CB2" w:rsidP="00677BE9">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134" w:type="dxa"/>
          </w:tcPr>
          <w:p w:rsidR="00E71CB2" w:rsidRPr="00F52055" w:rsidRDefault="00E71CB2" w:rsidP="00677BE9">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c>
          <w:tcPr>
            <w:tcW w:w="1095" w:type="dxa"/>
          </w:tcPr>
          <w:p w:rsidR="00E71CB2"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173" w:type="dxa"/>
          </w:tcPr>
          <w:p w:rsidR="00E71CB2"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c>
          <w:tcPr>
            <w:tcW w:w="1230" w:type="dxa"/>
          </w:tcPr>
          <w:p w:rsidR="00E71CB2"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286" w:type="dxa"/>
          </w:tcPr>
          <w:p w:rsidR="00E71CB2" w:rsidRPr="00F52055" w:rsidRDefault="00E71CB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r>
      <w:tr w:rsidR="00E71CB2" w:rsidRPr="00F52055" w:rsidTr="00E71CB2">
        <w:tc>
          <w:tcPr>
            <w:tcW w:w="2802" w:type="dxa"/>
          </w:tcPr>
          <w:p w:rsidR="00E71CB2" w:rsidRPr="00F52055" w:rsidRDefault="00E71CB2" w:rsidP="003B5C4C">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Високий</w:t>
            </w:r>
          </w:p>
        </w:tc>
        <w:tc>
          <w:tcPr>
            <w:tcW w:w="1134" w:type="dxa"/>
          </w:tcPr>
          <w:p w:rsidR="00E71CB2" w:rsidRPr="00F52055" w:rsidRDefault="00EA4C83" w:rsidP="00677BE9">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5(50%)</w:t>
            </w:r>
          </w:p>
        </w:tc>
        <w:tc>
          <w:tcPr>
            <w:tcW w:w="1134" w:type="dxa"/>
          </w:tcPr>
          <w:p w:rsidR="00E71CB2" w:rsidRPr="00F52055" w:rsidRDefault="00FA6D18" w:rsidP="00677BE9">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5(5</w:t>
            </w:r>
            <w:r w:rsidR="00EA4C83" w:rsidRPr="00F52055">
              <w:rPr>
                <w:rFonts w:ascii="Times New Roman" w:hAnsi="Times New Roman"/>
                <w:color w:val="000000" w:themeColor="text1"/>
                <w:sz w:val="28"/>
                <w:szCs w:val="28"/>
                <w:lang w:val="uk-UA"/>
              </w:rPr>
              <w:t>0%)</w:t>
            </w:r>
          </w:p>
        </w:tc>
        <w:tc>
          <w:tcPr>
            <w:tcW w:w="1095" w:type="dxa"/>
          </w:tcPr>
          <w:p w:rsidR="00E71CB2" w:rsidRPr="00F52055" w:rsidRDefault="00562A2B" w:rsidP="00EA4C83">
            <w:pPr>
              <w:jc w:val="both"/>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6</w:t>
            </w:r>
            <w:r w:rsidR="00677020" w:rsidRPr="00F52055">
              <w:rPr>
                <w:rFonts w:ascii="Times New Roman" w:hAnsi="Times New Roman"/>
                <w:color w:val="000000" w:themeColor="text1"/>
                <w:sz w:val="28"/>
                <w:szCs w:val="28"/>
                <w:lang w:val="uk-UA"/>
              </w:rPr>
              <w:t>(6</w:t>
            </w:r>
            <w:r w:rsidR="00EA4C83" w:rsidRPr="00F52055">
              <w:rPr>
                <w:rFonts w:ascii="Times New Roman" w:hAnsi="Times New Roman"/>
                <w:color w:val="000000" w:themeColor="text1"/>
                <w:sz w:val="28"/>
                <w:szCs w:val="28"/>
                <w:lang w:val="uk-UA"/>
              </w:rPr>
              <w:t>0%)</w:t>
            </w:r>
          </w:p>
        </w:tc>
        <w:tc>
          <w:tcPr>
            <w:tcW w:w="1173" w:type="dxa"/>
          </w:tcPr>
          <w:p w:rsidR="00E71CB2" w:rsidRPr="00F52055" w:rsidRDefault="00562A2B"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7</w:t>
            </w:r>
            <w:r w:rsidR="00677020" w:rsidRPr="00F52055">
              <w:rPr>
                <w:rFonts w:ascii="Times New Roman" w:hAnsi="Times New Roman"/>
                <w:color w:val="000000" w:themeColor="text1"/>
                <w:sz w:val="28"/>
                <w:szCs w:val="28"/>
                <w:lang w:val="uk-UA"/>
              </w:rPr>
              <w:t>(7</w:t>
            </w:r>
            <w:r w:rsidR="00EA4C83" w:rsidRPr="00F52055">
              <w:rPr>
                <w:rFonts w:ascii="Times New Roman" w:hAnsi="Times New Roman"/>
                <w:color w:val="000000" w:themeColor="text1"/>
                <w:sz w:val="28"/>
                <w:szCs w:val="28"/>
                <w:lang w:val="uk-UA"/>
              </w:rPr>
              <w:t>0%)</w:t>
            </w:r>
          </w:p>
        </w:tc>
        <w:tc>
          <w:tcPr>
            <w:tcW w:w="1230"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2(20%)</w:t>
            </w:r>
          </w:p>
        </w:tc>
        <w:tc>
          <w:tcPr>
            <w:tcW w:w="1286"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4(40%)</w:t>
            </w:r>
          </w:p>
        </w:tc>
      </w:tr>
      <w:tr w:rsidR="00E71CB2" w:rsidRPr="00F52055" w:rsidTr="00E71CB2">
        <w:tc>
          <w:tcPr>
            <w:tcW w:w="2802" w:type="dxa"/>
          </w:tcPr>
          <w:p w:rsidR="00E71CB2" w:rsidRPr="00F52055" w:rsidRDefault="00E71CB2" w:rsidP="003B5C4C">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Середній</w:t>
            </w:r>
          </w:p>
        </w:tc>
        <w:tc>
          <w:tcPr>
            <w:tcW w:w="1134"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3(30%)</w:t>
            </w:r>
          </w:p>
        </w:tc>
        <w:tc>
          <w:tcPr>
            <w:tcW w:w="1134" w:type="dxa"/>
          </w:tcPr>
          <w:p w:rsidR="00E71CB2" w:rsidRPr="00F52055" w:rsidRDefault="00FA6D18"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5</w:t>
            </w:r>
            <w:r w:rsidR="00EA4C83" w:rsidRPr="00F52055">
              <w:rPr>
                <w:rFonts w:ascii="Times New Roman" w:hAnsi="Times New Roman"/>
                <w:color w:val="000000" w:themeColor="text1"/>
                <w:sz w:val="28"/>
                <w:szCs w:val="28"/>
                <w:lang w:val="uk-UA"/>
              </w:rPr>
              <w:t>(</w:t>
            </w:r>
            <w:r w:rsidRPr="00F52055">
              <w:rPr>
                <w:rFonts w:ascii="Times New Roman" w:hAnsi="Times New Roman"/>
                <w:color w:val="000000" w:themeColor="text1"/>
                <w:sz w:val="28"/>
                <w:szCs w:val="28"/>
                <w:lang w:val="uk-UA"/>
              </w:rPr>
              <w:t>5</w:t>
            </w:r>
            <w:r w:rsidR="00EA4C83" w:rsidRPr="00F52055">
              <w:rPr>
                <w:rFonts w:ascii="Times New Roman" w:hAnsi="Times New Roman"/>
                <w:color w:val="000000" w:themeColor="text1"/>
                <w:sz w:val="28"/>
                <w:szCs w:val="28"/>
                <w:lang w:val="uk-UA"/>
              </w:rPr>
              <w:t>0%)</w:t>
            </w:r>
          </w:p>
        </w:tc>
        <w:tc>
          <w:tcPr>
            <w:tcW w:w="1095" w:type="dxa"/>
          </w:tcPr>
          <w:p w:rsidR="00E71CB2" w:rsidRPr="00F52055" w:rsidRDefault="00562A2B"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4</w:t>
            </w:r>
            <w:r w:rsidR="00677020" w:rsidRPr="00F52055">
              <w:rPr>
                <w:rFonts w:ascii="Times New Roman" w:hAnsi="Times New Roman"/>
                <w:color w:val="000000" w:themeColor="text1"/>
                <w:sz w:val="28"/>
                <w:szCs w:val="28"/>
                <w:lang w:val="uk-UA"/>
              </w:rPr>
              <w:t>(4</w:t>
            </w:r>
            <w:r w:rsidR="00EA4C83" w:rsidRPr="00F52055">
              <w:rPr>
                <w:rFonts w:ascii="Times New Roman" w:hAnsi="Times New Roman"/>
                <w:color w:val="000000" w:themeColor="text1"/>
                <w:sz w:val="28"/>
                <w:szCs w:val="28"/>
                <w:lang w:val="uk-UA"/>
              </w:rPr>
              <w:t>0%)</w:t>
            </w:r>
          </w:p>
        </w:tc>
        <w:tc>
          <w:tcPr>
            <w:tcW w:w="1173" w:type="dxa"/>
          </w:tcPr>
          <w:p w:rsidR="00E71CB2" w:rsidRPr="00F52055" w:rsidRDefault="00562A2B"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3</w:t>
            </w:r>
            <w:r w:rsidR="00677020" w:rsidRPr="00F52055">
              <w:rPr>
                <w:rFonts w:ascii="Times New Roman" w:hAnsi="Times New Roman"/>
                <w:color w:val="000000" w:themeColor="text1"/>
                <w:sz w:val="28"/>
                <w:szCs w:val="28"/>
                <w:lang w:val="uk-UA"/>
              </w:rPr>
              <w:t>(3</w:t>
            </w:r>
            <w:r w:rsidR="00EA4C83" w:rsidRPr="00F52055">
              <w:rPr>
                <w:rFonts w:ascii="Times New Roman" w:hAnsi="Times New Roman"/>
                <w:color w:val="000000" w:themeColor="text1"/>
                <w:sz w:val="28"/>
                <w:szCs w:val="28"/>
                <w:lang w:val="uk-UA"/>
              </w:rPr>
              <w:t>0%)</w:t>
            </w:r>
          </w:p>
        </w:tc>
        <w:tc>
          <w:tcPr>
            <w:tcW w:w="1230"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7(70%)</w:t>
            </w:r>
          </w:p>
        </w:tc>
        <w:tc>
          <w:tcPr>
            <w:tcW w:w="1286"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6(60%)</w:t>
            </w:r>
          </w:p>
        </w:tc>
      </w:tr>
      <w:tr w:rsidR="00E71CB2" w:rsidRPr="00F52055" w:rsidTr="00E71CB2">
        <w:tc>
          <w:tcPr>
            <w:tcW w:w="2802" w:type="dxa"/>
          </w:tcPr>
          <w:p w:rsidR="00E71CB2" w:rsidRPr="00F52055" w:rsidRDefault="00E71CB2" w:rsidP="003B5C4C">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Низький</w:t>
            </w:r>
          </w:p>
        </w:tc>
        <w:tc>
          <w:tcPr>
            <w:tcW w:w="1134"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2(20%)</w:t>
            </w:r>
          </w:p>
        </w:tc>
        <w:tc>
          <w:tcPr>
            <w:tcW w:w="1134" w:type="dxa"/>
          </w:tcPr>
          <w:p w:rsidR="00E71CB2" w:rsidRPr="00F52055" w:rsidRDefault="009C5C52"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095"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173"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230"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1(10%)</w:t>
            </w:r>
          </w:p>
        </w:tc>
        <w:tc>
          <w:tcPr>
            <w:tcW w:w="1286" w:type="dxa"/>
          </w:tcPr>
          <w:p w:rsidR="00E71CB2" w:rsidRPr="00F52055" w:rsidRDefault="00EA4C83" w:rsidP="006E2D0D">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r>
    </w:tbl>
    <w:p w:rsidR="00E21D3D" w:rsidRPr="00F52055" w:rsidRDefault="00E21D3D" w:rsidP="00E21D3D">
      <w:pPr>
        <w:pStyle w:val="a3"/>
        <w:tabs>
          <w:tab w:val="left" w:pos="993"/>
        </w:tabs>
        <w:ind w:left="0"/>
        <w:rPr>
          <w:rFonts w:ascii="Times New Roman" w:hAnsi="Times New Roman"/>
          <w:color w:val="000000" w:themeColor="text1"/>
          <w:sz w:val="28"/>
          <w:szCs w:val="28"/>
          <w:lang w:val="uk-UA"/>
        </w:rPr>
      </w:pPr>
    </w:p>
    <w:p w:rsidR="00D578DE" w:rsidRPr="00F52055" w:rsidRDefault="00D578DE" w:rsidP="00F267B0">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Отже, після виконання всіх завдань нами, з допомогою вихователя було виявлено у експериментальній групі – академічно обдаровану дитину, як для віку п’яти років Дмитро уміє рахувати до </w:t>
      </w:r>
      <w:proofErr w:type="spellStart"/>
      <w:r w:rsidRPr="00F52055">
        <w:rPr>
          <w:rFonts w:ascii="Times New Roman" w:hAnsi="Times New Roman"/>
          <w:color w:val="000000" w:themeColor="text1"/>
          <w:sz w:val="28"/>
          <w:szCs w:val="28"/>
          <w:lang w:val="uk-UA"/>
        </w:rPr>
        <w:t>стап’ят</w:t>
      </w:r>
      <w:r w:rsidR="006C2C4D" w:rsidRPr="00F52055">
        <w:rPr>
          <w:rFonts w:ascii="Times New Roman" w:hAnsi="Times New Roman"/>
          <w:color w:val="000000" w:themeColor="text1"/>
          <w:sz w:val="28"/>
          <w:szCs w:val="28"/>
          <w:lang w:val="uk-UA"/>
        </w:rPr>
        <w:t>и</w:t>
      </w:r>
      <w:r w:rsidRPr="00F52055">
        <w:rPr>
          <w:rFonts w:ascii="Times New Roman" w:hAnsi="Times New Roman"/>
          <w:color w:val="000000" w:themeColor="text1"/>
          <w:sz w:val="28"/>
          <w:szCs w:val="28"/>
          <w:lang w:val="uk-UA"/>
        </w:rPr>
        <w:t>десяти</w:t>
      </w:r>
      <w:proofErr w:type="spellEnd"/>
      <w:r w:rsidRPr="00F52055">
        <w:rPr>
          <w:rFonts w:ascii="Times New Roman" w:hAnsi="Times New Roman"/>
          <w:color w:val="000000" w:themeColor="text1"/>
          <w:sz w:val="28"/>
          <w:szCs w:val="28"/>
          <w:lang w:val="uk-UA"/>
        </w:rPr>
        <w:t xml:space="preserve">, знає прості дії додавання, віднімання. Хлопець має стійку для свого віку увагу, та </w:t>
      </w:r>
      <w:r w:rsidR="002E5219" w:rsidRPr="00F52055">
        <w:rPr>
          <w:rFonts w:ascii="Times New Roman" w:hAnsi="Times New Roman"/>
          <w:color w:val="000000" w:themeColor="text1"/>
          <w:sz w:val="28"/>
          <w:szCs w:val="28"/>
          <w:lang w:val="uk-UA"/>
        </w:rPr>
        <w:t xml:space="preserve">визначає причинно-наслідкові зв’язки,  гарно запам’ятовує нову інформацію. Мало </w:t>
      </w:r>
      <w:r w:rsidRPr="00F52055">
        <w:rPr>
          <w:rFonts w:ascii="Times New Roman" w:hAnsi="Times New Roman"/>
          <w:color w:val="000000" w:themeColor="text1"/>
          <w:sz w:val="28"/>
          <w:szCs w:val="28"/>
          <w:lang w:val="uk-UA"/>
        </w:rPr>
        <w:t>а</w:t>
      </w:r>
      <w:r w:rsidR="002E5219" w:rsidRPr="00F52055">
        <w:rPr>
          <w:rFonts w:ascii="Times New Roman" w:hAnsi="Times New Roman"/>
          <w:color w:val="000000" w:themeColor="text1"/>
          <w:sz w:val="28"/>
          <w:szCs w:val="28"/>
          <w:lang w:val="uk-UA"/>
        </w:rPr>
        <w:t>ктивний, замкнутий.</w:t>
      </w:r>
    </w:p>
    <w:p w:rsidR="008E2F81" w:rsidRPr="00F52055" w:rsidRDefault="00D578DE" w:rsidP="002E5219">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Також виявили обдаровану художньо Софію, вона </w:t>
      </w:r>
      <w:r w:rsidR="002E5219" w:rsidRPr="00F52055">
        <w:rPr>
          <w:rFonts w:ascii="Times New Roman" w:hAnsi="Times New Roman"/>
          <w:color w:val="000000" w:themeColor="text1"/>
          <w:sz w:val="28"/>
          <w:szCs w:val="28"/>
          <w:lang w:val="uk-UA"/>
        </w:rPr>
        <w:t xml:space="preserve">є лідером, </w:t>
      </w:r>
      <w:r w:rsidRPr="00F52055">
        <w:rPr>
          <w:rFonts w:ascii="Times New Roman" w:hAnsi="Times New Roman"/>
          <w:color w:val="000000" w:themeColor="text1"/>
          <w:sz w:val="28"/>
          <w:szCs w:val="28"/>
          <w:lang w:val="uk-UA"/>
        </w:rPr>
        <w:t xml:space="preserve">допитлива, </w:t>
      </w:r>
      <w:proofErr w:type="spellStart"/>
      <w:r w:rsidRPr="00F52055">
        <w:rPr>
          <w:rFonts w:ascii="Times New Roman" w:hAnsi="Times New Roman"/>
          <w:color w:val="000000" w:themeColor="text1"/>
          <w:sz w:val="28"/>
          <w:szCs w:val="28"/>
          <w:lang w:val="uk-UA"/>
        </w:rPr>
        <w:t>рухливa</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сaмостійна</w:t>
      </w:r>
      <w:proofErr w:type="spellEnd"/>
      <w:r w:rsidRPr="00F52055">
        <w:rPr>
          <w:rFonts w:ascii="Times New Roman" w:hAnsi="Times New Roman"/>
          <w:color w:val="000000" w:themeColor="text1"/>
          <w:sz w:val="28"/>
          <w:szCs w:val="28"/>
          <w:lang w:val="uk-UA"/>
        </w:rPr>
        <w:t xml:space="preserve">, гарно </w:t>
      </w:r>
      <w:proofErr w:type="spellStart"/>
      <w:r w:rsidRPr="00F52055">
        <w:rPr>
          <w:rFonts w:ascii="Times New Roman" w:hAnsi="Times New Roman"/>
          <w:color w:val="000000" w:themeColor="text1"/>
          <w:sz w:val="28"/>
          <w:szCs w:val="28"/>
          <w:lang w:val="uk-UA"/>
        </w:rPr>
        <w:t>мaлює</w:t>
      </w:r>
      <w:proofErr w:type="spellEnd"/>
      <w:r w:rsidRPr="00F52055">
        <w:rPr>
          <w:rFonts w:ascii="Times New Roman" w:hAnsi="Times New Roman"/>
          <w:color w:val="000000" w:themeColor="text1"/>
          <w:sz w:val="28"/>
          <w:szCs w:val="28"/>
          <w:lang w:val="uk-UA"/>
        </w:rPr>
        <w:t xml:space="preserve">, вигадує </w:t>
      </w:r>
      <w:proofErr w:type="spellStart"/>
      <w:r w:rsidRPr="00F52055">
        <w:rPr>
          <w:rFonts w:ascii="Times New Roman" w:hAnsi="Times New Roman"/>
          <w:color w:val="000000" w:themeColor="text1"/>
          <w:sz w:val="28"/>
          <w:szCs w:val="28"/>
          <w:lang w:val="uk-UA"/>
        </w:rPr>
        <w:t>цікавi</w:t>
      </w:r>
      <w:proofErr w:type="spellEnd"/>
      <w:r w:rsidRPr="00F52055">
        <w:rPr>
          <w:rFonts w:ascii="Times New Roman" w:hAnsi="Times New Roman"/>
          <w:color w:val="000000" w:themeColor="text1"/>
          <w:sz w:val="28"/>
          <w:szCs w:val="28"/>
          <w:lang w:val="uk-UA"/>
        </w:rPr>
        <w:t xml:space="preserve"> історії, обирає різні </w:t>
      </w:r>
      <w:proofErr w:type="spellStart"/>
      <w:r w:rsidRPr="00F52055">
        <w:rPr>
          <w:rFonts w:ascii="Times New Roman" w:hAnsi="Times New Roman"/>
          <w:color w:val="000000" w:themeColor="text1"/>
          <w:sz w:val="28"/>
          <w:szCs w:val="28"/>
          <w:lang w:val="uk-UA"/>
        </w:rPr>
        <w:t>спoсоби</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зoбраження</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Найулюбленiші</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тeми</w:t>
      </w:r>
      <w:proofErr w:type="spellEnd"/>
      <w:r w:rsidRPr="00F52055">
        <w:rPr>
          <w:rFonts w:ascii="Times New Roman" w:hAnsi="Times New Roman"/>
          <w:color w:val="000000" w:themeColor="text1"/>
          <w:sz w:val="28"/>
          <w:szCs w:val="28"/>
          <w:lang w:val="uk-UA"/>
        </w:rPr>
        <w:t xml:space="preserve"> у малюванні: тварини та люди. Чітко </w:t>
      </w:r>
      <w:proofErr w:type="spellStart"/>
      <w:r w:rsidRPr="00F52055">
        <w:rPr>
          <w:rFonts w:ascii="Times New Roman" w:hAnsi="Times New Roman"/>
          <w:color w:val="000000" w:themeColor="text1"/>
          <w:sz w:val="28"/>
          <w:szCs w:val="28"/>
          <w:lang w:val="uk-UA"/>
        </w:rPr>
        <w:t>зoбражує</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рiзні</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сюжeти</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пропорціонально</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мaлює</w:t>
      </w:r>
      <w:proofErr w:type="spellEnd"/>
      <w:r w:rsidRPr="00F52055">
        <w:rPr>
          <w:rFonts w:ascii="Times New Roman" w:hAnsi="Times New Roman"/>
          <w:color w:val="000000" w:themeColor="text1"/>
          <w:sz w:val="28"/>
          <w:szCs w:val="28"/>
          <w:lang w:val="uk-UA"/>
        </w:rPr>
        <w:t xml:space="preserve"> тварин та людей. </w:t>
      </w:r>
      <w:proofErr w:type="spellStart"/>
      <w:r w:rsidRPr="00F52055">
        <w:rPr>
          <w:rFonts w:ascii="Times New Roman" w:hAnsi="Times New Roman"/>
          <w:color w:val="000000" w:themeColor="text1"/>
          <w:sz w:val="28"/>
          <w:szCs w:val="28"/>
          <w:lang w:val="uk-UA"/>
        </w:rPr>
        <w:t>Мaлюнок</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рoзміщує</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пo</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всьoму</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пaперу</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Адекватнo</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реaгує</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нa</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зaуваження</w:t>
      </w:r>
      <w:proofErr w:type="spellEnd"/>
      <w:r w:rsidRPr="00F52055">
        <w:rPr>
          <w:rFonts w:ascii="Times New Roman" w:hAnsi="Times New Roman"/>
          <w:color w:val="000000" w:themeColor="text1"/>
          <w:sz w:val="28"/>
          <w:szCs w:val="28"/>
          <w:lang w:val="uk-UA"/>
        </w:rPr>
        <w:t xml:space="preserve"> вихователя, та самостійно </w:t>
      </w:r>
      <w:proofErr w:type="spellStart"/>
      <w:r w:rsidRPr="00F52055">
        <w:rPr>
          <w:rFonts w:ascii="Times New Roman" w:hAnsi="Times New Roman"/>
          <w:color w:val="000000" w:themeColor="text1"/>
          <w:sz w:val="28"/>
          <w:szCs w:val="28"/>
          <w:lang w:val="uk-UA"/>
        </w:rPr>
        <w:t>випрaвляє</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свoї</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пo</w:t>
      </w:r>
      <w:r w:rsidR="002E5219" w:rsidRPr="00F52055">
        <w:rPr>
          <w:rFonts w:ascii="Times New Roman" w:hAnsi="Times New Roman"/>
          <w:color w:val="000000" w:themeColor="text1"/>
          <w:sz w:val="28"/>
          <w:szCs w:val="28"/>
          <w:lang w:val="uk-UA"/>
        </w:rPr>
        <w:t>милки</w:t>
      </w:r>
      <w:proofErr w:type="spellEnd"/>
      <w:r w:rsidR="002E5219" w:rsidRPr="00F52055">
        <w:rPr>
          <w:rFonts w:ascii="Times New Roman" w:hAnsi="Times New Roman"/>
          <w:color w:val="000000" w:themeColor="text1"/>
          <w:sz w:val="28"/>
          <w:szCs w:val="28"/>
          <w:lang w:val="uk-UA"/>
        </w:rPr>
        <w:t>.</w:t>
      </w:r>
    </w:p>
    <w:p w:rsidR="006D403F" w:rsidRPr="00F52055" w:rsidRDefault="002E5219" w:rsidP="006D403F">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У контрольній групі</w:t>
      </w:r>
      <w:r w:rsidR="004526B9" w:rsidRPr="00F52055">
        <w:rPr>
          <w:rFonts w:ascii="Times New Roman" w:hAnsi="Times New Roman"/>
          <w:color w:val="000000" w:themeColor="text1"/>
          <w:sz w:val="28"/>
          <w:szCs w:val="28"/>
          <w:lang w:val="uk-UA"/>
        </w:rPr>
        <w:t xml:space="preserve">, з допомогою вихователя було виявлено обдаровану дитину лідера Сергія, він активний, рухливий, допитливий, самостійно намагається вирішувати ситуації які йому не під силу. Чітко керує поведінкою в групі дітей, являється для них авторитетом. </w:t>
      </w:r>
      <w:proofErr w:type="spellStart"/>
      <w:r w:rsidR="004526B9" w:rsidRPr="00F52055">
        <w:rPr>
          <w:rFonts w:ascii="Times New Roman" w:hAnsi="Times New Roman"/>
          <w:color w:val="000000" w:themeColor="text1"/>
          <w:sz w:val="28"/>
          <w:szCs w:val="28"/>
          <w:lang w:val="uk-UA"/>
        </w:rPr>
        <w:t>Адекватнo</w:t>
      </w:r>
      <w:proofErr w:type="spellEnd"/>
      <w:r w:rsidR="004526B9" w:rsidRPr="00F52055">
        <w:rPr>
          <w:rFonts w:ascii="Times New Roman" w:hAnsi="Times New Roman"/>
          <w:color w:val="000000" w:themeColor="text1"/>
          <w:sz w:val="28"/>
          <w:szCs w:val="28"/>
          <w:lang w:val="uk-UA"/>
        </w:rPr>
        <w:t xml:space="preserve"> </w:t>
      </w:r>
      <w:proofErr w:type="spellStart"/>
      <w:r w:rsidR="004526B9" w:rsidRPr="00F52055">
        <w:rPr>
          <w:rFonts w:ascii="Times New Roman" w:hAnsi="Times New Roman"/>
          <w:color w:val="000000" w:themeColor="text1"/>
          <w:sz w:val="28"/>
          <w:szCs w:val="28"/>
          <w:lang w:val="uk-UA"/>
        </w:rPr>
        <w:t>реaгує</w:t>
      </w:r>
      <w:proofErr w:type="spellEnd"/>
      <w:r w:rsidR="004526B9" w:rsidRPr="00F52055">
        <w:rPr>
          <w:rFonts w:ascii="Times New Roman" w:hAnsi="Times New Roman"/>
          <w:color w:val="000000" w:themeColor="text1"/>
          <w:sz w:val="28"/>
          <w:szCs w:val="28"/>
          <w:lang w:val="uk-UA"/>
        </w:rPr>
        <w:t xml:space="preserve"> </w:t>
      </w:r>
      <w:proofErr w:type="spellStart"/>
      <w:r w:rsidR="004526B9" w:rsidRPr="00F52055">
        <w:rPr>
          <w:rFonts w:ascii="Times New Roman" w:hAnsi="Times New Roman"/>
          <w:color w:val="000000" w:themeColor="text1"/>
          <w:sz w:val="28"/>
          <w:szCs w:val="28"/>
          <w:lang w:val="uk-UA"/>
        </w:rPr>
        <w:t>нa</w:t>
      </w:r>
      <w:proofErr w:type="spellEnd"/>
      <w:r w:rsidR="004526B9" w:rsidRPr="00F52055">
        <w:rPr>
          <w:rFonts w:ascii="Times New Roman" w:hAnsi="Times New Roman"/>
          <w:color w:val="000000" w:themeColor="text1"/>
          <w:sz w:val="28"/>
          <w:szCs w:val="28"/>
          <w:lang w:val="uk-UA"/>
        </w:rPr>
        <w:t xml:space="preserve"> </w:t>
      </w:r>
      <w:proofErr w:type="spellStart"/>
      <w:r w:rsidR="004526B9" w:rsidRPr="00F52055">
        <w:rPr>
          <w:rFonts w:ascii="Times New Roman" w:hAnsi="Times New Roman"/>
          <w:color w:val="000000" w:themeColor="text1"/>
          <w:sz w:val="28"/>
          <w:szCs w:val="28"/>
          <w:lang w:val="uk-UA"/>
        </w:rPr>
        <w:t>зaуваженн</w:t>
      </w:r>
      <w:r w:rsidRPr="00F52055">
        <w:rPr>
          <w:rFonts w:ascii="Times New Roman" w:hAnsi="Times New Roman"/>
          <w:color w:val="000000" w:themeColor="text1"/>
          <w:sz w:val="28"/>
          <w:szCs w:val="28"/>
          <w:lang w:val="uk-UA"/>
        </w:rPr>
        <w:t>я</w:t>
      </w:r>
      <w:proofErr w:type="spellEnd"/>
      <w:r w:rsidRPr="00F52055">
        <w:rPr>
          <w:rFonts w:ascii="Times New Roman" w:hAnsi="Times New Roman"/>
          <w:color w:val="000000" w:themeColor="text1"/>
          <w:sz w:val="28"/>
          <w:szCs w:val="28"/>
          <w:lang w:val="uk-UA"/>
        </w:rPr>
        <w:t xml:space="preserve"> вихователя.</w:t>
      </w:r>
    </w:p>
    <w:p w:rsidR="006D403F" w:rsidRPr="00F52055" w:rsidRDefault="006D403F" w:rsidP="006D403F">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Наступним кроком була реалізація формувального етапу дослідження.</w:t>
      </w:r>
    </w:p>
    <w:p w:rsidR="00207E6A" w:rsidRPr="00F52055" w:rsidRDefault="00207E6A" w:rsidP="000C759E">
      <w:pPr>
        <w:tabs>
          <w:tab w:val="left" w:pos="540"/>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eastAsia="ru-RU"/>
        </w:rPr>
        <w:lastRenderedPageBreak/>
        <w:t>У зв’язку з тим, що метою формувального етапу є д</w:t>
      </w:r>
      <w:r w:rsidRPr="00F52055">
        <w:rPr>
          <w:rFonts w:ascii="Times New Roman" w:hAnsi="Times New Roman"/>
          <w:color w:val="000000" w:themeColor="text1"/>
          <w:sz w:val="28"/>
          <w:szCs w:val="28"/>
          <w:lang w:val="uk-UA"/>
        </w:rPr>
        <w:t>опомогти соціалізуватися обдарованій дитині в колективі, нами будо проведено ігри</w:t>
      </w:r>
      <w:r w:rsidR="00CD275A" w:rsidRPr="00F52055">
        <w:rPr>
          <w:rFonts w:ascii="Times New Roman" w:hAnsi="Times New Roman"/>
          <w:color w:val="000000" w:themeColor="text1"/>
          <w:sz w:val="28"/>
          <w:szCs w:val="28"/>
          <w:lang w:val="uk-UA"/>
        </w:rPr>
        <w:t xml:space="preserve"> та вправи</w:t>
      </w:r>
      <w:r w:rsidR="006D403F" w:rsidRPr="00F52055">
        <w:rPr>
          <w:rFonts w:ascii="Times New Roman" w:hAnsi="Times New Roman"/>
          <w:color w:val="000000" w:themeColor="text1"/>
          <w:sz w:val="28"/>
          <w:szCs w:val="28"/>
          <w:lang w:val="uk-UA"/>
        </w:rPr>
        <w:t xml:space="preserve">, які допомогли обдарованій дитині старшого дошкільного віку соціалізуватися </w:t>
      </w:r>
      <w:r w:rsidR="002775C0" w:rsidRPr="00F52055">
        <w:rPr>
          <w:rFonts w:ascii="Times New Roman" w:hAnsi="Times New Roman"/>
          <w:color w:val="000000" w:themeColor="text1"/>
          <w:sz w:val="28"/>
          <w:szCs w:val="28"/>
          <w:lang w:val="uk-UA"/>
        </w:rPr>
        <w:t>в умовах дитячого навчального закладу.</w:t>
      </w:r>
    </w:p>
    <w:p w:rsidR="001D14C3" w:rsidRPr="00F52055" w:rsidRDefault="001D14C3" w:rsidP="00F74941">
      <w:pPr>
        <w:tabs>
          <w:tab w:val="left" w:pos="993"/>
          <w:tab w:val="left" w:pos="1276"/>
          <w:tab w:val="left" w:pos="9356"/>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Заняття творчістю (малювання) на тему: “Малюнок другу”, дітям пропонувалося намалювати малюнок будь-якої тематики та обмінятися один з одним. Діти охоче малювали та </w:t>
      </w:r>
      <w:r w:rsidR="00E81C4B" w:rsidRPr="00F52055">
        <w:rPr>
          <w:rFonts w:ascii="Times New Roman" w:hAnsi="Times New Roman"/>
          <w:color w:val="000000" w:themeColor="text1"/>
          <w:sz w:val="28"/>
          <w:szCs w:val="28"/>
          <w:lang w:val="uk-UA"/>
        </w:rPr>
        <w:t>з цікавістю обговорювали ті малюнки, що отримали в подарунок.</w:t>
      </w:r>
    </w:p>
    <w:p w:rsidR="00AC1152" w:rsidRPr="00F52055" w:rsidRDefault="00CA2CB7" w:rsidP="009D1CF6">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Після ін</w:t>
      </w:r>
      <w:r w:rsidR="002775C0" w:rsidRPr="00F52055">
        <w:rPr>
          <w:rFonts w:ascii="Times New Roman" w:hAnsi="Times New Roman"/>
          <w:color w:val="000000" w:themeColor="text1"/>
          <w:sz w:val="28"/>
          <w:szCs w:val="28"/>
          <w:lang w:val="uk-UA"/>
        </w:rPr>
        <w:t>дивідуальної вз</w:t>
      </w:r>
      <w:r w:rsidR="00C90A68" w:rsidRPr="00F52055">
        <w:rPr>
          <w:rFonts w:ascii="Times New Roman" w:hAnsi="Times New Roman"/>
          <w:color w:val="000000" w:themeColor="text1"/>
          <w:sz w:val="28"/>
          <w:szCs w:val="28"/>
          <w:lang w:val="uk-UA"/>
        </w:rPr>
        <w:t xml:space="preserve">аємодії, </w:t>
      </w:r>
      <w:r w:rsidRPr="00F52055">
        <w:rPr>
          <w:rFonts w:ascii="Times New Roman" w:hAnsi="Times New Roman"/>
          <w:color w:val="000000" w:themeColor="text1"/>
          <w:sz w:val="28"/>
          <w:szCs w:val="28"/>
          <w:lang w:val="uk-UA"/>
        </w:rPr>
        <w:t xml:space="preserve">перейшли до взаємодії парами. </w:t>
      </w:r>
      <w:r w:rsidR="00C90A68" w:rsidRPr="00F52055">
        <w:rPr>
          <w:rFonts w:ascii="Times New Roman" w:hAnsi="Times New Roman"/>
          <w:color w:val="000000" w:themeColor="text1"/>
          <w:sz w:val="28"/>
          <w:szCs w:val="28"/>
          <w:lang w:val="uk-UA"/>
        </w:rPr>
        <w:t xml:space="preserve">Дітям було запропоновано об’єднатися в пари, в яких кожен з дітей виконував роль корабля, капітана, берега та скель. </w:t>
      </w:r>
      <w:r w:rsidR="009D1CF6" w:rsidRPr="00F52055">
        <w:rPr>
          <w:rFonts w:ascii="Times New Roman" w:hAnsi="Times New Roman"/>
          <w:color w:val="000000" w:themeColor="text1"/>
          <w:sz w:val="28"/>
          <w:szCs w:val="28"/>
          <w:lang w:val="uk-UA"/>
        </w:rPr>
        <w:t>Всі з цікавістю взаємодіяли, але дуже часто мінялися ролями, більшість дітей хотіли залишатися в ролі капітана.</w:t>
      </w:r>
    </w:p>
    <w:p w:rsidR="00F74941" w:rsidRPr="00F52055" w:rsidRDefault="00F74941" w:rsidP="00C7773D">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Перегляд мультфільму про дружбу під назвою: “Про </w:t>
      </w:r>
      <w:proofErr w:type="spellStart"/>
      <w:r w:rsidRPr="00F52055">
        <w:rPr>
          <w:rFonts w:ascii="Times New Roman" w:hAnsi="Times New Roman"/>
          <w:color w:val="000000" w:themeColor="text1"/>
          <w:sz w:val="28"/>
          <w:szCs w:val="28"/>
          <w:lang w:val="uk-UA"/>
        </w:rPr>
        <w:t>паучка</w:t>
      </w:r>
      <w:proofErr w:type="spellEnd"/>
      <w:r w:rsidRPr="00F52055">
        <w:rPr>
          <w:rFonts w:ascii="Times New Roman" w:hAnsi="Times New Roman"/>
          <w:color w:val="000000" w:themeColor="text1"/>
          <w:sz w:val="28"/>
          <w:szCs w:val="28"/>
          <w:lang w:val="uk-UA"/>
        </w:rPr>
        <w:t xml:space="preserve"> с </w:t>
      </w:r>
      <w:proofErr w:type="spellStart"/>
      <w:r w:rsidRPr="00F52055">
        <w:rPr>
          <w:rFonts w:ascii="Times New Roman" w:hAnsi="Times New Roman"/>
          <w:color w:val="000000" w:themeColor="text1"/>
          <w:sz w:val="28"/>
          <w:szCs w:val="28"/>
          <w:lang w:val="uk-UA"/>
        </w:rPr>
        <w:t>которым</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никто</w:t>
      </w:r>
      <w:proofErr w:type="spellEnd"/>
      <w:r w:rsidRPr="00F52055">
        <w:rPr>
          <w:rFonts w:ascii="Times New Roman" w:hAnsi="Times New Roman"/>
          <w:color w:val="000000" w:themeColor="text1"/>
          <w:sz w:val="28"/>
          <w:szCs w:val="28"/>
          <w:lang w:val="uk-UA"/>
        </w:rPr>
        <w:t xml:space="preserve"> не </w:t>
      </w:r>
      <w:proofErr w:type="spellStart"/>
      <w:r w:rsidRPr="00F52055">
        <w:rPr>
          <w:rFonts w:ascii="Times New Roman" w:hAnsi="Times New Roman"/>
          <w:color w:val="000000" w:themeColor="text1"/>
          <w:sz w:val="28"/>
          <w:szCs w:val="28"/>
          <w:lang w:val="uk-UA"/>
        </w:rPr>
        <w:t>дружил</w:t>
      </w:r>
      <w:proofErr w:type="spellEnd"/>
      <w:r w:rsidRPr="00F52055">
        <w:rPr>
          <w:rFonts w:ascii="Times New Roman" w:hAnsi="Times New Roman"/>
          <w:color w:val="000000" w:themeColor="text1"/>
          <w:sz w:val="28"/>
          <w:szCs w:val="28"/>
          <w:lang w:val="uk-UA"/>
        </w:rPr>
        <w:t>”</w:t>
      </w:r>
      <w:r w:rsidR="00C7773D" w:rsidRPr="00F52055">
        <w:rPr>
          <w:rFonts w:ascii="Times New Roman" w:hAnsi="Times New Roman"/>
          <w:color w:val="000000" w:themeColor="text1"/>
          <w:sz w:val="28"/>
          <w:szCs w:val="28"/>
          <w:lang w:val="uk-UA"/>
        </w:rPr>
        <w:t>. Після перегляду мультфільму</w:t>
      </w:r>
      <w:r w:rsidR="008C6F36" w:rsidRPr="00F52055">
        <w:rPr>
          <w:rFonts w:ascii="Times New Roman" w:hAnsi="Times New Roman"/>
          <w:color w:val="000000" w:themeColor="text1"/>
          <w:sz w:val="28"/>
          <w:szCs w:val="28"/>
          <w:lang w:val="uk-UA"/>
        </w:rPr>
        <w:t xml:space="preserve">, з </w:t>
      </w:r>
      <w:r w:rsidRPr="00F52055">
        <w:rPr>
          <w:rFonts w:ascii="Times New Roman" w:hAnsi="Times New Roman"/>
          <w:color w:val="000000" w:themeColor="text1"/>
          <w:sz w:val="28"/>
          <w:szCs w:val="28"/>
          <w:lang w:val="uk-UA"/>
        </w:rPr>
        <w:t>допомогою психолога та вихователя була проведена бесіда на тему: “Дружба як цінність”</w:t>
      </w:r>
      <w:r w:rsidR="00F267B0" w:rsidRPr="00F52055">
        <w:rPr>
          <w:rFonts w:ascii="Times New Roman" w:hAnsi="Times New Roman"/>
          <w:color w:val="000000" w:themeColor="text1"/>
          <w:sz w:val="28"/>
          <w:szCs w:val="28"/>
          <w:lang w:val="uk-UA"/>
        </w:rPr>
        <w:t>. Були підняті такі питання: 1) я</w:t>
      </w:r>
      <w:r w:rsidRPr="00F52055">
        <w:rPr>
          <w:rFonts w:ascii="Times New Roman" w:hAnsi="Times New Roman"/>
          <w:color w:val="000000" w:themeColor="text1"/>
          <w:sz w:val="28"/>
          <w:szCs w:val="28"/>
          <w:lang w:val="uk-UA"/>
        </w:rPr>
        <w:t>к ви розумієте слово дружба? (Діти відповідали, що дружба це коли не можна ображати один одного, ділитися всім, гратися разом).</w:t>
      </w:r>
      <w:r w:rsidR="00F267B0" w:rsidRPr="00F52055">
        <w:rPr>
          <w:rFonts w:ascii="Times New Roman" w:hAnsi="Times New Roman"/>
          <w:color w:val="000000" w:themeColor="text1"/>
          <w:sz w:val="28"/>
          <w:szCs w:val="28"/>
          <w:lang w:val="uk-UA"/>
        </w:rPr>
        <w:t xml:space="preserve"> 2) </w:t>
      </w:r>
      <w:r w:rsidRPr="00F52055">
        <w:rPr>
          <w:rFonts w:ascii="Times New Roman" w:hAnsi="Times New Roman"/>
          <w:color w:val="000000" w:themeColor="text1"/>
          <w:sz w:val="28"/>
          <w:szCs w:val="28"/>
          <w:lang w:val="uk-UA"/>
        </w:rPr>
        <w:t>Кого можна вважати другом? (Діти відповідали, що другом є той хто не ображає, ділиться іграшками, гуляє разом з вами, також це батьки, домашні улюбленці).</w:t>
      </w:r>
      <w:r w:rsidR="00F267B0" w:rsidRPr="00F52055">
        <w:rPr>
          <w:rFonts w:ascii="Times New Roman" w:hAnsi="Times New Roman"/>
          <w:color w:val="000000" w:themeColor="text1"/>
          <w:sz w:val="28"/>
          <w:szCs w:val="28"/>
          <w:lang w:val="uk-UA"/>
        </w:rPr>
        <w:t xml:space="preserve"> 3) </w:t>
      </w:r>
      <w:r w:rsidRPr="00F52055">
        <w:rPr>
          <w:rFonts w:ascii="Times New Roman" w:hAnsi="Times New Roman"/>
          <w:color w:val="000000" w:themeColor="text1"/>
          <w:sz w:val="28"/>
          <w:szCs w:val="28"/>
          <w:lang w:val="uk-UA"/>
        </w:rPr>
        <w:t>Чи</w:t>
      </w:r>
      <w:r w:rsidR="00BA2EF5" w:rsidRPr="00F52055">
        <w:rPr>
          <w:rFonts w:ascii="Times New Roman" w:hAnsi="Times New Roman"/>
          <w:color w:val="000000" w:themeColor="text1"/>
          <w:sz w:val="28"/>
          <w:szCs w:val="28"/>
          <w:lang w:val="uk-UA"/>
        </w:rPr>
        <w:t xml:space="preserve"> можуть батьки бути друзями? (80</w:t>
      </w:r>
      <w:r w:rsidRPr="00F52055">
        <w:rPr>
          <w:rFonts w:ascii="Times New Roman" w:hAnsi="Times New Roman"/>
          <w:color w:val="000000" w:themeColor="text1"/>
          <w:sz w:val="28"/>
          <w:szCs w:val="28"/>
          <w:lang w:val="uk-UA"/>
        </w:rPr>
        <w:t>% дітей відповідали що т</w:t>
      </w:r>
      <w:r w:rsidR="00BA2EF5" w:rsidRPr="00F52055">
        <w:rPr>
          <w:rFonts w:ascii="Times New Roman" w:hAnsi="Times New Roman"/>
          <w:color w:val="000000" w:themeColor="text1"/>
          <w:sz w:val="28"/>
          <w:szCs w:val="28"/>
          <w:lang w:val="uk-UA"/>
        </w:rPr>
        <w:t>ак, можна, і 20</w:t>
      </w:r>
      <w:r w:rsidRPr="00F52055">
        <w:rPr>
          <w:rFonts w:ascii="Times New Roman" w:hAnsi="Times New Roman"/>
          <w:color w:val="000000" w:themeColor="text1"/>
          <w:sz w:val="28"/>
          <w:szCs w:val="28"/>
          <w:lang w:val="uk-UA"/>
        </w:rPr>
        <w:t>% відповідали ні, тому що вони вже великі).</w:t>
      </w:r>
      <w:r w:rsidR="00F267B0" w:rsidRPr="00F52055">
        <w:rPr>
          <w:rFonts w:ascii="Times New Roman" w:hAnsi="Times New Roman"/>
          <w:color w:val="000000" w:themeColor="text1"/>
          <w:sz w:val="28"/>
          <w:szCs w:val="28"/>
          <w:lang w:val="uk-UA"/>
        </w:rPr>
        <w:t xml:space="preserve"> 4) </w:t>
      </w:r>
      <w:r w:rsidRPr="00F52055">
        <w:rPr>
          <w:rFonts w:ascii="Times New Roman" w:hAnsi="Times New Roman"/>
          <w:color w:val="000000" w:themeColor="text1"/>
          <w:sz w:val="28"/>
          <w:szCs w:val="28"/>
          <w:lang w:val="uk-UA"/>
        </w:rPr>
        <w:t xml:space="preserve">Чи потрібні в житті друзі, і чи багато їх потрібно і для чого? (Діти відповідали, що друзів потрібно багато для того, щоб з ними гуляти, гратися, весело проводити час). </w:t>
      </w:r>
    </w:p>
    <w:p w:rsidR="00AC1152" w:rsidRPr="00F52055" w:rsidRDefault="001B0CE2" w:rsidP="006E3348">
      <w:pPr>
        <w:pStyle w:val="a3"/>
        <w:tabs>
          <w:tab w:val="left" w:pos="993"/>
          <w:tab w:val="left" w:pos="1276"/>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Колективна</w:t>
      </w:r>
      <w:r w:rsidR="00AC1152"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взаємодія</w:t>
      </w:r>
      <w:r w:rsidR="00AC1152" w:rsidRPr="00F52055">
        <w:rPr>
          <w:rFonts w:ascii="Times New Roman" w:hAnsi="Times New Roman"/>
          <w:color w:val="000000" w:themeColor="text1"/>
          <w:sz w:val="28"/>
          <w:szCs w:val="28"/>
          <w:lang w:val="uk-UA"/>
        </w:rPr>
        <w:t>, назва гри “</w:t>
      </w:r>
      <w:proofErr w:type="spellStart"/>
      <w:r w:rsidR="00AC1152" w:rsidRPr="00F52055">
        <w:rPr>
          <w:rFonts w:ascii="Times New Roman" w:hAnsi="Times New Roman"/>
          <w:color w:val="000000" w:themeColor="text1"/>
          <w:sz w:val="28"/>
          <w:szCs w:val="28"/>
          <w:lang w:val="uk-UA"/>
        </w:rPr>
        <w:t>Пазли</w:t>
      </w:r>
      <w:proofErr w:type="spellEnd"/>
      <w:r w:rsidR="00AC1152" w:rsidRPr="00F52055">
        <w:rPr>
          <w:rFonts w:ascii="Times New Roman" w:hAnsi="Times New Roman"/>
          <w:color w:val="000000" w:themeColor="text1"/>
          <w:sz w:val="28"/>
          <w:szCs w:val="28"/>
          <w:lang w:val="uk-UA"/>
        </w:rPr>
        <w:t>”.</w:t>
      </w:r>
      <w:r w:rsidR="00711010" w:rsidRPr="00F52055">
        <w:rPr>
          <w:rFonts w:ascii="Times New Roman" w:hAnsi="Times New Roman"/>
          <w:color w:val="000000" w:themeColor="text1"/>
          <w:sz w:val="28"/>
          <w:szCs w:val="28"/>
          <w:lang w:val="uk-UA"/>
        </w:rPr>
        <w:t xml:space="preserve"> </w:t>
      </w:r>
      <w:r w:rsidR="000F6100" w:rsidRPr="00F52055">
        <w:rPr>
          <w:rFonts w:ascii="Times New Roman" w:hAnsi="Times New Roman"/>
          <w:color w:val="000000" w:themeColor="text1"/>
          <w:sz w:val="28"/>
          <w:szCs w:val="28"/>
          <w:lang w:val="uk-UA"/>
        </w:rPr>
        <w:t xml:space="preserve">Метою гри було </w:t>
      </w:r>
      <w:r w:rsidR="00AC1152" w:rsidRPr="00F52055">
        <w:rPr>
          <w:rFonts w:ascii="Times New Roman" w:hAnsi="Times New Roman"/>
          <w:color w:val="000000" w:themeColor="text1"/>
          <w:sz w:val="28"/>
          <w:szCs w:val="28"/>
          <w:lang w:val="uk-UA"/>
        </w:rPr>
        <w:t>р</w:t>
      </w:r>
      <w:r w:rsidR="000F6100" w:rsidRPr="00F52055">
        <w:rPr>
          <w:rFonts w:ascii="Times New Roman" w:hAnsi="Times New Roman"/>
          <w:color w:val="000000" w:themeColor="text1"/>
          <w:sz w:val="28"/>
          <w:szCs w:val="28"/>
          <w:lang w:val="uk-UA"/>
        </w:rPr>
        <w:t>озвинути та підтримати  комунікативну взаємодію, згуртувати колектив</w:t>
      </w:r>
      <w:r w:rsidR="00AC1152" w:rsidRPr="00F52055">
        <w:rPr>
          <w:rFonts w:ascii="Times New Roman" w:hAnsi="Times New Roman"/>
          <w:color w:val="000000" w:themeColor="text1"/>
          <w:sz w:val="28"/>
          <w:szCs w:val="28"/>
          <w:lang w:val="uk-UA"/>
        </w:rPr>
        <w:t>, вміння узгоджувати свої дії з іншими і вирішувати поставлені завдання.</w:t>
      </w:r>
      <w:r w:rsidR="000F6100" w:rsidRPr="00F52055">
        <w:rPr>
          <w:rFonts w:ascii="Times New Roman" w:hAnsi="Times New Roman"/>
          <w:color w:val="000000" w:themeColor="text1"/>
          <w:sz w:val="28"/>
          <w:szCs w:val="28"/>
          <w:lang w:val="uk-UA"/>
        </w:rPr>
        <w:t xml:space="preserve"> Під час гри дітям було роздано</w:t>
      </w:r>
      <w:r w:rsidR="006E3348" w:rsidRPr="00F52055">
        <w:rPr>
          <w:rFonts w:ascii="Times New Roman" w:hAnsi="Times New Roman"/>
          <w:color w:val="000000" w:themeColor="text1"/>
          <w:sz w:val="28"/>
          <w:szCs w:val="28"/>
          <w:lang w:val="uk-UA"/>
        </w:rPr>
        <w:t xml:space="preserve"> раніше підготовлені великі </w:t>
      </w:r>
      <w:proofErr w:type="spellStart"/>
      <w:r w:rsidR="006E3348" w:rsidRPr="00F52055">
        <w:rPr>
          <w:rFonts w:ascii="Times New Roman" w:hAnsi="Times New Roman"/>
          <w:color w:val="000000" w:themeColor="text1"/>
          <w:sz w:val="28"/>
          <w:szCs w:val="28"/>
          <w:lang w:val="uk-UA"/>
        </w:rPr>
        <w:t>пазли</w:t>
      </w:r>
      <w:proofErr w:type="spellEnd"/>
      <w:r w:rsidR="006E3348" w:rsidRPr="00F52055">
        <w:rPr>
          <w:rFonts w:ascii="Times New Roman" w:hAnsi="Times New Roman"/>
          <w:color w:val="000000" w:themeColor="text1"/>
          <w:sz w:val="28"/>
          <w:szCs w:val="28"/>
          <w:lang w:val="uk-UA"/>
        </w:rPr>
        <w:t xml:space="preserve">, </w:t>
      </w:r>
      <w:r w:rsidR="000F6100" w:rsidRPr="00F52055">
        <w:rPr>
          <w:rFonts w:ascii="Times New Roman" w:hAnsi="Times New Roman"/>
          <w:color w:val="000000" w:themeColor="text1"/>
          <w:sz w:val="28"/>
          <w:szCs w:val="28"/>
          <w:lang w:val="uk-UA"/>
        </w:rPr>
        <w:t xml:space="preserve"> </w:t>
      </w:r>
      <w:r w:rsidR="00AC1152" w:rsidRPr="00F52055">
        <w:rPr>
          <w:rFonts w:ascii="Times New Roman" w:hAnsi="Times New Roman"/>
          <w:color w:val="000000" w:themeColor="text1"/>
          <w:sz w:val="28"/>
          <w:szCs w:val="28"/>
          <w:lang w:val="uk-UA"/>
        </w:rPr>
        <w:t xml:space="preserve"> кожному члену колективу видається </w:t>
      </w:r>
      <w:proofErr w:type="spellStart"/>
      <w:r w:rsidR="00AC1152" w:rsidRPr="00F52055">
        <w:rPr>
          <w:rFonts w:ascii="Times New Roman" w:hAnsi="Times New Roman"/>
          <w:color w:val="000000" w:themeColor="text1"/>
          <w:sz w:val="28"/>
          <w:szCs w:val="28"/>
          <w:lang w:val="uk-UA"/>
        </w:rPr>
        <w:t>пазл</w:t>
      </w:r>
      <w:proofErr w:type="spellEnd"/>
      <w:r w:rsidR="00376EBD" w:rsidRPr="00F52055">
        <w:rPr>
          <w:rFonts w:ascii="Times New Roman" w:hAnsi="Times New Roman"/>
          <w:color w:val="000000" w:themeColor="text1"/>
          <w:sz w:val="28"/>
          <w:szCs w:val="28"/>
          <w:lang w:val="uk-UA"/>
        </w:rPr>
        <w:t xml:space="preserve">, коли  </w:t>
      </w:r>
      <w:proofErr w:type="spellStart"/>
      <w:r w:rsidR="00376EBD" w:rsidRPr="00F52055">
        <w:rPr>
          <w:rFonts w:ascii="Times New Roman" w:hAnsi="Times New Roman"/>
          <w:color w:val="000000" w:themeColor="text1"/>
          <w:sz w:val="28"/>
          <w:szCs w:val="28"/>
          <w:lang w:val="uk-UA"/>
        </w:rPr>
        <w:t>пазли</w:t>
      </w:r>
      <w:proofErr w:type="spellEnd"/>
      <w:r w:rsidR="00376EBD" w:rsidRPr="00F52055">
        <w:rPr>
          <w:rFonts w:ascii="Times New Roman" w:hAnsi="Times New Roman"/>
          <w:color w:val="000000" w:themeColor="text1"/>
          <w:sz w:val="28"/>
          <w:szCs w:val="28"/>
          <w:lang w:val="uk-UA"/>
        </w:rPr>
        <w:t xml:space="preserve"> було роздано. Діти питали що це? Для чого? Скласти картинку повністю самостійно не змогли, тому з нашою </w:t>
      </w:r>
      <w:r w:rsidR="00376EBD" w:rsidRPr="00F52055">
        <w:rPr>
          <w:rFonts w:ascii="Times New Roman" w:hAnsi="Times New Roman"/>
          <w:color w:val="000000" w:themeColor="text1"/>
          <w:sz w:val="28"/>
          <w:szCs w:val="28"/>
          <w:lang w:val="uk-UA"/>
        </w:rPr>
        <w:lastRenderedPageBreak/>
        <w:t xml:space="preserve">допомогою, з деякими складнощами у </w:t>
      </w:r>
      <w:r w:rsidR="00200B01" w:rsidRPr="00F52055">
        <w:rPr>
          <w:rFonts w:ascii="Times New Roman" w:hAnsi="Times New Roman"/>
          <w:color w:val="000000" w:themeColor="text1"/>
          <w:sz w:val="28"/>
          <w:szCs w:val="28"/>
          <w:lang w:val="uk-UA"/>
        </w:rPr>
        <w:t xml:space="preserve">перевертанні потрібних деталей </w:t>
      </w:r>
      <w:r w:rsidR="00376EBD" w:rsidRPr="00F52055">
        <w:rPr>
          <w:rFonts w:ascii="Times New Roman" w:hAnsi="Times New Roman"/>
          <w:color w:val="000000" w:themeColor="text1"/>
          <w:sz w:val="28"/>
          <w:szCs w:val="28"/>
          <w:lang w:val="uk-UA"/>
        </w:rPr>
        <w:t>картинки</w:t>
      </w:r>
      <w:r w:rsidR="00200B01" w:rsidRPr="00F52055">
        <w:rPr>
          <w:rFonts w:ascii="Times New Roman" w:hAnsi="Times New Roman"/>
          <w:color w:val="000000" w:themeColor="text1"/>
          <w:sz w:val="28"/>
          <w:szCs w:val="28"/>
          <w:lang w:val="uk-UA"/>
        </w:rPr>
        <w:t>, діти узгоджували свої дії один з одним.</w:t>
      </w:r>
    </w:p>
    <w:p w:rsidR="00F74941" w:rsidRPr="00F52055" w:rsidRDefault="00F74941" w:rsidP="006E3348">
      <w:pPr>
        <w:pStyle w:val="a3"/>
        <w:tabs>
          <w:tab w:val="left" w:pos="993"/>
          <w:tab w:val="left" w:pos="1276"/>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w:t>
      </w:r>
      <w:r w:rsidR="00BA2EF5" w:rsidRPr="00F52055">
        <w:rPr>
          <w:rFonts w:ascii="Times New Roman" w:hAnsi="Times New Roman"/>
          <w:color w:val="000000" w:themeColor="text1"/>
          <w:sz w:val="28"/>
          <w:szCs w:val="28"/>
          <w:lang w:val="uk-UA"/>
        </w:rPr>
        <w:t>е</w:t>
      </w:r>
      <w:r w:rsidRPr="00F52055">
        <w:rPr>
          <w:rFonts w:ascii="Times New Roman" w:hAnsi="Times New Roman"/>
          <w:color w:val="000000" w:themeColor="text1"/>
          <w:sz w:val="28"/>
          <w:szCs w:val="28"/>
          <w:lang w:val="uk-UA"/>
        </w:rPr>
        <w:t xml:space="preserve">регляд мультфільму про дружбу під назвою </w:t>
      </w:r>
      <w:r w:rsidR="00BA2EF5" w:rsidRPr="00F52055">
        <w:rPr>
          <w:rFonts w:ascii="Times New Roman" w:hAnsi="Times New Roman"/>
          <w:color w:val="000000" w:themeColor="text1"/>
          <w:sz w:val="28"/>
          <w:szCs w:val="28"/>
          <w:lang w:val="uk-UA"/>
        </w:rPr>
        <w:t>“Дружба”, та організація колективного танцю під пісню “</w:t>
      </w:r>
      <w:proofErr w:type="spellStart"/>
      <w:r w:rsidR="00BA2EF5" w:rsidRPr="00F52055">
        <w:rPr>
          <w:rFonts w:ascii="Times New Roman" w:hAnsi="Times New Roman"/>
          <w:color w:val="000000" w:themeColor="text1"/>
          <w:sz w:val="28"/>
          <w:szCs w:val="28"/>
          <w:lang w:val="uk-UA"/>
        </w:rPr>
        <w:t>Есть</w:t>
      </w:r>
      <w:proofErr w:type="spellEnd"/>
      <w:r w:rsidR="00BA2EF5" w:rsidRPr="00F52055">
        <w:rPr>
          <w:rFonts w:ascii="Times New Roman" w:hAnsi="Times New Roman"/>
          <w:color w:val="000000" w:themeColor="text1"/>
          <w:sz w:val="28"/>
          <w:szCs w:val="28"/>
          <w:lang w:val="uk-UA"/>
        </w:rPr>
        <w:t xml:space="preserve"> </w:t>
      </w:r>
      <w:proofErr w:type="spellStart"/>
      <w:r w:rsidR="00BA2EF5" w:rsidRPr="00F52055">
        <w:rPr>
          <w:rFonts w:ascii="Times New Roman" w:hAnsi="Times New Roman"/>
          <w:color w:val="000000" w:themeColor="text1"/>
          <w:sz w:val="28"/>
          <w:szCs w:val="28"/>
          <w:lang w:val="uk-UA"/>
        </w:rPr>
        <w:t>друзья</w:t>
      </w:r>
      <w:proofErr w:type="spellEnd"/>
      <w:r w:rsidR="00BA2EF5" w:rsidRPr="00F52055">
        <w:rPr>
          <w:rFonts w:ascii="Times New Roman" w:hAnsi="Times New Roman"/>
          <w:color w:val="000000" w:themeColor="text1"/>
          <w:sz w:val="28"/>
          <w:szCs w:val="28"/>
          <w:lang w:val="uk-UA"/>
        </w:rPr>
        <w:t xml:space="preserve">, а для них у </w:t>
      </w:r>
      <w:proofErr w:type="spellStart"/>
      <w:r w:rsidR="00BA2EF5" w:rsidRPr="00F52055">
        <w:rPr>
          <w:rFonts w:ascii="Times New Roman" w:hAnsi="Times New Roman"/>
          <w:color w:val="000000" w:themeColor="text1"/>
          <w:sz w:val="28"/>
          <w:szCs w:val="28"/>
          <w:lang w:val="uk-UA"/>
        </w:rPr>
        <w:t>друзей</w:t>
      </w:r>
      <w:proofErr w:type="spellEnd"/>
      <w:r w:rsidR="00BA2EF5" w:rsidRPr="00F52055">
        <w:rPr>
          <w:rFonts w:ascii="Times New Roman" w:hAnsi="Times New Roman"/>
          <w:color w:val="000000" w:themeColor="text1"/>
          <w:sz w:val="28"/>
          <w:szCs w:val="28"/>
          <w:lang w:val="uk-UA"/>
        </w:rPr>
        <w:t xml:space="preserve"> </w:t>
      </w:r>
      <w:proofErr w:type="spellStart"/>
      <w:r w:rsidR="00BA2EF5" w:rsidRPr="00F52055">
        <w:rPr>
          <w:rFonts w:ascii="Times New Roman" w:hAnsi="Times New Roman"/>
          <w:color w:val="000000" w:themeColor="text1"/>
          <w:sz w:val="28"/>
          <w:szCs w:val="28"/>
          <w:lang w:val="uk-UA"/>
        </w:rPr>
        <w:t>нет</w:t>
      </w:r>
      <w:proofErr w:type="spellEnd"/>
      <w:r w:rsidR="00BA2EF5" w:rsidRPr="00F52055">
        <w:rPr>
          <w:rFonts w:ascii="Times New Roman" w:hAnsi="Times New Roman"/>
          <w:color w:val="000000" w:themeColor="text1"/>
          <w:sz w:val="28"/>
          <w:szCs w:val="28"/>
          <w:lang w:val="uk-UA"/>
        </w:rPr>
        <w:t xml:space="preserve"> </w:t>
      </w:r>
      <w:proofErr w:type="spellStart"/>
      <w:r w:rsidR="00BA2EF5" w:rsidRPr="00F52055">
        <w:rPr>
          <w:rFonts w:ascii="Times New Roman" w:hAnsi="Times New Roman"/>
          <w:color w:val="000000" w:themeColor="text1"/>
          <w:sz w:val="28"/>
          <w:szCs w:val="28"/>
          <w:lang w:val="uk-UA"/>
        </w:rPr>
        <w:t>выходных</w:t>
      </w:r>
      <w:proofErr w:type="spellEnd"/>
      <w:r w:rsidR="00BA2EF5" w:rsidRPr="00F52055">
        <w:rPr>
          <w:rFonts w:ascii="Times New Roman" w:hAnsi="Times New Roman"/>
          <w:color w:val="000000" w:themeColor="text1"/>
          <w:sz w:val="28"/>
          <w:szCs w:val="28"/>
          <w:lang w:val="uk-UA"/>
        </w:rPr>
        <w:t>”. Діти радісно танцювали, ділилися позитивними емоціями.</w:t>
      </w:r>
    </w:p>
    <w:p w:rsidR="008867D2" w:rsidRPr="00F52055" w:rsidRDefault="008867D2" w:rsidP="006E3348">
      <w:pPr>
        <w:pStyle w:val="a3"/>
        <w:tabs>
          <w:tab w:val="left" w:pos="993"/>
          <w:tab w:val="left" w:pos="1276"/>
          <w:tab w:val="left" w:pos="9356"/>
        </w:tabs>
        <w:ind w:left="0"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 батьками обдарованих дітей було проведено індивідуальні консультації, батькам Софії було рекомендовано влаштувати дитину до художньої школи в районі, або гуртка малювання у дитячому садку. Батькам Дмитра було запропоновано </w:t>
      </w:r>
      <w:r w:rsidR="004E08E7" w:rsidRPr="00F52055">
        <w:rPr>
          <w:rFonts w:ascii="Times New Roman" w:hAnsi="Times New Roman"/>
          <w:color w:val="000000" w:themeColor="text1"/>
          <w:sz w:val="28"/>
          <w:szCs w:val="28"/>
          <w:lang w:val="uk-UA"/>
        </w:rPr>
        <w:t>записати до гуртка творчості, та надано рекомендації щодо роботи з обдарованою академічно дитиною, для того щоб мати змогу займатися вдома самостійно.</w:t>
      </w:r>
    </w:p>
    <w:p w:rsidR="002775C0" w:rsidRPr="00F52055" w:rsidRDefault="00200B01" w:rsidP="004E08E7">
      <w:pPr>
        <w:tabs>
          <w:tab w:val="left" w:pos="851"/>
          <w:tab w:val="left" w:pos="1134"/>
          <w:tab w:val="left" w:pos="1418"/>
          <w:tab w:val="left" w:pos="9356"/>
        </w:tabs>
        <w:ind w:right="-1" w:firstLine="709"/>
        <w:rPr>
          <w:rFonts w:ascii="Times New Roman" w:eastAsia="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Таким чином обдарована дитина залучалася</w:t>
      </w:r>
      <w:r w:rsidR="00AC1152" w:rsidRPr="00F52055">
        <w:rPr>
          <w:rFonts w:ascii="Times New Roman" w:hAnsi="Times New Roman"/>
          <w:color w:val="000000" w:themeColor="text1"/>
          <w:sz w:val="28"/>
          <w:szCs w:val="28"/>
          <w:lang w:val="uk-UA"/>
        </w:rPr>
        <w:t xml:space="preserve"> до взаємодії з дитячим колективом, </w:t>
      </w:r>
      <w:r w:rsidRPr="00F52055">
        <w:rPr>
          <w:rFonts w:ascii="Times New Roman" w:eastAsia="Times New Roman" w:hAnsi="Times New Roman"/>
          <w:color w:val="000000" w:themeColor="text1"/>
          <w:sz w:val="28"/>
          <w:szCs w:val="28"/>
          <w:lang w:val="uk-UA"/>
        </w:rPr>
        <w:t>створилася</w:t>
      </w:r>
      <w:r w:rsidR="00AC1152" w:rsidRPr="00F52055">
        <w:rPr>
          <w:rFonts w:ascii="Times New Roman" w:eastAsia="Times New Roman" w:hAnsi="Times New Roman"/>
          <w:color w:val="000000" w:themeColor="text1"/>
          <w:sz w:val="28"/>
          <w:szCs w:val="28"/>
          <w:lang w:val="uk-UA"/>
        </w:rPr>
        <w:t xml:space="preserve"> емоційно доброзичлива атмосфера. Пробудження в дітей активності, інтерес до творчої та ігрової діяльності, що спонукає до успішної соціалізації обдарованої дитини старшого дошкільного віку в умовах дошкільного навчального зак</w:t>
      </w:r>
      <w:r w:rsidRPr="00F52055">
        <w:rPr>
          <w:rFonts w:ascii="Times New Roman" w:eastAsia="Times New Roman" w:hAnsi="Times New Roman"/>
          <w:color w:val="000000" w:themeColor="text1"/>
          <w:sz w:val="28"/>
          <w:szCs w:val="28"/>
          <w:lang w:val="uk-UA"/>
        </w:rPr>
        <w:t>ладу, не виділяючись з колективу.</w:t>
      </w:r>
    </w:p>
    <w:p w:rsidR="00771013" w:rsidRPr="00F52055" w:rsidRDefault="00D85714" w:rsidP="005B665A">
      <w:pPr>
        <w:tabs>
          <w:tab w:val="left" w:pos="851"/>
          <w:tab w:val="left" w:pos="1134"/>
          <w:tab w:val="left" w:pos="1418"/>
          <w:tab w:val="left" w:pos="9356"/>
        </w:tabs>
        <w:ind w:right="-1" w:firstLine="709"/>
        <w:rPr>
          <w:rFonts w:ascii="Times New Roman" w:eastAsia="Times New Roman" w:hAnsi="Times New Roman"/>
          <w:color w:val="000000" w:themeColor="text1"/>
          <w:sz w:val="28"/>
          <w:szCs w:val="28"/>
          <w:lang w:val="uk-UA"/>
        </w:rPr>
      </w:pPr>
      <w:r w:rsidRPr="00F52055">
        <w:rPr>
          <w:rFonts w:ascii="Times New Roman" w:eastAsia="Times New Roman" w:hAnsi="Times New Roman"/>
          <w:color w:val="000000" w:themeColor="text1"/>
          <w:sz w:val="28"/>
          <w:szCs w:val="28"/>
          <w:lang w:val="uk-UA"/>
        </w:rPr>
        <w:t>Розглянемо контрольний</w:t>
      </w:r>
      <w:r w:rsidR="007C12FF" w:rsidRPr="00F52055">
        <w:rPr>
          <w:rFonts w:ascii="Times New Roman" w:eastAsia="Times New Roman" w:hAnsi="Times New Roman"/>
          <w:color w:val="000000" w:themeColor="text1"/>
          <w:sz w:val="28"/>
          <w:szCs w:val="28"/>
          <w:lang w:val="uk-UA"/>
        </w:rPr>
        <w:t xml:space="preserve"> етап </w:t>
      </w:r>
      <w:r w:rsidRPr="00F52055">
        <w:rPr>
          <w:rFonts w:ascii="Times New Roman" w:eastAsia="Times New Roman" w:hAnsi="Times New Roman"/>
          <w:color w:val="000000" w:themeColor="text1"/>
          <w:sz w:val="28"/>
          <w:szCs w:val="28"/>
          <w:lang w:val="uk-UA"/>
        </w:rPr>
        <w:t>експерименту</w:t>
      </w:r>
      <w:r w:rsidR="00771013" w:rsidRPr="00F52055">
        <w:rPr>
          <w:rFonts w:ascii="Times New Roman" w:eastAsia="Times New Roman" w:hAnsi="Times New Roman"/>
          <w:color w:val="000000" w:themeColor="text1"/>
          <w:sz w:val="28"/>
          <w:szCs w:val="28"/>
          <w:lang w:val="uk-UA"/>
        </w:rPr>
        <w:t>.</w:t>
      </w:r>
    </w:p>
    <w:p w:rsidR="006C2C4D" w:rsidRPr="00F52055" w:rsidRDefault="006277B5" w:rsidP="006C2C4D">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У зв’язку з тим, що завданням </w:t>
      </w:r>
      <w:r w:rsidR="00D85714" w:rsidRPr="00F52055">
        <w:rPr>
          <w:rFonts w:ascii="Times New Roman" w:hAnsi="Times New Roman"/>
          <w:color w:val="000000" w:themeColor="text1"/>
          <w:sz w:val="28"/>
          <w:szCs w:val="28"/>
          <w:lang w:val="uk-UA"/>
        </w:rPr>
        <w:t>контрольний</w:t>
      </w:r>
      <w:r w:rsidRPr="00F52055">
        <w:rPr>
          <w:rFonts w:ascii="Times New Roman" w:hAnsi="Times New Roman"/>
          <w:color w:val="000000" w:themeColor="text1"/>
          <w:sz w:val="28"/>
          <w:szCs w:val="28"/>
          <w:lang w:val="uk-UA"/>
        </w:rPr>
        <w:t xml:space="preserve"> етапу експерименту </w:t>
      </w:r>
      <w:r w:rsidR="00224358" w:rsidRPr="00F52055">
        <w:rPr>
          <w:rFonts w:ascii="Times New Roman" w:hAnsi="Times New Roman"/>
          <w:color w:val="000000" w:themeColor="text1"/>
          <w:sz w:val="28"/>
          <w:szCs w:val="28"/>
          <w:lang w:val="uk-UA"/>
        </w:rPr>
        <w:t>є діагностика ефективності технології діяльності соціального педагога з соціалізації обдарованої дитини старшого дошкільного віку в умовах дошкільного навчального закладу, нами була проведена повторна діагностика.</w:t>
      </w:r>
    </w:p>
    <w:p w:rsidR="006C2C4D" w:rsidRPr="00F52055" w:rsidRDefault="00717BB5" w:rsidP="006C2C4D">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eastAsia="Times New Roman" w:hAnsi="Times New Roman"/>
          <w:color w:val="000000" w:themeColor="text1"/>
          <w:sz w:val="28"/>
          <w:szCs w:val="28"/>
          <w:lang w:val="uk-UA" w:eastAsia="ru-RU"/>
        </w:rPr>
        <w:t>Контрольна група</w:t>
      </w:r>
      <w:r w:rsidR="006C2C4D" w:rsidRPr="00F52055">
        <w:rPr>
          <w:rFonts w:ascii="Times New Roman" w:eastAsia="Times New Roman" w:hAnsi="Times New Roman"/>
          <w:color w:val="000000" w:themeColor="text1"/>
          <w:sz w:val="28"/>
          <w:szCs w:val="28"/>
          <w:lang w:val="uk-UA" w:eastAsia="ru-RU"/>
        </w:rPr>
        <w:t xml:space="preserve"> </w:t>
      </w:r>
    </w:p>
    <w:p w:rsidR="00717BB5" w:rsidRPr="00F52055" w:rsidRDefault="00717BB5" w:rsidP="006C2C4D">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hAnsi="Times New Roman"/>
          <w:color w:val="000000" w:themeColor="text1"/>
          <w:sz w:val="28"/>
          <w:szCs w:val="28"/>
          <w:lang w:val="uk-UA"/>
        </w:rPr>
        <w:t>Завдання 1. Гра “Щастя летить”. Мета: виявити ігрову взаємодію дітей у колективі. Дітям було запропоновано гру, під час якої всі залучалися до взаємодії, відторгнутих не виявлено.</w:t>
      </w:r>
    </w:p>
    <w:p w:rsidR="00717BB5" w:rsidRPr="00F52055" w:rsidRDefault="00717BB5" w:rsidP="00717BB5">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2. “Мій найкращий друг”. Мета: виявити рівні соціалізації дітей у групі. Дітям було запропоновано намалювати те, що вони самі хочуть, а потім у малюнку додати своїх друзів. Під час діагностування діти почали активно малювати, включалися у взаємодію. Коли було запропоновано намалювати своїх друзів, діти активно почали малювати. З вихователем, та з групою дітей </w:t>
      </w:r>
      <w:r w:rsidRPr="00F52055">
        <w:rPr>
          <w:rFonts w:ascii="Times New Roman" w:hAnsi="Times New Roman"/>
          <w:color w:val="000000" w:themeColor="text1"/>
          <w:sz w:val="28"/>
          <w:szCs w:val="28"/>
          <w:lang w:val="uk-UA"/>
        </w:rPr>
        <w:lastRenderedPageBreak/>
        <w:t>організували виставку малюнків під назвою “Мій найкращий друг”, діти роздивлялися малюнки та ділилися між собою враженнями.</w:t>
      </w:r>
    </w:p>
    <w:p w:rsidR="00717BB5" w:rsidRPr="00F52055" w:rsidRDefault="00717BB5" w:rsidP="00717BB5">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hAnsi="Times New Roman"/>
          <w:color w:val="000000" w:themeColor="text1"/>
          <w:sz w:val="28"/>
          <w:szCs w:val="28"/>
          <w:lang w:val="uk-UA"/>
        </w:rPr>
        <w:t>Завдання 3. Соціометрія. Мета</w:t>
      </w:r>
      <w:r w:rsidRPr="00F52055">
        <w:rPr>
          <w:rFonts w:ascii="Times New Roman" w:eastAsia="Times New Roman" w:hAnsi="Times New Roman"/>
          <w:color w:val="000000" w:themeColor="text1"/>
          <w:sz w:val="28"/>
          <w:szCs w:val="28"/>
          <w:lang w:val="uk-UA" w:eastAsia="ru-RU"/>
        </w:rPr>
        <w:t xml:space="preserve">: вивчення між особових відносин, зв’язків між дітьми. Кожній дитині надавалося три квіточки (з картону). Індивідуально, визначали кому подарувати квіточку та клали її до кабінки з одягом. Діти з цікавістю взаємодіяли, для них </w:t>
      </w:r>
      <w:r w:rsidR="008C6F36" w:rsidRPr="00F52055">
        <w:rPr>
          <w:rFonts w:ascii="Times New Roman" w:eastAsia="Times New Roman" w:hAnsi="Times New Roman"/>
          <w:color w:val="000000" w:themeColor="text1"/>
          <w:sz w:val="28"/>
          <w:szCs w:val="28"/>
          <w:lang w:val="uk-UA" w:eastAsia="ru-RU"/>
        </w:rPr>
        <w:t>ц</w:t>
      </w:r>
      <w:r w:rsidR="00AF4882">
        <w:rPr>
          <w:rFonts w:ascii="Times New Roman" w:eastAsia="Times New Roman" w:hAnsi="Times New Roman"/>
          <w:color w:val="000000" w:themeColor="text1"/>
          <w:sz w:val="28"/>
          <w:szCs w:val="28"/>
          <w:lang w:val="uk-UA" w:eastAsia="ru-RU"/>
        </w:rPr>
        <w:t>е був маленький секрет-сюрприз</w:t>
      </w:r>
      <w:r w:rsidR="008C6F36" w:rsidRPr="00F52055">
        <w:rPr>
          <w:rFonts w:ascii="Times New Roman" w:eastAsia="Times New Roman" w:hAnsi="Times New Roman"/>
          <w:color w:val="000000" w:themeColor="text1"/>
          <w:sz w:val="28"/>
          <w:szCs w:val="28"/>
          <w:lang w:val="uk-UA" w:eastAsia="ru-RU"/>
        </w:rPr>
        <w:t>.</w:t>
      </w:r>
    </w:p>
    <w:p w:rsidR="00717BB5" w:rsidRPr="00F52055" w:rsidRDefault="00717BB5" w:rsidP="00717BB5">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Експериментальна група</w:t>
      </w:r>
    </w:p>
    <w:p w:rsidR="00717BB5" w:rsidRPr="00F52055" w:rsidRDefault="00717BB5" w:rsidP="00717BB5">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1. Гра “Щастя летить”. Мета: виявити ігрову взаємодію дітей у колективі. Дітям було запропоновано гру, під час якої всі залучалися до взаємодії</w:t>
      </w:r>
      <w:r w:rsidR="00E84045" w:rsidRPr="00F52055">
        <w:rPr>
          <w:rFonts w:ascii="Times New Roman" w:hAnsi="Times New Roman"/>
          <w:color w:val="000000" w:themeColor="text1"/>
          <w:sz w:val="28"/>
          <w:szCs w:val="28"/>
          <w:lang w:val="uk-UA"/>
        </w:rPr>
        <w:t>, були активними та веселими.</w:t>
      </w:r>
    </w:p>
    <w:p w:rsidR="00717BB5" w:rsidRPr="00F52055" w:rsidRDefault="00717BB5" w:rsidP="00717BB5">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2. “Мій найкращий друг”. Мета: виявити рівні соціалізації дітей у групі. Дітям було запропоновано намалювати те, що вони самі хочуть, а потім у малюнку додати своїх друзів. Під час діагностування діти почали активно малювати, включалися у взаємодію. Коли було запропоновано намалювати своїх друзів, діти </w:t>
      </w:r>
      <w:r w:rsidR="00151CFB" w:rsidRPr="00F52055">
        <w:rPr>
          <w:rFonts w:ascii="Times New Roman" w:hAnsi="Times New Roman"/>
          <w:color w:val="000000" w:themeColor="text1"/>
          <w:sz w:val="28"/>
          <w:szCs w:val="28"/>
          <w:lang w:val="uk-UA"/>
        </w:rPr>
        <w:t xml:space="preserve">не ставили питань, а одразу почали малювати, так як вже знали що саме, та хто саме буде на малюнку зображений. </w:t>
      </w:r>
      <w:r w:rsidRPr="00F52055">
        <w:rPr>
          <w:rFonts w:ascii="Times New Roman" w:hAnsi="Times New Roman"/>
          <w:color w:val="000000" w:themeColor="text1"/>
          <w:sz w:val="28"/>
          <w:szCs w:val="28"/>
          <w:lang w:val="uk-UA"/>
        </w:rPr>
        <w:t>З вихователем, та з групою дітей організували виставку малюнків під назвою “Мій найкращий друг”, діти роздивлялися малюнки та ділилися між собою враженнями.</w:t>
      </w:r>
    </w:p>
    <w:p w:rsidR="00677020" w:rsidRPr="00F52055" w:rsidRDefault="00717BB5" w:rsidP="00736FF4">
      <w:pPr>
        <w:tabs>
          <w:tab w:val="left" w:pos="993"/>
        </w:tabs>
        <w:ind w:firstLine="709"/>
        <w:rPr>
          <w:rFonts w:ascii="Times New Roman" w:eastAsia="Times New Roman" w:hAnsi="Times New Roman"/>
          <w:color w:val="000000" w:themeColor="text1"/>
          <w:sz w:val="28"/>
          <w:szCs w:val="28"/>
          <w:lang w:val="uk-UA" w:eastAsia="ru-RU"/>
        </w:rPr>
      </w:pPr>
      <w:r w:rsidRPr="00F52055">
        <w:rPr>
          <w:rFonts w:ascii="Times New Roman" w:hAnsi="Times New Roman"/>
          <w:color w:val="000000" w:themeColor="text1"/>
          <w:sz w:val="28"/>
          <w:szCs w:val="28"/>
          <w:lang w:val="uk-UA"/>
        </w:rPr>
        <w:t>Завдання 3. Соціометрія. Мета</w:t>
      </w:r>
      <w:r w:rsidRPr="00F52055">
        <w:rPr>
          <w:rFonts w:ascii="Times New Roman" w:eastAsia="Times New Roman" w:hAnsi="Times New Roman"/>
          <w:color w:val="000000" w:themeColor="text1"/>
          <w:sz w:val="28"/>
          <w:szCs w:val="28"/>
          <w:lang w:val="uk-UA" w:eastAsia="ru-RU"/>
        </w:rPr>
        <w:t xml:space="preserve">: вивчення між особових відносин, зв’язків між дітьми. Кожній дитині надавалося три квіточки (з картону). Індивідуально, визначали кому подарувати квіточку та клали її до кабінки з одягом. Діти з цікавістю взаємодіяли, для них </w:t>
      </w:r>
      <w:r w:rsidR="008C6F36" w:rsidRPr="00F52055">
        <w:rPr>
          <w:rFonts w:ascii="Times New Roman" w:eastAsia="Times New Roman" w:hAnsi="Times New Roman"/>
          <w:color w:val="000000" w:themeColor="text1"/>
          <w:sz w:val="28"/>
          <w:szCs w:val="28"/>
          <w:lang w:val="uk-UA" w:eastAsia="ru-RU"/>
        </w:rPr>
        <w:t>це був маленький секрет-сюрприз.</w:t>
      </w:r>
    </w:p>
    <w:p w:rsidR="00AF4882" w:rsidRDefault="00417308" w:rsidP="00F1772F">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Отже, після виконання всіх завдань нами, за допомогою експертної оцінки, та повторного проведення діагностики, було виявлено зміни в поведінці Дмитра. Хлопець став більш активний, та говіркий, виявляє відповідальність до поставлених завдань.</w:t>
      </w:r>
      <w:r w:rsidR="00F1772F" w:rsidRPr="00F52055">
        <w:rPr>
          <w:rFonts w:ascii="Times New Roman" w:hAnsi="Times New Roman"/>
          <w:color w:val="000000" w:themeColor="text1"/>
          <w:sz w:val="28"/>
          <w:szCs w:val="28"/>
          <w:lang w:val="uk-UA"/>
        </w:rPr>
        <w:t xml:space="preserve"> </w:t>
      </w:r>
    </w:p>
    <w:p w:rsidR="00AF4882" w:rsidRPr="00F52055" w:rsidRDefault="00AF4882" w:rsidP="00AF4882">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Узагальнені дані про р</w:t>
      </w:r>
      <w:r w:rsidRPr="00F52055">
        <w:rPr>
          <w:rFonts w:ascii="Times New Roman" w:hAnsi="Times New Roman"/>
          <w:color w:val="000000" w:themeColor="text1"/>
          <w:sz w:val="28"/>
          <w:szCs w:val="28"/>
          <w:lang w:val="uk-UA"/>
        </w:rPr>
        <w:t xml:space="preserve">івні соціалізації </w:t>
      </w:r>
      <w:r>
        <w:rPr>
          <w:rFonts w:ascii="Times New Roman" w:hAnsi="Times New Roman"/>
          <w:color w:val="000000" w:themeColor="text1"/>
          <w:sz w:val="28"/>
          <w:szCs w:val="28"/>
          <w:lang w:val="uk-UA"/>
        </w:rPr>
        <w:t xml:space="preserve">дітей старшого дошкільного віку під час </w:t>
      </w:r>
      <w:r w:rsidRPr="00F52055">
        <w:rPr>
          <w:rFonts w:ascii="Times New Roman" w:hAnsi="Times New Roman"/>
          <w:color w:val="000000" w:themeColor="text1"/>
          <w:sz w:val="28"/>
          <w:szCs w:val="28"/>
          <w:lang w:val="uk-UA"/>
        </w:rPr>
        <w:t>контрольно</w:t>
      </w:r>
      <w:r>
        <w:rPr>
          <w:rFonts w:ascii="Times New Roman" w:hAnsi="Times New Roman"/>
          <w:color w:val="000000" w:themeColor="text1"/>
          <w:sz w:val="28"/>
          <w:szCs w:val="28"/>
          <w:lang w:val="uk-UA"/>
        </w:rPr>
        <w:t>го</w:t>
      </w:r>
      <w:r w:rsidRPr="00F52055">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етапу експерименту</w:t>
      </w:r>
      <w:r w:rsidRPr="00F52055">
        <w:rPr>
          <w:rFonts w:ascii="Times New Roman" w:hAnsi="Times New Roman"/>
          <w:color w:val="000000" w:themeColor="text1"/>
          <w:sz w:val="28"/>
          <w:szCs w:val="28"/>
          <w:lang w:val="uk-UA"/>
        </w:rPr>
        <w:t xml:space="preserve"> представленні у Таблиці 2.4:</w:t>
      </w:r>
    </w:p>
    <w:p w:rsidR="00AF4882" w:rsidRDefault="00AF4882" w:rsidP="00AF4882">
      <w:pPr>
        <w:ind w:firstLine="709"/>
        <w:jc w:val="right"/>
        <w:rPr>
          <w:rFonts w:ascii="Times New Roman" w:hAnsi="Times New Roman"/>
          <w:color w:val="000000" w:themeColor="text1"/>
          <w:sz w:val="28"/>
          <w:szCs w:val="28"/>
          <w:lang w:val="uk-UA"/>
        </w:rPr>
      </w:pPr>
    </w:p>
    <w:p w:rsidR="00AF4882" w:rsidRDefault="00AF4882" w:rsidP="00AF4882">
      <w:pPr>
        <w:ind w:firstLine="709"/>
        <w:jc w:val="right"/>
        <w:rPr>
          <w:rFonts w:ascii="Times New Roman" w:hAnsi="Times New Roman"/>
          <w:color w:val="000000" w:themeColor="text1"/>
          <w:sz w:val="28"/>
          <w:szCs w:val="28"/>
          <w:lang w:val="uk-UA"/>
        </w:rPr>
      </w:pPr>
    </w:p>
    <w:p w:rsidR="00AF4882" w:rsidRPr="00F52055" w:rsidRDefault="00AF4882" w:rsidP="00AF4882">
      <w:pPr>
        <w:ind w:firstLine="709"/>
        <w:jc w:val="right"/>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Таблиця 2.4</w:t>
      </w:r>
    </w:p>
    <w:p w:rsidR="00AF4882" w:rsidRPr="00F52055" w:rsidRDefault="00AF4882" w:rsidP="00AF4882">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Рівні соціалізації дітей старшого дошкільного віку у групі однолітків</w:t>
      </w:r>
    </w:p>
    <w:tbl>
      <w:tblPr>
        <w:tblStyle w:val="aa"/>
        <w:tblW w:w="0" w:type="auto"/>
        <w:tblLook w:val="04A0" w:firstRow="1" w:lastRow="0" w:firstColumn="1" w:lastColumn="0" w:noHBand="0" w:noVBand="1"/>
      </w:tblPr>
      <w:tblGrid>
        <w:gridCol w:w="2802"/>
        <w:gridCol w:w="1134"/>
        <w:gridCol w:w="1134"/>
        <w:gridCol w:w="1095"/>
        <w:gridCol w:w="1173"/>
        <w:gridCol w:w="1230"/>
        <w:gridCol w:w="1286"/>
      </w:tblGrid>
      <w:tr w:rsidR="00AF4882" w:rsidRPr="00F52055" w:rsidTr="00AE3E52">
        <w:tc>
          <w:tcPr>
            <w:tcW w:w="2802"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Рівні</w:t>
            </w:r>
          </w:p>
        </w:tc>
        <w:tc>
          <w:tcPr>
            <w:tcW w:w="2268" w:type="dxa"/>
            <w:gridSpan w:val="2"/>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Завдання 1 </w:t>
            </w:r>
          </w:p>
        </w:tc>
        <w:tc>
          <w:tcPr>
            <w:tcW w:w="2268" w:type="dxa"/>
            <w:gridSpan w:val="2"/>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2</w:t>
            </w:r>
          </w:p>
        </w:tc>
        <w:tc>
          <w:tcPr>
            <w:tcW w:w="2516" w:type="dxa"/>
            <w:gridSpan w:val="2"/>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Завдання 3</w:t>
            </w:r>
          </w:p>
        </w:tc>
      </w:tr>
      <w:tr w:rsidR="00AF4882" w:rsidRPr="00F52055" w:rsidTr="00AE3E52">
        <w:tc>
          <w:tcPr>
            <w:tcW w:w="2802" w:type="dxa"/>
          </w:tcPr>
          <w:p w:rsidR="00AF4882" w:rsidRPr="00F52055" w:rsidRDefault="00AF4882" w:rsidP="00AE3E52">
            <w:pPr>
              <w:rPr>
                <w:rFonts w:ascii="Times New Roman" w:hAnsi="Times New Roman"/>
                <w:color w:val="000000" w:themeColor="text1"/>
                <w:sz w:val="28"/>
                <w:szCs w:val="28"/>
                <w:lang w:val="uk-UA"/>
              </w:rPr>
            </w:pP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c>
          <w:tcPr>
            <w:tcW w:w="1095"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173"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c>
          <w:tcPr>
            <w:tcW w:w="1230"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ЕГ</w:t>
            </w:r>
          </w:p>
        </w:tc>
        <w:tc>
          <w:tcPr>
            <w:tcW w:w="1286"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КГ</w:t>
            </w:r>
          </w:p>
        </w:tc>
      </w:tr>
      <w:tr w:rsidR="00AF4882" w:rsidRPr="00F52055" w:rsidTr="00AE3E52">
        <w:tc>
          <w:tcPr>
            <w:tcW w:w="2802" w:type="dxa"/>
          </w:tcPr>
          <w:p w:rsidR="00AF4882" w:rsidRPr="00F52055" w:rsidRDefault="00AF4882" w:rsidP="00AE3E52">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Високий</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6(60%)</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5(60%)</w:t>
            </w:r>
          </w:p>
        </w:tc>
        <w:tc>
          <w:tcPr>
            <w:tcW w:w="1095" w:type="dxa"/>
          </w:tcPr>
          <w:p w:rsidR="00AF4882" w:rsidRPr="00F52055" w:rsidRDefault="00AF4882" w:rsidP="00AE3E52">
            <w:pPr>
              <w:jc w:val="both"/>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7(70%)</w:t>
            </w:r>
          </w:p>
        </w:tc>
        <w:tc>
          <w:tcPr>
            <w:tcW w:w="1173"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8(80%)</w:t>
            </w:r>
          </w:p>
        </w:tc>
        <w:tc>
          <w:tcPr>
            <w:tcW w:w="1230"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3(30%)</w:t>
            </w:r>
          </w:p>
        </w:tc>
        <w:tc>
          <w:tcPr>
            <w:tcW w:w="1286"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4(40%)</w:t>
            </w:r>
          </w:p>
        </w:tc>
      </w:tr>
      <w:tr w:rsidR="00AF4882" w:rsidRPr="00F52055" w:rsidTr="00AE3E52">
        <w:tc>
          <w:tcPr>
            <w:tcW w:w="2802" w:type="dxa"/>
          </w:tcPr>
          <w:p w:rsidR="00AF4882" w:rsidRPr="00F52055" w:rsidRDefault="00AF4882" w:rsidP="00AE3E52">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Середній</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4(30%)</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5(40%)</w:t>
            </w:r>
          </w:p>
        </w:tc>
        <w:tc>
          <w:tcPr>
            <w:tcW w:w="1095"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3(30%)</w:t>
            </w:r>
          </w:p>
        </w:tc>
        <w:tc>
          <w:tcPr>
            <w:tcW w:w="1173"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2(20%)</w:t>
            </w:r>
          </w:p>
        </w:tc>
        <w:tc>
          <w:tcPr>
            <w:tcW w:w="1230"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7(70%)</w:t>
            </w:r>
          </w:p>
        </w:tc>
        <w:tc>
          <w:tcPr>
            <w:tcW w:w="1286"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6(60%)</w:t>
            </w:r>
          </w:p>
        </w:tc>
      </w:tr>
      <w:tr w:rsidR="00AF4882" w:rsidRPr="00F52055" w:rsidTr="00AE3E52">
        <w:tc>
          <w:tcPr>
            <w:tcW w:w="2802" w:type="dxa"/>
          </w:tcPr>
          <w:p w:rsidR="00AF4882" w:rsidRPr="00F52055" w:rsidRDefault="00AF4882" w:rsidP="00AE3E52">
            <w:pP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Низький</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134"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095"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173"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230"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c>
          <w:tcPr>
            <w:tcW w:w="1286" w:type="dxa"/>
          </w:tcPr>
          <w:p w:rsidR="00AF4882" w:rsidRPr="00F52055" w:rsidRDefault="00AF4882" w:rsidP="00AE3E52">
            <w:pPr>
              <w:jc w:val="center"/>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w:t>
            </w:r>
          </w:p>
        </w:tc>
      </w:tr>
    </w:tbl>
    <w:p w:rsidR="00AF4882" w:rsidRPr="00F52055" w:rsidRDefault="00AF4882" w:rsidP="00AF4882">
      <w:pPr>
        <w:tabs>
          <w:tab w:val="left" w:pos="993"/>
        </w:tabs>
        <w:rPr>
          <w:rFonts w:ascii="Times New Roman" w:eastAsia="Times New Roman" w:hAnsi="Times New Roman"/>
          <w:color w:val="000000" w:themeColor="text1"/>
          <w:sz w:val="28"/>
          <w:szCs w:val="28"/>
          <w:lang w:val="uk-UA" w:eastAsia="ru-RU"/>
        </w:rPr>
      </w:pPr>
    </w:p>
    <w:p w:rsidR="00AF4882" w:rsidRDefault="00AF4882" w:rsidP="00F1772F">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Узагальнені дані про динаміку </w:t>
      </w:r>
      <w:r w:rsidRPr="00F52055">
        <w:rPr>
          <w:rFonts w:ascii="Times New Roman" w:hAnsi="Times New Roman"/>
          <w:color w:val="000000" w:themeColor="text1"/>
          <w:sz w:val="28"/>
          <w:szCs w:val="28"/>
          <w:lang w:val="uk-UA"/>
        </w:rPr>
        <w:t>соціалізації дітей старшого дошкільного віку у групі однолітків</w:t>
      </w:r>
      <w:r>
        <w:rPr>
          <w:rFonts w:ascii="Times New Roman" w:hAnsi="Times New Roman"/>
          <w:color w:val="000000" w:themeColor="text1"/>
          <w:sz w:val="28"/>
          <w:szCs w:val="28"/>
          <w:lang w:val="uk-UA"/>
        </w:rPr>
        <w:t xml:space="preserve"> під час проведеного експериментального дослідження представлено на </w:t>
      </w:r>
      <w:r w:rsidR="00417308" w:rsidRPr="00F52055">
        <w:rPr>
          <w:rFonts w:ascii="Times New Roman" w:hAnsi="Times New Roman"/>
          <w:color w:val="000000" w:themeColor="text1"/>
          <w:sz w:val="28"/>
          <w:szCs w:val="28"/>
          <w:lang w:val="uk-UA"/>
        </w:rPr>
        <w:t>Ри</w:t>
      </w:r>
      <w:r w:rsidR="00FB6BBD" w:rsidRPr="00F52055">
        <w:rPr>
          <w:rFonts w:ascii="Times New Roman" w:hAnsi="Times New Roman"/>
          <w:color w:val="000000" w:themeColor="text1"/>
          <w:sz w:val="28"/>
          <w:szCs w:val="28"/>
          <w:lang w:val="uk-UA"/>
        </w:rPr>
        <w:t xml:space="preserve">с. </w:t>
      </w:r>
      <w:r w:rsidR="00536FDC">
        <w:rPr>
          <w:rFonts w:ascii="Times New Roman" w:hAnsi="Times New Roman"/>
          <w:color w:val="000000" w:themeColor="text1"/>
          <w:sz w:val="28"/>
          <w:szCs w:val="28"/>
          <w:lang w:val="uk-UA"/>
        </w:rPr>
        <w:t>2.2</w:t>
      </w:r>
      <w:r>
        <w:rPr>
          <w:rFonts w:ascii="Times New Roman" w:hAnsi="Times New Roman"/>
          <w:color w:val="000000" w:themeColor="text1"/>
          <w:sz w:val="28"/>
          <w:szCs w:val="28"/>
          <w:lang w:val="uk-UA"/>
        </w:rPr>
        <w:t xml:space="preserve">. </w:t>
      </w:r>
    </w:p>
    <w:p w:rsidR="005B665A" w:rsidRPr="00F52055" w:rsidRDefault="00AE3E52" w:rsidP="005B665A">
      <w:pPr>
        <w:pStyle w:val="a3"/>
        <w:tabs>
          <w:tab w:val="left" w:pos="993"/>
        </w:tabs>
        <w:ind w:left="0" w:firstLine="709"/>
        <w:rPr>
          <w:rFonts w:ascii="Times New Roman" w:hAnsi="Times New Roman"/>
          <w:color w:val="000000" w:themeColor="text1"/>
          <w:sz w:val="28"/>
          <w:szCs w:val="28"/>
          <w:lang w:val="uk-UA"/>
        </w:rPr>
      </w:pPr>
      <w:r>
        <w:rPr>
          <w:noProof/>
          <w:color w:val="000000" w:themeColor="text1"/>
          <w:lang w:val="uk-UA"/>
        </w:rPr>
        <w:pict>
          <v:rect id="_x0000_s1060" style="position:absolute;left:0;text-align:left;margin-left:208.95pt;margin-top:21.55pt;width:15pt;height:127.8pt;z-index:251701248"/>
        </w:pict>
      </w:r>
      <w:r>
        <w:rPr>
          <w:rFonts w:ascii="Times New Roman" w:hAnsi="Times New Roman"/>
          <w:noProof/>
          <w:color w:val="000000" w:themeColor="text1"/>
          <w:sz w:val="28"/>
          <w:szCs w:val="28"/>
          <w:lang w:val="uk-UA"/>
        </w:rPr>
        <w:pict>
          <v:shape id="_x0000_s1045" type="#_x0000_t32" style="position:absolute;left:0;text-align:left;margin-left:42.45pt;margin-top:22.3pt;width:0;height:136.45pt;z-index:251689984" o:connectortype="straight" strokecolor="#666 [1936]" strokeweight="1pt">
            <v:stroke startarrow="block" endarrow="block"/>
            <v:shadow type="perspective" color="#7f7f7f [1601]" opacity=".5" offset="1pt" offset2="-3pt"/>
          </v:shape>
        </w:pict>
      </w:r>
    </w:p>
    <w:p w:rsidR="000544D2" w:rsidRPr="00F52055" w:rsidRDefault="00AE3E52" w:rsidP="000544D2">
      <w:pPr>
        <w:pStyle w:val="a3"/>
        <w:tabs>
          <w:tab w:val="left" w:pos="993"/>
        </w:tabs>
        <w:ind w:left="0" w:firstLine="709"/>
        <w:jc w:val="right"/>
        <w:rPr>
          <w:rFonts w:ascii="Times New Roman" w:hAnsi="Times New Roman"/>
          <w:color w:val="000000" w:themeColor="text1"/>
          <w:sz w:val="28"/>
          <w:szCs w:val="28"/>
          <w:lang w:val="uk-UA"/>
        </w:rPr>
      </w:pPr>
      <w:r>
        <w:rPr>
          <w:noProof/>
          <w:color w:val="000000" w:themeColor="text1"/>
          <w:lang w:val="uk-UA"/>
        </w:rPr>
        <w:pict>
          <v:rect id="_x0000_s1059" style="position:absolute;left:0;text-align:left;margin-left:195.45pt;margin-top:22.75pt;width:13.5pt;height:102.65pt;z-index:251700224"/>
        </w:pict>
      </w:r>
      <w:r>
        <w:rPr>
          <w:noProof/>
          <w:color w:val="000000" w:themeColor="text1"/>
          <w:lang w:val="uk-UA"/>
        </w:rPr>
        <w:pict>
          <v:rect id="_x0000_s1053" style="position:absolute;left:0;text-align:left;margin-left:167.7pt;margin-top:22.6pt;width:13.85pt;height:102.8pt;z-index:251695104" fillcolor="white [3201]" strokecolor="#666 [1936]" strokeweight="1pt">
            <v:fill color2="#999 [1296]" focusposition="1" focussize="" focus="100%" type="gradient"/>
            <v:shadow on="t" type="perspective" color="#7f7f7f [1601]" opacity=".5" offset="1pt" offset2="-3pt"/>
          </v:rect>
        </w:pict>
      </w:r>
      <w:r>
        <w:rPr>
          <w:rFonts w:ascii="Times New Roman" w:hAnsi="Times New Roman"/>
          <w:noProof/>
          <w:color w:val="000000" w:themeColor="text1"/>
          <w:sz w:val="28"/>
          <w:szCs w:val="28"/>
          <w:lang w:val="uk-UA"/>
        </w:rPr>
        <w:pict>
          <v:rect id="_x0000_s1067" style="position:absolute;left:0;text-align:left;margin-left:336.85pt;margin-top:.85pt;width:20.25pt;height:18pt;z-index:251705344" fillcolor="white [3201]" strokecolor="#666 [1936]" strokeweight="1pt">
            <v:fill color2="#999 [1296]" focusposition="1" focussize="" focus="100%" type="gradient"/>
            <v:shadow on="t" type="perspective" color="#7f7f7f [1601]" opacity=".5" offset="1pt" offset2="-3pt"/>
          </v:rect>
        </w:pict>
      </w:r>
      <w:r w:rsidR="000544D2" w:rsidRPr="00F52055">
        <w:rPr>
          <w:rFonts w:ascii="Times New Roman" w:hAnsi="Times New Roman"/>
          <w:color w:val="000000" w:themeColor="text1"/>
          <w:sz w:val="28"/>
          <w:szCs w:val="28"/>
          <w:lang w:val="uk-UA"/>
        </w:rPr>
        <w:t xml:space="preserve">   - експериментальна</w:t>
      </w:r>
    </w:p>
    <w:p w:rsidR="000544D2" w:rsidRPr="00F52055" w:rsidRDefault="00AE3E52" w:rsidP="000544D2">
      <w:pPr>
        <w:pStyle w:val="a3"/>
        <w:tabs>
          <w:tab w:val="left" w:pos="993"/>
        </w:tabs>
        <w:ind w:left="0" w:firstLine="709"/>
        <w:jc w:val="right"/>
        <w:rPr>
          <w:rFonts w:ascii="Times New Roman" w:hAnsi="Times New Roman"/>
          <w:color w:val="000000" w:themeColor="text1"/>
          <w:sz w:val="28"/>
          <w:szCs w:val="28"/>
          <w:lang w:val="uk-UA"/>
        </w:rPr>
      </w:pPr>
      <w:r>
        <w:rPr>
          <w:noProof/>
          <w:color w:val="000000" w:themeColor="text1"/>
          <w:lang w:val="uk-UA"/>
        </w:rPr>
        <w:pict>
          <v:shapetype id="_x0000_t202" coordsize="21600,21600" o:spt="202" path="m,l,21600r21600,l21600,xe">
            <v:stroke joinstyle="miter"/>
            <v:path gradientshapeok="t" o:connecttype="rect"/>
          </v:shapetype>
          <v:shape id="_x0000_s1285" type="#_x0000_t202" style="position:absolute;left:0;text-align:left;margin-left:23.55pt;margin-top:20.75pt;width:15.15pt;height:22.35pt;z-index:251910144" stroked="f">
            <v:textbox>
              <w:txbxContent>
                <w:p w:rsidR="00AE3E52" w:rsidRPr="00102849" w:rsidRDefault="00AE3E52">
                  <w:pPr>
                    <w:rPr>
                      <w:lang w:val="uk-UA"/>
                    </w:rPr>
                  </w:pPr>
                  <w:r>
                    <w:rPr>
                      <w:lang w:val="uk-UA"/>
                    </w:rPr>
                    <w:t>3</w:t>
                  </w:r>
                </w:p>
              </w:txbxContent>
            </v:textbox>
          </v:shape>
        </w:pict>
      </w:r>
      <w:r>
        <w:rPr>
          <w:rFonts w:ascii="Times New Roman" w:hAnsi="Times New Roman"/>
          <w:noProof/>
          <w:color w:val="000000" w:themeColor="text1"/>
          <w:sz w:val="28"/>
          <w:szCs w:val="28"/>
          <w:lang w:val="uk-UA"/>
        </w:rPr>
        <w:pict>
          <v:rect id="_x0000_s1068" style="position:absolute;left:0;text-align:left;margin-left:336.85pt;margin-top:4.2pt;width:20.25pt;height:17.25pt;z-index:251706368"/>
        </w:pict>
      </w:r>
      <w:r w:rsidR="000544D2" w:rsidRPr="00F52055">
        <w:rPr>
          <w:rFonts w:ascii="Times New Roman" w:hAnsi="Times New Roman"/>
          <w:color w:val="000000" w:themeColor="text1"/>
          <w:sz w:val="28"/>
          <w:szCs w:val="28"/>
          <w:lang w:val="uk-UA"/>
        </w:rPr>
        <w:t xml:space="preserve">         - контрольна група</w:t>
      </w:r>
    </w:p>
    <w:p w:rsidR="000544D2" w:rsidRPr="00F52055" w:rsidRDefault="00AE3E52" w:rsidP="000544D2">
      <w:pPr>
        <w:pStyle w:val="a3"/>
        <w:tabs>
          <w:tab w:val="left" w:pos="993"/>
        </w:tabs>
        <w:ind w:left="0" w:firstLine="709"/>
        <w:jc w:val="right"/>
        <w:rPr>
          <w:rFonts w:ascii="Times New Roman" w:hAnsi="Times New Roman"/>
          <w:color w:val="000000" w:themeColor="text1"/>
          <w:sz w:val="28"/>
          <w:szCs w:val="28"/>
          <w:lang w:val="uk-UA"/>
        </w:rPr>
      </w:pPr>
      <w:r>
        <w:rPr>
          <w:noProof/>
          <w:color w:val="000000" w:themeColor="text1"/>
          <w:lang w:val="uk-UA"/>
        </w:rPr>
        <w:pict>
          <v:shape id="_x0000_s1281" type="#_x0000_t32" style="position:absolute;left:0;text-align:left;margin-left:42.45pt;margin-top:18.95pt;width:14.25pt;height:0;z-index:251906048" o:connectortype="straight"/>
        </w:pict>
      </w:r>
      <w:r>
        <w:rPr>
          <w:noProof/>
          <w:color w:val="000000" w:themeColor="text1"/>
          <w:lang w:val="uk-UA"/>
        </w:rPr>
        <w:pict>
          <v:shape id="_x0000_s1286" type="#_x0000_t202" style="position:absolute;left:0;text-align:left;margin-left:331.6pt;margin-top:2.6pt;width:126.35pt;height:70.35pt;z-index:251911168" stroked="f">
            <v:textbox>
              <w:txbxContent>
                <w:p w:rsidR="00AE3E52" w:rsidRPr="00102849" w:rsidRDefault="00AE3E52">
                  <w:pPr>
                    <w:rPr>
                      <w:rFonts w:ascii="Times New Roman" w:hAnsi="Times New Roman"/>
                      <w:sz w:val="28"/>
                      <w:szCs w:val="28"/>
                      <w:lang w:val="uk-UA"/>
                    </w:rPr>
                  </w:pPr>
                  <w:r w:rsidRPr="00102849">
                    <w:rPr>
                      <w:rFonts w:ascii="Times New Roman" w:hAnsi="Times New Roman"/>
                      <w:sz w:val="28"/>
                      <w:szCs w:val="28"/>
                      <w:lang w:val="uk-UA"/>
                    </w:rPr>
                    <w:t>3 – високий</w:t>
                  </w:r>
                </w:p>
                <w:p w:rsidR="00AE3E52" w:rsidRPr="00102849" w:rsidRDefault="00AE3E52">
                  <w:pPr>
                    <w:rPr>
                      <w:rFonts w:ascii="Times New Roman" w:hAnsi="Times New Roman"/>
                      <w:sz w:val="28"/>
                      <w:szCs w:val="28"/>
                      <w:lang w:val="uk-UA"/>
                    </w:rPr>
                  </w:pPr>
                  <w:r w:rsidRPr="00102849">
                    <w:rPr>
                      <w:rFonts w:ascii="Times New Roman" w:hAnsi="Times New Roman"/>
                      <w:sz w:val="28"/>
                      <w:szCs w:val="28"/>
                      <w:lang w:val="uk-UA"/>
                    </w:rPr>
                    <w:t>2 – середній</w:t>
                  </w:r>
                </w:p>
                <w:p w:rsidR="00AE3E52" w:rsidRPr="00102849" w:rsidRDefault="00AE3E52">
                  <w:pPr>
                    <w:rPr>
                      <w:rFonts w:ascii="Times New Roman" w:hAnsi="Times New Roman"/>
                      <w:sz w:val="28"/>
                      <w:szCs w:val="28"/>
                      <w:lang w:val="uk-UA"/>
                    </w:rPr>
                  </w:pPr>
                  <w:r w:rsidRPr="00102849">
                    <w:rPr>
                      <w:rFonts w:ascii="Times New Roman" w:hAnsi="Times New Roman"/>
                      <w:sz w:val="28"/>
                      <w:szCs w:val="28"/>
                      <w:lang w:val="uk-UA"/>
                    </w:rPr>
                    <w:t xml:space="preserve">1 –  низький  </w:t>
                  </w:r>
                </w:p>
              </w:txbxContent>
            </v:textbox>
          </v:shape>
        </w:pict>
      </w:r>
      <w:r>
        <w:rPr>
          <w:noProof/>
          <w:color w:val="000000" w:themeColor="text1"/>
          <w:lang w:val="uk-UA"/>
        </w:rPr>
        <w:pict>
          <v:rect id="_x0000_s1050" style="position:absolute;left:0;text-align:left;margin-left:152.5pt;margin-top:2.6pt;width:15.2pt;height:74.3pt;z-index:251694080" fillcolor="white [3201]" strokecolor="#666 [1936]" strokeweight="1pt">
            <v:fill color2="#999 [1296]" focusposition="1" focussize="" focus="100%" type="gradient"/>
            <v:shadow on="t" type="perspective" color="#7f7f7f [1601]" opacity=".5" offset="1pt" offset2="-3pt"/>
          </v:rect>
        </w:pict>
      </w:r>
      <w:r>
        <w:rPr>
          <w:noProof/>
          <w:color w:val="000000" w:themeColor="text1"/>
          <w:lang w:val="uk-UA"/>
        </w:rPr>
        <w:pict>
          <v:rect id="_x0000_s1058" style="position:absolute;left:0;text-align:left;margin-left:122.7pt;margin-top:18.95pt;width:14.25pt;height:58.05pt;z-index:251699200"/>
        </w:pict>
      </w:r>
      <w:r>
        <w:rPr>
          <w:noProof/>
          <w:color w:val="000000" w:themeColor="text1"/>
          <w:lang w:val="uk-UA"/>
        </w:rPr>
        <w:pict>
          <v:rect id="_x0000_s1057" style="position:absolute;left:0;text-align:left;margin-left:108.45pt;margin-top:19.05pt;width:14.25pt;height:58.05pt;z-index:251698176"/>
        </w:pict>
      </w:r>
      <w:r>
        <w:rPr>
          <w:noProof/>
          <w:color w:val="000000" w:themeColor="text1"/>
          <w:lang w:val="uk-UA"/>
        </w:rPr>
        <w:pict>
          <v:rect id="_x0000_s1049" style="position:absolute;left:0;text-align:left;margin-left:82.2pt;margin-top:2.6pt;width:15pt;height:74.4pt;z-index:251693056" fillcolor="white [3201]" strokecolor="#666 [1936]" strokeweight="1pt">
            <v:fill color2="#999 [1296]" focusposition="1" focussize="" focus="100%" type="gradient"/>
            <v:shadow on="t" type="perspective" color="#7f7f7f [1601]" opacity=".5" offset="1pt" offset2="-3pt"/>
          </v:rect>
        </w:pict>
      </w:r>
    </w:p>
    <w:p w:rsidR="00677020" w:rsidRPr="00F52055" w:rsidRDefault="00AE3E52" w:rsidP="000544D2">
      <w:pPr>
        <w:pStyle w:val="a3"/>
        <w:tabs>
          <w:tab w:val="left" w:pos="993"/>
        </w:tabs>
        <w:ind w:left="0" w:firstLine="709"/>
        <w:jc w:val="right"/>
        <w:rPr>
          <w:rFonts w:ascii="Times New Roman" w:hAnsi="Times New Roman"/>
          <w:color w:val="000000" w:themeColor="text1"/>
          <w:sz w:val="28"/>
          <w:szCs w:val="28"/>
          <w:lang w:val="uk-UA"/>
        </w:rPr>
      </w:pPr>
      <w:r>
        <w:rPr>
          <w:noProof/>
          <w:color w:val="000000" w:themeColor="text1"/>
          <w:lang w:val="uk-UA"/>
        </w:rPr>
        <w:pict>
          <v:shape id="_x0000_s1284" type="#_x0000_t202" style="position:absolute;left:0;text-align:left;margin-left:23.55pt;margin-top:1.7pt;width:15.75pt;height:19.5pt;z-index:251909120" stroked="f">
            <v:textbox style="mso-next-textbox:#_x0000_s1284">
              <w:txbxContent>
                <w:p w:rsidR="00AE3E52" w:rsidRPr="00102849" w:rsidRDefault="00AE3E52">
                  <w:pPr>
                    <w:rPr>
                      <w:lang w:val="uk-UA"/>
                    </w:rPr>
                  </w:pPr>
                  <w:r>
                    <w:rPr>
                      <w:lang w:val="uk-UA"/>
                    </w:rPr>
                    <w:t>2</w:t>
                  </w:r>
                </w:p>
              </w:txbxContent>
            </v:textbox>
          </v:shape>
        </w:pict>
      </w:r>
      <w:r>
        <w:rPr>
          <w:noProof/>
          <w:color w:val="000000" w:themeColor="text1"/>
          <w:lang w:val="uk-UA"/>
        </w:rPr>
        <w:pict>
          <v:rect id="_x0000_s1056" style="position:absolute;left:0;text-align:left;margin-left:256.95pt;margin-top:14.65pt;width:14.95pt;height:38.3pt;z-index:251697152" fillcolor="white [3201]" strokecolor="#666 [1936]" strokeweight="1pt">
            <v:fill color2="#999 [1296]" focusposition="1" focussize="" focus="100%" type="gradient"/>
            <v:shadow on="t" type="perspective" color="#7f7f7f [1601]" opacity=".5" offset="1pt" offset2="-3pt"/>
          </v:rect>
        </w:pict>
      </w:r>
      <w:r>
        <w:rPr>
          <w:noProof/>
          <w:color w:val="000000" w:themeColor="text1"/>
          <w:lang w:val="uk-UA"/>
        </w:rPr>
        <w:pict>
          <v:rect id="_x0000_s1062" style="position:absolute;left:0;text-align:left;margin-left:296.7pt;margin-top:6.1pt;width:14.25pt;height:46.65pt;z-index:251703296"/>
        </w:pict>
      </w:r>
      <w:r>
        <w:rPr>
          <w:noProof/>
          <w:color w:val="000000" w:themeColor="text1"/>
          <w:lang w:val="uk-UA"/>
        </w:rPr>
        <w:pict>
          <v:rect id="_x0000_s1061" style="position:absolute;left:0;text-align:left;margin-left:283.95pt;margin-top:6.1pt;width:12.75pt;height:46.65pt;z-index:251702272"/>
        </w:pict>
      </w:r>
      <w:r>
        <w:rPr>
          <w:noProof/>
          <w:color w:val="000000" w:themeColor="text1"/>
          <w:lang w:val="uk-UA"/>
        </w:rPr>
        <w:pict>
          <v:rect id="_x0000_s1048" style="position:absolute;left:0;text-align:left;margin-left:69pt;margin-top:14.6pt;width:13.2pt;height:38.15pt;z-index:251692032" fillcolor="white [3201]" strokecolor="#666 [1936]" strokeweight="1pt">
            <v:fill color2="#999 [1296]" focusposition="1" focussize="" focus="100%" type="gradient"/>
            <v:shadow on="t" type="perspective" color="#7f7f7f [1601]" opacity=".5" offset="1pt" offset2="-3pt"/>
          </v:rect>
        </w:pict>
      </w:r>
    </w:p>
    <w:p w:rsidR="006C2C4D" w:rsidRPr="00F52055" w:rsidRDefault="00AE3E52" w:rsidP="006C2C4D">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noProof/>
          <w:color w:val="000000" w:themeColor="text1"/>
          <w:sz w:val="28"/>
          <w:szCs w:val="28"/>
          <w:lang w:val="uk-UA"/>
        </w:rPr>
        <w:pict>
          <v:shape id="_x0000_s1283" type="#_x0000_t202" style="position:absolute;left:0;text-align:left;margin-left:23.55pt;margin-top:9.1pt;width:15.75pt;height:20.25pt;z-index:251908096" stroked="f">
            <v:textbox>
              <w:txbxContent>
                <w:p w:rsidR="00AE3E52" w:rsidRPr="00102849" w:rsidRDefault="00AE3E52">
                  <w:pPr>
                    <w:rPr>
                      <w:lang w:val="uk-UA"/>
                    </w:rPr>
                  </w:pPr>
                  <w:r>
                    <w:rPr>
                      <w:lang w:val="uk-UA"/>
                    </w:rPr>
                    <w:t>1</w:t>
                  </w:r>
                </w:p>
              </w:txbxContent>
            </v:textbox>
          </v:shape>
        </w:pict>
      </w:r>
      <w:r>
        <w:rPr>
          <w:noProof/>
          <w:color w:val="000000" w:themeColor="text1"/>
          <w:lang w:val="uk-UA"/>
        </w:rPr>
        <w:pict>
          <v:shape id="_x0000_s1282" type="#_x0000_t32" style="position:absolute;left:0;text-align:left;margin-left:42.45pt;margin-top:2.3pt;width:14.25pt;height:0;z-index:251907072" o:connectortype="straight"/>
        </w:pict>
      </w:r>
      <w:r>
        <w:rPr>
          <w:rFonts w:ascii="Times New Roman" w:hAnsi="Times New Roman"/>
          <w:noProof/>
          <w:color w:val="000000" w:themeColor="text1"/>
          <w:sz w:val="28"/>
          <w:szCs w:val="28"/>
          <w:lang w:val="uk-UA"/>
        </w:rPr>
        <w:pict>
          <v:rect id="_x0000_s1055" style="position:absolute;left:0;text-align:left;margin-left:242.3pt;margin-top:7.8pt;width:14.65pt;height:21.55pt;z-index:251696128" fillcolor="white [3201]" strokecolor="#666 [1936]" strokeweight="1pt">
            <v:fill color2="#999 [1296]" focusposition="1" focussize="" focus="100%" type="gradient"/>
            <v:shadow on="t" type="perspective" color="#7f7f7f [1601]" opacity=".5" offset="1pt" offset2="-3pt"/>
          </v:rect>
        </w:pict>
      </w:r>
    </w:p>
    <w:p w:rsidR="005B5DAC" w:rsidRPr="00F52055" w:rsidRDefault="00AE3E52" w:rsidP="006C2C4D">
      <w:pPr>
        <w:pStyle w:val="a3"/>
        <w:tabs>
          <w:tab w:val="left" w:pos="993"/>
        </w:tabs>
        <w:ind w:left="0" w:firstLine="709"/>
        <w:rPr>
          <w:rFonts w:ascii="Times New Roman" w:hAnsi="Times New Roman"/>
          <w:color w:val="000000" w:themeColor="text1"/>
          <w:sz w:val="28"/>
          <w:szCs w:val="28"/>
          <w:lang w:val="uk-UA"/>
        </w:rPr>
      </w:pPr>
      <w:r>
        <w:rPr>
          <w:noProof/>
          <w:color w:val="000000" w:themeColor="text1"/>
          <w:lang w:val="uk-UA"/>
        </w:rPr>
        <w:pict>
          <v:shape id="_x0000_s1046" type="#_x0000_t32" style="position:absolute;left:0;text-align:left;margin-left:42.45pt;margin-top:4.55pt;width:337.4pt;height:.1pt;z-index:251691008" o:connectortype="straight">
            <v:stroke endarrow="block"/>
          </v:shape>
        </w:pict>
      </w:r>
    </w:p>
    <w:p w:rsidR="003A13C4" w:rsidRPr="00F52055" w:rsidRDefault="00FB6BBD" w:rsidP="00147B53">
      <w:pPr>
        <w:pStyle w:val="a3"/>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Рис. </w:t>
      </w:r>
      <w:r w:rsidR="00536FDC">
        <w:rPr>
          <w:rFonts w:ascii="Times New Roman" w:hAnsi="Times New Roman"/>
          <w:color w:val="000000" w:themeColor="text1"/>
          <w:sz w:val="28"/>
          <w:szCs w:val="28"/>
          <w:lang w:val="uk-UA"/>
        </w:rPr>
        <w:t>2.2</w:t>
      </w:r>
      <w:r w:rsidR="003A13C4" w:rsidRPr="00F52055">
        <w:rPr>
          <w:rFonts w:ascii="Times New Roman" w:hAnsi="Times New Roman"/>
          <w:color w:val="000000" w:themeColor="text1"/>
          <w:sz w:val="28"/>
          <w:szCs w:val="28"/>
          <w:lang w:val="uk-UA"/>
        </w:rPr>
        <w:t xml:space="preserve"> </w:t>
      </w:r>
      <w:r w:rsidR="001518C5" w:rsidRPr="00F52055">
        <w:rPr>
          <w:rFonts w:ascii="Times New Roman" w:hAnsi="Times New Roman"/>
          <w:color w:val="000000" w:themeColor="text1"/>
          <w:sz w:val="28"/>
          <w:szCs w:val="28"/>
          <w:lang w:val="uk-UA"/>
        </w:rPr>
        <w:t>Діаграма динаміки соціалізації дітей старшого дошкільного віку у групі однолітків.</w:t>
      </w:r>
    </w:p>
    <w:p w:rsidR="00AF4882" w:rsidRDefault="00AF4882" w:rsidP="00AF4882">
      <w:pPr>
        <w:pStyle w:val="a3"/>
        <w:tabs>
          <w:tab w:val="left" w:pos="993"/>
        </w:tabs>
        <w:ind w:left="0" w:firstLine="709"/>
        <w:rPr>
          <w:rFonts w:ascii="Times New Roman" w:hAnsi="Times New Roman"/>
          <w:color w:val="000000" w:themeColor="text1"/>
          <w:sz w:val="28"/>
          <w:szCs w:val="28"/>
          <w:lang w:val="uk-UA"/>
        </w:rPr>
      </w:pPr>
    </w:p>
    <w:p w:rsidR="00AF4882" w:rsidRPr="00F52055" w:rsidRDefault="00AF4882" w:rsidP="00AF4882">
      <w:pPr>
        <w:pStyle w:val="a3"/>
        <w:tabs>
          <w:tab w:val="left" w:pos="993"/>
        </w:tabs>
        <w:ind w:left="0"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Вони</w:t>
      </w:r>
      <w:r w:rsidRPr="00F52055">
        <w:rPr>
          <w:rFonts w:ascii="Times New Roman" w:hAnsi="Times New Roman"/>
          <w:color w:val="000000" w:themeColor="text1"/>
          <w:sz w:val="28"/>
          <w:szCs w:val="28"/>
          <w:lang w:val="uk-UA"/>
        </w:rPr>
        <w:t xml:space="preserve"> засвідчують ефективність проведеної роботи з соціалізації обдарованої дитини старшого дошкільного віку в умовах дошкільного навчального закладу. </w:t>
      </w:r>
    </w:p>
    <w:p w:rsidR="001D2F4B" w:rsidRPr="00F52055" w:rsidRDefault="00E44528" w:rsidP="00554C02">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Отже, ре</w:t>
      </w:r>
      <w:r w:rsidR="00663D77" w:rsidRPr="00F52055">
        <w:rPr>
          <w:rFonts w:ascii="Times New Roman" w:hAnsi="Times New Roman"/>
          <w:color w:val="000000" w:themeColor="text1"/>
          <w:sz w:val="28"/>
          <w:szCs w:val="28"/>
          <w:lang w:val="uk-UA"/>
        </w:rPr>
        <w:t xml:space="preserve">зультати проведеного педагогічного експерименту свідчать про ефективність запропонованих форм і методів </w:t>
      </w:r>
      <w:r w:rsidRPr="00F52055">
        <w:rPr>
          <w:rFonts w:ascii="Times New Roman" w:hAnsi="Times New Roman"/>
          <w:color w:val="000000" w:themeColor="text1"/>
          <w:sz w:val="28"/>
          <w:szCs w:val="28"/>
          <w:lang w:val="uk-UA"/>
        </w:rPr>
        <w:t>соціалізації обдарованої дитини старшого дошкільного віку в умовах дошкільного навчального закладу</w:t>
      </w:r>
      <w:r w:rsidR="00663D77"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Всі</w:t>
      </w:r>
      <w:r w:rsidR="00C7773D"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 xml:space="preserve">завдання дослідження виконано. </w:t>
      </w:r>
      <w:r w:rsidR="00472155" w:rsidRPr="00F52055">
        <w:rPr>
          <w:rFonts w:ascii="Times New Roman" w:hAnsi="Times New Roman"/>
          <w:color w:val="000000" w:themeColor="text1"/>
          <w:sz w:val="28"/>
          <w:szCs w:val="28"/>
          <w:lang w:val="uk-UA"/>
        </w:rPr>
        <w:t>О</w:t>
      </w:r>
      <w:r w:rsidR="00472155" w:rsidRPr="00F52055">
        <w:rPr>
          <w:rStyle w:val="BodyText21"/>
          <w:rFonts w:ascii="Times New Roman" w:hAnsi="Times New Roman"/>
          <w:color w:val="000000" w:themeColor="text1"/>
          <w:sz w:val="28"/>
          <w:szCs w:val="28"/>
        </w:rPr>
        <w:t>тримані результати дають можливість стверджувати, що мета дослідження</w:t>
      </w:r>
      <w:r w:rsidR="006C2C4D" w:rsidRPr="00F52055">
        <w:rPr>
          <w:rStyle w:val="BodyText21"/>
          <w:rFonts w:ascii="Times New Roman" w:hAnsi="Times New Roman"/>
          <w:color w:val="000000" w:themeColor="text1"/>
          <w:sz w:val="28"/>
          <w:szCs w:val="28"/>
        </w:rPr>
        <w:t>, гіпотеза та завдання вирішені</w:t>
      </w:r>
      <w:r w:rsidR="00472155" w:rsidRPr="00F52055">
        <w:rPr>
          <w:rStyle w:val="BodyText21"/>
          <w:rFonts w:ascii="Times New Roman" w:hAnsi="Times New Roman"/>
          <w:color w:val="000000" w:themeColor="text1"/>
          <w:sz w:val="28"/>
          <w:szCs w:val="28"/>
        </w:rPr>
        <w:t>.</w:t>
      </w:r>
    </w:p>
    <w:p w:rsidR="00D462A0" w:rsidRDefault="00D462A0">
      <w:pPr>
        <w:rPr>
          <w:rFonts w:ascii="Times New Roman" w:hAnsi="Times New Roman"/>
          <w:b/>
          <w:bCs/>
          <w:color w:val="000000" w:themeColor="text1"/>
          <w:sz w:val="28"/>
          <w:szCs w:val="28"/>
          <w:lang w:val="uk-UA"/>
        </w:rPr>
      </w:pPr>
      <w:r>
        <w:rPr>
          <w:rFonts w:ascii="Times New Roman" w:hAnsi="Times New Roman"/>
          <w:b/>
          <w:bCs/>
          <w:color w:val="000000" w:themeColor="text1"/>
          <w:sz w:val="28"/>
          <w:szCs w:val="28"/>
          <w:lang w:val="uk-UA"/>
        </w:rPr>
        <w:br w:type="page"/>
      </w:r>
    </w:p>
    <w:p w:rsidR="001248C4" w:rsidRPr="00F52055" w:rsidRDefault="001248C4" w:rsidP="001248C4">
      <w:pPr>
        <w:jc w:val="center"/>
        <w:rPr>
          <w:rFonts w:ascii="Times New Roman" w:hAnsi="Times New Roman"/>
          <w:b/>
          <w:bCs/>
          <w:color w:val="000000" w:themeColor="text1"/>
          <w:sz w:val="28"/>
          <w:szCs w:val="28"/>
          <w:lang w:val="uk-UA"/>
        </w:rPr>
      </w:pPr>
      <w:r w:rsidRPr="00F52055">
        <w:rPr>
          <w:rFonts w:ascii="Times New Roman" w:hAnsi="Times New Roman"/>
          <w:b/>
          <w:bCs/>
          <w:color w:val="000000" w:themeColor="text1"/>
          <w:sz w:val="28"/>
          <w:szCs w:val="28"/>
          <w:lang w:val="uk-UA"/>
        </w:rPr>
        <w:lastRenderedPageBreak/>
        <w:t>ВИСНОВКИ</w:t>
      </w:r>
    </w:p>
    <w:p w:rsidR="001248C4" w:rsidRPr="00F52055" w:rsidRDefault="001248C4" w:rsidP="001248C4">
      <w:pPr>
        <w:tabs>
          <w:tab w:val="left" w:pos="540"/>
        </w:tabs>
        <w:ind w:right="-1"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Метою проведеного дослідження було визначено: теоретично обґрунтувати та експериментально перевірити технологію роботи соціального педагога з соціалізації обдарованої дитини старшого дошкільного віку в умовах дошкільного навчального закладу.</w:t>
      </w:r>
    </w:p>
    <w:p w:rsidR="001248C4" w:rsidRPr="00F52055" w:rsidRDefault="001248C4" w:rsidP="001248C4">
      <w:pPr>
        <w:ind w:firstLine="680"/>
        <w:rPr>
          <w:rFonts w:ascii="Times New Roman" w:hAnsi="Times New Roman"/>
          <w:color w:val="000000" w:themeColor="text1"/>
          <w:sz w:val="28"/>
          <w:szCs w:val="28"/>
          <w:lang w:val="uk-UA"/>
        </w:rPr>
      </w:pPr>
      <w:proofErr w:type="spellStart"/>
      <w:r w:rsidRPr="00F52055">
        <w:rPr>
          <w:rFonts w:ascii="Times New Roman" w:hAnsi="Times New Roman"/>
          <w:color w:val="000000" w:themeColor="text1"/>
          <w:sz w:val="28"/>
          <w:szCs w:val="28"/>
          <w:lang w:val="uk-UA"/>
        </w:rPr>
        <w:t>Узaгальнення</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рeзультатів</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теoретичної</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тa</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eкспериментальної</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чaстин</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дoслідження</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дaли</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змoгу</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зрoбити</w:t>
      </w:r>
      <w:proofErr w:type="spellEnd"/>
      <w:r w:rsidRPr="00F52055">
        <w:rPr>
          <w:rFonts w:ascii="Times New Roman" w:hAnsi="Times New Roman"/>
          <w:color w:val="000000" w:themeColor="text1"/>
          <w:sz w:val="28"/>
          <w:szCs w:val="28"/>
          <w:lang w:val="uk-UA"/>
        </w:rPr>
        <w:t xml:space="preserve"> наступні </w:t>
      </w:r>
      <w:proofErr w:type="spellStart"/>
      <w:r w:rsidRPr="00F52055">
        <w:rPr>
          <w:rFonts w:ascii="Times New Roman" w:hAnsi="Times New Roman"/>
          <w:color w:val="000000" w:themeColor="text1"/>
          <w:sz w:val="28"/>
          <w:szCs w:val="28"/>
          <w:lang w:val="uk-UA"/>
        </w:rPr>
        <w:t>виснoвки</w:t>
      </w:r>
      <w:proofErr w:type="spellEnd"/>
      <w:r w:rsidRPr="00F52055">
        <w:rPr>
          <w:rFonts w:ascii="Times New Roman" w:hAnsi="Times New Roman"/>
          <w:color w:val="000000" w:themeColor="text1"/>
          <w:sz w:val="28"/>
          <w:szCs w:val="28"/>
          <w:lang w:val="uk-UA"/>
        </w:rPr>
        <w:t>:</w:t>
      </w:r>
    </w:p>
    <w:p w:rsidR="001248C4" w:rsidRDefault="001248C4" w:rsidP="000C759E">
      <w:pPr>
        <w:pStyle w:val="a3"/>
        <w:numPr>
          <w:ilvl w:val="0"/>
          <w:numId w:val="36"/>
        </w:numPr>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Аналіз наукової літератури дав змогу визначити поняття сутності процесу соціалізації та її видів; визначення поняття обдарованість та її видів.</w:t>
      </w:r>
    </w:p>
    <w:p w:rsidR="003C0249" w:rsidRDefault="001248C4" w:rsidP="001248C4">
      <w:pPr>
        <w:tabs>
          <w:tab w:val="left" w:pos="993"/>
        </w:tabs>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Соціалізація – це пристосування індивіда до умов соціального середовища, його інтеграцію у соціальні групи формування адекватної системи відносин із соціальними об’єктами, прийняття норм і цінностей нового соціального середовища, форм соціальної взаємодії. </w:t>
      </w:r>
      <w:r w:rsidR="003C0249">
        <w:rPr>
          <w:rFonts w:ascii="Times New Roman" w:hAnsi="Times New Roman"/>
          <w:color w:val="000000" w:themeColor="text1"/>
          <w:sz w:val="28"/>
          <w:szCs w:val="28"/>
          <w:lang w:val="uk-UA"/>
        </w:rPr>
        <w:t>У науковій літератури визначено в</w:t>
      </w:r>
      <w:r w:rsidRPr="00F52055">
        <w:rPr>
          <w:rFonts w:ascii="Times New Roman" w:hAnsi="Times New Roman"/>
          <w:color w:val="000000" w:themeColor="text1"/>
          <w:sz w:val="28"/>
          <w:szCs w:val="28"/>
          <w:lang w:val="uk-UA"/>
        </w:rPr>
        <w:t xml:space="preserve">иди соціалізації: </w:t>
      </w:r>
      <w:r w:rsidR="003C0249">
        <w:rPr>
          <w:rFonts w:ascii="Times New Roman" w:hAnsi="Times New Roman"/>
          <w:color w:val="000000" w:themeColor="text1"/>
          <w:sz w:val="28"/>
          <w:szCs w:val="28"/>
          <w:lang w:val="uk-UA"/>
        </w:rPr>
        <w:t>п</w:t>
      </w:r>
      <w:r w:rsidRPr="00F52055">
        <w:rPr>
          <w:rFonts w:ascii="Times New Roman" w:hAnsi="Times New Roman"/>
          <w:color w:val="000000" w:themeColor="text1"/>
          <w:sz w:val="28"/>
          <w:szCs w:val="28"/>
          <w:lang w:val="uk-UA"/>
        </w:rPr>
        <w:t>ервинна соціалізація — охоплює дитинство, юність та молодість і є характеризується тим, що людина соціалізується через своє безпосереднє от</w:t>
      </w:r>
      <w:r w:rsidR="003C0249">
        <w:rPr>
          <w:rFonts w:ascii="Times New Roman" w:hAnsi="Times New Roman"/>
          <w:color w:val="000000" w:themeColor="text1"/>
          <w:sz w:val="28"/>
          <w:szCs w:val="28"/>
          <w:lang w:val="uk-UA"/>
        </w:rPr>
        <w:t>очення (родина, друзі, родичі); в</w:t>
      </w:r>
      <w:r w:rsidRPr="00F52055">
        <w:rPr>
          <w:rFonts w:ascii="Times New Roman" w:hAnsi="Times New Roman"/>
          <w:color w:val="000000" w:themeColor="text1"/>
          <w:sz w:val="28"/>
          <w:szCs w:val="28"/>
          <w:lang w:val="uk-UA"/>
        </w:rPr>
        <w:t xml:space="preserve">торинна соціалізація – охоплює зрілість та старість і характеризується тим що людина соціалізується через вплив вторинних соціальних груп та соціальних інститутів. </w:t>
      </w:r>
    </w:p>
    <w:p w:rsidR="001248C4" w:rsidRPr="00F52055" w:rsidRDefault="001248C4" w:rsidP="003C0249">
      <w:pPr>
        <w:tabs>
          <w:tab w:val="left" w:pos="993"/>
        </w:tabs>
        <w:ind w:firstLine="709"/>
        <w:rPr>
          <w:rFonts w:ascii="Times New Roman" w:eastAsia="Times New Roman" w:hAnsi="Times New Roman"/>
          <w:bCs/>
          <w:iCs/>
          <w:color w:val="000000" w:themeColor="text1"/>
          <w:sz w:val="28"/>
          <w:szCs w:val="28"/>
          <w:lang w:val="uk-UA"/>
        </w:rPr>
      </w:pPr>
      <w:r w:rsidRPr="00F52055">
        <w:rPr>
          <w:rFonts w:ascii="Times New Roman" w:hAnsi="Times New Roman"/>
          <w:color w:val="000000" w:themeColor="text1"/>
          <w:sz w:val="28"/>
          <w:szCs w:val="28"/>
          <w:shd w:val="clear" w:color="auto" w:fill="FFFFFF"/>
          <w:lang w:val="uk-UA"/>
        </w:rPr>
        <w:t xml:space="preserve">Обдарованість – це </w:t>
      </w:r>
      <w:r w:rsidRPr="00F52055">
        <w:rPr>
          <w:rFonts w:ascii="Times New Roman" w:hAnsi="Times New Roman"/>
          <w:color w:val="000000" w:themeColor="text1"/>
          <w:sz w:val="28"/>
          <w:szCs w:val="28"/>
          <w:lang w:val="uk-UA"/>
        </w:rPr>
        <w:t>вищий рівень розвитку умінь ніж у однолітків, що є результатом свідчення наявності високого інтелектуального розвитку індивіда.</w:t>
      </w:r>
      <w:r w:rsidR="003C0249">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 xml:space="preserve">Види обдарованості: </w:t>
      </w:r>
      <w:r w:rsidR="003C0249">
        <w:rPr>
          <w:rFonts w:ascii="Times New Roman" w:hAnsi="Times New Roman"/>
          <w:color w:val="000000" w:themeColor="text1"/>
          <w:sz w:val="28"/>
          <w:szCs w:val="28"/>
          <w:lang w:val="uk-UA"/>
        </w:rPr>
        <w:t>а</w:t>
      </w:r>
      <w:r w:rsidRPr="00F52055">
        <w:rPr>
          <w:rFonts w:ascii="Times New Roman" w:hAnsi="Times New Roman"/>
          <w:color w:val="000000" w:themeColor="text1"/>
          <w:sz w:val="28"/>
          <w:szCs w:val="28"/>
          <w:lang w:val="uk-UA"/>
        </w:rPr>
        <w:t>кадемічна</w:t>
      </w:r>
      <w:r w:rsidR="003C0249">
        <w:rPr>
          <w:rFonts w:ascii="Times New Roman" w:hAnsi="Times New Roman"/>
          <w:color w:val="000000" w:themeColor="text1"/>
          <w:sz w:val="28"/>
          <w:szCs w:val="28"/>
          <w:lang w:val="uk-UA"/>
        </w:rPr>
        <w:t>,творча, л</w:t>
      </w:r>
      <w:r w:rsidRPr="00F52055">
        <w:rPr>
          <w:rFonts w:ascii="Times New Roman" w:hAnsi="Times New Roman"/>
          <w:color w:val="000000" w:themeColor="text1"/>
          <w:sz w:val="28"/>
          <w:szCs w:val="28"/>
          <w:lang w:val="uk-UA"/>
        </w:rPr>
        <w:t>іде</w:t>
      </w:r>
      <w:r w:rsidR="003C0249">
        <w:rPr>
          <w:rFonts w:ascii="Times New Roman" w:hAnsi="Times New Roman"/>
          <w:color w:val="000000" w:themeColor="text1"/>
          <w:sz w:val="28"/>
          <w:szCs w:val="28"/>
          <w:lang w:val="uk-UA"/>
        </w:rPr>
        <w:t>рська (соціальна обдарованість), психомоторна, х</w:t>
      </w:r>
      <w:r w:rsidRPr="00F52055">
        <w:rPr>
          <w:rFonts w:ascii="Times New Roman" w:eastAsia="Times New Roman" w:hAnsi="Times New Roman"/>
          <w:bCs/>
          <w:iCs/>
          <w:color w:val="000000" w:themeColor="text1"/>
          <w:sz w:val="28"/>
          <w:szCs w:val="28"/>
          <w:lang w:val="uk-UA"/>
        </w:rPr>
        <w:t>удожня.</w:t>
      </w:r>
    </w:p>
    <w:p w:rsidR="001248C4" w:rsidRPr="00F52055" w:rsidRDefault="001248C4" w:rsidP="000C759E">
      <w:pPr>
        <w:pStyle w:val="a3"/>
        <w:numPr>
          <w:ilvl w:val="0"/>
          <w:numId w:val="36"/>
        </w:numPr>
        <w:tabs>
          <w:tab w:val="left" w:pos="993"/>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 На основі аналізу наукових робіт нами вивчено особливості соціалізації обдарованої дитини старшого дошкільного віку в умовах дошкільного навчального закладу та нормативно-правову базу.</w:t>
      </w:r>
    </w:p>
    <w:p w:rsidR="001248C4" w:rsidRPr="00F52055" w:rsidRDefault="001248C4" w:rsidP="001248C4">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Особливості соціалізації передбачають фізичний, емоційний, пізнавальний і особистісний розвиток дитини, готовність до взаємодії з довколишнім світом, навички соціально визнаної поведінки, вміння орієнтуватись у світі людських взаємин, готовність співпереживати та співчувати, оцінювати власні можливості, поважати бажання та інтереси інших </w:t>
      </w:r>
      <w:r w:rsidRPr="00F52055">
        <w:rPr>
          <w:rFonts w:ascii="Times New Roman" w:hAnsi="Times New Roman"/>
          <w:color w:val="000000" w:themeColor="text1"/>
          <w:sz w:val="28"/>
          <w:szCs w:val="28"/>
          <w:lang w:val="uk-UA"/>
        </w:rPr>
        <w:lastRenderedPageBreak/>
        <w:t>людей, уміння узгоджувати свої інтереси, бажання, дії з іншими членами суспільства.</w:t>
      </w:r>
    </w:p>
    <w:p w:rsidR="008273CB" w:rsidRPr="00F52055" w:rsidRDefault="00024DC1" w:rsidP="003C0249">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w:t>
      </w:r>
      <w:r w:rsidR="001248C4" w:rsidRPr="00F52055">
        <w:rPr>
          <w:rFonts w:ascii="Times New Roman" w:hAnsi="Times New Roman"/>
          <w:color w:val="000000" w:themeColor="text1"/>
          <w:sz w:val="28"/>
          <w:szCs w:val="28"/>
          <w:lang w:val="uk-UA"/>
        </w:rPr>
        <w:t xml:space="preserve">. </w:t>
      </w:r>
      <w:r w:rsidR="00EC2479" w:rsidRPr="00F52055">
        <w:rPr>
          <w:rFonts w:ascii="Times New Roman" w:hAnsi="Times New Roman"/>
          <w:color w:val="000000" w:themeColor="text1"/>
          <w:sz w:val="28"/>
          <w:szCs w:val="28"/>
          <w:lang w:val="uk-UA"/>
        </w:rPr>
        <w:t>У дослідженні нами п</w:t>
      </w:r>
      <w:r w:rsidR="001248C4" w:rsidRPr="00F52055">
        <w:rPr>
          <w:rFonts w:ascii="Times New Roman" w:hAnsi="Times New Roman"/>
          <w:color w:val="000000" w:themeColor="text1"/>
          <w:sz w:val="28"/>
          <w:szCs w:val="28"/>
          <w:lang w:val="uk-UA"/>
        </w:rPr>
        <w:t>роаналіз</w:t>
      </w:r>
      <w:r w:rsidR="00EC2479" w:rsidRPr="00F52055">
        <w:rPr>
          <w:rFonts w:ascii="Times New Roman" w:hAnsi="Times New Roman"/>
          <w:color w:val="000000" w:themeColor="text1"/>
          <w:sz w:val="28"/>
          <w:szCs w:val="28"/>
          <w:lang w:val="uk-UA"/>
        </w:rPr>
        <w:t>овано</w:t>
      </w:r>
      <w:r w:rsidR="001248C4" w:rsidRPr="00F52055">
        <w:rPr>
          <w:rFonts w:ascii="Times New Roman" w:hAnsi="Times New Roman"/>
          <w:color w:val="000000" w:themeColor="text1"/>
          <w:sz w:val="28"/>
          <w:szCs w:val="28"/>
          <w:lang w:val="uk-UA"/>
        </w:rPr>
        <w:t xml:space="preserve"> існуючі соціально-педагогічні технології соціалізації обдарованих дитини старшого дошкільного віку в умовах д</w:t>
      </w:r>
      <w:r w:rsidR="008273CB" w:rsidRPr="00F52055">
        <w:rPr>
          <w:rFonts w:ascii="Times New Roman" w:hAnsi="Times New Roman"/>
          <w:color w:val="000000" w:themeColor="text1"/>
          <w:sz w:val="28"/>
          <w:szCs w:val="28"/>
          <w:lang w:val="uk-UA"/>
        </w:rPr>
        <w:t>ошкільного навчального закладу. Ми з’ясували що: технологія соціально-педагогічної діяльності – це спосіб організації будь-якого процесу, який включає в себе чітко визначену мету, розділення процесу на етапи, організацію взаємозв’язків між етапами, забезпечення реалізації кожного етапу достатньою кількістю засобів, організація контролю і корекції, співставлення отриманих результатів з метою визначення ефективності розробленої технології. Соціально педагогічна технологія має такі ознаки: динамічність, універсальність, циклічність, дискретність, неперервність.</w:t>
      </w:r>
    </w:p>
    <w:p w:rsidR="008273CB" w:rsidRPr="00F52055" w:rsidRDefault="008273CB" w:rsidP="00B850BE">
      <w:pPr>
        <w:pStyle w:val="ab"/>
        <w:shd w:val="clear" w:color="auto" w:fill="FFFFFF"/>
        <w:tabs>
          <w:tab w:val="left" w:pos="993"/>
        </w:tabs>
        <w:spacing w:before="0" w:beforeAutospacing="0" w:after="0" w:afterAutospacing="0" w:line="360" w:lineRule="auto"/>
        <w:ind w:firstLine="709"/>
        <w:contextualSpacing/>
        <w:jc w:val="both"/>
        <w:rPr>
          <w:color w:val="000000" w:themeColor="text1"/>
          <w:sz w:val="28"/>
          <w:szCs w:val="28"/>
          <w:lang w:val="uk-UA"/>
        </w:rPr>
      </w:pPr>
      <w:r w:rsidRPr="00F52055">
        <w:rPr>
          <w:bCs/>
          <w:color w:val="000000" w:themeColor="text1"/>
          <w:sz w:val="28"/>
          <w:szCs w:val="28"/>
          <w:lang w:val="uk-UA"/>
        </w:rPr>
        <w:t xml:space="preserve">Успішна соціалізація </w:t>
      </w:r>
      <w:r w:rsidRPr="00F52055">
        <w:rPr>
          <w:color w:val="000000" w:themeColor="text1"/>
          <w:sz w:val="28"/>
          <w:szCs w:val="28"/>
          <w:lang w:val="uk-UA"/>
        </w:rPr>
        <w:t>обдарованої дитини старшого дошкільного віку в умовах дошкільного навчального закладу має важливе значення на розвиток окремих властивостей особистості таких як: лідерство, контактність, комунікативні якості, розвиток адекватної самооцінки себе та оточуючих.</w:t>
      </w:r>
    </w:p>
    <w:p w:rsidR="003C0249" w:rsidRDefault="00024DC1" w:rsidP="00B0239B">
      <w:pPr>
        <w:ind w:firstLine="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4</w:t>
      </w:r>
      <w:r w:rsidR="00CB4B6B" w:rsidRPr="00F52055">
        <w:rPr>
          <w:rFonts w:ascii="Times New Roman" w:hAnsi="Times New Roman"/>
          <w:color w:val="000000" w:themeColor="text1"/>
          <w:sz w:val="28"/>
          <w:szCs w:val="28"/>
          <w:lang w:val="uk-UA"/>
        </w:rPr>
        <w:t xml:space="preserve">. Розроблена й експериментально перевірена технологія </w:t>
      </w:r>
      <w:r w:rsidR="003F6E2D">
        <w:rPr>
          <w:rFonts w:ascii="Times New Roman" w:hAnsi="Times New Roman"/>
          <w:color w:val="000000" w:themeColor="text1"/>
          <w:sz w:val="28"/>
          <w:szCs w:val="28"/>
          <w:lang w:val="uk-UA"/>
        </w:rPr>
        <w:t>роботи</w:t>
      </w:r>
      <w:bookmarkStart w:id="0" w:name="_GoBack"/>
      <w:bookmarkEnd w:id="0"/>
      <w:r w:rsidR="00CB4B6B" w:rsidRPr="00F52055">
        <w:rPr>
          <w:rFonts w:ascii="Times New Roman" w:hAnsi="Times New Roman"/>
          <w:color w:val="000000" w:themeColor="text1"/>
          <w:sz w:val="28"/>
          <w:szCs w:val="28"/>
          <w:lang w:val="uk-UA"/>
        </w:rPr>
        <w:t xml:space="preserve"> соціального педагога з соціалізації обдарованої дитини старшого дошкільного віку в умовах дошкільного навчального закладу.</w:t>
      </w:r>
      <w:r w:rsidR="00EC2479" w:rsidRPr="00F52055">
        <w:rPr>
          <w:rFonts w:ascii="Times New Roman" w:hAnsi="Times New Roman"/>
          <w:color w:val="000000" w:themeColor="text1"/>
          <w:sz w:val="28"/>
          <w:szCs w:val="28"/>
          <w:lang w:val="uk-UA"/>
        </w:rPr>
        <w:t xml:space="preserve"> </w:t>
      </w:r>
      <w:r w:rsidR="00CB4B6B" w:rsidRPr="00F52055">
        <w:rPr>
          <w:rFonts w:ascii="Times New Roman" w:hAnsi="Times New Roman"/>
          <w:color w:val="000000" w:themeColor="text1"/>
          <w:sz w:val="28"/>
          <w:szCs w:val="28"/>
          <w:lang w:val="uk-UA"/>
        </w:rPr>
        <w:t>Технологія діяльності соціального педагога з соціалізації обдарованої дитини старшого дошкільного віку передбачала чотири етапи – це діагностичний, проектувальн</w:t>
      </w:r>
      <w:r w:rsidR="00B0239B" w:rsidRPr="00F52055">
        <w:rPr>
          <w:rFonts w:ascii="Times New Roman" w:hAnsi="Times New Roman"/>
          <w:color w:val="000000" w:themeColor="text1"/>
          <w:sz w:val="28"/>
          <w:szCs w:val="28"/>
          <w:lang w:val="uk-UA"/>
        </w:rPr>
        <w:t xml:space="preserve">ий, </w:t>
      </w:r>
      <w:proofErr w:type="spellStart"/>
      <w:r w:rsidR="00B0239B" w:rsidRPr="00F52055">
        <w:rPr>
          <w:rFonts w:ascii="Times New Roman" w:hAnsi="Times New Roman"/>
          <w:color w:val="000000" w:themeColor="text1"/>
          <w:sz w:val="28"/>
          <w:szCs w:val="28"/>
          <w:lang w:val="uk-UA"/>
        </w:rPr>
        <w:t>діяльнісний</w:t>
      </w:r>
      <w:proofErr w:type="spellEnd"/>
      <w:r w:rsidR="00B0239B" w:rsidRPr="00F52055">
        <w:rPr>
          <w:rFonts w:ascii="Times New Roman" w:hAnsi="Times New Roman"/>
          <w:color w:val="000000" w:themeColor="text1"/>
          <w:sz w:val="28"/>
          <w:szCs w:val="28"/>
          <w:lang w:val="uk-UA"/>
        </w:rPr>
        <w:t xml:space="preserve"> та підсумковий.</w:t>
      </w:r>
      <w:r w:rsidR="00B0239B" w:rsidRPr="00F52055">
        <w:rPr>
          <w:color w:val="000000" w:themeColor="text1"/>
          <w:sz w:val="28"/>
          <w:szCs w:val="28"/>
          <w:lang w:val="uk-UA"/>
        </w:rPr>
        <w:t xml:space="preserve"> </w:t>
      </w:r>
      <w:r w:rsidR="00CB4B6B" w:rsidRPr="00F52055">
        <w:rPr>
          <w:rFonts w:ascii="Times New Roman" w:hAnsi="Times New Roman"/>
          <w:color w:val="000000" w:themeColor="text1"/>
          <w:sz w:val="28"/>
          <w:szCs w:val="28"/>
          <w:lang w:val="uk-UA"/>
        </w:rPr>
        <w:t>Експериментальне дослідження проходило в три етапи: констату</w:t>
      </w:r>
      <w:r w:rsidR="003C0249">
        <w:rPr>
          <w:rFonts w:ascii="Times New Roman" w:hAnsi="Times New Roman"/>
          <w:color w:val="000000" w:themeColor="text1"/>
          <w:sz w:val="28"/>
          <w:szCs w:val="28"/>
          <w:lang w:val="uk-UA"/>
        </w:rPr>
        <w:t>вальний</w:t>
      </w:r>
      <w:r w:rsidR="00CB4B6B" w:rsidRPr="00F52055">
        <w:rPr>
          <w:rFonts w:ascii="Times New Roman" w:hAnsi="Times New Roman"/>
          <w:color w:val="000000" w:themeColor="text1"/>
          <w:sz w:val="28"/>
          <w:szCs w:val="28"/>
          <w:lang w:val="uk-UA"/>
        </w:rPr>
        <w:t xml:space="preserve">, формувальний та контрольний. </w:t>
      </w:r>
    </w:p>
    <w:p w:rsidR="00CB4B6B" w:rsidRPr="00F52055" w:rsidRDefault="00EC2479" w:rsidP="00B0239B">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На </w:t>
      </w:r>
      <w:proofErr w:type="spellStart"/>
      <w:r w:rsidRPr="00F52055">
        <w:rPr>
          <w:rFonts w:ascii="Times New Roman" w:hAnsi="Times New Roman"/>
          <w:color w:val="000000" w:themeColor="text1"/>
          <w:sz w:val="28"/>
          <w:szCs w:val="28"/>
          <w:lang w:val="uk-UA"/>
        </w:rPr>
        <w:t>констату</w:t>
      </w:r>
      <w:r w:rsidR="003C0249">
        <w:rPr>
          <w:rFonts w:ascii="Times New Roman" w:hAnsi="Times New Roman"/>
          <w:color w:val="000000" w:themeColor="text1"/>
          <w:sz w:val="28"/>
          <w:szCs w:val="28"/>
          <w:lang w:val="uk-UA"/>
        </w:rPr>
        <w:t>вально</w:t>
      </w:r>
      <w:r w:rsidRPr="00F52055">
        <w:rPr>
          <w:rFonts w:ascii="Times New Roman" w:hAnsi="Times New Roman"/>
          <w:color w:val="000000" w:themeColor="text1"/>
          <w:sz w:val="28"/>
          <w:szCs w:val="28"/>
          <w:lang w:val="uk-UA"/>
        </w:rPr>
        <w:t>му</w:t>
      </w:r>
      <w:proofErr w:type="spellEnd"/>
      <w:r w:rsidRPr="00F52055">
        <w:rPr>
          <w:rFonts w:ascii="Times New Roman" w:hAnsi="Times New Roman"/>
          <w:color w:val="000000" w:themeColor="text1"/>
          <w:sz w:val="28"/>
          <w:szCs w:val="28"/>
          <w:lang w:val="uk-UA"/>
        </w:rPr>
        <w:t xml:space="preserve"> етапі нами було виявлено особливості соціалізації обдарованих</w:t>
      </w:r>
      <w:r w:rsidR="00F267B0" w:rsidRPr="00F52055">
        <w:rPr>
          <w:rFonts w:ascii="Times New Roman" w:hAnsi="Times New Roman"/>
          <w:color w:val="000000" w:themeColor="text1"/>
          <w:sz w:val="28"/>
          <w:szCs w:val="28"/>
          <w:lang w:val="uk-UA"/>
        </w:rPr>
        <w:t xml:space="preserve"> дітей старшого дошкільного віку в умовах дошкільного навчального закладу.</w:t>
      </w:r>
      <w:r w:rsidRPr="00F52055">
        <w:rPr>
          <w:rFonts w:ascii="Times New Roman" w:hAnsi="Times New Roman"/>
          <w:color w:val="000000" w:themeColor="text1"/>
          <w:sz w:val="28"/>
          <w:szCs w:val="28"/>
          <w:lang w:val="uk-UA"/>
        </w:rPr>
        <w:t xml:space="preserve"> Формувальний етап дослідження передбачав реалізацію</w:t>
      </w:r>
      <w:r w:rsidR="0000530C" w:rsidRPr="00F52055">
        <w:rPr>
          <w:rFonts w:ascii="Times New Roman" w:hAnsi="Times New Roman"/>
          <w:color w:val="000000" w:themeColor="text1"/>
          <w:sz w:val="28"/>
          <w:szCs w:val="28"/>
          <w:lang w:val="uk-UA"/>
        </w:rPr>
        <w:t xml:space="preserve"> технології, </w:t>
      </w:r>
      <w:r w:rsidR="0000530C" w:rsidRPr="00F52055">
        <w:rPr>
          <w:rFonts w:ascii="Times New Roman" w:hAnsi="Times New Roman"/>
          <w:color w:val="000000" w:themeColor="text1"/>
          <w:sz w:val="28"/>
          <w:szCs w:val="28"/>
          <w:lang w:val="uk-UA" w:eastAsia="ru-RU"/>
        </w:rPr>
        <w:t>яка д</w:t>
      </w:r>
      <w:r w:rsidR="0000530C" w:rsidRPr="00F52055">
        <w:rPr>
          <w:rFonts w:ascii="Times New Roman" w:hAnsi="Times New Roman"/>
          <w:color w:val="000000" w:themeColor="text1"/>
          <w:sz w:val="28"/>
          <w:szCs w:val="28"/>
          <w:lang w:val="uk-UA"/>
        </w:rPr>
        <w:t xml:space="preserve">опомогла соціалізуватися обдарованій дитині в колективі. </w:t>
      </w:r>
      <w:r w:rsidRPr="00F52055">
        <w:rPr>
          <w:rFonts w:ascii="Times New Roman" w:hAnsi="Times New Roman"/>
          <w:color w:val="000000" w:themeColor="text1"/>
          <w:sz w:val="28"/>
          <w:szCs w:val="28"/>
          <w:lang w:val="uk-UA"/>
        </w:rPr>
        <w:t>Апробація</w:t>
      </w:r>
      <w:r w:rsidR="0000530C" w:rsidRPr="00F52055">
        <w:rPr>
          <w:rFonts w:ascii="Times New Roman" w:hAnsi="Times New Roman"/>
          <w:color w:val="000000" w:themeColor="text1"/>
          <w:sz w:val="28"/>
          <w:szCs w:val="28"/>
          <w:lang w:val="uk-UA"/>
        </w:rPr>
        <w:t xml:space="preserve"> соціально педагогічної технології д</w:t>
      </w:r>
      <w:r w:rsidRPr="00F52055">
        <w:rPr>
          <w:rFonts w:ascii="Times New Roman" w:hAnsi="Times New Roman"/>
          <w:color w:val="000000" w:themeColor="text1"/>
          <w:sz w:val="28"/>
          <w:szCs w:val="28"/>
          <w:lang w:val="uk-UA"/>
        </w:rPr>
        <w:t>ала позитивні результати, про що свідчать наслідки контрольного обстеження дітей.</w:t>
      </w:r>
    </w:p>
    <w:p w:rsidR="00964843" w:rsidRPr="00F52055" w:rsidRDefault="00EC2479" w:rsidP="00964843">
      <w:pPr>
        <w:ind w:firstLine="709"/>
        <w:rPr>
          <w:rStyle w:val="BodyText21"/>
          <w:rFonts w:ascii="Times New Roman" w:hAnsi="Times New Roman"/>
          <w:color w:val="000000" w:themeColor="text1"/>
          <w:sz w:val="28"/>
          <w:szCs w:val="28"/>
        </w:rPr>
      </w:pPr>
      <w:r w:rsidRPr="00F52055">
        <w:rPr>
          <w:rFonts w:ascii="Times New Roman" w:hAnsi="Times New Roman"/>
          <w:color w:val="000000" w:themeColor="text1"/>
          <w:sz w:val="28"/>
          <w:szCs w:val="28"/>
          <w:lang w:val="uk-UA"/>
        </w:rPr>
        <w:lastRenderedPageBreak/>
        <w:t>Отже, у процесі дослідження нами підтверджено його гіпотезу</w:t>
      </w:r>
      <w:r w:rsidR="00964843" w:rsidRPr="00F52055">
        <w:rPr>
          <w:rFonts w:ascii="Times New Roman" w:hAnsi="Times New Roman"/>
          <w:color w:val="000000" w:themeColor="text1"/>
          <w:sz w:val="28"/>
          <w:szCs w:val="28"/>
          <w:lang w:val="uk-UA"/>
        </w:rPr>
        <w:t>,</w:t>
      </w:r>
      <w:r w:rsidR="00964843" w:rsidRPr="00F52055">
        <w:rPr>
          <w:color w:val="000000" w:themeColor="text1"/>
          <w:sz w:val="28"/>
          <w:szCs w:val="28"/>
          <w:lang w:val="uk-UA"/>
        </w:rPr>
        <w:t xml:space="preserve"> </w:t>
      </w:r>
      <w:r w:rsidR="00964843" w:rsidRPr="00F52055">
        <w:rPr>
          <w:rFonts w:ascii="Times New Roman" w:hAnsi="Times New Roman"/>
          <w:color w:val="000000" w:themeColor="text1"/>
          <w:sz w:val="28"/>
          <w:szCs w:val="28"/>
          <w:lang w:val="uk-UA"/>
        </w:rPr>
        <w:t>яка передбачала підвищення рівня емоційної зрілості дитини, корекції негативних проявів поведінки, вольовій регуляції та комунікативній готовності до життя у соціумі, що сприяло успішній соціалізації обдарованої дитини старшого дошкільного віку в умовах дошкільного навчального закладу. О</w:t>
      </w:r>
      <w:r w:rsidR="00964843" w:rsidRPr="00F52055">
        <w:rPr>
          <w:rStyle w:val="BodyText21"/>
          <w:rFonts w:ascii="Times New Roman" w:hAnsi="Times New Roman"/>
          <w:color w:val="000000" w:themeColor="text1"/>
          <w:sz w:val="28"/>
          <w:szCs w:val="28"/>
        </w:rPr>
        <w:t>тримані результати дають можливість стверджувати, що мета дослідження, гіпотеза та завдання вирішені.</w:t>
      </w:r>
    </w:p>
    <w:p w:rsidR="00771013" w:rsidRPr="00F52055" w:rsidRDefault="00417308" w:rsidP="009B0116">
      <w:pPr>
        <w:ind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Проведене дослідження не претендує на повноту. Подальшого розвитку потребують питання вирішення проблем соціалізації обдарованої дитини старшого дошкільного віку в умовах дошкільного навчального закладу з урахуванням не лише віку дитини, але і її психологічного стану та особливостей поведінки у колективі.</w:t>
      </w:r>
    </w:p>
    <w:p w:rsidR="00D462A0" w:rsidRDefault="00D462A0">
      <w:pP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br w:type="page"/>
      </w:r>
    </w:p>
    <w:p w:rsidR="0062799B" w:rsidRPr="00F52055" w:rsidRDefault="0062799B" w:rsidP="00075EF0">
      <w:pPr>
        <w:jc w:val="center"/>
        <w:rPr>
          <w:rFonts w:ascii="Times New Roman" w:hAnsi="Times New Roman"/>
          <w:b/>
          <w:color w:val="000000" w:themeColor="text1"/>
          <w:sz w:val="28"/>
          <w:szCs w:val="28"/>
          <w:lang w:val="uk-UA"/>
        </w:rPr>
      </w:pPr>
      <w:r w:rsidRPr="00F52055">
        <w:rPr>
          <w:rFonts w:ascii="Times New Roman" w:hAnsi="Times New Roman"/>
          <w:b/>
          <w:color w:val="000000" w:themeColor="text1"/>
          <w:sz w:val="28"/>
          <w:szCs w:val="28"/>
          <w:lang w:val="uk-UA"/>
        </w:rPr>
        <w:lastRenderedPageBreak/>
        <w:t>СПИСОК ВИКОРИСТАНИХ ДЖЕРЕЛ</w:t>
      </w:r>
    </w:p>
    <w:p w:rsidR="0062799B" w:rsidRPr="00F52055" w:rsidRDefault="0062799B" w:rsidP="00AF4882">
      <w:pPr>
        <w:numPr>
          <w:ilvl w:val="0"/>
          <w:numId w:val="1"/>
        </w:numPr>
        <w:tabs>
          <w:tab w:val="left" w:pos="993"/>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shd w:val="clear" w:color="auto" w:fill="FFFFFF"/>
          <w:lang w:val="uk-UA"/>
        </w:rPr>
        <w:t>Безпалько О.В. Соціальна педагогіка : схеми, таблиці, коментарі / О.В. Безпалько</w:t>
      </w:r>
      <w:r w:rsidR="00FC1C77"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 xml:space="preserve"> – К : Центр учбової літератури, 2009. – 208 с.</w:t>
      </w:r>
    </w:p>
    <w:p w:rsidR="0062799B" w:rsidRPr="00F52055" w:rsidRDefault="00BF4639" w:rsidP="00AF4882">
      <w:pPr>
        <w:pStyle w:val="21"/>
        <w:numPr>
          <w:ilvl w:val="0"/>
          <w:numId w:val="1"/>
        </w:numPr>
        <w:tabs>
          <w:tab w:val="left" w:pos="993"/>
        </w:tabs>
        <w:ind w:left="0" w:firstLine="709"/>
        <w:rPr>
          <w:rFonts w:ascii="Times New Roman" w:eastAsia="Calibri" w:hAnsi="Times New Roman" w:cs="Times New Roman"/>
          <w:color w:val="000000" w:themeColor="text1"/>
          <w:sz w:val="28"/>
          <w:szCs w:val="28"/>
          <w:lang w:val="uk-UA"/>
        </w:rPr>
      </w:pPr>
      <w:proofErr w:type="spellStart"/>
      <w:r w:rsidRPr="00F52055">
        <w:rPr>
          <w:rFonts w:ascii="Times New Roman" w:eastAsia="Calibri" w:hAnsi="Times New Roman" w:cs="Times New Roman"/>
          <w:bCs/>
          <w:color w:val="000000" w:themeColor="text1"/>
          <w:sz w:val="28"/>
          <w:szCs w:val="28"/>
          <w:lang w:val="uk-UA"/>
        </w:rPr>
        <w:t>Cоціальна</w:t>
      </w:r>
      <w:proofErr w:type="spellEnd"/>
      <w:r w:rsidRPr="00F52055">
        <w:rPr>
          <w:rFonts w:ascii="Times New Roman" w:eastAsia="Calibri" w:hAnsi="Times New Roman" w:cs="Times New Roman"/>
          <w:bCs/>
          <w:color w:val="000000" w:themeColor="text1"/>
          <w:sz w:val="28"/>
          <w:szCs w:val="28"/>
          <w:lang w:val="uk-UA"/>
        </w:rPr>
        <w:t xml:space="preserve"> педагогіка / </w:t>
      </w:r>
      <w:r w:rsidR="009C0FAB" w:rsidRPr="00F52055">
        <w:rPr>
          <w:rFonts w:ascii="Times New Roman" w:eastAsia="Calibri" w:hAnsi="Times New Roman" w:cs="Times New Roman"/>
          <w:bCs/>
          <w:color w:val="000000" w:themeColor="text1"/>
          <w:sz w:val="28"/>
          <w:szCs w:val="28"/>
          <w:lang w:val="uk-UA"/>
        </w:rPr>
        <w:t>[</w:t>
      </w:r>
      <w:r w:rsidR="00233078" w:rsidRPr="00F52055">
        <w:rPr>
          <w:rFonts w:ascii="Times New Roman" w:eastAsia="Calibri" w:hAnsi="Times New Roman" w:cs="Times New Roman"/>
          <w:bCs/>
          <w:color w:val="000000" w:themeColor="text1"/>
          <w:sz w:val="28"/>
          <w:szCs w:val="28"/>
          <w:lang w:val="uk-UA"/>
        </w:rPr>
        <w:t xml:space="preserve">за ред. М.А. </w:t>
      </w:r>
      <w:proofErr w:type="spellStart"/>
      <w:r w:rsidR="0062799B" w:rsidRPr="00F52055">
        <w:rPr>
          <w:rFonts w:ascii="Times New Roman" w:eastAsia="Calibri" w:hAnsi="Times New Roman" w:cs="Times New Roman"/>
          <w:bCs/>
          <w:color w:val="000000" w:themeColor="text1"/>
          <w:sz w:val="28"/>
          <w:szCs w:val="28"/>
          <w:lang w:val="uk-UA"/>
        </w:rPr>
        <w:t>Галагузова.</w:t>
      </w:r>
      <w:r w:rsidR="0062799B" w:rsidRPr="00F52055">
        <w:rPr>
          <w:rFonts w:ascii="Times New Roman" w:hAnsi="Times New Roman" w:cs="Times New Roman"/>
          <w:bCs/>
          <w:color w:val="000000" w:themeColor="text1"/>
          <w:sz w:val="28"/>
          <w:szCs w:val="28"/>
          <w:lang w:val="uk-UA"/>
        </w:rPr>
        <w:t>М.А</w:t>
      </w:r>
      <w:proofErr w:type="spellEnd"/>
      <w:r w:rsidR="00233078" w:rsidRPr="00F52055">
        <w:rPr>
          <w:rFonts w:ascii="Times New Roman" w:eastAsia="Calibri" w:hAnsi="Times New Roman" w:cs="Times New Roman"/>
          <w:bCs/>
          <w:color w:val="000000" w:themeColor="text1"/>
          <w:sz w:val="28"/>
          <w:szCs w:val="28"/>
          <w:lang w:val="uk-UA"/>
        </w:rPr>
        <w:t xml:space="preserve">, Г.Н. </w:t>
      </w:r>
      <w:proofErr w:type="spellStart"/>
      <w:r w:rsidR="00233078" w:rsidRPr="00F52055">
        <w:rPr>
          <w:rFonts w:ascii="Times New Roman" w:eastAsia="Calibri" w:hAnsi="Times New Roman" w:cs="Times New Roman"/>
          <w:bCs/>
          <w:color w:val="000000" w:themeColor="text1"/>
          <w:sz w:val="28"/>
          <w:szCs w:val="28"/>
          <w:lang w:val="uk-UA"/>
        </w:rPr>
        <w:t>Штинова</w:t>
      </w:r>
      <w:proofErr w:type="spellEnd"/>
      <w:r w:rsidR="0062799B" w:rsidRPr="00F52055">
        <w:rPr>
          <w:rFonts w:ascii="Times New Roman" w:eastAsia="Calibri" w:hAnsi="Times New Roman" w:cs="Times New Roman"/>
          <w:bCs/>
          <w:color w:val="000000" w:themeColor="text1"/>
          <w:sz w:val="28"/>
          <w:szCs w:val="28"/>
          <w:lang w:val="uk-UA"/>
        </w:rPr>
        <w:t xml:space="preserve">, </w:t>
      </w:r>
      <w:r w:rsidR="00233078" w:rsidRPr="00F52055">
        <w:rPr>
          <w:rFonts w:ascii="Times New Roman" w:eastAsia="Calibri" w:hAnsi="Times New Roman" w:cs="Times New Roman"/>
          <w:bCs/>
          <w:color w:val="000000" w:themeColor="text1"/>
          <w:sz w:val="28"/>
          <w:szCs w:val="28"/>
          <w:lang w:val="uk-UA"/>
        </w:rPr>
        <w:t>Е.Я. Тищенко</w:t>
      </w:r>
      <w:r w:rsidR="0062799B" w:rsidRPr="00F52055">
        <w:rPr>
          <w:rFonts w:ascii="Times New Roman" w:eastAsia="Calibri" w:hAnsi="Times New Roman" w:cs="Times New Roman"/>
          <w:bCs/>
          <w:color w:val="000000" w:themeColor="text1"/>
          <w:sz w:val="28"/>
          <w:szCs w:val="28"/>
          <w:lang w:val="uk-UA"/>
        </w:rPr>
        <w:t xml:space="preserve">, </w:t>
      </w:r>
      <w:r w:rsidR="00233078" w:rsidRPr="00F52055">
        <w:rPr>
          <w:rFonts w:ascii="Times New Roman" w:eastAsia="Calibri" w:hAnsi="Times New Roman" w:cs="Times New Roman"/>
          <w:bCs/>
          <w:color w:val="000000" w:themeColor="text1"/>
          <w:sz w:val="28"/>
          <w:szCs w:val="28"/>
          <w:lang w:val="uk-UA"/>
        </w:rPr>
        <w:t xml:space="preserve">Б.В. </w:t>
      </w:r>
      <w:proofErr w:type="spellStart"/>
      <w:r w:rsidR="00233078" w:rsidRPr="00F52055">
        <w:rPr>
          <w:rFonts w:ascii="Times New Roman" w:eastAsia="Calibri" w:hAnsi="Times New Roman" w:cs="Times New Roman"/>
          <w:bCs/>
          <w:color w:val="000000" w:themeColor="text1"/>
          <w:sz w:val="28"/>
          <w:szCs w:val="28"/>
          <w:lang w:val="uk-UA"/>
        </w:rPr>
        <w:t>Дьяконов</w:t>
      </w:r>
      <w:proofErr w:type="spellEnd"/>
      <w:r w:rsidR="009C0FAB" w:rsidRPr="00F52055">
        <w:rPr>
          <w:rFonts w:ascii="Times New Roman" w:eastAsia="Calibri" w:hAnsi="Times New Roman" w:cs="Times New Roman"/>
          <w:bCs/>
          <w:color w:val="000000" w:themeColor="text1"/>
          <w:sz w:val="28"/>
          <w:szCs w:val="28"/>
          <w:lang w:val="uk-UA"/>
        </w:rPr>
        <w:t>]</w:t>
      </w:r>
      <w:r w:rsidR="00233078" w:rsidRPr="00F52055">
        <w:rPr>
          <w:rFonts w:ascii="Times New Roman" w:eastAsia="Calibri" w:hAnsi="Times New Roman" w:cs="Times New Roman"/>
          <w:bCs/>
          <w:color w:val="000000" w:themeColor="text1"/>
          <w:sz w:val="28"/>
          <w:szCs w:val="28"/>
          <w:lang w:val="uk-UA"/>
        </w:rPr>
        <w:t xml:space="preserve">. – </w:t>
      </w:r>
      <w:r w:rsidR="00233078" w:rsidRPr="00F52055">
        <w:rPr>
          <w:rFonts w:ascii="Times New Roman" w:eastAsia="Calibri" w:hAnsi="Times New Roman" w:cs="Times New Roman"/>
          <w:color w:val="000000" w:themeColor="text1"/>
          <w:sz w:val="28"/>
          <w:szCs w:val="28"/>
          <w:lang w:val="uk-UA"/>
        </w:rPr>
        <w:t xml:space="preserve">М. : </w:t>
      </w:r>
      <w:proofErr w:type="spellStart"/>
      <w:r w:rsidR="00233078" w:rsidRPr="00F52055">
        <w:rPr>
          <w:rFonts w:ascii="Times New Roman" w:eastAsia="Calibri" w:hAnsi="Times New Roman" w:cs="Times New Roman"/>
          <w:color w:val="000000" w:themeColor="text1"/>
          <w:sz w:val="28"/>
          <w:szCs w:val="28"/>
          <w:lang w:val="uk-UA"/>
        </w:rPr>
        <w:t>Гуманит</w:t>
      </w:r>
      <w:proofErr w:type="spellEnd"/>
      <w:r w:rsidR="00233078" w:rsidRPr="00F52055">
        <w:rPr>
          <w:rFonts w:ascii="Times New Roman" w:eastAsia="Calibri" w:hAnsi="Times New Roman" w:cs="Times New Roman"/>
          <w:color w:val="000000" w:themeColor="text1"/>
          <w:sz w:val="28"/>
          <w:szCs w:val="28"/>
          <w:lang w:val="uk-UA"/>
        </w:rPr>
        <w:t>, 2001. –</w:t>
      </w:r>
      <w:r w:rsidR="0062799B" w:rsidRPr="00F52055">
        <w:rPr>
          <w:rFonts w:ascii="Times New Roman" w:eastAsia="Calibri" w:hAnsi="Times New Roman" w:cs="Times New Roman"/>
          <w:color w:val="000000" w:themeColor="text1"/>
          <w:sz w:val="28"/>
          <w:szCs w:val="28"/>
          <w:lang w:val="uk-UA"/>
        </w:rPr>
        <w:t xml:space="preserve"> 416 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proofErr w:type="spellStart"/>
      <w:r w:rsidRPr="00F52055">
        <w:rPr>
          <w:rFonts w:ascii="Times New Roman" w:hAnsi="Times New Roman"/>
          <w:color w:val="000000" w:themeColor="text1"/>
          <w:sz w:val="28"/>
          <w:szCs w:val="28"/>
          <w:shd w:val="clear" w:color="auto" w:fill="FFFFFF"/>
          <w:lang w:val="uk-UA"/>
        </w:rPr>
        <w:t>Капська</w:t>
      </w:r>
      <w:proofErr w:type="spellEnd"/>
      <w:r w:rsidRPr="00F52055">
        <w:rPr>
          <w:rFonts w:ascii="Times New Roman" w:hAnsi="Times New Roman"/>
          <w:color w:val="000000" w:themeColor="text1"/>
          <w:sz w:val="28"/>
          <w:szCs w:val="28"/>
          <w:shd w:val="clear" w:color="auto" w:fill="FFFFFF"/>
          <w:lang w:val="uk-UA"/>
        </w:rPr>
        <w:t xml:space="preserve"> А.Й. Соціальна педагогіка : </w:t>
      </w:r>
      <w:r w:rsidR="001F3D3B" w:rsidRPr="00F52055">
        <w:rPr>
          <w:rFonts w:ascii="Times New Roman" w:hAnsi="Times New Roman"/>
          <w:color w:val="000000" w:themeColor="text1"/>
          <w:sz w:val="28"/>
          <w:szCs w:val="28"/>
          <w:shd w:val="clear" w:color="auto" w:fill="FFFFFF"/>
          <w:lang w:val="uk-UA"/>
        </w:rPr>
        <w:t xml:space="preserve">[підручник] /А.Й. </w:t>
      </w:r>
      <w:proofErr w:type="spellStart"/>
      <w:r w:rsidR="001F3D3B" w:rsidRPr="00F52055">
        <w:rPr>
          <w:rFonts w:ascii="Times New Roman" w:hAnsi="Times New Roman"/>
          <w:color w:val="000000" w:themeColor="text1"/>
          <w:sz w:val="28"/>
          <w:szCs w:val="28"/>
          <w:shd w:val="clear" w:color="auto" w:fill="FFFFFF"/>
          <w:lang w:val="uk-UA"/>
        </w:rPr>
        <w:t>Капська</w:t>
      </w:r>
      <w:proofErr w:type="spellEnd"/>
      <w:r w:rsidR="001F3D3B" w:rsidRPr="00F52055">
        <w:rPr>
          <w:rFonts w:ascii="Times New Roman" w:hAnsi="Times New Roman"/>
          <w:color w:val="000000" w:themeColor="text1"/>
          <w:sz w:val="28"/>
          <w:szCs w:val="28"/>
          <w:shd w:val="clear" w:color="auto" w:fill="FFFFFF"/>
          <w:lang w:val="uk-UA"/>
        </w:rPr>
        <w:t>.</w:t>
      </w:r>
      <w:r w:rsidRPr="00F52055">
        <w:rPr>
          <w:rFonts w:ascii="Times New Roman" w:hAnsi="Times New Roman"/>
          <w:color w:val="000000" w:themeColor="text1"/>
          <w:sz w:val="28"/>
          <w:szCs w:val="28"/>
          <w:shd w:val="clear" w:color="auto" w:fill="FFFFFF"/>
          <w:lang w:val="uk-UA"/>
        </w:rPr>
        <w:t xml:space="preserve"> – К.</w:t>
      </w:r>
      <w:r w:rsidR="001F3D3B"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 Центр навчал</w:t>
      </w:r>
      <w:r w:rsidR="001F3D3B" w:rsidRPr="00F52055">
        <w:rPr>
          <w:rFonts w:ascii="Times New Roman" w:hAnsi="Times New Roman"/>
          <w:color w:val="000000" w:themeColor="text1"/>
          <w:sz w:val="28"/>
          <w:szCs w:val="28"/>
          <w:shd w:val="clear" w:color="auto" w:fill="FFFFFF"/>
          <w:lang w:val="uk-UA"/>
        </w:rPr>
        <w:t>ьної літератури, 2003. – 256 с.</w:t>
      </w:r>
    </w:p>
    <w:p w:rsidR="0062799B" w:rsidRPr="00F52055" w:rsidRDefault="0062799B" w:rsidP="00AF4882">
      <w:pPr>
        <w:pStyle w:val="a3"/>
        <w:numPr>
          <w:ilvl w:val="0"/>
          <w:numId w:val="1"/>
        </w:numPr>
        <w:tabs>
          <w:tab w:val="left" w:pos="1134"/>
        </w:tabs>
        <w:ind w:left="0" w:firstLine="709"/>
        <w:rPr>
          <w:rFonts w:ascii="Times New Roman" w:hAnsi="Times New Roman"/>
          <w:noProof/>
          <w:color w:val="000000" w:themeColor="text1"/>
          <w:sz w:val="28"/>
          <w:szCs w:val="28"/>
          <w:lang w:val="uk-UA"/>
        </w:rPr>
      </w:pPr>
      <w:r w:rsidRPr="00F52055">
        <w:rPr>
          <w:rFonts w:ascii="Times New Roman" w:hAnsi="Times New Roman"/>
          <w:noProof/>
          <w:color w:val="000000" w:themeColor="text1"/>
          <w:sz w:val="28"/>
          <w:szCs w:val="28"/>
          <w:lang w:val="uk-UA"/>
        </w:rPr>
        <w:t xml:space="preserve">Мудрик А.В. Социальная педагогика / </w:t>
      </w:r>
      <w:r w:rsidR="001F3D3B" w:rsidRPr="00F52055">
        <w:rPr>
          <w:rFonts w:ascii="Times New Roman" w:hAnsi="Times New Roman"/>
          <w:noProof/>
          <w:color w:val="000000" w:themeColor="text1"/>
          <w:sz w:val="28"/>
          <w:szCs w:val="28"/>
          <w:lang w:val="uk-UA"/>
        </w:rPr>
        <w:t>А.В. Мудрик. –</w:t>
      </w:r>
      <w:r w:rsidRPr="00F52055">
        <w:rPr>
          <w:rFonts w:ascii="Times New Roman" w:hAnsi="Times New Roman"/>
          <w:noProof/>
          <w:color w:val="000000" w:themeColor="text1"/>
          <w:sz w:val="28"/>
          <w:szCs w:val="28"/>
          <w:lang w:val="uk-UA"/>
        </w:rPr>
        <w:t xml:space="preserve"> М.</w:t>
      </w:r>
      <w:r w:rsidR="001F3D3B" w:rsidRPr="00F52055">
        <w:rPr>
          <w:rFonts w:ascii="Times New Roman" w:hAnsi="Times New Roman"/>
          <w:noProof/>
          <w:color w:val="000000" w:themeColor="text1"/>
          <w:sz w:val="28"/>
          <w:szCs w:val="28"/>
          <w:lang w:val="uk-UA"/>
        </w:rPr>
        <w:t xml:space="preserve"> </w:t>
      </w:r>
      <w:r w:rsidRPr="00F52055">
        <w:rPr>
          <w:rFonts w:ascii="Times New Roman" w:hAnsi="Times New Roman"/>
          <w:noProof/>
          <w:color w:val="000000" w:themeColor="text1"/>
          <w:sz w:val="28"/>
          <w:szCs w:val="28"/>
          <w:lang w:val="uk-UA"/>
        </w:rPr>
        <w:t xml:space="preserve">: </w:t>
      </w:r>
      <w:r w:rsidR="001F3D3B" w:rsidRPr="00F52055">
        <w:rPr>
          <w:rFonts w:ascii="Times New Roman" w:hAnsi="Times New Roman"/>
          <w:noProof/>
          <w:color w:val="000000" w:themeColor="text1"/>
          <w:sz w:val="28"/>
          <w:szCs w:val="28"/>
          <w:lang w:val="uk-UA"/>
        </w:rPr>
        <w:t>«</w:t>
      </w:r>
      <w:r w:rsidRPr="00F52055">
        <w:rPr>
          <w:rFonts w:ascii="Times New Roman" w:hAnsi="Times New Roman"/>
          <w:noProof/>
          <w:color w:val="000000" w:themeColor="text1"/>
          <w:sz w:val="28"/>
          <w:szCs w:val="28"/>
          <w:lang w:val="uk-UA"/>
        </w:rPr>
        <w:t>Академия</w:t>
      </w:r>
      <w:r w:rsidR="001F3D3B" w:rsidRPr="00F52055">
        <w:rPr>
          <w:rFonts w:ascii="Times New Roman" w:hAnsi="Times New Roman"/>
          <w:noProof/>
          <w:color w:val="000000" w:themeColor="text1"/>
          <w:sz w:val="28"/>
          <w:szCs w:val="28"/>
          <w:lang w:val="uk-UA"/>
        </w:rPr>
        <w:t>»</w:t>
      </w:r>
      <w:r w:rsidRPr="00F52055">
        <w:rPr>
          <w:rFonts w:ascii="Times New Roman" w:hAnsi="Times New Roman"/>
          <w:noProof/>
          <w:color w:val="000000" w:themeColor="text1"/>
          <w:sz w:val="28"/>
          <w:szCs w:val="28"/>
          <w:lang w:val="uk-UA"/>
        </w:rPr>
        <w:t>, 2000. – 47 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Базо</w:t>
      </w:r>
      <w:r w:rsidR="00F17DF0" w:rsidRPr="00F52055">
        <w:rPr>
          <w:rFonts w:ascii="Times New Roman" w:hAnsi="Times New Roman"/>
          <w:color w:val="000000" w:themeColor="text1"/>
          <w:sz w:val="28"/>
          <w:szCs w:val="28"/>
          <w:lang w:val="uk-UA"/>
        </w:rPr>
        <w:t xml:space="preserve">вий компонент дошкільної освіти : прийнятий Верховною Радою України </w:t>
      </w:r>
      <w:r w:rsidR="00642AA1" w:rsidRPr="00F52055">
        <w:rPr>
          <w:rFonts w:ascii="Times New Roman" w:hAnsi="Times New Roman"/>
          <w:color w:val="000000" w:themeColor="text1"/>
          <w:sz w:val="28"/>
          <w:szCs w:val="28"/>
          <w:lang w:val="uk-UA"/>
        </w:rPr>
        <w:t>22</w:t>
      </w:r>
      <w:r w:rsidR="00F17DF0" w:rsidRPr="00F52055">
        <w:rPr>
          <w:rFonts w:ascii="Times New Roman" w:hAnsi="Times New Roman"/>
          <w:color w:val="000000" w:themeColor="text1"/>
          <w:sz w:val="28"/>
          <w:szCs w:val="28"/>
          <w:lang w:val="uk-UA"/>
        </w:rPr>
        <w:t xml:space="preserve"> </w:t>
      </w:r>
      <w:r w:rsidR="00642AA1" w:rsidRPr="00F52055">
        <w:rPr>
          <w:rFonts w:ascii="Times New Roman" w:hAnsi="Times New Roman"/>
          <w:color w:val="000000" w:themeColor="text1"/>
          <w:sz w:val="28"/>
          <w:szCs w:val="28"/>
          <w:lang w:val="uk-UA"/>
        </w:rPr>
        <w:t>травня</w:t>
      </w:r>
      <w:r w:rsidR="00F17DF0" w:rsidRPr="00F52055">
        <w:rPr>
          <w:rFonts w:ascii="Times New Roman" w:hAnsi="Times New Roman"/>
          <w:color w:val="000000" w:themeColor="text1"/>
          <w:sz w:val="28"/>
          <w:szCs w:val="28"/>
          <w:lang w:val="uk-UA"/>
        </w:rPr>
        <w:t xml:space="preserve"> 2012р</w:t>
      </w:r>
      <w:r w:rsidR="00642AA1" w:rsidRPr="00F52055">
        <w:rPr>
          <w:rFonts w:ascii="Times New Roman" w:hAnsi="Times New Roman"/>
          <w:color w:val="000000" w:themeColor="text1"/>
          <w:sz w:val="28"/>
          <w:szCs w:val="28"/>
          <w:lang w:val="uk-UA"/>
        </w:rPr>
        <w:t xml:space="preserve">. / М-во юстиції України. – Офіц. Вид. – К. : </w:t>
      </w:r>
      <w:proofErr w:type="spellStart"/>
      <w:r w:rsidR="00642AA1" w:rsidRPr="00F52055">
        <w:rPr>
          <w:rFonts w:ascii="Times New Roman" w:hAnsi="Times New Roman"/>
          <w:color w:val="000000" w:themeColor="text1"/>
          <w:sz w:val="28"/>
          <w:szCs w:val="28"/>
          <w:lang w:val="uk-UA"/>
        </w:rPr>
        <w:t>Укрправінформ</w:t>
      </w:r>
      <w:proofErr w:type="spellEnd"/>
      <w:r w:rsidR="00642AA1" w:rsidRPr="00F52055">
        <w:rPr>
          <w:rFonts w:ascii="Times New Roman" w:hAnsi="Times New Roman"/>
          <w:color w:val="000000" w:themeColor="text1"/>
          <w:sz w:val="28"/>
          <w:szCs w:val="28"/>
          <w:lang w:val="uk-UA"/>
        </w:rPr>
        <w:t>, 2012. – 45 с.</w:t>
      </w:r>
    </w:p>
    <w:p w:rsidR="0062799B" w:rsidRPr="00F52055" w:rsidRDefault="0062799B" w:rsidP="00AF4882">
      <w:pPr>
        <w:pStyle w:val="a3"/>
        <w:numPr>
          <w:ilvl w:val="0"/>
          <w:numId w:val="1"/>
        </w:numPr>
        <w:tabs>
          <w:tab w:val="left" w:pos="1134"/>
        </w:tabs>
        <w:spacing w:before="75" w:after="75"/>
        <w:ind w:left="0" w:right="75" w:firstLine="709"/>
        <w:outlineLvl w:val="0"/>
        <w:rPr>
          <w:rFonts w:ascii="Times New Roman" w:eastAsia="Times New Roman" w:hAnsi="Times New Roman"/>
          <w:bCs/>
          <w:color w:val="000000" w:themeColor="text1"/>
          <w:kern w:val="36"/>
          <w:sz w:val="28"/>
          <w:szCs w:val="28"/>
          <w:lang w:val="uk-UA"/>
        </w:rPr>
      </w:pPr>
      <w:r w:rsidRPr="00F52055">
        <w:rPr>
          <w:rFonts w:ascii="Times New Roman" w:eastAsia="Times New Roman" w:hAnsi="Times New Roman"/>
          <w:bCs/>
          <w:color w:val="000000" w:themeColor="text1"/>
          <w:kern w:val="36"/>
          <w:sz w:val="28"/>
          <w:szCs w:val="28"/>
          <w:lang w:val="uk-UA"/>
        </w:rPr>
        <w:t xml:space="preserve">Юркевич В.С. </w:t>
      </w:r>
      <w:proofErr w:type="spellStart"/>
      <w:r w:rsidRPr="00F52055">
        <w:rPr>
          <w:rFonts w:ascii="Times New Roman" w:eastAsia="Times New Roman" w:hAnsi="Times New Roman"/>
          <w:bCs/>
          <w:color w:val="000000" w:themeColor="text1"/>
          <w:kern w:val="36"/>
          <w:sz w:val="28"/>
          <w:szCs w:val="28"/>
          <w:lang w:val="uk-UA"/>
        </w:rPr>
        <w:t>Одаренный</w:t>
      </w:r>
      <w:proofErr w:type="spellEnd"/>
      <w:r w:rsidRPr="00F52055">
        <w:rPr>
          <w:rFonts w:ascii="Times New Roman" w:eastAsia="Times New Roman" w:hAnsi="Times New Roman"/>
          <w:bCs/>
          <w:color w:val="000000" w:themeColor="text1"/>
          <w:kern w:val="36"/>
          <w:sz w:val="28"/>
          <w:szCs w:val="28"/>
          <w:lang w:val="uk-UA"/>
        </w:rPr>
        <w:t xml:space="preserve"> </w:t>
      </w:r>
      <w:proofErr w:type="spellStart"/>
      <w:r w:rsidRPr="00F52055">
        <w:rPr>
          <w:rFonts w:ascii="Times New Roman" w:eastAsia="Times New Roman" w:hAnsi="Times New Roman"/>
          <w:bCs/>
          <w:color w:val="000000" w:themeColor="text1"/>
          <w:kern w:val="36"/>
          <w:sz w:val="28"/>
          <w:szCs w:val="28"/>
          <w:lang w:val="uk-UA"/>
        </w:rPr>
        <w:t>ребенок</w:t>
      </w:r>
      <w:proofErr w:type="spellEnd"/>
      <w:r w:rsidRPr="00F52055">
        <w:rPr>
          <w:rFonts w:ascii="Times New Roman" w:eastAsia="Times New Roman" w:hAnsi="Times New Roman"/>
          <w:bCs/>
          <w:color w:val="000000" w:themeColor="text1"/>
          <w:kern w:val="36"/>
          <w:sz w:val="28"/>
          <w:szCs w:val="28"/>
          <w:lang w:val="uk-UA"/>
        </w:rPr>
        <w:t xml:space="preserve">: </w:t>
      </w:r>
      <w:proofErr w:type="spellStart"/>
      <w:r w:rsidRPr="00F52055">
        <w:rPr>
          <w:rFonts w:ascii="Times New Roman" w:eastAsia="Times New Roman" w:hAnsi="Times New Roman"/>
          <w:bCs/>
          <w:color w:val="000000" w:themeColor="text1"/>
          <w:kern w:val="36"/>
          <w:sz w:val="28"/>
          <w:szCs w:val="28"/>
          <w:lang w:val="uk-UA"/>
        </w:rPr>
        <w:t>Иллюзии</w:t>
      </w:r>
      <w:proofErr w:type="spellEnd"/>
      <w:r w:rsidRPr="00F52055">
        <w:rPr>
          <w:rFonts w:ascii="Times New Roman" w:eastAsia="Times New Roman" w:hAnsi="Times New Roman"/>
          <w:bCs/>
          <w:color w:val="000000" w:themeColor="text1"/>
          <w:kern w:val="36"/>
          <w:sz w:val="28"/>
          <w:szCs w:val="28"/>
          <w:lang w:val="uk-UA"/>
        </w:rPr>
        <w:t xml:space="preserve"> и </w:t>
      </w:r>
      <w:proofErr w:type="spellStart"/>
      <w:r w:rsidRPr="00F52055">
        <w:rPr>
          <w:rFonts w:ascii="Times New Roman" w:eastAsia="Times New Roman" w:hAnsi="Times New Roman"/>
          <w:bCs/>
          <w:color w:val="000000" w:themeColor="text1"/>
          <w:kern w:val="36"/>
          <w:sz w:val="28"/>
          <w:szCs w:val="28"/>
          <w:lang w:val="uk-UA"/>
        </w:rPr>
        <w:t>реальность</w:t>
      </w:r>
      <w:proofErr w:type="spellEnd"/>
      <w:r w:rsidR="001F3D3B" w:rsidRPr="00F52055">
        <w:rPr>
          <w:rFonts w:ascii="Times New Roman" w:eastAsia="Times New Roman" w:hAnsi="Times New Roman"/>
          <w:bCs/>
          <w:color w:val="000000" w:themeColor="text1"/>
          <w:kern w:val="36"/>
          <w:sz w:val="28"/>
          <w:szCs w:val="28"/>
          <w:lang w:val="uk-UA"/>
        </w:rPr>
        <w:t xml:space="preserve"> / В.С. Юркевич.</w:t>
      </w:r>
      <w:r w:rsidRPr="00F52055">
        <w:rPr>
          <w:rFonts w:ascii="Times New Roman" w:eastAsia="Times New Roman" w:hAnsi="Times New Roman"/>
          <w:bCs/>
          <w:color w:val="000000" w:themeColor="text1"/>
          <w:kern w:val="36"/>
          <w:sz w:val="28"/>
          <w:szCs w:val="28"/>
          <w:lang w:val="uk-UA"/>
        </w:rPr>
        <w:t xml:space="preserve"> –</w:t>
      </w:r>
      <w:r w:rsidR="001F3D3B" w:rsidRPr="00F52055">
        <w:rPr>
          <w:rFonts w:ascii="Times New Roman" w:eastAsia="Times New Roman" w:hAnsi="Times New Roman"/>
          <w:bCs/>
          <w:color w:val="000000" w:themeColor="text1"/>
          <w:kern w:val="36"/>
          <w:sz w:val="28"/>
          <w:szCs w:val="28"/>
          <w:lang w:val="uk-UA"/>
        </w:rPr>
        <w:t xml:space="preserve"> К. : Просвіта,</w:t>
      </w:r>
      <w:r w:rsidRPr="00F52055">
        <w:rPr>
          <w:rFonts w:ascii="Times New Roman" w:hAnsi="Times New Roman"/>
          <w:iCs/>
          <w:color w:val="000000" w:themeColor="text1"/>
          <w:sz w:val="28"/>
          <w:szCs w:val="28"/>
          <w:lang w:val="uk-UA"/>
        </w:rPr>
        <w:t xml:space="preserve"> 1996</w:t>
      </w:r>
      <w:r w:rsidR="00E433DF" w:rsidRPr="00F52055">
        <w:rPr>
          <w:rFonts w:ascii="Times New Roman" w:hAnsi="Times New Roman"/>
          <w:iCs/>
          <w:color w:val="000000" w:themeColor="text1"/>
          <w:sz w:val="28"/>
          <w:szCs w:val="28"/>
          <w:lang w:val="uk-UA"/>
        </w:rPr>
        <w:t>. – 238 с.</w:t>
      </w:r>
    </w:p>
    <w:p w:rsidR="004E56A6" w:rsidRPr="00F52055" w:rsidRDefault="00E433DF" w:rsidP="00AF4882">
      <w:pPr>
        <w:pStyle w:val="a3"/>
        <w:numPr>
          <w:ilvl w:val="0"/>
          <w:numId w:val="1"/>
        </w:numPr>
        <w:shd w:val="clear" w:color="auto" w:fill="FFFFFF"/>
        <w:tabs>
          <w:tab w:val="left" w:pos="1134"/>
        </w:tabs>
        <w:ind w:left="0" w:firstLine="709"/>
        <w:rPr>
          <w:rFonts w:ascii="Times New Roman" w:eastAsia="Times New Roman" w:hAnsi="Times New Roman"/>
          <w:color w:val="000000" w:themeColor="text1"/>
          <w:sz w:val="28"/>
          <w:szCs w:val="28"/>
          <w:lang w:val="uk-UA"/>
        </w:rPr>
      </w:pPr>
      <w:proofErr w:type="spellStart"/>
      <w:r w:rsidRPr="00F52055">
        <w:rPr>
          <w:rStyle w:val="ac"/>
          <w:rFonts w:ascii="Times New Roman" w:hAnsi="Times New Roman"/>
          <w:b w:val="0"/>
          <w:bCs w:val="0"/>
          <w:color w:val="000000" w:themeColor="text1"/>
          <w:sz w:val="28"/>
          <w:szCs w:val="28"/>
          <w:lang w:val="uk-UA"/>
        </w:rPr>
        <w:t>Бурменская</w:t>
      </w:r>
      <w:proofErr w:type="spellEnd"/>
      <w:r w:rsidRPr="00F52055">
        <w:rPr>
          <w:rStyle w:val="ac"/>
          <w:rFonts w:ascii="Times New Roman" w:hAnsi="Times New Roman"/>
          <w:b w:val="0"/>
          <w:bCs w:val="0"/>
          <w:color w:val="000000" w:themeColor="text1"/>
          <w:sz w:val="28"/>
          <w:szCs w:val="28"/>
          <w:lang w:val="uk-UA"/>
        </w:rPr>
        <w:t xml:space="preserve"> Г.В. </w:t>
      </w:r>
      <w:proofErr w:type="spellStart"/>
      <w:r w:rsidR="004E56A6" w:rsidRPr="00F52055">
        <w:rPr>
          <w:rStyle w:val="ac"/>
          <w:rFonts w:ascii="Times New Roman" w:hAnsi="Times New Roman"/>
          <w:b w:val="0"/>
          <w:bCs w:val="0"/>
          <w:color w:val="000000" w:themeColor="text1"/>
          <w:sz w:val="28"/>
          <w:szCs w:val="28"/>
          <w:lang w:val="uk-UA"/>
        </w:rPr>
        <w:t>Одаренные</w:t>
      </w:r>
      <w:proofErr w:type="spellEnd"/>
      <w:r w:rsidR="004E56A6" w:rsidRPr="00F52055">
        <w:rPr>
          <w:rStyle w:val="ac"/>
          <w:rFonts w:ascii="Times New Roman" w:hAnsi="Times New Roman"/>
          <w:b w:val="0"/>
          <w:bCs w:val="0"/>
          <w:color w:val="000000" w:themeColor="text1"/>
          <w:sz w:val="28"/>
          <w:szCs w:val="28"/>
          <w:lang w:val="uk-UA"/>
        </w:rPr>
        <w:t xml:space="preserve"> </w:t>
      </w:r>
      <w:proofErr w:type="spellStart"/>
      <w:r w:rsidR="004E56A6" w:rsidRPr="00F52055">
        <w:rPr>
          <w:rStyle w:val="ac"/>
          <w:rFonts w:ascii="Times New Roman" w:hAnsi="Times New Roman"/>
          <w:b w:val="0"/>
          <w:bCs w:val="0"/>
          <w:color w:val="000000" w:themeColor="text1"/>
          <w:sz w:val="28"/>
          <w:szCs w:val="28"/>
          <w:lang w:val="uk-UA"/>
        </w:rPr>
        <w:t>дети</w:t>
      </w:r>
      <w:proofErr w:type="spellEnd"/>
      <w:r w:rsidRPr="00F52055">
        <w:rPr>
          <w:rStyle w:val="ac"/>
          <w:rFonts w:ascii="Times New Roman" w:hAnsi="Times New Roman"/>
          <w:b w:val="0"/>
          <w:bCs w:val="0"/>
          <w:color w:val="000000" w:themeColor="text1"/>
          <w:sz w:val="28"/>
          <w:szCs w:val="28"/>
          <w:lang w:val="uk-UA"/>
        </w:rPr>
        <w:t xml:space="preserve"> </w:t>
      </w:r>
      <w:r w:rsidR="004E56A6" w:rsidRPr="00F52055">
        <w:rPr>
          <w:rStyle w:val="ac"/>
          <w:rFonts w:ascii="Times New Roman" w:hAnsi="Times New Roman"/>
          <w:b w:val="0"/>
          <w:bCs w:val="0"/>
          <w:color w:val="000000" w:themeColor="text1"/>
          <w:sz w:val="28"/>
          <w:szCs w:val="28"/>
          <w:lang w:val="uk-UA"/>
        </w:rPr>
        <w:t xml:space="preserve">/ </w:t>
      </w:r>
      <w:r w:rsidRPr="00F52055">
        <w:rPr>
          <w:rStyle w:val="ac"/>
          <w:rFonts w:ascii="Times New Roman" w:hAnsi="Times New Roman"/>
          <w:b w:val="0"/>
          <w:bCs w:val="0"/>
          <w:color w:val="000000" w:themeColor="text1"/>
          <w:sz w:val="28"/>
          <w:szCs w:val="28"/>
          <w:lang w:val="uk-UA"/>
        </w:rPr>
        <w:t xml:space="preserve">[Г.В. </w:t>
      </w:r>
      <w:proofErr w:type="spellStart"/>
      <w:r w:rsidRPr="00F52055">
        <w:rPr>
          <w:rStyle w:val="ac"/>
          <w:rFonts w:ascii="Times New Roman" w:hAnsi="Times New Roman"/>
          <w:b w:val="0"/>
          <w:bCs w:val="0"/>
          <w:color w:val="000000" w:themeColor="text1"/>
          <w:sz w:val="28"/>
          <w:szCs w:val="28"/>
          <w:lang w:val="uk-UA"/>
        </w:rPr>
        <w:t>Бурменская</w:t>
      </w:r>
      <w:proofErr w:type="spellEnd"/>
      <w:r w:rsidRPr="00F52055">
        <w:rPr>
          <w:rStyle w:val="ac"/>
          <w:rFonts w:ascii="Times New Roman" w:hAnsi="Times New Roman"/>
          <w:b w:val="0"/>
          <w:bCs w:val="0"/>
          <w:color w:val="000000" w:themeColor="text1"/>
          <w:sz w:val="28"/>
          <w:szCs w:val="28"/>
          <w:lang w:val="uk-UA"/>
        </w:rPr>
        <w:t xml:space="preserve">, В.М. </w:t>
      </w:r>
      <w:proofErr w:type="spellStart"/>
      <w:r w:rsidRPr="00F52055">
        <w:rPr>
          <w:rStyle w:val="ac"/>
          <w:rFonts w:ascii="Times New Roman" w:hAnsi="Times New Roman"/>
          <w:b w:val="0"/>
          <w:bCs w:val="0"/>
          <w:color w:val="000000" w:themeColor="text1"/>
          <w:sz w:val="28"/>
          <w:szCs w:val="28"/>
          <w:lang w:val="uk-UA"/>
        </w:rPr>
        <w:t>Слуцкий</w:t>
      </w:r>
      <w:proofErr w:type="spellEnd"/>
      <w:r w:rsidRPr="00F52055">
        <w:rPr>
          <w:rStyle w:val="ac"/>
          <w:rFonts w:ascii="Times New Roman" w:hAnsi="Times New Roman"/>
          <w:b w:val="0"/>
          <w:bCs w:val="0"/>
          <w:color w:val="000000" w:themeColor="text1"/>
          <w:sz w:val="28"/>
          <w:szCs w:val="28"/>
          <w:lang w:val="uk-UA"/>
        </w:rPr>
        <w:t xml:space="preserve">] – </w:t>
      </w:r>
      <w:r w:rsidR="004E56A6" w:rsidRPr="00F52055">
        <w:rPr>
          <w:rStyle w:val="ac"/>
          <w:rFonts w:ascii="Times New Roman" w:hAnsi="Times New Roman"/>
          <w:b w:val="0"/>
          <w:bCs w:val="0"/>
          <w:color w:val="000000" w:themeColor="text1"/>
          <w:sz w:val="28"/>
          <w:szCs w:val="28"/>
          <w:lang w:val="uk-UA"/>
        </w:rPr>
        <w:t xml:space="preserve">М. : </w:t>
      </w:r>
      <w:proofErr w:type="spellStart"/>
      <w:r w:rsidR="004E56A6" w:rsidRPr="00F52055">
        <w:rPr>
          <w:rStyle w:val="ac"/>
          <w:rFonts w:ascii="Times New Roman" w:hAnsi="Times New Roman"/>
          <w:b w:val="0"/>
          <w:bCs w:val="0"/>
          <w:color w:val="000000" w:themeColor="text1"/>
          <w:sz w:val="28"/>
          <w:szCs w:val="28"/>
          <w:lang w:val="uk-UA"/>
        </w:rPr>
        <w:t>Прогресс</w:t>
      </w:r>
      <w:proofErr w:type="spellEnd"/>
      <w:r w:rsidR="004E56A6" w:rsidRPr="00F52055">
        <w:rPr>
          <w:rStyle w:val="ac"/>
          <w:rFonts w:ascii="Times New Roman" w:hAnsi="Times New Roman"/>
          <w:b w:val="0"/>
          <w:bCs w:val="0"/>
          <w:color w:val="000000" w:themeColor="text1"/>
          <w:sz w:val="28"/>
          <w:szCs w:val="28"/>
          <w:lang w:val="uk-UA"/>
        </w:rPr>
        <w:t>, 1991. – 376 с.</w:t>
      </w:r>
    </w:p>
    <w:p w:rsidR="0062799B" w:rsidRPr="00F52055" w:rsidRDefault="0062799B" w:rsidP="00AF4882">
      <w:pPr>
        <w:pStyle w:val="a3"/>
        <w:numPr>
          <w:ilvl w:val="0"/>
          <w:numId w:val="1"/>
        </w:numPr>
        <w:tabs>
          <w:tab w:val="left" w:pos="1134"/>
        </w:tabs>
        <w:spacing w:before="75" w:after="75"/>
        <w:ind w:left="0" w:right="75" w:firstLine="709"/>
        <w:outlineLvl w:val="0"/>
        <w:rPr>
          <w:rFonts w:ascii="Times New Roman" w:eastAsiaTheme="minorHAnsi" w:hAnsi="Times New Roman"/>
          <w:iCs/>
          <w:color w:val="000000" w:themeColor="text1"/>
          <w:sz w:val="28"/>
          <w:szCs w:val="28"/>
          <w:lang w:val="uk-UA" w:eastAsia="en-US"/>
        </w:rPr>
      </w:pPr>
      <w:proofErr w:type="spellStart"/>
      <w:r w:rsidRPr="00F52055">
        <w:rPr>
          <w:rFonts w:ascii="Times New Roman" w:hAnsi="Times New Roman"/>
          <w:iCs/>
          <w:color w:val="000000" w:themeColor="text1"/>
          <w:sz w:val="28"/>
          <w:szCs w:val="28"/>
          <w:lang w:val="uk-UA"/>
        </w:rPr>
        <w:t>Ридецкая</w:t>
      </w:r>
      <w:proofErr w:type="spellEnd"/>
      <w:r w:rsidRPr="00F52055">
        <w:rPr>
          <w:rFonts w:ascii="Times New Roman" w:hAnsi="Times New Roman"/>
          <w:iCs/>
          <w:color w:val="000000" w:themeColor="text1"/>
          <w:sz w:val="28"/>
          <w:szCs w:val="28"/>
          <w:lang w:val="uk-UA"/>
        </w:rPr>
        <w:t xml:space="preserve"> О.Г. </w:t>
      </w:r>
      <w:proofErr w:type="spellStart"/>
      <w:r w:rsidRPr="00F52055">
        <w:rPr>
          <w:rFonts w:ascii="Times New Roman" w:hAnsi="Times New Roman"/>
          <w:iCs/>
          <w:color w:val="000000" w:themeColor="text1"/>
          <w:sz w:val="28"/>
          <w:szCs w:val="28"/>
          <w:lang w:val="uk-UA"/>
        </w:rPr>
        <w:t>Психология</w:t>
      </w:r>
      <w:proofErr w:type="spellEnd"/>
      <w:r w:rsidRPr="00F52055">
        <w:rPr>
          <w:rFonts w:ascii="Times New Roman" w:hAnsi="Times New Roman"/>
          <w:iCs/>
          <w:color w:val="000000" w:themeColor="text1"/>
          <w:sz w:val="28"/>
          <w:szCs w:val="28"/>
          <w:lang w:val="uk-UA"/>
        </w:rPr>
        <w:t xml:space="preserve"> </w:t>
      </w:r>
      <w:proofErr w:type="spellStart"/>
      <w:r w:rsidRPr="00F52055">
        <w:rPr>
          <w:rFonts w:ascii="Times New Roman" w:hAnsi="Times New Roman"/>
          <w:iCs/>
          <w:color w:val="000000" w:themeColor="text1"/>
          <w:sz w:val="28"/>
          <w:szCs w:val="28"/>
          <w:lang w:val="uk-UA"/>
        </w:rPr>
        <w:t>одарённости</w:t>
      </w:r>
      <w:proofErr w:type="spellEnd"/>
      <w:r w:rsidR="002547BA" w:rsidRPr="00F52055">
        <w:rPr>
          <w:rFonts w:ascii="Times New Roman" w:hAnsi="Times New Roman"/>
          <w:iCs/>
          <w:color w:val="000000" w:themeColor="text1"/>
          <w:sz w:val="28"/>
          <w:szCs w:val="28"/>
          <w:lang w:val="uk-UA"/>
        </w:rPr>
        <w:t xml:space="preserve"> </w:t>
      </w:r>
      <w:r w:rsidRPr="00F52055">
        <w:rPr>
          <w:rFonts w:ascii="Times New Roman" w:hAnsi="Times New Roman"/>
          <w:iCs/>
          <w:color w:val="000000" w:themeColor="text1"/>
          <w:sz w:val="28"/>
          <w:szCs w:val="28"/>
          <w:lang w:val="uk-UA"/>
        </w:rPr>
        <w:t xml:space="preserve">: </w:t>
      </w:r>
      <w:proofErr w:type="spellStart"/>
      <w:r w:rsidRPr="00F52055">
        <w:rPr>
          <w:rFonts w:ascii="Times New Roman" w:hAnsi="Times New Roman"/>
          <w:iCs/>
          <w:color w:val="000000" w:themeColor="text1"/>
          <w:sz w:val="28"/>
          <w:szCs w:val="28"/>
          <w:lang w:val="uk-UA"/>
        </w:rPr>
        <w:t>Учебно-практическое</w:t>
      </w:r>
      <w:proofErr w:type="spellEnd"/>
      <w:r w:rsidRPr="00F52055">
        <w:rPr>
          <w:rFonts w:ascii="Times New Roman" w:hAnsi="Times New Roman"/>
          <w:iCs/>
          <w:color w:val="000000" w:themeColor="text1"/>
          <w:sz w:val="28"/>
          <w:szCs w:val="28"/>
          <w:lang w:val="uk-UA"/>
        </w:rPr>
        <w:t xml:space="preserve"> </w:t>
      </w:r>
      <w:proofErr w:type="spellStart"/>
      <w:r w:rsidRPr="00F52055">
        <w:rPr>
          <w:rFonts w:ascii="Times New Roman" w:hAnsi="Times New Roman"/>
          <w:iCs/>
          <w:color w:val="000000" w:themeColor="text1"/>
          <w:sz w:val="28"/>
          <w:szCs w:val="28"/>
          <w:lang w:val="uk-UA"/>
        </w:rPr>
        <w:t>пособие</w:t>
      </w:r>
      <w:proofErr w:type="spellEnd"/>
      <w:r w:rsidR="002547BA" w:rsidRPr="00F52055">
        <w:rPr>
          <w:rFonts w:ascii="Times New Roman" w:hAnsi="Times New Roman"/>
          <w:iCs/>
          <w:color w:val="000000" w:themeColor="text1"/>
          <w:sz w:val="28"/>
          <w:szCs w:val="28"/>
          <w:lang w:val="uk-UA"/>
        </w:rPr>
        <w:t xml:space="preserve"> </w:t>
      </w:r>
      <w:r w:rsidRPr="00F52055">
        <w:rPr>
          <w:rFonts w:ascii="Times New Roman" w:hAnsi="Times New Roman"/>
          <w:iCs/>
          <w:color w:val="000000" w:themeColor="text1"/>
          <w:sz w:val="28"/>
          <w:szCs w:val="28"/>
          <w:lang w:val="uk-UA"/>
        </w:rPr>
        <w:t xml:space="preserve">/ О.Г. </w:t>
      </w:r>
      <w:proofErr w:type="spellStart"/>
      <w:r w:rsidRPr="00F52055">
        <w:rPr>
          <w:rFonts w:ascii="Times New Roman" w:hAnsi="Times New Roman"/>
          <w:iCs/>
          <w:color w:val="000000" w:themeColor="text1"/>
          <w:sz w:val="28"/>
          <w:szCs w:val="28"/>
          <w:lang w:val="uk-UA"/>
        </w:rPr>
        <w:t>Ридецкая</w:t>
      </w:r>
      <w:proofErr w:type="spellEnd"/>
      <w:r w:rsidRPr="00F52055">
        <w:rPr>
          <w:rFonts w:ascii="Times New Roman" w:hAnsi="Times New Roman"/>
          <w:iCs/>
          <w:color w:val="000000" w:themeColor="text1"/>
          <w:sz w:val="28"/>
          <w:szCs w:val="28"/>
          <w:lang w:val="uk-UA"/>
        </w:rPr>
        <w:t>. – М.</w:t>
      </w:r>
      <w:r w:rsidR="002547BA" w:rsidRPr="00F52055">
        <w:rPr>
          <w:rFonts w:ascii="Times New Roman" w:hAnsi="Times New Roman"/>
          <w:iCs/>
          <w:color w:val="000000" w:themeColor="text1"/>
          <w:sz w:val="28"/>
          <w:szCs w:val="28"/>
          <w:lang w:val="uk-UA"/>
        </w:rPr>
        <w:t xml:space="preserve"> </w:t>
      </w:r>
      <w:r w:rsidRPr="00F52055">
        <w:rPr>
          <w:rFonts w:ascii="Times New Roman" w:hAnsi="Times New Roman"/>
          <w:iCs/>
          <w:color w:val="000000" w:themeColor="text1"/>
          <w:sz w:val="28"/>
          <w:szCs w:val="28"/>
          <w:lang w:val="uk-UA"/>
        </w:rPr>
        <w:t xml:space="preserve">: </w:t>
      </w:r>
      <w:proofErr w:type="spellStart"/>
      <w:r w:rsidRPr="00F52055">
        <w:rPr>
          <w:rFonts w:ascii="Times New Roman" w:hAnsi="Times New Roman"/>
          <w:iCs/>
          <w:color w:val="000000" w:themeColor="text1"/>
          <w:sz w:val="28"/>
          <w:szCs w:val="28"/>
          <w:lang w:val="uk-UA"/>
        </w:rPr>
        <w:t>Из</w:t>
      </w:r>
      <w:r w:rsidR="002547BA" w:rsidRPr="00F52055">
        <w:rPr>
          <w:rFonts w:ascii="Times New Roman" w:hAnsi="Times New Roman"/>
          <w:iCs/>
          <w:color w:val="000000" w:themeColor="text1"/>
          <w:sz w:val="28"/>
          <w:szCs w:val="28"/>
          <w:lang w:val="uk-UA"/>
        </w:rPr>
        <w:t>д</w:t>
      </w:r>
      <w:proofErr w:type="spellEnd"/>
      <w:r w:rsidR="002547BA" w:rsidRPr="00F52055">
        <w:rPr>
          <w:rFonts w:ascii="Times New Roman" w:hAnsi="Times New Roman"/>
          <w:iCs/>
          <w:color w:val="000000" w:themeColor="text1"/>
          <w:sz w:val="28"/>
          <w:szCs w:val="28"/>
          <w:lang w:val="uk-UA"/>
        </w:rPr>
        <w:t>. центр ЕАОИ, 2010. – 374 с.</w:t>
      </w:r>
    </w:p>
    <w:p w:rsidR="0062799B" w:rsidRPr="00F52055" w:rsidRDefault="00755E89" w:rsidP="00AF4882">
      <w:pPr>
        <w:pStyle w:val="a3"/>
        <w:numPr>
          <w:ilvl w:val="0"/>
          <w:numId w:val="1"/>
        </w:numPr>
        <w:tabs>
          <w:tab w:val="left" w:pos="1134"/>
        </w:tabs>
        <w:ind w:left="0" w:firstLine="709"/>
        <w:rPr>
          <w:rFonts w:ascii="Times New Roman" w:eastAsia="Times New Roman" w:hAnsi="Times New Roman"/>
          <w:bCs/>
          <w:color w:val="000000" w:themeColor="text1"/>
          <w:kern w:val="36"/>
          <w:sz w:val="28"/>
          <w:szCs w:val="28"/>
          <w:lang w:val="uk-UA"/>
        </w:rPr>
      </w:pPr>
      <w:proofErr w:type="spellStart"/>
      <w:r w:rsidRPr="00F52055">
        <w:rPr>
          <w:rFonts w:ascii="Times New Roman" w:eastAsia="Times New Roman" w:hAnsi="Times New Roman"/>
          <w:bCs/>
          <w:color w:val="000000" w:themeColor="text1"/>
          <w:kern w:val="36"/>
          <w:sz w:val="28"/>
          <w:szCs w:val="28"/>
          <w:lang w:val="uk-UA"/>
        </w:rPr>
        <w:t>Выготской</w:t>
      </w:r>
      <w:proofErr w:type="spellEnd"/>
      <w:r w:rsidRPr="00F52055">
        <w:rPr>
          <w:rFonts w:ascii="Times New Roman" w:eastAsia="Times New Roman" w:hAnsi="Times New Roman"/>
          <w:bCs/>
          <w:color w:val="000000" w:themeColor="text1"/>
          <w:kern w:val="36"/>
          <w:sz w:val="28"/>
          <w:szCs w:val="28"/>
          <w:lang w:val="uk-UA"/>
        </w:rPr>
        <w:t xml:space="preserve"> Л.С. </w:t>
      </w:r>
      <w:proofErr w:type="spellStart"/>
      <w:r w:rsidRPr="00F52055">
        <w:rPr>
          <w:rFonts w:ascii="Times New Roman" w:eastAsia="Times New Roman" w:hAnsi="Times New Roman"/>
          <w:bCs/>
          <w:color w:val="000000" w:themeColor="text1"/>
          <w:kern w:val="36"/>
          <w:sz w:val="28"/>
          <w:szCs w:val="28"/>
          <w:lang w:val="uk-UA"/>
        </w:rPr>
        <w:t>Психология</w:t>
      </w:r>
      <w:proofErr w:type="spellEnd"/>
      <w:r w:rsidR="00E76136" w:rsidRPr="00F52055">
        <w:rPr>
          <w:rFonts w:ascii="Times New Roman" w:eastAsia="Times New Roman" w:hAnsi="Times New Roman"/>
          <w:bCs/>
          <w:color w:val="000000" w:themeColor="text1"/>
          <w:kern w:val="36"/>
          <w:sz w:val="28"/>
          <w:szCs w:val="28"/>
          <w:lang w:val="uk-UA"/>
        </w:rPr>
        <w:t xml:space="preserve"> </w:t>
      </w:r>
      <w:r w:rsidRPr="00F52055">
        <w:rPr>
          <w:rFonts w:ascii="Times New Roman" w:eastAsia="Times New Roman" w:hAnsi="Times New Roman"/>
          <w:bCs/>
          <w:color w:val="000000" w:themeColor="text1"/>
          <w:kern w:val="36"/>
          <w:sz w:val="28"/>
          <w:szCs w:val="28"/>
          <w:lang w:val="uk-UA"/>
        </w:rPr>
        <w:t xml:space="preserve">/ – </w:t>
      </w:r>
      <w:r w:rsidRPr="00F52055">
        <w:rPr>
          <w:rFonts w:ascii="Times New Roman" w:hAnsi="Times New Roman"/>
          <w:color w:val="000000" w:themeColor="text1"/>
          <w:sz w:val="28"/>
          <w:szCs w:val="28"/>
          <w:lang w:val="uk-UA"/>
        </w:rPr>
        <w:t xml:space="preserve">М. : </w:t>
      </w:r>
      <w:r w:rsidR="0062799B" w:rsidRPr="00F52055">
        <w:rPr>
          <w:rFonts w:ascii="Times New Roman" w:hAnsi="Times New Roman"/>
          <w:color w:val="000000" w:themeColor="text1"/>
          <w:sz w:val="28"/>
          <w:szCs w:val="28"/>
          <w:lang w:val="uk-UA"/>
        </w:rPr>
        <w:t>«</w:t>
      </w:r>
      <w:proofErr w:type="spellStart"/>
      <w:r w:rsidR="0062799B" w:rsidRPr="00F52055">
        <w:rPr>
          <w:rFonts w:ascii="Times New Roman" w:hAnsi="Times New Roman"/>
          <w:color w:val="000000" w:themeColor="text1"/>
          <w:sz w:val="28"/>
          <w:szCs w:val="28"/>
          <w:lang w:val="uk-UA"/>
        </w:rPr>
        <w:t>Академия</w:t>
      </w:r>
      <w:proofErr w:type="spellEnd"/>
      <w:r w:rsidR="0062799B" w:rsidRPr="00F52055">
        <w:rPr>
          <w:rFonts w:ascii="Times New Roman" w:hAnsi="Times New Roman"/>
          <w:color w:val="000000" w:themeColor="text1"/>
          <w:sz w:val="28"/>
          <w:szCs w:val="28"/>
          <w:lang w:val="uk-UA"/>
        </w:rPr>
        <w:t xml:space="preserve">» </w:t>
      </w:r>
      <w:r w:rsidRPr="00F52055">
        <w:rPr>
          <w:rFonts w:ascii="Times New Roman" w:eastAsia="Times New Roman" w:hAnsi="Times New Roman"/>
          <w:bCs/>
          <w:color w:val="000000" w:themeColor="text1"/>
          <w:kern w:val="36"/>
          <w:sz w:val="28"/>
          <w:szCs w:val="28"/>
          <w:lang w:val="uk-UA"/>
        </w:rPr>
        <w:t xml:space="preserve">1981. – </w:t>
      </w:r>
      <w:r w:rsidR="0062799B" w:rsidRPr="00F52055">
        <w:rPr>
          <w:rFonts w:ascii="Times New Roman" w:eastAsia="Times New Roman" w:hAnsi="Times New Roman"/>
          <w:bCs/>
          <w:color w:val="000000" w:themeColor="text1"/>
          <w:kern w:val="36"/>
          <w:sz w:val="28"/>
          <w:szCs w:val="28"/>
          <w:lang w:val="uk-UA"/>
        </w:rPr>
        <w:t>60</w:t>
      </w:r>
      <w:r w:rsidRPr="00F52055">
        <w:rPr>
          <w:rFonts w:ascii="Times New Roman" w:eastAsia="Times New Roman" w:hAnsi="Times New Roman"/>
          <w:bCs/>
          <w:color w:val="000000" w:themeColor="text1"/>
          <w:kern w:val="36"/>
          <w:sz w:val="28"/>
          <w:szCs w:val="28"/>
          <w:lang w:val="uk-UA"/>
        </w:rPr>
        <w:t xml:space="preserve"> с.</w:t>
      </w:r>
    </w:p>
    <w:p w:rsidR="0062799B" w:rsidRPr="00F52055" w:rsidRDefault="0062799B" w:rsidP="00AF4882">
      <w:pPr>
        <w:pStyle w:val="a3"/>
        <w:numPr>
          <w:ilvl w:val="0"/>
          <w:numId w:val="1"/>
        </w:numPr>
        <w:tabs>
          <w:tab w:val="left" w:pos="1134"/>
        </w:tabs>
        <w:spacing w:before="75" w:after="75"/>
        <w:ind w:left="0" w:right="75" w:firstLine="709"/>
        <w:outlineLvl w:val="0"/>
        <w:rPr>
          <w:rFonts w:ascii="Times New Roman" w:eastAsia="Times New Roman" w:hAnsi="Times New Roman"/>
          <w:bCs/>
          <w:color w:val="000000" w:themeColor="text1"/>
          <w:kern w:val="36"/>
          <w:sz w:val="28"/>
          <w:szCs w:val="28"/>
          <w:lang w:val="uk-UA"/>
        </w:rPr>
      </w:pPr>
      <w:proofErr w:type="spellStart"/>
      <w:r w:rsidRPr="00F52055">
        <w:rPr>
          <w:rFonts w:ascii="Times New Roman" w:hAnsi="Times New Roman"/>
          <w:bCs/>
          <w:color w:val="000000" w:themeColor="text1"/>
          <w:sz w:val="28"/>
          <w:szCs w:val="28"/>
          <w:lang w:val="uk-UA"/>
        </w:rPr>
        <w:t>Оксфордский</w:t>
      </w:r>
      <w:proofErr w:type="spellEnd"/>
      <w:r w:rsidRPr="00F52055">
        <w:rPr>
          <w:rFonts w:ascii="Times New Roman" w:hAnsi="Times New Roman"/>
          <w:bCs/>
          <w:color w:val="000000" w:themeColor="text1"/>
          <w:sz w:val="28"/>
          <w:szCs w:val="28"/>
          <w:lang w:val="uk-UA"/>
        </w:rPr>
        <w:t xml:space="preserve"> </w:t>
      </w:r>
      <w:proofErr w:type="spellStart"/>
      <w:r w:rsidRPr="00F52055">
        <w:rPr>
          <w:rFonts w:ascii="Times New Roman" w:hAnsi="Times New Roman"/>
          <w:bCs/>
          <w:color w:val="000000" w:themeColor="text1"/>
          <w:sz w:val="28"/>
          <w:szCs w:val="28"/>
          <w:lang w:val="uk-UA"/>
        </w:rPr>
        <w:t>толковый</w:t>
      </w:r>
      <w:proofErr w:type="spellEnd"/>
      <w:r w:rsidRPr="00F52055">
        <w:rPr>
          <w:rFonts w:ascii="Times New Roman" w:hAnsi="Times New Roman"/>
          <w:bCs/>
          <w:color w:val="000000" w:themeColor="text1"/>
          <w:sz w:val="28"/>
          <w:szCs w:val="28"/>
          <w:lang w:val="uk-UA"/>
        </w:rPr>
        <w:t xml:space="preserve"> </w:t>
      </w:r>
      <w:proofErr w:type="spellStart"/>
      <w:r w:rsidRPr="00F52055">
        <w:rPr>
          <w:rFonts w:ascii="Times New Roman" w:hAnsi="Times New Roman"/>
          <w:bCs/>
          <w:color w:val="000000" w:themeColor="text1"/>
          <w:sz w:val="28"/>
          <w:szCs w:val="28"/>
          <w:lang w:val="uk-UA"/>
        </w:rPr>
        <w:t>словарь</w:t>
      </w:r>
      <w:proofErr w:type="spellEnd"/>
      <w:r w:rsidRPr="00F52055">
        <w:rPr>
          <w:rFonts w:ascii="Times New Roman" w:hAnsi="Times New Roman"/>
          <w:bCs/>
          <w:color w:val="000000" w:themeColor="text1"/>
          <w:sz w:val="28"/>
          <w:szCs w:val="28"/>
          <w:lang w:val="uk-UA"/>
        </w:rPr>
        <w:t xml:space="preserve"> по </w:t>
      </w:r>
      <w:proofErr w:type="spellStart"/>
      <w:r w:rsidRPr="00F52055">
        <w:rPr>
          <w:rFonts w:ascii="Times New Roman" w:hAnsi="Times New Roman"/>
          <w:bCs/>
          <w:color w:val="000000" w:themeColor="text1"/>
          <w:sz w:val="28"/>
          <w:szCs w:val="28"/>
          <w:lang w:val="uk-UA"/>
        </w:rPr>
        <w:t>психологии</w:t>
      </w:r>
      <w:proofErr w:type="spellEnd"/>
      <w:r w:rsidR="00755E89" w:rsidRPr="00F52055">
        <w:rPr>
          <w:rFonts w:ascii="Times New Roman" w:hAnsi="Times New Roman"/>
          <w:bCs/>
          <w:color w:val="000000" w:themeColor="text1"/>
          <w:sz w:val="28"/>
          <w:szCs w:val="28"/>
          <w:lang w:val="uk-UA"/>
        </w:rPr>
        <w:t xml:space="preserve"> </w:t>
      </w:r>
      <w:r w:rsidRPr="00F52055">
        <w:rPr>
          <w:rFonts w:ascii="Times New Roman" w:hAnsi="Times New Roman"/>
          <w:bCs/>
          <w:color w:val="000000" w:themeColor="text1"/>
          <w:sz w:val="28"/>
          <w:szCs w:val="28"/>
          <w:lang w:val="uk-UA"/>
        </w:rPr>
        <w:t>/</w:t>
      </w:r>
      <w:r w:rsidR="00755E89" w:rsidRPr="00F52055">
        <w:rPr>
          <w:rFonts w:ascii="Times New Roman" w:hAnsi="Times New Roman"/>
          <w:bCs/>
          <w:color w:val="000000" w:themeColor="text1"/>
          <w:sz w:val="28"/>
          <w:szCs w:val="28"/>
          <w:lang w:val="uk-UA"/>
        </w:rPr>
        <w:t xml:space="preserve"> [</w:t>
      </w:r>
      <w:proofErr w:type="spellStart"/>
      <w:r w:rsidRPr="00F52055">
        <w:rPr>
          <w:rFonts w:ascii="Times New Roman" w:hAnsi="Times New Roman"/>
          <w:bCs/>
          <w:color w:val="000000" w:themeColor="text1"/>
          <w:sz w:val="28"/>
          <w:szCs w:val="28"/>
          <w:lang w:val="uk-UA"/>
        </w:rPr>
        <w:t>Под</w:t>
      </w:r>
      <w:proofErr w:type="spellEnd"/>
      <w:r w:rsidRPr="00F52055">
        <w:rPr>
          <w:rFonts w:ascii="Times New Roman" w:hAnsi="Times New Roman"/>
          <w:bCs/>
          <w:color w:val="000000" w:themeColor="text1"/>
          <w:sz w:val="28"/>
          <w:szCs w:val="28"/>
          <w:lang w:val="uk-UA"/>
        </w:rPr>
        <w:t xml:space="preserve"> ред. А.</w:t>
      </w:r>
      <w:proofErr w:type="spellStart"/>
      <w:r w:rsidRPr="00F52055">
        <w:rPr>
          <w:rFonts w:ascii="Times New Roman" w:hAnsi="Times New Roman"/>
          <w:bCs/>
          <w:color w:val="000000" w:themeColor="text1"/>
          <w:sz w:val="28"/>
          <w:szCs w:val="28"/>
          <w:lang w:val="uk-UA"/>
        </w:rPr>
        <w:t>Ребера</w:t>
      </w:r>
      <w:proofErr w:type="spellEnd"/>
      <w:r w:rsidR="00755E89" w:rsidRPr="00F52055">
        <w:rPr>
          <w:rFonts w:ascii="Times New Roman" w:hAnsi="Times New Roman"/>
          <w:bCs/>
          <w:color w:val="000000" w:themeColor="text1"/>
          <w:sz w:val="28"/>
          <w:szCs w:val="28"/>
          <w:lang w:val="uk-UA"/>
        </w:rPr>
        <w:t>] – Т.</w:t>
      </w:r>
      <w:r w:rsidRPr="00F52055">
        <w:rPr>
          <w:rFonts w:ascii="Times New Roman" w:hAnsi="Times New Roman"/>
          <w:bCs/>
          <w:color w:val="000000" w:themeColor="text1"/>
          <w:sz w:val="28"/>
          <w:szCs w:val="28"/>
          <w:lang w:val="uk-UA"/>
        </w:rPr>
        <w:t>,</w:t>
      </w:r>
      <w:r w:rsidR="00755E89" w:rsidRPr="00F52055">
        <w:rPr>
          <w:rFonts w:ascii="Times New Roman" w:hAnsi="Times New Roman"/>
          <w:bCs/>
          <w:color w:val="000000" w:themeColor="text1"/>
          <w:sz w:val="28"/>
          <w:szCs w:val="28"/>
          <w:lang w:val="uk-UA"/>
        </w:rPr>
        <w:t xml:space="preserve"> 2002. – 101 с.</w:t>
      </w:r>
    </w:p>
    <w:p w:rsidR="0062799B" w:rsidRPr="00F52055" w:rsidRDefault="00CF0A8D" w:rsidP="00AF4882">
      <w:pPr>
        <w:pStyle w:val="a3"/>
        <w:numPr>
          <w:ilvl w:val="0"/>
          <w:numId w:val="1"/>
        </w:numPr>
        <w:shd w:val="clear" w:color="auto" w:fill="FFFFFF"/>
        <w:tabs>
          <w:tab w:val="left" w:pos="1134"/>
        </w:tabs>
        <w:ind w:left="0" w:firstLine="709"/>
        <w:outlineLvl w:val="1"/>
        <w:rPr>
          <w:rFonts w:ascii="Times New Roman" w:eastAsia="Times New Roman" w:hAnsi="Times New Roman"/>
          <w:color w:val="000000" w:themeColor="text1"/>
          <w:sz w:val="28"/>
          <w:szCs w:val="28"/>
          <w:lang w:val="uk-UA"/>
        </w:rPr>
      </w:pPr>
      <w:proofErr w:type="spellStart"/>
      <w:r>
        <w:rPr>
          <w:rFonts w:ascii="Times New Roman" w:eastAsia="Times New Roman" w:hAnsi="Times New Roman"/>
          <w:color w:val="000000" w:themeColor="text1"/>
          <w:sz w:val="28"/>
          <w:szCs w:val="28"/>
          <w:lang w:val="uk-UA"/>
        </w:rPr>
        <w:t>С</w:t>
      </w:r>
      <w:r w:rsidR="0062799B" w:rsidRPr="00F52055">
        <w:rPr>
          <w:rFonts w:ascii="Times New Roman" w:eastAsia="Times New Roman" w:hAnsi="Times New Roman"/>
          <w:color w:val="000000" w:themeColor="text1"/>
          <w:sz w:val="28"/>
          <w:szCs w:val="28"/>
          <w:lang w:val="uk-UA"/>
        </w:rPr>
        <w:t>пециальная</w:t>
      </w:r>
      <w:proofErr w:type="spellEnd"/>
      <w:r w:rsidR="0062799B" w:rsidRPr="00F52055">
        <w:rPr>
          <w:rFonts w:ascii="Times New Roman" w:eastAsia="Times New Roman" w:hAnsi="Times New Roman"/>
          <w:color w:val="000000" w:themeColor="text1"/>
          <w:sz w:val="28"/>
          <w:szCs w:val="28"/>
          <w:lang w:val="uk-UA"/>
        </w:rPr>
        <w:t xml:space="preserve"> </w:t>
      </w:r>
      <w:proofErr w:type="spellStart"/>
      <w:r w:rsidR="0062799B" w:rsidRPr="00F52055">
        <w:rPr>
          <w:rFonts w:ascii="Times New Roman" w:eastAsia="Times New Roman" w:hAnsi="Times New Roman"/>
          <w:color w:val="000000" w:themeColor="text1"/>
          <w:sz w:val="28"/>
          <w:szCs w:val="28"/>
          <w:lang w:val="uk-UA"/>
        </w:rPr>
        <w:t>дошкольная</w:t>
      </w:r>
      <w:proofErr w:type="spellEnd"/>
      <w:r w:rsidR="0062799B" w:rsidRPr="00F52055">
        <w:rPr>
          <w:rFonts w:ascii="Times New Roman" w:eastAsia="Times New Roman" w:hAnsi="Times New Roman"/>
          <w:color w:val="000000" w:themeColor="text1"/>
          <w:sz w:val="28"/>
          <w:szCs w:val="28"/>
          <w:lang w:val="uk-UA"/>
        </w:rPr>
        <w:t xml:space="preserve"> </w:t>
      </w:r>
      <w:proofErr w:type="spellStart"/>
      <w:r w:rsidR="0062799B" w:rsidRPr="00F52055">
        <w:rPr>
          <w:rFonts w:ascii="Times New Roman" w:eastAsia="Times New Roman" w:hAnsi="Times New Roman"/>
          <w:color w:val="000000" w:themeColor="text1"/>
          <w:sz w:val="28"/>
          <w:szCs w:val="28"/>
          <w:lang w:val="uk-UA"/>
        </w:rPr>
        <w:t>педагогика</w:t>
      </w:r>
      <w:proofErr w:type="spellEnd"/>
      <w:r w:rsidR="00755E89" w:rsidRPr="00F52055">
        <w:rPr>
          <w:rFonts w:ascii="Times New Roman" w:eastAsia="Times New Roman" w:hAnsi="Times New Roman"/>
          <w:color w:val="000000" w:themeColor="text1"/>
          <w:sz w:val="28"/>
          <w:szCs w:val="28"/>
          <w:lang w:val="uk-UA"/>
        </w:rPr>
        <w:t xml:space="preserve"> </w:t>
      </w:r>
      <w:r w:rsidR="0032245F" w:rsidRPr="00F52055">
        <w:rPr>
          <w:rFonts w:ascii="Times New Roman" w:eastAsia="Times New Roman" w:hAnsi="Times New Roman"/>
          <w:color w:val="000000" w:themeColor="text1"/>
          <w:sz w:val="28"/>
          <w:szCs w:val="28"/>
          <w:lang w:val="uk-UA"/>
        </w:rPr>
        <w:t>/ [</w:t>
      </w:r>
      <w:proofErr w:type="spellStart"/>
      <w:r w:rsidR="0062799B" w:rsidRPr="00F52055">
        <w:rPr>
          <w:rFonts w:ascii="Times New Roman" w:eastAsia="Times New Roman" w:hAnsi="Times New Roman"/>
          <w:color w:val="000000" w:themeColor="text1"/>
          <w:sz w:val="28"/>
          <w:szCs w:val="28"/>
          <w:lang w:val="uk-UA"/>
        </w:rPr>
        <w:t>Под</w:t>
      </w:r>
      <w:proofErr w:type="spellEnd"/>
      <w:r w:rsidR="0062799B" w:rsidRPr="00F52055">
        <w:rPr>
          <w:rFonts w:ascii="Times New Roman" w:eastAsia="Times New Roman" w:hAnsi="Times New Roman"/>
          <w:color w:val="000000" w:themeColor="text1"/>
          <w:sz w:val="28"/>
          <w:szCs w:val="28"/>
          <w:lang w:val="uk-UA"/>
        </w:rPr>
        <w:t xml:space="preserve"> ред. Е. А. </w:t>
      </w:r>
      <w:proofErr w:type="spellStart"/>
      <w:r w:rsidR="0062799B" w:rsidRPr="00F52055">
        <w:rPr>
          <w:rFonts w:ascii="Times New Roman" w:eastAsia="Times New Roman" w:hAnsi="Times New Roman"/>
          <w:color w:val="000000" w:themeColor="text1"/>
          <w:sz w:val="28"/>
          <w:szCs w:val="28"/>
          <w:lang w:val="uk-UA"/>
        </w:rPr>
        <w:t>Стребелевой</w:t>
      </w:r>
      <w:proofErr w:type="spellEnd"/>
      <w:r w:rsidR="0032245F" w:rsidRPr="00F52055">
        <w:rPr>
          <w:rFonts w:ascii="Times New Roman" w:eastAsia="Times New Roman" w:hAnsi="Times New Roman"/>
          <w:color w:val="000000" w:themeColor="text1"/>
          <w:sz w:val="28"/>
          <w:szCs w:val="28"/>
          <w:lang w:val="uk-UA"/>
        </w:rPr>
        <w:t>] – М.</w:t>
      </w:r>
      <w:r w:rsidR="0062799B" w:rsidRPr="00F52055">
        <w:rPr>
          <w:rFonts w:ascii="Times New Roman" w:eastAsia="Times New Roman" w:hAnsi="Times New Roman"/>
          <w:color w:val="000000" w:themeColor="text1"/>
          <w:sz w:val="28"/>
          <w:szCs w:val="28"/>
          <w:lang w:val="uk-UA"/>
        </w:rPr>
        <w:t>, 2002. – 312 с.</w:t>
      </w:r>
    </w:p>
    <w:p w:rsidR="0062799B" w:rsidRPr="00F52055" w:rsidRDefault="0062799B" w:rsidP="00AF4882">
      <w:pPr>
        <w:pStyle w:val="a3"/>
        <w:numPr>
          <w:ilvl w:val="0"/>
          <w:numId w:val="1"/>
        </w:numPr>
        <w:shd w:val="clear" w:color="auto" w:fill="FFFFFF"/>
        <w:tabs>
          <w:tab w:val="left" w:pos="1134"/>
        </w:tabs>
        <w:ind w:left="0" w:firstLine="709"/>
        <w:outlineLvl w:val="1"/>
        <w:rPr>
          <w:rFonts w:ascii="Times New Roman" w:eastAsia="Times New Roman" w:hAnsi="Times New Roman"/>
          <w:color w:val="000000" w:themeColor="text1"/>
          <w:sz w:val="28"/>
          <w:szCs w:val="28"/>
          <w:lang w:val="uk-UA"/>
        </w:rPr>
      </w:pPr>
      <w:proofErr w:type="spellStart"/>
      <w:r w:rsidRPr="00F52055">
        <w:rPr>
          <w:rFonts w:ascii="Times New Roman" w:hAnsi="Times New Roman"/>
          <w:bCs/>
          <w:color w:val="000000" w:themeColor="text1"/>
          <w:sz w:val="28"/>
          <w:szCs w:val="28"/>
          <w:shd w:val="clear" w:color="auto" w:fill="FFFFFF"/>
          <w:lang w:val="uk-UA"/>
        </w:rPr>
        <w:t>Гальченко</w:t>
      </w:r>
      <w:proofErr w:type="spellEnd"/>
      <w:r w:rsidR="0032245F" w:rsidRPr="00F52055">
        <w:rPr>
          <w:rFonts w:ascii="Times New Roman" w:hAnsi="Times New Roman"/>
          <w:bCs/>
          <w:color w:val="000000" w:themeColor="text1"/>
          <w:sz w:val="28"/>
          <w:szCs w:val="28"/>
          <w:shd w:val="clear" w:color="auto" w:fill="FFFFFF"/>
          <w:lang w:val="uk-UA"/>
        </w:rPr>
        <w:t xml:space="preserve"> </w:t>
      </w:r>
      <w:r w:rsidRPr="00F52055">
        <w:rPr>
          <w:rFonts w:ascii="Times New Roman" w:hAnsi="Times New Roman"/>
          <w:bCs/>
          <w:color w:val="000000" w:themeColor="text1"/>
          <w:sz w:val="28"/>
          <w:szCs w:val="28"/>
          <w:shd w:val="clear" w:color="auto" w:fill="FFFFFF"/>
          <w:lang w:val="uk-UA"/>
        </w:rPr>
        <w:t>М</w:t>
      </w:r>
      <w:r w:rsidRPr="00F52055">
        <w:rPr>
          <w:rFonts w:ascii="Times New Roman" w:hAnsi="Times New Roman"/>
          <w:color w:val="000000" w:themeColor="text1"/>
          <w:sz w:val="28"/>
          <w:szCs w:val="28"/>
          <w:shd w:val="clear" w:color="auto" w:fill="FFFFFF"/>
          <w:lang w:val="uk-UA"/>
        </w:rPr>
        <w:t>.</w:t>
      </w:r>
      <w:proofErr w:type="spellStart"/>
      <w:r w:rsidRPr="00F52055">
        <w:rPr>
          <w:rStyle w:val="apple-converted-space"/>
          <w:rFonts w:ascii="Times New Roman" w:hAnsi="Times New Roman"/>
          <w:color w:val="000000" w:themeColor="text1"/>
          <w:sz w:val="28"/>
          <w:szCs w:val="28"/>
          <w:shd w:val="clear" w:color="auto" w:fill="FFFFFF"/>
          <w:lang w:val="uk-UA"/>
        </w:rPr>
        <w:t> </w:t>
      </w:r>
      <w:r w:rsidRPr="00F52055">
        <w:rPr>
          <w:rFonts w:ascii="Times New Roman" w:hAnsi="Times New Roman"/>
          <w:bCs/>
          <w:color w:val="000000" w:themeColor="text1"/>
          <w:sz w:val="28"/>
          <w:szCs w:val="28"/>
          <w:shd w:val="clear" w:color="auto" w:fill="FFFFFF"/>
          <w:lang w:val="uk-UA"/>
        </w:rPr>
        <w:t>С.Закордонний</w:t>
      </w:r>
      <w:r w:rsidRPr="00F52055">
        <w:rPr>
          <w:rStyle w:val="apple-converted-space"/>
          <w:rFonts w:ascii="Times New Roman" w:hAnsi="Times New Roman"/>
          <w:color w:val="000000" w:themeColor="text1"/>
          <w:sz w:val="28"/>
          <w:szCs w:val="28"/>
          <w:shd w:val="clear" w:color="auto" w:fill="FFFFFF"/>
          <w:lang w:val="uk-UA"/>
        </w:rPr>
        <w:t> </w:t>
      </w:r>
      <w:r w:rsidRPr="00F52055">
        <w:rPr>
          <w:rFonts w:ascii="Times New Roman" w:hAnsi="Times New Roman"/>
          <w:bCs/>
          <w:color w:val="000000" w:themeColor="text1"/>
          <w:sz w:val="28"/>
          <w:szCs w:val="28"/>
          <w:shd w:val="clear" w:color="auto" w:fill="FFFFFF"/>
          <w:lang w:val="uk-UA"/>
        </w:rPr>
        <w:t>досвід</w:t>
      </w:r>
      <w:r w:rsidRPr="00F52055">
        <w:rPr>
          <w:rStyle w:val="apple-converted-space"/>
          <w:rFonts w:ascii="Times New Roman" w:hAnsi="Times New Roman"/>
          <w:color w:val="000000" w:themeColor="text1"/>
          <w:sz w:val="28"/>
          <w:szCs w:val="28"/>
          <w:shd w:val="clear" w:color="auto" w:fill="FFFFFF"/>
          <w:lang w:val="uk-UA"/>
        </w:rPr>
        <w:t> </w:t>
      </w:r>
      <w:r w:rsidRPr="00F52055">
        <w:rPr>
          <w:rFonts w:ascii="Times New Roman" w:hAnsi="Times New Roman"/>
          <w:bCs/>
          <w:color w:val="000000" w:themeColor="text1"/>
          <w:sz w:val="28"/>
          <w:szCs w:val="28"/>
          <w:shd w:val="clear" w:color="auto" w:fill="FFFFFF"/>
          <w:lang w:val="uk-UA"/>
        </w:rPr>
        <w:t>робот</w:t>
      </w:r>
      <w:proofErr w:type="spellEnd"/>
      <w:r w:rsidRPr="00F52055">
        <w:rPr>
          <w:rFonts w:ascii="Times New Roman" w:hAnsi="Times New Roman"/>
          <w:bCs/>
          <w:color w:val="000000" w:themeColor="text1"/>
          <w:sz w:val="28"/>
          <w:szCs w:val="28"/>
          <w:shd w:val="clear" w:color="auto" w:fill="FFFFFF"/>
          <w:lang w:val="uk-UA"/>
        </w:rPr>
        <w:t>и</w:t>
      </w:r>
      <w:r w:rsidRPr="00F52055">
        <w:rPr>
          <w:rStyle w:val="apple-converted-space"/>
          <w:rFonts w:ascii="Times New Roman" w:hAnsi="Times New Roman"/>
          <w:color w:val="000000" w:themeColor="text1"/>
          <w:sz w:val="28"/>
          <w:szCs w:val="28"/>
          <w:shd w:val="clear" w:color="auto" w:fill="FFFFFF"/>
          <w:lang w:val="uk-UA"/>
        </w:rPr>
        <w:t> </w:t>
      </w:r>
      <w:r w:rsidR="0032245F" w:rsidRPr="00F52055">
        <w:rPr>
          <w:rFonts w:ascii="Times New Roman" w:hAnsi="Times New Roman"/>
          <w:bCs/>
          <w:color w:val="000000" w:themeColor="text1"/>
          <w:sz w:val="28"/>
          <w:szCs w:val="28"/>
          <w:shd w:val="clear" w:color="auto" w:fill="FFFFFF"/>
          <w:lang w:val="uk-UA"/>
        </w:rPr>
        <w:t>з</w:t>
      </w:r>
      <w:r w:rsidRPr="00F52055">
        <w:rPr>
          <w:rStyle w:val="apple-converted-space"/>
          <w:rFonts w:ascii="Times New Roman" w:hAnsi="Times New Roman"/>
          <w:color w:val="000000" w:themeColor="text1"/>
          <w:shd w:val="clear" w:color="auto" w:fill="FFFFFF"/>
          <w:lang w:val="uk-UA"/>
        </w:rPr>
        <w:t xml:space="preserve"> </w:t>
      </w:r>
      <w:r w:rsidRPr="00F52055">
        <w:rPr>
          <w:rFonts w:ascii="Times New Roman" w:hAnsi="Times New Roman"/>
          <w:bCs/>
          <w:color w:val="000000" w:themeColor="text1"/>
          <w:sz w:val="28"/>
          <w:szCs w:val="28"/>
          <w:shd w:val="clear" w:color="auto" w:fill="FFFFFF"/>
          <w:lang w:val="uk-UA"/>
        </w:rPr>
        <w:t>обдарованими</w:t>
      </w:r>
      <w:r w:rsidRPr="00F52055">
        <w:rPr>
          <w:rStyle w:val="apple-converted-space"/>
          <w:rFonts w:ascii="Times New Roman" w:hAnsi="Times New Roman"/>
          <w:color w:val="000000" w:themeColor="text1"/>
          <w:sz w:val="28"/>
          <w:szCs w:val="28"/>
          <w:shd w:val="clear" w:color="auto" w:fill="FFFFFF"/>
          <w:lang w:val="uk-UA"/>
        </w:rPr>
        <w:t> </w:t>
      </w:r>
      <w:r w:rsidRPr="00F52055">
        <w:rPr>
          <w:rFonts w:ascii="Times New Roman" w:hAnsi="Times New Roman"/>
          <w:bCs/>
          <w:color w:val="000000" w:themeColor="text1"/>
          <w:sz w:val="28"/>
          <w:szCs w:val="28"/>
          <w:shd w:val="clear" w:color="auto" w:fill="FFFFFF"/>
          <w:lang w:val="uk-UA"/>
        </w:rPr>
        <w:t>дітьми</w:t>
      </w:r>
      <w:r w:rsidR="0032245F" w:rsidRPr="00F52055">
        <w:rPr>
          <w:rFonts w:ascii="Times New Roman" w:hAnsi="Times New Roman"/>
          <w:bCs/>
          <w:color w:val="000000" w:themeColor="text1"/>
          <w:sz w:val="28"/>
          <w:szCs w:val="28"/>
          <w:shd w:val="clear" w:color="auto" w:fill="FFFFFF"/>
          <w:lang w:val="uk-UA"/>
        </w:rPr>
        <w:t xml:space="preserve"> / М.С. </w:t>
      </w:r>
      <w:proofErr w:type="spellStart"/>
      <w:r w:rsidR="0032245F" w:rsidRPr="00F52055">
        <w:rPr>
          <w:rFonts w:ascii="Times New Roman" w:hAnsi="Times New Roman"/>
          <w:bCs/>
          <w:color w:val="000000" w:themeColor="text1"/>
          <w:sz w:val="28"/>
          <w:szCs w:val="28"/>
          <w:shd w:val="clear" w:color="auto" w:fill="FFFFFF"/>
          <w:lang w:val="uk-UA"/>
        </w:rPr>
        <w:t>Гальченко</w:t>
      </w:r>
      <w:proofErr w:type="spellEnd"/>
      <w:r w:rsidR="0032245F" w:rsidRPr="00F52055">
        <w:rPr>
          <w:rFonts w:ascii="Times New Roman" w:hAnsi="Times New Roman"/>
          <w:bCs/>
          <w:color w:val="000000" w:themeColor="text1"/>
          <w:sz w:val="28"/>
          <w:szCs w:val="28"/>
          <w:shd w:val="clear" w:color="auto" w:fill="FFFFFF"/>
          <w:lang w:val="uk-UA"/>
        </w:rPr>
        <w:t xml:space="preserve">. – </w:t>
      </w:r>
      <w:r w:rsidRPr="00F52055">
        <w:rPr>
          <w:rFonts w:ascii="Times New Roman" w:hAnsi="Times New Roman"/>
          <w:color w:val="000000" w:themeColor="text1"/>
          <w:sz w:val="28"/>
          <w:szCs w:val="28"/>
          <w:shd w:val="clear" w:color="auto" w:fill="FFFFFF"/>
          <w:lang w:val="uk-UA"/>
        </w:rPr>
        <w:t>К. : Інформаційні системи, 2010.</w:t>
      </w:r>
      <w:r w:rsidR="0032245F" w:rsidRPr="00F52055">
        <w:rPr>
          <w:rFonts w:ascii="Times New Roman" w:hAnsi="Times New Roman"/>
          <w:color w:val="000000" w:themeColor="text1"/>
          <w:sz w:val="28"/>
          <w:szCs w:val="28"/>
          <w:shd w:val="clear" w:color="auto" w:fill="FFFFFF"/>
          <w:lang w:val="uk-UA"/>
        </w:rPr>
        <w:t xml:space="preserve"> – 37 с.</w:t>
      </w:r>
      <w:r w:rsidRPr="00F52055">
        <w:rPr>
          <w:rFonts w:ascii="Times New Roman" w:hAnsi="Times New Roman"/>
          <w:color w:val="000000" w:themeColor="text1"/>
          <w:sz w:val="28"/>
          <w:szCs w:val="28"/>
          <w:shd w:val="clear" w:color="auto" w:fill="FFFFFF"/>
          <w:lang w:val="uk-UA"/>
        </w:rPr>
        <w:t xml:space="preserve"> </w:t>
      </w:r>
    </w:p>
    <w:p w:rsidR="0062799B" w:rsidRPr="00F52055" w:rsidRDefault="0062799B" w:rsidP="00AF4882">
      <w:pPr>
        <w:numPr>
          <w:ilvl w:val="0"/>
          <w:numId w:val="1"/>
        </w:numPr>
        <w:tabs>
          <w:tab w:val="left" w:pos="1134"/>
        </w:tabs>
        <w:ind w:left="0" w:firstLine="709"/>
        <w:contextualSpacing/>
        <w:rPr>
          <w:rFonts w:ascii="Times New Roman" w:hAnsi="Times New Roman"/>
          <w:color w:val="000000" w:themeColor="text1"/>
          <w:sz w:val="28"/>
          <w:szCs w:val="28"/>
          <w:shd w:val="clear" w:color="auto" w:fill="FFFFFF"/>
          <w:lang w:val="uk-UA"/>
        </w:rPr>
      </w:pPr>
      <w:proofErr w:type="spellStart"/>
      <w:r w:rsidRPr="00F52055">
        <w:rPr>
          <w:rFonts w:ascii="Times New Roman" w:hAnsi="Times New Roman"/>
          <w:color w:val="000000" w:themeColor="text1"/>
          <w:sz w:val="28"/>
          <w:szCs w:val="28"/>
          <w:shd w:val="clear" w:color="auto" w:fill="FFFFFF"/>
          <w:lang w:val="uk-UA"/>
        </w:rPr>
        <w:t>Єнотаєва</w:t>
      </w:r>
      <w:proofErr w:type="spellEnd"/>
      <w:r w:rsidRPr="00F52055">
        <w:rPr>
          <w:rFonts w:ascii="Times New Roman" w:hAnsi="Times New Roman"/>
          <w:color w:val="000000" w:themeColor="text1"/>
          <w:sz w:val="28"/>
          <w:szCs w:val="28"/>
          <w:shd w:val="clear" w:color="auto" w:fill="FFFFFF"/>
          <w:lang w:val="uk-UA"/>
        </w:rPr>
        <w:t xml:space="preserve"> Л.Є.</w:t>
      </w:r>
      <w:r w:rsidR="002A0CFE"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Комунікативна компетентність у спілкуванні вчителя з обдарованою дитиною</w:t>
      </w:r>
      <w:r w:rsidR="002A0CFE" w:rsidRPr="00F52055">
        <w:rPr>
          <w:rFonts w:ascii="Times New Roman" w:hAnsi="Times New Roman"/>
          <w:color w:val="000000" w:themeColor="text1"/>
          <w:sz w:val="28"/>
          <w:szCs w:val="28"/>
          <w:shd w:val="clear" w:color="auto" w:fill="FFFFFF"/>
          <w:lang w:val="uk-UA"/>
        </w:rPr>
        <w:t xml:space="preserve"> / Л.Є. </w:t>
      </w:r>
      <w:proofErr w:type="spellStart"/>
      <w:r w:rsidR="002A0CFE" w:rsidRPr="00F52055">
        <w:rPr>
          <w:rFonts w:ascii="Times New Roman" w:hAnsi="Times New Roman"/>
          <w:color w:val="000000" w:themeColor="text1"/>
          <w:sz w:val="28"/>
          <w:szCs w:val="28"/>
          <w:shd w:val="clear" w:color="auto" w:fill="FFFFFF"/>
          <w:lang w:val="uk-UA"/>
        </w:rPr>
        <w:t>Єнотаєва</w:t>
      </w:r>
      <w:proofErr w:type="spellEnd"/>
      <w:r w:rsidR="002A0CFE"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 К.</w:t>
      </w:r>
      <w:r w:rsidR="002A0CFE"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 Інформаційні системи. – 2010.</w:t>
      </w:r>
      <w:r w:rsidR="002A0CFE" w:rsidRPr="00F52055">
        <w:rPr>
          <w:rFonts w:ascii="Times New Roman" w:hAnsi="Times New Roman"/>
          <w:color w:val="000000" w:themeColor="text1"/>
          <w:sz w:val="28"/>
          <w:szCs w:val="28"/>
          <w:shd w:val="clear" w:color="auto" w:fill="FFFFFF"/>
          <w:lang w:val="uk-UA"/>
        </w:rPr>
        <w:t xml:space="preserve"> – </w:t>
      </w:r>
      <w:r w:rsidRPr="00F52055">
        <w:rPr>
          <w:rFonts w:ascii="Times New Roman" w:hAnsi="Times New Roman"/>
          <w:color w:val="000000" w:themeColor="text1"/>
          <w:sz w:val="28"/>
          <w:szCs w:val="28"/>
          <w:shd w:val="clear" w:color="auto" w:fill="FFFFFF"/>
          <w:lang w:val="uk-UA"/>
        </w:rPr>
        <w:t>158</w:t>
      </w:r>
      <w:r w:rsidR="002A0CFE"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shd w:val="clear" w:color="auto" w:fill="FFFFFF"/>
          <w:lang w:val="uk-UA"/>
        </w:rPr>
        <w:t>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Європейська соціальна хартія</w:t>
      </w:r>
      <w:r w:rsidR="005617E2" w:rsidRPr="00F52055">
        <w:rPr>
          <w:rFonts w:ascii="Times New Roman" w:hAnsi="Times New Roman"/>
          <w:color w:val="000000" w:themeColor="text1"/>
          <w:sz w:val="28"/>
          <w:szCs w:val="28"/>
          <w:lang w:val="uk-UA"/>
        </w:rPr>
        <w:t xml:space="preserve"> : прийнята Радою Європи 18 жовтня 1961</w:t>
      </w:r>
      <w:r w:rsidR="006B6315" w:rsidRPr="00F52055">
        <w:rPr>
          <w:rFonts w:ascii="Times New Roman" w:hAnsi="Times New Roman"/>
          <w:color w:val="000000" w:themeColor="text1"/>
          <w:sz w:val="28"/>
          <w:szCs w:val="28"/>
          <w:lang w:val="uk-UA"/>
        </w:rPr>
        <w:t xml:space="preserve"> / М-во юстиції України. – Офіц. Вид. – К. : Рада, 1965</w:t>
      </w:r>
      <w:r w:rsidRPr="00F52055">
        <w:rPr>
          <w:rFonts w:ascii="Times New Roman" w:hAnsi="Times New Roman"/>
          <w:color w:val="000000" w:themeColor="text1"/>
          <w:sz w:val="28"/>
          <w:szCs w:val="28"/>
          <w:lang w:val="uk-UA"/>
        </w:rPr>
        <w:t>. –</w:t>
      </w:r>
      <w:r w:rsidR="006B6315" w:rsidRPr="00F52055">
        <w:rPr>
          <w:rFonts w:ascii="Times New Roman" w:hAnsi="Times New Roman"/>
          <w:color w:val="000000" w:themeColor="text1"/>
          <w:sz w:val="28"/>
          <w:szCs w:val="28"/>
          <w:lang w:val="uk-UA"/>
        </w:rPr>
        <w:t xml:space="preserve">  34с.</w:t>
      </w:r>
    </w:p>
    <w:p w:rsidR="0062799B" w:rsidRPr="00F52055" w:rsidRDefault="0062799B" w:rsidP="00AF4882">
      <w:pPr>
        <w:pStyle w:val="a3"/>
        <w:numPr>
          <w:ilvl w:val="0"/>
          <w:numId w:val="1"/>
        </w:numPr>
        <w:tabs>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lastRenderedPageBreak/>
        <w:t xml:space="preserve"> Декларація прав дитини</w:t>
      </w:r>
      <w:r w:rsidR="00030888" w:rsidRPr="00F52055">
        <w:rPr>
          <w:rFonts w:ascii="Times New Roman" w:hAnsi="Times New Roman"/>
          <w:color w:val="000000" w:themeColor="text1"/>
          <w:sz w:val="28"/>
          <w:szCs w:val="28"/>
          <w:lang w:val="uk-UA"/>
        </w:rPr>
        <w:t xml:space="preserve"> : прийнята Радою Європи 20 листопада 1959</w:t>
      </w:r>
      <w:r w:rsidRPr="00F52055">
        <w:rPr>
          <w:rFonts w:ascii="Times New Roman" w:hAnsi="Times New Roman"/>
          <w:color w:val="000000" w:themeColor="text1"/>
          <w:sz w:val="28"/>
          <w:szCs w:val="28"/>
          <w:lang w:val="uk-UA"/>
        </w:rPr>
        <w:t>.</w:t>
      </w:r>
      <w:r w:rsidR="00030888"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 xml:space="preserve"> – </w:t>
      </w:r>
      <w:r w:rsidR="00D9593C" w:rsidRPr="00F52055">
        <w:rPr>
          <w:rFonts w:ascii="Times New Roman" w:hAnsi="Times New Roman"/>
          <w:color w:val="000000" w:themeColor="text1"/>
          <w:sz w:val="28"/>
          <w:szCs w:val="28"/>
          <w:lang w:val="uk-UA"/>
        </w:rPr>
        <w:t>Х</w:t>
      </w:r>
      <w:r w:rsidR="00030888" w:rsidRPr="00F52055">
        <w:rPr>
          <w:rFonts w:ascii="Times New Roman" w:hAnsi="Times New Roman"/>
          <w:color w:val="000000" w:themeColor="text1"/>
          <w:sz w:val="28"/>
          <w:szCs w:val="28"/>
          <w:lang w:val="uk-UA"/>
        </w:rPr>
        <w:t>. : Одіссей, 1959. – 98 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lang w:val="uk-UA"/>
        </w:rPr>
        <w:t>Конвенція ООН про права дитини</w:t>
      </w:r>
      <w:r w:rsidR="00030888" w:rsidRPr="00F52055">
        <w:rPr>
          <w:rFonts w:ascii="Times New Roman" w:hAnsi="Times New Roman"/>
          <w:color w:val="000000" w:themeColor="text1"/>
          <w:sz w:val="28"/>
          <w:szCs w:val="28"/>
          <w:lang w:val="uk-UA"/>
        </w:rPr>
        <w:t xml:space="preserve"> : прийнята Генеральною Асамблеєю ООН</w:t>
      </w:r>
      <w:r w:rsidR="00D9593C" w:rsidRPr="00F52055">
        <w:rPr>
          <w:rFonts w:ascii="Times New Roman" w:hAnsi="Times New Roman"/>
          <w:color w:val="000000" w:themeColor="text1"/>
          <w:sz w:val="28"/>
          <w:szCs w:val="28"/>
          <w:lang w:val="uk-UA"/>
        </w:rPr>
        <w:t xml:space="preserve"> 20 листопада 1989</w:t>
      </w:r>
      <w:r w:rsidRPr="00F52055">
        <w:rPr>
          <w:rFonts w:ascii="Times New Roman" w:hAnsi="Times New Roman"/>
          <w:color w:val="000000" w:themeColor="text1"/>
          <w:sz w:val="28"/>
          <w:szCs w:val="28"/>
          <w:lang w:val="uk-UA"/>
        </w:rPr>
        <w:t>.</w:t>
      </w:r>
      <w:r w:rsidR="00D9593C"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 xml:space="preserve"> –</w:t>
      </w:r>
      <w:r w:rsidR="00D9593C" w:rsidRPr="00F52055">
        <w:rPr>
          <w:rFonts w:ascii="Times New Roman" w:hAnsi="Times New Roman"/>
          <w:color w:val="000000" w:themeColor="text1"/>
          <w:sz w:val="28"/>
          <w:szCs w:val="28"/>
          <w:lang w:val="uk-UA"/>
        </w:rPr>
        <w:t xml:space="preserve"> Х. : Одіссей,</w:t>
      </w:r>
      <w:r w:rsidRPr="00F52055">
        <w:rPr>
          <w:rFonts w:ascii="Times New Roman" w:hAnsi="Times New Roman"/>
          <w:color w:val="000000" w:themeColor="text1"/>
          <w:sz w:val="28"/>
          <w:szCs w:val="28"/>
          <w:lang w:val="uk-UA"/>
        </w:rPr>
        <w:t xml:space="preserve"> 1991р.</w:t>
      </w:r>
      <w:r w:rsidR="00D9593C" w:rsidRPr="00F52055">
        <w:rPr>
          <w:rFonts w:ascii="Times New Roman" w:hAnsi="Times New Roman"/>
          <w:color w:val="000000" w:themeColor="text1"/>
          <w:sz w:val="28"/>
          <w:szCs w:val="28"/>
          <w:lang w:val="uk-UA"/>
        </w:rPr>
        <w:t xml:space="preserve"> – 91 с.</w:t>
      </w:r>
    </w:p>
    <w:p w:rsidR="0062799B" w:rsidRPr="00F52055" w:rsidRDefault="00D9593C" w:rsidP="00AF4882">
      <w:pPr>
        <w:pStyle w:val="a3"/>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Конституція України </w:t>
      </w:r>
      <w:r w:rsidRPr="00F52055">
        <w:rPr>
          <w:rFonts w:ascii="Times New Roman" w:hAnsi="Times New Roman"/>
          <w:color w:val="000000" w:themeColor="text1"/>
          <w:sz w:val="28"/>
          <w:szCs w:val="28"/>
          <w:shd w:val="clear" w:color="auto" w:fill="FFFFFF"/>
          <w:lang w:val="uk-UA"/>
        </w:rPr>
        <w:t xml:space="preserve">: [зі змін. та </w:t>
      </w:r>
      <w:proofErr w:type="spellStart"/>
      <w:r w:rsidRPr="00F52055">
        <w:rPr>
          <w:rFonts w:ascii="Times New Roman" w:hAnsi="Times New Roman"/>
          <w:color w:val="000000" w:themeColor="text1"/>
          <w:sz w:val="28"/>
          <w:szCs w:val="28"/>
          <w:shd w:val="clear" w:color="auto" w:fill="FFFFFF"/>
          <w:lang w:val="uk-UA"/>
        </w:rPr>
        <w:t>допов</w:t>
      </w:r>
      <w:proofErr w:type="spellEnd"/>
      <w:r w:rsidRPr="00F52055">
        <w:rPr>
          <w:rFonts w:ascii="Times New Roman" w:hAnsi="Times New Roman"/>
          <w:color w:val="000000" w:themeColor="text1"/>
          <w:sz w:val="28"/>
          <w:szCs w:val="28"/>
          <w:shd w:val="clear" w:color="auto" w:fill="FFFFFF"/>
          <w:lang w:val="uk-UA"/>
        </w:rPr>
        <w:t xml:space="preserve">., внесеними Законом України від 6 жовтня 2013 р. № 2956-VIІ]. – Х. : Фактор, 2013. – 118 с. </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bCs/>
          <w:color w:val="000000" w:themeColor="text1"/>
          <w:sz w:val="28"/>
          <w:szCs w:val="28"/>
          <w:lang w:val="uk-UA"/>
        </w:rPr>
        <w:t>Закон України про дошкільну освіту</w:t>
      </w:r>
      <w:r w:rsidR="0090517D" w:rsidRPr="00F52055">
        <w:rPr>
          <w:rFonts w:ascii="Times New Roman" w:hAnsi="Times New Roman"/>
          <w:bCs/>
          <w:color w:val="000000" w:themeColor="text1"/>
          <w:sz w:val="28"/>
          <w:szCs w:val="28"/>
          <w:lang w:val="uk-UA"/>
        </w:rPr>
        <w:t xml:space="preserve"> : станом на 1 січня 2009 р. / Верховна Рада України. – Офіц. </w:t>
      </w:r>
      <w:r w:rsidR="000F2844" w:rsidRPr="00F52055">
        <w:rPr>
          <w:rFonts w:ascii="Times New Roman" w:hAnsi="Times New Roman"/>
          <w:bCs/>
          <w:color w:val="000000" w:themeColor="text1"/>
          <w:sz w:val="28"/>
          <w:szCs w:val="28"/>
          <w:lang w:val="uk-UA"/>
        </w:rPr>
        <w:t>в</w:t>
      </w:r>
      <w:r w:rsidR="0090517D" w:rsidRPr="00F52055">
        <w:rPr>
          <w:rFonts w:ascii="Times New Roman" w:hAnsi="Times New Roman"/>
          <w:bCs/>
          <w:color w:val="000000" w:themeColor="text1"/>
          <w:sz w:val="28"/>
          <w:szCs w:val="28"/>
          <w:lang w:val="uk-UA"/>
        </w:rPr>
        <w:t>ид</w:t>
      </w:r>
      <w:r w:rsidRPr="00F52055">
        <w:rPr>
          <w:rFonts w:ascii="Times New Roman" w:hAnsi="Times New Roman"/>
          <w:bCs/>
          <w:color w:val="000000" w:themeColor="text1"/>
          <w:sz w:val="28"/>
          <w:szCs w:val="28"/>
          <w:lang w:val="uk-UA"/>
        </w:rPr>
        <w:t xml:space="preserve">. – </w:t>
      </w:r>
      <w:r w:rsidR="0090517D" w:rsidRPr="00F52055">
        <w:rPr>
          <w:rFonts w:ascii="Times New Roman" w:hAnsi="Times New Roman"/>
          <w:bCs/>
          <w:color w:val="000000" w:themeColor="text1"/>
          <w:sz w:val="28"/>
          <w:szCs w:val="28"/>
          <w:lang w:val="uk-UA"/>
        </w:rPr>
        <w:t>К. : Парламент, 2009</w:t>
      </w:r>
      <w:r w:rsidRPr="00F52055">
        <w:rPr>
          <w:rFonts w:ascii="Times New Roman" w:hAnsi="Times New Roman"/>
          <w:bCs/>
          <w:color w:val="000000" w:themeColor="text1"/>
          <w:sz w:val="28"/>
          <w:szCs w:val="28"/>
          <w:lang w:val="uk-UA"/>
        </w:rPr>
        <w:t>.</w:t>
      </w:r>
      <w:r w:rsidR="0090517D" w:rsidRPr="00F52055">
        <w:rPr>
          <w:rFonts w:ascii="Times New Roman" w:hAnsi="Times New Roman"/>
          <w:bCs/>
          <w:color w:val="000000" w:themeColor="text1"/>
          <w:sz w:val="28"/>
          <w:szCs w:val="28"/>
          <w:lang w:val="uk-UA"/>
        </w:rPr>
        <w:t xml:space="preserve"> – 112 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bCs/>
          <w:color w:val="000000" w:themeColor="text1"/>
          <w:sz w:val="28"/>
          <w:szCs w:val="28"/>
          <w:lang w:val="uk-UA"/>
        </w:rPr>
        <w:t xml:space="preserve"> Закон України про охорону дитинства</w:t>
      </w:r>
      <w:r w:rsidR="0090517D" w:rsidRPr="00F52055">
        <w:rPr>
          <w:rFonts w:ascii="Times New Roman" w:hAnsi="Times New Roman"/>
          <w:bCs/>
          <w:color w:val="000000" w:themeColor="text1"/>
          <w:sz w:val="28"/>
          <w:szCs w:val="28"/>
          <w:lang w:val="uk-UA"/>
        </w:rPr>
        <w:t xml:space="preserve"> : станом на 26 квітня 2001 р. / Верховна Рада України. – Офіц. </w:t>
      </w:r>
      <w:r w:rsidR="000F2844" w:rsidRPr="00F52055">
        <w:rPr>
          <w:rFonts w:ascii="Times New Roman" w:hAnsi="Times New Roman"/>
          <w:bCs/>
          <w:color w:val="000000" w:themeColor="text1"/>
          <w:sz w:val="28"/>
          <w:szCs w:val="28"/>
          <w:lang w:val="uk-UA"/>
        </w:rPr>
        <w:t>в</w:t>
      </w:r>
      <w:r w:rsidR="0090517D" w:rsidRPr="00F52055">
        <w:rPr>
          <w:rFonts w:ascii="Times New Roman" w:hAnsi="Times New Roman"/>
          <w:bCs/>
          <w:color w:val="000000" w:themeColor="text1"/>
          <w:sz w:val="28"/>
          <w:szCs w:val="28"/>
          <w:lang w:val="uk-UA"/>
        </w:rPr>
        <w:t>ид. – К. : Парламент, 2001. – 142 с.</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lang w:val="uk-UA"/>
        </w:rPr>
        <w:t xml:space="preserve"> Національна доктрина розвитку освіти України ХХІ століття</w:t>
      </w:r>
      <w:r w:rsidR="00E46B9A" w:rsidRPr="00F52055">
        <w:rPr>
          <w:rFonts w:ascii="Times New Roman" w:hAnsi="Times New Roman"/>
          <w:color w:val="000000" w:themeColor="text1"/>
          <w:sz w:val="28"/>
          <w:szCs w:val="28"/>
          <w:lang w:val="uk-UA"/>
        </w:rPr>
        <w:t xml:space="preserve"> : </w:t>
      </w:r>
      <w:r w:rsidR="00E46B9A" w:rsidRPr="00F52055">
        <w:rPr>
          <w:rFonts w:ascii="Times New Roman" w:hAnsi="Times New Roman"/>
          <w:bCs/>
          <w:color w:val="000000" w:themeColor="text1"/>
          <w:sz w:val="28"/>
          <w:szCs w:val="28"/>
          <w:lang w:val="uk-UA"/>
        </w:rPr>
        <w:t>станом на 21 липня квітня 2002 р. / Верховна Рада України. – Офіц. Вид. – К. : Парламент, 2002. – 53 с.</w:t>
      </w:r>
    </w:p>
    <w:p w:rsidR="0062799B" w:rsidRPr="00F52055" w:rsidRDefault="0062799B" w:rsidP="00AF4882">
      <w:pPr>
        <w:pStyle w:val="a3"/>
        <w:numPr>
          <w:ilvl w:val="0"/>
          <w:numId w:val="1"/>
        </w:numPr>
        <w:tabs>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shd w:val="clear" w:color="auto" w:fill="FFFFFF"/>
          <w:lang w:val="uk-UA"/>
        </w:rPr>
        <w:t xml:space="preserve"> </w:t>
      </w:r>
      <w:r w:rsidRPr="00F52055">
        <w:rPr>
          <w:rFonts w:ascii="Times New Roman" w:hAnsi="Times New Roman"/>
          <w:color w:val="000000" w:themeColor="text1"/>
          <w:sz w:val="28"/>
          <w:szCs w:val="28"/>
          <w:lang w:val="uk-UA"/>
        </w:rPr>
        <w:t>Етичний кодекс спеціалістів із соціальної роботи</w:t>
      </w:r>
      <w:r w:rsidR="007E2777" w:rsidRPr="00F52055">
        <w:rPr>
          <w:rFonts w:ascii="Times New Roman" w:hAnsi="Times New Roman"/>
          <w:color w:val="000000" w:themeColor="text1"/>
          <w:sz w:val="28"/>
          <w:szCs w:val="28"/>
          <w:lang w:val="uk-UA"/>
        </w:rPr>
        <w:t xml:space="preserve"> : Постанова Кабінету міністрів України від 9 вересня 2005 р. №1965 // Урядовий Кур’єр. – 2005. 31 </w:t>
      </w:r>
      <w:proofErr w:type="spellStart"/>
      <w:r w:rsidR="007E2777" w:rsidRPr="00F52055">
        <w:rPr>
          <w:rFonts w:ascii="Times New Roman" w:hAnsi="Times New Roman"/>
          <w:color w:val="000000" w:themeColor="text1"/>
          <w:sz w:val="28"/>
          <w:szCs w:val="28"/>
          <w:lang w:val="uk-UA"/>
        </w:rPr>
        <w:t>жовт</w:t>
      </w:r>
      <w:proofErr w:type="spellEnd"/>
      <w:r w:rsidR="007E2777" w:rsidRPr="00F52055">
        <w:rPr>
          <w:rFonts w:ascii="Times New Roman" w:hAnsi="Times New Roman"/>
          <w:color w:val="000000" w:themeColor="text1"/>
          <w:sz w:val="28"/>
          <w:szCs w:val="28"/>
          <w:lang w:val="uk-UA"/>
        </w:rPr>
        <w:t>. – С. 13 – 15</w:t>
      </w:r>
    </w:p>
    <w:p w:rsidR="0062799B"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rFonts w:ascii="Times New Roman" w:hAnsi="Times New Roman"/>
          <w:color w:val="000000" w:themeColor="text1"/>
          <w:sz w:val="28"/>
          <w:szCs w:val="28"/>
          <w:lang w:val="uk-UA"/>
        </w:rPr>
        <w:t>Положення про психологічну службу системи освіти України</w:t>
      </w:r>
      <w:r w:rsidR="007E2777" w:rsidRPr="00F52055">
        <w:rPr>
          <w:rFonts w:ascii="Times New Roman" w:hAnsi="Times New Roman"/>
          <w:color w:val="000000" w:themeColor="text1"/>
          <w:sz w:val="28"/>
          <w:szCs w:val="28"/>
          <w:lang w:val="uk-UA"/>
        </w:rPr>
        <w:t xml:space="preserve"> : Постанова Кабінету міністрів України від </w:t>
      </w:r>
      <w:r w:rsidR="0056742C" w:rsidRPr="00F52055">
        <w:rPr>
          <w:rFonts w:ascii="Times New Roman" w:hAnsi="Times New Roman"/>
          <w:color w:val="000000" w:themeColor="text1"/>
          <w:sz w:val="28"/>
          <w:szCs w:val="28"/>
          <w:lang w:val="uk-UA"/>
        </w:rPr>
        <w:t>2 жовтня 1999</w:t>
      </w:r>
      <w:r w:rsidR="007E2777" w:rsidRPr="00F52055">
        <w:rPr>
          <w:rFonts w:ascii="Times New Roman" w:hAnsi="Times New Roman"/>
          <w:color w:val="000000" w:themeColor="text1"/>
          <w:sz w:val="28"/>
          <w:szCs w:val="28"/>
          <w:lang w:val="uk-UA"/>
        </w:rPr>
        <w:t xml:space="preserve"> р. №</w:t>
      </w:r>
      <w:r w:rsidR="0056742C" w:rsidRPr="00F52055">
        <w:rPr>
          <w:rFonts w:ascii="Times New Roman" w:hAnsi="Times New Roman"/>
          <w:color w:val="000000" w:themeColor="text1"/>
          <w:sz w:val="28"/>
          <w:szCs w:val="28"/>
          <w:lang w:val="uk-UA"/>
        </w:rPr>
        <w:t>1223</w:t>
      </w:r>
      <w:r w:rsidR="007E2777" w:rsidRPr="00F52055">
        <w:rPr>
          <w:rFonts w:ascii="Times New Roman" w:hAnsi="Times New Roman"/>
          <w:color w:val="000000" w:themeColor="text1"/>
          <w:sz w:val="28"/>
          <w:szCs w:val="28"/>
          <w:lang w:val="uk-UA"/>
        </w:rPr>
        <w:t xml:space="preserve"> // Урядовий Кур’єр. – 1999. </w:t>
      </w:r>
      <w:r w:rsidR="0056742C" w:rsidRPr="00F52055">
        <w:rPr>
          <w:rFonts w:ascii="Times New Roman" w:hAnsi="Times New Roman"/>
          <w:color w:val="000000" w:themeColor="text1"/>
          <w:sz w:val="28"/>
          <w:szCs w:val="28"/>
          <w:lang w:val="uk-UA"/>
        </w:rPr>
        <w:t>15</w:t>
      </w:r>
      <w:r w:rsidR="007E2777" w:rsidRPr="00F52055">
        <w:rPr>
          <w:rFonts w:ascii="Times New Roman" w:hAnsi="Times New Roman"/>
          <w:color w:val="000000" w:themeColor="text1"/>
          <w:sz w:val="28"/>
          <w:szCs w:val="28"/>
          <w:lang w:val="uk-UA"/>
        </w:rPr>
        <w:t xml:space="preserve"> </w:t>
      </w:r>
      <w:proofErr w:type="spellStart"/>
      <w:r w:rsidR="007E2777" w:rsidRPr="00F52055">
        <w:rPr>
          <w:rFonts w:ascii="Times New Roman" w:hAnsi="Times New Roman"/>
          <w:color w:val="000000" w:themeColor="text1"/>
          <w:sz w:val="28"/>
          <w:szCs w:val="28"/>
          <w:lang w:val="uk-UA"/>
        </w:rPr>
        <w:t>жовт</w:t>
      </w:r>
      <w:proofErr w:type="spellEnd"/>
      <w:r w:rsidR="007E2777" w:rsidRPr="00F52055">
        <w:rPr>
          <w:rFonts w:ascii="Times New Roman" w:hAnsi="Times New Roman"/>
          <w:color w:val="000000" w:themeColor="text1"/>
          <w:sz w:val="28"/>
          <w:szCs w:val="28"/>
          <w:lang w:val="uk-UA"/>
        </w:rPr>
        <w:t>. –</w:t>
      </w:r>
      <w:r w:rsidR="0056742C" w:rsidRPr="00F52055">
        <w:rPr>
          <w:rFonts w:ascii="Times New Roman" w:hAnsi="Times New Roman"/>
          <w:color w:val="000000" w:themeColor="text1"/>
          <w:sz w:val="28"/>
          <w:szCs w:val="28"/>
          <w:lang w:val="uk-UA"/>
        </w:rPr>
        <w:t xml:space="preserve"> С. 13</w:t>
      </w:r>
      <w:r w:rsidRPr="00F52055">
        <w:rPr>
          <w:rFonts w:ascii="Times New Roman" w:hAnsi="Times New Roman"/>
          <w:color w:val="000000" w:themeColor="text1"/>
          <w:sz w:val="28"/>
          <w:szCs w:val="28"/>
          <w:lang w:val="uk-UA"/>
        </w:rPr>
        <w:t>. – 1999р.</w:t>
      </w:r>
    </w:p>
    <w:p w:rsidR="0062799B" w:rsidRPr="00F52055" w:rsidRDefault="0062799B" w:rsidP="00AF4882">
      <w:pPr>
        <w:pStyle w:val="western"/>
        <w:numPr>
          <w:ilvl w:val="0"/>
          <w:numId w:val="1"/>
        </w:numPr>
        <w:tabs>
          <w:tab w:val="left" w:pos="1134"/>
        </w:tabs>
        <w:spacing w:before="0" w:beforeAutospacing="0" w:after="0" w:afterAutospacing="0" w:line="360" w:lineRule="auto"/>
        <w:ind w:left="0" w:firstLine="709"/>
        <w:contextualSpacing/>
        <w:rPr>
          <w:color w:val="000000" w:themeColor="text1"/>
          <w:sz w:val="28"/>
          <w:szCs w:val="28"/>
          <w:lang w:val="uk-UA"/>
        </w:rPr>
      </w:pPr>
      <w:r w:rsidRPr="00F52055">
        <w:rPr>
          <w:color w:val="000000" w:themeColor="text1"/>
          <w:sz w:val="28"/>
          <w:szCs w:val="28"/>
          <w:lang w:val="uk-UA"/>
        </w:rPr>
        <w:t xml:space="preserve"> Лист Мініс</w:t>
      </w:r>
      <w:r w:rsidR="0056742C" w:rsidRPr="00F52055">
        <w:rPr>
          <w:color w:val="000000" w:themeColor="text1"/>
          <w:sz w:val="28"/>
          <w:szCs w:val="28"/>
          <w:lang w:val="uk-UA"/>
        </w:rPr>
        <w:t>терства освіти і науки України “</w:t>
      </w:r>
      <w:r w:rsidRPr="00F52055">
        <w:rPr>
          <w:color w:val="000000" w:themeColor="text1"/>
          <w:sz w:val="28"/>
          <w:szCs w:val="28"/>
          <w:lang w:val="uk-UA"/>
        </w:rPr>
        <w:t>щодо діяльності, ведення документації і з</w:t>
      </w:r>
      <w:r w:rsidR="0056742C" w:rsidRPr="00F52055">
        <w:rPr>
          <w:color w:val="000000" w:themeColor="text1"/>
          <w:sz w:val="28"/>
          <w:szCs w:val="28"/>
          <w:lang w:val="uk-UA"/>
        </w:rPr>
        <w:t xml:space="preserve">вітності соціальних працівників” : Постанова Кабінету міністрів України від 2 вересня 2000 р. №1239. – 2000. </w:t>
      </w:r>
    </w:p>
    <w:p w:rsidR="0062799B" w:rsidRPr="00F52055" w:rsidRDefault="0062799B" w:rsidP="00AF4882">
      <w:pPr>
        <w:pStyle w:val="western"/>
        <w:numPr>
          <w:ilvl w:val="0"/>
          <w:numId w:val="1"/>
        </w:numPr>
        <w:tabs>
          <w:tab w:val="left" w:pos="1134"/>
        </w:tabs>
        <w:spacing w:before="0" w:beforeAutospacing="0" w:after="0" w:afterAutospacing="0" w:line="360" w:lineRule="auto"/>
        <w:ind w:left="0" w:firstLine="709"/>
        <w:contextualSpacing/>
        <w:rPr>
          <w:color w:val="000000" w:themeColor="text1"/>
          <w:sz w:val="28"/>
          <w:szCs w:val="28"/>
          <w:lang w:val="uk-UA"/>
        </w:rPr>
      </w:pPr>
      <w:r w:rsidRPr="00F52055">
        <w:rPr>
          <w:color w:val="000000" w:themeColor="text1"/>
          <w:sz w:val="28"/>
          <w:szCs w:val="28"/>
          <w:lang w:val="uk-UA"/>
        </w:rPr>
        <w:t>Лист Мініс</w:t>
      </w:r>
      <w:r w:rsidR="0056742C" w:rsidRPr="00F52055">
        <w:rPr>
          <w:color w:val="000000" w:themeColor="text1"/>
          <w:sz w:val="28"/>
          <w:szCs w:val="28"/>
          <w:lang w:val="uk-UA"/>
        </w:rPr>
        <w:t>терства освіти і науки України “</w:t>
      </w:r>
      <w:r w:rsidRPr="00F52055">
        <w:rPr>
          <w:color w:val="000000" w:themeColor="text1"/>
          <w:sz w:val="28"/>
          <w:szCs w:val="28"/>
          <w:lang w:val="uk-UA"/>
        </w:rPr>
        <w:t>Про внесення змін і доповнень до нормативної чисельності практичних психологів та соціальни</w:t>
      </w:r>
      <w:r w:rsidR="0056742C" w:rsidRPr="00F52055">
        <w:rPr>
          <w:color w:val="000000" w:themeColor="text1"/>
          <w:sz w:val="28"/>
          <w:szCs w:val="28"/>
          <w:lang w:val="uk-UA"/>
        </w:rPr>
        <w:t>х педагогів навчальних закладів” : Постанова Кабінету міністрів України від 9 жовтня 2004 р. №1378. – 2004</w:t>
      </w:r>
      <w:r w:rsidRPr="00F52055">
        <w:rPr>
          <w:color w:val="000000" w:themeColor="text1"/>
          <w:sz w:val="28"/>
          <w:szCs w:val="28"/>
          <w:lang w:val="uk-UA"/>
        </w:rPr>
        <w:t>.</w:t>
      </w:r>
    </w:p>
    <w:p w:rsidR="000F2844" w:rsidRPr="00F52055" w:rsidRDefault="0062799B" w:rsidP="00AF4882">
      <w:pPr>
        <w:numPr>
          <w:ilvl w:val="0"/>
          <w:numId w:val="1"/>
        </w:numPr>
        <w:tabs>
          <w:tab w:val="left" w:pos="1134"/>
        </w:tabs>
        <w:ind w:left="0" w:firstLine="709"/>
        <w:rPr>
          <w:rFonts w:ascii="Times New Roman" w:hAnsi="Times New Roman"/>
          <w:color w:val="000000" w:themeColor="text1"/>
          <w:sz w:val="28"/>
          <w:szCs w:val="28"/>
          <w:shd w:val="clear" w:color="auto" w:fill="FFFFFF"/>
          <w:lang w:val="uk-UA"/>
        </w:rPr>
      </w:pPr>
      <w:r w:rsidRPr="00F52055">
        <w:rPr>
          <w:color w:val="000000" w:themeColor="text1"/>
          <w:sz w:val="28"/>
          <w:szCs w:val="28"/>
          <w:lang w:val="uk-UA"/>
        </w:rPr>
        <w:t xml:space="preserve"> </w:t>
      </w:r>
      <w:r w:rsidRPr="00F52055">
        <w:rPr>
          <w:rFonts w:ascii="Times New Roman" w:hAnsi="Times New Roman"/>
          <w:color w:val="000000" w:themeColor="text1"/>
          <w:sz w:val="28"/>
          <w:szCs w:val="28"/>
          <w:lang w:val="uk-UA"/>
        </w:rPr>
        <w:t>Наказ про   експертизу   соціологічного   і  психологічного інструментарію</w:t>
      </w:r>
      <w:r w:rsidR="000F2844" w:rsidRPr="00F52055">
        <w:rPr>
          <w:rFonts w:ascii="Times New Roman" w:hAnsi="Times New Roman"/>
          <w:color w:val="000000" w:themeColor="text1"/>
          <w:sz w:val="28"/>
          <w:szCs w:val="28"/>
          <w:lang w:val="uk-UA"/>
        </w:rPr>
        <w:t xml:space="preserve"> :</w:t>
      </w:r>
      <w:r w:rsidR="000F2844" w:rsidRPr="00F52055">
        <w:rPr>
          <w:color w:val="000000" w:themeColor="text1"/>
          <w:sz w:val="28"/>
          <w:szCs w:val="28"/>
          <w:lang w:val="uk-UA"/>
        </w:rPr>
        <w:t xml:space="preserve"> </w:t>
      </w:r>
      <w:r w:rsidR="000F2844" w:rsidRPr="00F52055">
        <w:rPr>
          <w:rFonts w:ascii="Times New Roman" w:hAnsi="Times New Roman"/>
          <w:color w:val="000000" w:themeColor="text1"/>
          <w:sz w:val="28"/>
          <w:szCs w:val="28"/>
          <w:lang w:val="uk-UA"/>
        </w:rPr>
        <w:t xml:space="preserve">Постанова Кабінету міністрів України від 7 жовтня 2002 р. №1301 // Урядовий Кур’єр. – 2002. 31 </w:t>
      </w:r>
      <w:proofErr w:type="spellStart"/>
      <w:r w:rsidR="000F2844" w:rsidRPr="00F52055">
        <w:rPr>
          <w:rFonts w:ascii="Times New Roman" w:hAnsi="Times New Roman"/>
          <w:color w:val="000000" w:themeColor="text1"/>
          <w:sz w:val="28"/>
          <w:szCs w:val="28"/>
          <w:lang w:val="uk-UA"/>
        </w:rPr>
        <w:t>жовт</w:t>
      </w:r>
      <w:proofErr w:type="spellEnd"/>
      <w:r w:rsidR="000F2844" w:rsidRPr="00F52055">
        <w:rPr>
          <w:rFonts w:ascii="Times New Roman" w:hAnsi="Times New Roman"/>
          <w:color w:val="000000" w:themeColor="text1"/>
          <w:sz w:val="28"/>
          <w:szCs w:val="28"/>
          <w:lang w:val="uk-UA"/>
        </w:rPr>
        <w:t>. – С. 13. – 1999р.</w:t>
      </w:r>
    </w:p>
    <w:p w:rsidR="00612820" w:rsidRPr="00F52055" w:rsidRDefault="0062799B" w:rsidP="00AF4882">
      <w:pPr>
        <w:pStyle w:val="western"/>
        <w:numPr>
          <w:ilvl w:val="0"/>
          <w:numId w:val="1"/>
        </w:numPr>
        <w:tabs>
          <w:tab w:val="left" w:pos="1134"/>
        </w:tabs>
        <w:spacing w:before="0" w:beforeAutospacing="0" w:after="0" w:afterAutospacing="0" w:line="360" w:lineRule="auto"/>
        <w:ind w:left="0" w:firstLine="709"/>
        <w:contextualSpacing/>
        <w:rPr>
          <w:color w:val="000000" w:themeColor="text1"/>
          <w:sz w:val="28"/>
          <w:szCs w:val="28"/>
          <w:lang w:val="uk-UA"/>
        </w:rPr>
      </w:pPr>
      <w:r w:rsidRPr="00F52055">
        <w:rPr>
          <w:color w:val="000000" w:themeColor="text1"/>
          <w:sz w:val="28"/>
          <w:szCs w:val="28"/>
          <w:lang w:val="uk-UA"/>
        </w:rPr>
        <w:lastRenderedPageBreak/>
        <w:t>Програма про обдаровану дитину</w:t>
      </w:r>
      <w:r w:rsidR="000F2844" w:rsidRPr="00F52055">
        <w:rPr>
          <w:color w:val="000000" w:themeColor="text1"/>
          <w:sz w:val="28"/>
          <w:szCs w:val="28"/>
          <w:lang w:val="uk-UA"/>
        </w:rPr>
        <w:t xml:space="preserve"> : станом на 10 лютого 2012 р. – Х. : </w:t>
      </w:r>
      <w:proofErr w:type="spellStart"/>
      <w:r w:rsidR="000F2844" w:rsidRPr="00F52055">
        <w:rPr>
          <w:color w:val="000000" w:themeColor="text1"/>
          <w:sz w:val="28"/>
          <w:szCs w:val="28"/>
          <w:lang w:val="uk-UA"/>
        </w:rPr>
        <w:t>Одыссей</w:t>
      </w:r>
      <w:proofErr w:type="spellEnd"/>
      <w:r w:rsidR="000F2844" w:rsidRPr="00F52055">
        <w:rPr>
          <w:color w:val="000000" w:themeColor="text1"/>
          <w:sz w:val="28"/>
          <w:szCs w:val="28"/>
          <w:lang w:val="uk-UA"/>
        </w:rPr>
        <w:t xml:space="preserve">, </w:t>
      </w:r>
      <w:r w:rsidR="00FD38D4" w:rsidRPr="00F52055">
        <w:rPr>
          <w:color w:val="000000" w:themeColor="text1"/>
          <w:sz w:val="28"/>
          <w:szCs w:val="28"/>
          <w:lang w:val="uk-UA"/>
        </w:rPr>
        <w:t xml:space="preserve">2012. – 43 с. </w:t>
      </w:r>
    </w:p>
    <w:p w:rsidR="0000562A" w:rsidRPr="00F52055" w:rsidRDefault="0000562A" w:rsidP="00AF4882">
      <w:pPr>
        <w:pStyle w:val="a3"/>
        <w:numPr>
          <w:ilvl w:val="0"/>
          <w:numId w:val="1"/>
        </w:numPr>
        <w:tabs>
          <w:tab w:val="left" w:pos="1134"/>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Завенко</w:t>
      </w:r>
      <w:proofErr w:type="spellEnd"/>
      <w:r w:rsidRPr="00F52055">
        <w:rPr>
          <w:rFonts w:ascii="Times New Roman" w:hAnsi="Times New Roman"/>
          <w:color w:val="000000" w:themeColor="text1"/>
          <w:sz w:val="28"/>
          <w:szCs w:val="28"/>
          <w:lang w:val="uk-UA"/>
        </w:rPr>
        <w:t xml:space="preserve"> Н. В. Теоретичні засади соціально-педагогічної технології роботи з підлітками / Н. В. </w:t>
      </w:r>
      <w:proofErr w:type="spellStart"/>
      <w:r w:rsidRPr="00F52055">
        <w:rPr>
          <w:rFonts w:ascii="Times New Roman" w:hAnsi="Times New Roman"/>
          <w:color w:val="000000" w:themeColor="text1"/>
          <w:sz w:val="28"/>
          <w:szCs w:val="28"/>
          <w:lang w:val="uk-UA"/>
        </w:rPr>
        <w:t>Завенко</w:t>
      </w:r>
      <w:proofErr w:type="spellEnd"/>
      <w:r w:rsidRPr="00F52055">
        <w:rPr>
          <w:rFonts w:ascii="Times New Roman" w:hAnsi="Times New Roman"/>
          <w:color w:val="000000" w:themeColor="text1"/>
          <w:sz w:val="28"/>
          <w:szCs w:val="28"/>
          <w:lang w:val="uk-UA"/>
        </w:rPr>
        <w:t xml:space="preserve"> // </w:t>
      </w:r>
      <w:r w:rsidR="00570E3F" w:rsidRPr="00F52055">
        <w:rPr>
          <w:rFonts w:ascii="Times New Roman" w:hAnsi="Times New Roman"/>
          <w:color w:val="000000" w:themeColor="text1"/>
          <w:sz w:val="28"/>
          <w:szCs w:val="28"/>
          <w:lang w:val="uk-UA"/>
        </w:rPr>
        <w:t xml:space="preserve">Соціальна робота </w:t>
      </w:r>
      <w:r w:rsidRPr="00F52055">
        <w:rPr>
          <w:rFonts w:ascii="Times New Roman" w:hAnsi="Times New Roman"/>
          <w:color w:val="000000" w:themeColor="text1"/>
          <w:sz w:val="28"/>
          <w:szCs w:val="28"/>
          <w:lang w:val="uk-UA"/>
        </w:rPr>
        <w:t>. – К. :</w:t>
      </w:r>
      <w:r w:rsidR="00570E3F" w:rsidRPr="00F52055">
        <w:rPr>
          <w:rFonts w:ascii="Times New Roman" w:hAnsi="Times New Roman"/>
          <w:color w:val="000000" w:themeColor="text1"/>
          <w:sz w:val="28"/>
          <w:szCs w:val="28"/>
          <w:lang w:val="uk-UA"/>
        </w:rPr>
        <w:t xml:space="preserve"> </w:t>
      </w:r>
      <w:r w:rsidRPr="00F52055">
        <w:rPr>
          <w:rFonts w:ascii="Times New Roman" w:hAnsi="Times New Roman"/>
          <w:color w:val="000000" w:themeColor="text1"/>
          <w:sz w:val="28"/>
          <w:szCs w:val="28"/>
          <w:lang w:val="uk-UA"/>
        </w:rPr>
        <w:t>НПУ імені М. П. Др</w:t>
      </w:r>
      <w:r w:rsidR="00570E3F" w:rsidRPr="00F52055">
        <w:rPr>
          <w:rFonts w:ascii="Times New Roman" w:hAnsi="Times New Roman"/>
          <w:color w:val="000000" w:themeColor="text1"/>
          <w:sz w:val="28"/>
          <w:szCs w:val="28"/>
          <w:lang w:val="uk-UA"/>
        </w:rPr>
        <w:t>агоманова. – 2004. – № 2. – С. 80.</w:t>
      </w:r>
    </w:p>
    <w:p w:rsidR="0000562A" w:rsidRPr="00F52055" w:rsidRDefault="00570E3F" w:rsidP="00AF4882">
      <w:pPr>
        <w:pStyle w:val="a3"/>
        <w:numPr>
          <w:ilvl w:val="0"/>
          <w:numId w:val="1"/>
        </w:numPr>
        <w:tabs>
          <w:tab w:val="left" w:pos="1276"/>
        </w:tabs>
        <w:ind w:left="0" w:firstLine="709"/>
        <w:rPr>
          <w:rFonts w:ascii="Times New Roman" w:hAnsi="Times New Roman"/>
          <w:color w:val="000000" w:themeColor="text1"/>
          <w:sz w:val="28"/>
          <w:szCs w:val="28"/>
          <w:lang w:val="uk-UA"/>
        </w:rPr>
      </w:pPr>
      <w:proofErr w:type="spellStart"/>
      <w:r w:rsidRPr="00F52055">
        <w:rPr>
          <w:rFonts w:ascii="Times New Roman" w:hAnsi="Times New Roman"/>
          <w:color w:val="000000" w:themeColor="text1"/>
          <w:sz w:val="28"/>
          <w:szCs w:val="28"/>
          <w:lang w:val="uk-UA"/>
        </w:rPr>
        <w:t>Липский</w:t>
      </w:r>
      <w:proofErr w:type="spellEnd"/>
      <w:r w:rsidRPr="00F52055">
        <w:rPr>
          <w:rFonts w:ascii="Times New Roman" w:hAnsi="Times New Roman"/>
          <w:color w:val="000000" w:themeColor="text1"/>
          <w:sz w:val="28"/>
          <w:szCs w:val="28"/>
          <w:lang w:val="uk-UA"/>
        </w:rPr>
        <w:t xml:space="preserve"> И. А. </w:t>
      </w:r>
      <w:proofErr w:type="spellStart"/>
      <w:r w:rsidRPr="00F52055">
        <w:rPr>
          <w:rFonts w:ascii="Times New Roman" w:hAnsi="Times New Roman"/>
          <w:color w:val="000000" w:themeColor="text1"/>
          <w:sz w:val="28"/>
          <w:szCs w:val="28"/>
          <w:lang w:val="uk-UA"/>
        </w:rPr>
        <w:t>Технологический</w:t>
      </w:r>
      <w:proofErr w:type="spellEnd"/>
      <w:r w:rsidRPr="00F52055">
        <w:rPr>
          <w:rFonts w:ascii="Times New Roman" w:hAnsi="Times New Roman"/>
          <w:color w:val="000000" w:themeColor="text1"/>
          <w:sz w:val="28"/>
          <w:szCs w:val="28"/>
          <w:lang w:val="uk-UA"/>
        </w:rPr>
        <w:t xml:space="preserve"> </w:t>
      </w:r>
      <w:proofErr w:type="spellStart"/>
      <w:r w:rsidRPr="00F52055">
        <w:rPr>
          <w:rFonts w:ascii="Times New Roman" w:hAnsi="Times New Roman"/>
          <w:color w:val="000000" w:themeColor="text1"/>
          <w:sz w:val="28"/>
          <w:szCs w:val="28"/>
          <w:lang w:val="uk-UA"/>
        </w:rPr>
        <w:t>потенциал</w:t>
      </w:r>
      <w:proofErr w:type="spellEnd"/>
      <w:r w:rsidRPr="00F52055">
        <w:rPr>
          <w:rFonts w:ascii="Times New Roman" w:hAnsi="Times New Roman"/>
          <w:color w:val="000000" w:themeColor="text1"/>
          <w:sz w:val="28"/>
          <w:szCs w:val="28"/>
          <w:lang w:val="uk-UA"/>
        </w:rPr>
        <w:t xml:space="preserve"> </w:t>
      </w:r>
      <w:proofErr w:type="spellStart"/>
      <w:r w:rsidR="00963BE7" w:rsidRPr="00F52055">
        <w:rPr>
          <w:rFonts w:ascii="Times New Roman" w:hAnsi="Times New Roman"/>
          <w:color w:val="000000" w:themeColor="text1"/>
          <w:sz w:val="28"/>
          <w:szCs w:val="28"/>
          <w:lang w:val="uk-UA"/>
        </w:rPr>
        <w:t>соціально-п</w:t>
      </w:r>
      <w:r w:rsidR="009A7828" w:rsidRPr="00F52055">
        <w:rPr>
          <w:rFonts w:ascii="Times New Roman" w:hAnsi="Times New Roman"/>
          <w:color w:val="000000" w:themeColor="text1"/>
          <w:sz w:val="28"/>
          <w:szCs w:val="28"/>
          <w:lang w:val="uk-UA"/>
        </w:rPr>
        <w:t>едагогической</w:t>
      </w:r>
      <w:proofErr w:type="spellEnd"/>
      <w:r w:rsidR="009A7828" w:rsidRPr="00F52055">
        <w:rPr>
          <w:rFonts w:ascii="Times New Roman" w:hAnsi="Times New Roman"/>
          <w:color w:val="000000" w:themeColor="text1"/>
          <w:sz w:val="28"/>
          <w:szCs w:val="28"/>
          <w:lang w:val="uk-UA"/>
        </w:rPr>
        <w:t xml:space="preserve"> </w:t>
      </w:r>
      <w:proofErr w:type="spellStart"/>
      <w:r w:rsidR="009A7828" w:rsidRPr="00F52055">
        <w:rPr>
          <w:rFonts w:ascii="Times New Roman" w:hAnsi="Times New Roman"/>
          <w:color w:val="000000" w:themeColor="text1"/>
          <w:sz w:val="28"/>
          <w:szCs w:val="28"/>
          <w:lang w:val="uk-UA"/>
        </w:rPr>
        <w:t>деятельности</w:t>
      </w:r>
      <w:proofErr w:type="spellEnd"/>
      <w:r w:rsidR="009A7828" w:rsidRPr="00F52055">
        <w:rPr>
          <w:rFonts w:ascii="Times New Roman" w:hAnsi="Times New Roman"/>
          <w:color w:val="000000" w:themeColor="text1"/>
          <w:sz w:val="28"/>
          <w:szCs w:val="28"/>
          <w:lang w:val="uk-UA"/>
        </w:rPr>
        <w:t xml:space="preserve"> / И. </w:t>
      </w:r>
      <w:r w:rsidRPr="00F52055">
        <w:rPr>
          <w:rFonts w:ascii="Times New Roman" w:hAnsi="Times New Roman"/>
          <w:color w:val="000000" w:themeColor="text1"/>
          <w:sz w:val="28"/>
          <w:szCs w:val="28"/>
          <w:lang w:val="uk-UA"/>
        </w:rPr>
        <w:t xml:space="preserve">А. </w:t>
      </w:r>
      <w:proofErr w:type="spellStart"/>
      <w:r w:rsidRPr="00F52055">
        <w:rPr>
          <w:rFonts w:ascii="Times New Roman" w:hAnsi="Times New Roman"/>
          <w:color w:val="000000" w:themeColor="text1"/>
          <w:sz w:val="28"/>
          <w:szCs w:val="28"/>
          <w:lang w:val="uk-UA"/>
        </w:rPr>
        <w:t>Липский</w:t>
      </w:r>
      <w:proofErr w:type="spellEnd"/>
      <w:r w:rsidRPr="00F52055">
        <w:rPr>
          <w:rFonts w:ascii="Times New Roman" w:hAnsi="Times New Roman"/>
          <w:color w:val="000000" w:themeColor="text1"/>
          <w:sz w:val="28"/>
          <w:szCs w:val="28"/>
          <w:lang w:val="uk-UA"/>
        </w:rPr>
        <w:t xml:space="preserve"> // </w:t>
      </w:r>
      <w:proofErr w:type="spellStart"/>
      <w:r w:rsidRPr="00F52055">
        <w:rPr>
          <w:rFonts w:ascii="Times New Roman" w:hAnsi="Times New Roman"/>
          <w:color w:val="000000" w:themeColor="text1"/>
          <w:sz w:val="28"/>
          <w:szCs w:val="28"/>
          <w:lang w:val="uk-UA"/>
        </w:rPr>
        <w:t>Педаго</w:t>
      </w:r>
      <w:r w:rsidR="00963BE7" w:rsidRPr="00F52055">
        <w:rPr>
          <w:rFonts w:ascii="Times New Roman" w:hAnsi="Times New Roman"/>
          <w:color w:val="000000" w:themeColor="text1"/>
          <w:sz w:val="28"/>
          <w:szCs w:val="28"/>
          <w:lang w:val="uk-UA"/>
        </w:rPr>
        <w:t>гика</w:t>
      </w:r>
      <w:proofErr w:type="spellEnd"/>
      <w:r w:rsidR="00963BE7" w:rsidRPr="00F52055">
        <w:rPr>
          <w:rFonts w:ascii="Times New Roman" w:hAnsi="Times New Roman"/>
          <w:color w:val="000000" w:themeColor="text1"/>
          <w:sz w:val="28"/>
          <w:szCs w:val="28"/>
          <w:lang w:val="uk-UA"/>
        </w:rPr>
        <w:t>. – 2004. – № 9. – С. 34.</w:t>
      </w:r>
    </w:p>
    <w:p w:rsidR="00963BE7" w:rsidRPr="00F52055" w:rsidRDefault="00963BE7" w:rsidP="00AF4882">
      <w:pPr>
        <w:pStyle w:val="a3"/>
        <w:numPr>
          <w:ilvl w:val="0"/>
          <w:numId w:val="1"/>
        </w:numPr>
        <w:tabs>
          <w:tab w:val="left" w:pos="1276"/>
        </w:tabs>
        <w:ind w:left="0" w:firstLine="709"/>
        <w:rPr>
          <w:rFonts w:ascii="Times New Roman" w:hAnsi="Times New Roman"/>
          <w:color w:val="000000" w:themeColor="text1"/>
          <w:sz w:val="28"/>
          <w:szCs w:val="28"/>
          <w:lang w:val="uk-UA"/>
        </w:rPr>
      </w:pPr>
      <w:r w:rsidRPr="00F52055">
        <w:rPr>
          <w:rFonts w:ascii="Times New Roman" w:hAnsi="Times New Roman"/>
          <w:color w:val="000000" w:themeColor="text1"/>
          <w:sz w:val="28"/>
          <w:szCs w:val="28"/>
          <w:lang w:val="uk-UA"/>
        </w:rPr>
        <w:t xml:space="preserve">Технології соціально-педагогічної роботи: </w:t>
      </w:r>
      <w:proofErr w:type="spellStart"/>
      <w:r w:rsidRPr="00F52055">
        <w:rPr>
          <w:rFonts w:ascii="Times New Roman" w:hAnsi="Times New Roman"/>
          <w:color w:val="000000" w:themeColor="text1"/>
          <w:sz w:val="28"/>
          <w:szCs w:val="28"/>
          <w:lang w:val="uk-UA"/>
        </w:rPr>
        <w:t>Навч.посібник</w:t>
      </w:r>
      <w:proofErr w:type="spellEnd"/>
      <w:r w:rsidRPr="00F52055">
        <w:rPr>
          <w:rFonts w:ascii="Times New Roman" w:hAnsi="Times New Roman"/>
          <w:color w:val="000000" w:themeColor="text1"/>
          <w:sz w:val="28"/>
          <w:szCs w:val="28"/>
          <w:lang w:val="uk-UA"/>
        </w:rPr>
        <w:t xml:space="preserve"> / [за </w:t>
      </w:r>
      <w:proofErr w:type="spellStart"/>
      <w:r w:rsidRPr="00F52055">
        <w:rPr>
          <w:rFonts w:ascii="Times New Roman" w:hAnsi="Times New Roman"/>
          <w:color w:val="000000" w:themeColor="text1"/>
          <w:sz w:val="28"/>
          <w:szCs w:val="28"/>
          <w:lang w:val="uk-UA"/>
        </w:rPr>
        <w:t>заг.ред.проф</w:t>
      </w:r>
      <w:proofErr w:type="spellEnd"/>
      <w:r w:rsidRPr="00F52055">
        <w:rPr>
          <w:rFonts w:ascii="Times New Roman" w:hAnsi="Times New Roman"/>
          <w:color w:val="000000" w:themeColor="text1"/>
          <w:sz w:val="28"/>
          <w:szCs w:val="28"/>
          <w:lang w:val="uk-UA"/>
        </w:rPr>
        <w:t>. А.Й.</w:t>
      </w:r>
      <w:proofErr w:type="spellStart"/>
      <w:r w:rsidRPr="00F52055">
        <w:rPr>
          <w:rFonts w:ascii="Times New Roman" w:hAnsi="Times New Roman"/>
          <w:color w:val="000000" w:themeColor="text1"/>
          <w:sz w:val="28"/>
          <w:szCs w:val="28"/>
          <w:lang w:val="uk-UA"/>
        </w:rPr>
        <w:t>Капської</w:t>
      </w:r>
      <w:proofErr w:type="spellEnd"/>
      <w:r w:rsidRPr="00F52055">
        <w:rPr>
          <w:rFonts w:ascii="Times New Roman" w:hAnsi="Times New Roman"/>
          <w:color w:val="000000" w:themeColor="text1"/>
          <w:sz w:val="28"/>
          <w:szCs w:val="28"/>
          <w:lang w:val="uk-UA"/>
        </w:rPr>
        <w:t>]</w:t>
      </w:r>
      <w:r w:rsidR="009C0FAB" w:rsidRPr="00F52055">
        <w:rPr>
          <w:rFonts w:ascii="Times New Roman" w:hAnsi="Times New Roman"/>
          <w:color w:val="000000" w:themeColor="text1"/>
          <w:sz w:val="28"/>
          <w:szCs w:val="28"/>
          <w:lang w:val="uk-UA"/>
        </w:rPr>
        <w:t>. – К., 2000. – 45 с.</w:t>
      </w:r>
    </w:p>
    <w:p w:rsidR="008D3025" w:rsidRPr="00F52055" w:rsidRDefault="008D3025" w:rsidP="00AF4882">
      <w:pPr>
        <w:rPr>
          <w:b/>
          <w:color w:val="000000" w:themeColor="text1"/>
          <w:sz w:val="28"/>
          <w:szCs w:val="28"/>
          <w:lang w:val="uk-UA"/>
        </w:rPr>
      </w:pPr>
    </w:p>
    <w:sectPr w:rsidR="008D3025" w:rsidRPr="00F52055" w:rsidSect="001F2871">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09" w:rsidRDefault="00AF4309" w:rsidP="006C4BB1">
      <w:pPr>
        <w:spacing w:line="240" w:lineRule="auto"/>
      </w:pPr>
      <w:r>
        <w:separator/>
      </w:r>
    </w:p>
  </w:endnote>
  <w:endnote w:type="continuationSeparator" w:id="0">
    <w:p w:rsidR="00AF4309" w:rsidRDefault="00AF4309" w:rsidP="006C4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09" w:rsidRDefault="00AF4309" w:rsidP="006C4BB1">
      <w:pPr>
        <w:spacing w:line="240" w:lineRule="auto"/>
      </w:pPr>
      <w:r>
        <w:separator/>
      </w:r>
    </w:p>
  </w:footnote>
  <w:footnote w:type="continuationSeparator" w:id="0">
    <w:p w:rsidR="00AF4309" w:rsidRDefault="00AF4309" w:rsidP="006C4B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4934"/>
      <w:docPartObj>
        <w:docPartGallery w:val="Page Numbers (Top of Page)"/>
        <w:docPartUnique/>
      </w:docPartObj>
    </w:sdtPr>
    <w:sdtContent>
      <w:p w:rsidR="00AE3E52" w:rsidRDefault="00AE3E52">
        <w:pPr>
          <w:pStyle w:val="a6"/>
          <w:jc w:val="right"/>
        </w:pPr>
        <w:r>
          <w:fldChar w:fldCharType="begin"/>
        </w:r>
        <w:r>
          <w:instrText>PAGE   \* MERGEFORMAT</w:instrText>
        </w:r>
        <w:r>
          <w:fldChar w:fldCharType="separate"/>
        </w:r>
        <w:r w:rsidR="003F6E2D">
          <w:rPr>
            <w:noProof/>
          </w:rPr>
          <w:t>2</w:t>
        </w:r>
        <w:r>
          <w:rPr>
            <w:noProof/>
          </w:rPr>
          <w:fldChar w:fldCharType="end"/>
        </w:r>
      </w:p>
    </w:sdtContent>
  </w:sdt>
  <w:p w:rsidR="00AE3E52" w:rsidRDefault="00AE3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286C8F"/>
    <w:multiLevelType w:val="hybridMultilevel"/>
    <w:tmpl w:val="EC14828A"/>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D6024"/>
    <w:multiLevelType w:val="hybridMultilevel"/>
    <w:tmpl w:val="534846B0"/>
    <w:lvl w:ilvl="0" w:tplc="8E0E30FE">
      <w:numFmt w:val="bullet"/>
      <w:lvlText w:val="-"/>
      <w:lvlJc w:val="left"/>
      <w:pPr>
        <w:ind w:left="1575" w:hanging="360"/>
      </w:pPr>
      <w:rPr>
        <w:rFonts w:ascii="Times New Roman" w:eastAsia="Times New Roman" w:hAnsi="Times New Roman" w:cs="Times New Roman" w:hint="default"/>
      </w:rPr>
    </w:lvl>
    <w:lvl w:ilvl="1" w:tplc="43EABAA0">
      <w:numFmt w:val="bullet"/>
      <w:lvlText w:val="•"/>
      <w:lvlJc w:val="left"/>
      <w:pPr>
        <w:ind w:left="2790" w:hanging="855"/>
      </w:pPr>
      <w:rPr>
        <w:rFonts w:ascii="Times New Roman" w:eastAsia="Calibri" w:hAnsi="Times New Roman" w:cs="Times New Roman"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nsid w:val="06854917"/>
    <w:multiLevelType w:val="hybridMultilevel"/>
    <w:tmpl w:val="56DA400A"/>
    <w:lvl w:ilvl="0" w:tplc="8E0E30FE">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D7614"/>
    <w:multiLevelType w:val="hybridMultilevel"/>
    <w:tmpl w:val="CABAFFC6"/>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EC2A5F"/>
    <w:multiLevelType w:val="hybridMultilevel"/>
    <w:tmpl w:val="FAB6AA40"/>
    <w:lvl w:ilvl="0" w:tplc="8E0E30F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94661D7"/>
    <w:multiLevelType w:val="hybridMultilevel"/>
    <w:tmpl w:val="990E14CA"/>
    <w:lvl w:ilvl="0" w:tplc="A5F66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E128DA"/>
    <w:multiLevelType w:val="hybridMultilevel"/>
    <w:tmpl w:val="6E16B8F4"/>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D232B"/>
    <w:multiLevelType w:val="hybridMultilevel"/>
    <w:tmpl w:val="D8D4D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D7906"/>
    <w:multiLevelType w:val="multilevel"/>
    <w:tmpl w:val="F0989CFE"/>
    <w:lvl w:ilvl="0">
      <w:start w:val="1"/>
      <w:numFmt w:val="decimal"/>
      <w:lvlText w:val="%1"/>
      <w:lvlJc w:val="left"/>
      <w:pPr>
        <w:ind w:left="360" w:hanging="360"/>
      </w:pPr>
      <w:rPr>
        <w:rFonts w:cs="Times New Roman"/>
      </w:rPr>
    </w:lvl>
    <w:lvl w:ilvl="1">
      <w:start w:val="1"/>
      <w:numFmt w:val="decimal"/>
      <w:lvlText w:val="%1.%2"/>
      <w:lvlJc w:val="left"/>
      <w:pPr>
        <w:ind w:left="928" w:hanging="360"/>
      </w:pPr>
      <w:rPr>
        <w:rFonts w:cs="Times New Roman"/>
        <w:b w:val="0"/>
      </w:rPr>
    </w:lvl>
    <w:lvl w:ilvl="2">
      <w:start w:val="1"/>
      <w:numFmt w:val="decimal"/>
      <w:lvlText w:val="%1.%2.%3"/>
      <w:lvlJc w:val="left"/>
      <w:pPr>
        <w:ind w:left="1770" w:hanging="720"/>
      </w:pPr>
      <w:rPr>
        <w:rFonts w:cs="Times New Roman"/>
      </w:rPr>
    </w:lvl>
    <w:lvl w:ilvl="3">
      <w:start w:val="1"/>
      <w:numFmt w:val="decimal"/>
      <w:lvlText w:val="%1.%2.%3.%4"/>
      <w:lvlJc w:val="left"/>
      <w:pPr>
        <w:ind w:left="2295" w:hanging="720"/>
      </w:pPr>
      <w:rPr>
        <w:rFonts w:cs="Times New Roman"/>
      </w:rPr>
    </w:lvl>
    <w:lvl w:ilvl="4">
      <w:start w:val="1"/>
      <w:numFmt w:val="decimal"/>
      <w:lvlText w:val="%1.%2.%3.%4.%5"/>
      <w:lvlJc w:val="left"/>
      <w:pPr>
        <w:ind w:left="3180" w:hanging="1080"/>
      </w:pPr>
      <w:rPr>
        <w:rFonts w:cs="Times New Roman"/>
      </w:rPr>
    </w:lvl>
    <w:lvl w:ilvl="5">
      <w:start w:val="1"/>
      <w:numFmt w:val="decimal"/>
      <w:lvlText w:val="%1.%2.%3.%4.%5.%6"/>
      <w:lvlJc w:val="left"/>
      <w:pPr>
        <w:ind w:left="3705" w:hanging="1080"/>
      </w:pPr>
      <w:rPr>
        <w:rFonts w:cs="Times New Roman"/>
      </w:rPr>
    </w:lvl>
    <w:lvl w:ilvl="6">
      <w:start w:val="1"/>
      <w:numFmt w:val="decimal"/>
      <w:lvlText w:val="%1.%2.%3.%4.%5.%6.%7"/>
      <w:lvlJc w:val="left"/>
      <w:pPr>
        <w:ind w:left="4590" w:hanging="1440"/>
      </w:pPr>
      <w:rPr>
        <w:rFonts w:cs="Times New Roman"/>
      </w:rPr>
    </w:lvl>
    <w:lvl w:ilvl="7">
      <w:start w:val="1"/>
      <w:numFmt w:val="decimal"/>
      <w:lvlText w:val="%1.%2.%3.%4.%5.%6.%7.%8"/>
      <w:lvlJc w:val="left"/>
      <w:pPr>
        <w:ind w:left="5115" w:hanging="1440"/>
      </w:pPr>
      <w:rPr>
        <w:rFonts w:cs="Times New Roman"/>
      </w:rPr>
    </w:lvl>
    <w:lvl w:ilvl="8">
      <w:start w:val="1"/>
      <w:numFmt w:val="decimal"/>
      <w:lvlText w:val="%1.%2.%3.%4.%5.%6.%7.%8.%9"/>
      <w:lvlJc w:val="left"/>
      <w:pPr>
        <w:ind w:left="5640" w:hanging="1440"/>
      </w:pPr>
      <w:rPr>
        <w:rFonts w:cs="Times New Roman"/>
      </w:rPr>
    </w:lvl>
  </w:abstractNum>
  <w:abstractNum w:abstractNumId="10">
    <w:nsid w:val="12E173F7"/>
    <w:multiLevelType w:val="hybridMultilevel"/>
    <w:tmpl w:val="14902C5E"/>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1">
    <w:nsid w:val="15CA2B41"/>
    <w:multiLevelType w:val="hybridMultilevel"/>
    <w:tmpl w:val="1A8A63C0"/>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8E46C6"/>
    <w:multiLevelType w:val="hybridMultilevel"/>
    <w:tmpl w:val="4E5220BE"/>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823DD3"/>
    <w:multiLevelType w:val="hybridMultilevel"/>
    <w:tmpl w:val="D2E668FA"/>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3B2AEC"/>
    <w:multiLevelType w:val="hybridMultilevel"/>
    <w:tmpl w:val="DB5E6386"/>
    <w:lvl w:ilvl="0" w:tplc="8E0E30FE">
      <w:numFmt w:val="bullet"/>
      <w:lvlText w:val="-"/>
      <w:lvlJc w:val="left"/>
      <w:pPr>
        <w:ind w:left="1575" w:hanging="360"/>
      </w:pPr>
      <w:rPr>
        <w:rFonts w:ascii="Times New Roman" w:eastAsia="Times New Roman" w:hAnsi="Times New Roman" w:cs="Times New Roman" w:hint="default"/>
      </w:rPr>
    </w:lvl>
    <w:lvl w:ilvl="1" w:tplc="8E0E30FE">
      <w:numFmt w:val="bullet"/>
      <w:lvlText w:val="-"/>
      <w:lvlJc w:val="left"/>
      <w:pPr>
        <w:ind w:left="2790" w:hanging="855"/>
      </w:pPr>
      <w:rPr>
        <w:rFonts w:ascii="Times New Roman" w:eastAsia="Times New Roman" w:hAnsi="Times New Roman" w:cs="Times New Roman"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29EF7616"/>
    <w:multiLevelType w:val="hybridMultilevel"/>
    <w:tmpl w:val="AC7EF0BC"/>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1121D"/>
    <w:multiLevelType w:val="hybridMultilevel"/>
    <w:tmpl w:val="9BE2A7D2"/>
    <w:lvl w:ilvl="0" w:tplc="EE54C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FB7CA6"/>
    <w:multiLevelType w:val="hybridMultilevel"/>
    <w:tmpl w:val="93745BE6"/>
    <w:lvl w:ilvl="0" w:tplc="F49E118C">
      <w:start w:val="1"/>
      <w:numFmt w:val="decimal"/>
      <w:lvlText w:val="%1."/>
      <w:lvlJc w:val="left"/>
      <w:pPr>
        <w:ind w:left="1725" w:hanging="1005"/>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C2C49FC"/>
    <w:multiLevelType w:val="hybridMultilevel"/>
    <w:tmpl w:val="EA160C06"/>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B53C17"/>
    <w:multiLevelType w:val="hybridMultilevel"/>
    <w:tmpl w:val="6770C34E"/>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6A5FFF"/>
    <w:multiLevelType w:val="hybridMultilevel"/>
    <w:tmpl w:val="3D74F81E"/>
    <w:lvl w:ilvl="0" w:tplc="8E0E30F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4A13785"/>
    <w:multiLevelType w:val="hybridMultilevel"/>
    <w:tmpl w:val="9E7A4BF0"/>
    <w:lvl w:ilvl="0" w:tplc="E5EA074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3A7C6AF1"/>
    <w:multiLevelType w:val="hybridMultilevel"/>
    <w:tmpl w:val="E6DAD5E6"/>
    <w:lvl w:ilvl="0" w:tplc="98382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3AD52CA9"/>
    <w:multiLevelType w:val="hybridMultilevel"/>
    <w:tmpl w:val="934C49DA"/>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07C12"/>
    <w:multiLevelType w:val="hybridMultilevel"/>
    <w:tmpl w:val="9FB2112E"/>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E158D7"/>
    <w:multiLevelType w:val="hybridMultilevel"/>
    <w:tmpl w:val="AC00F368"/>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04197E"/>
    <w:multiLevelType w:val="hybridMultilevel"/>
    <w:tmpl w:val="78E45912"/>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3A35C3"/>
    <w:multiLevelType w:val="hybridMultilevel"/>
    <w:tmpl w:val="CDA81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B1D56"/>
    <w:multiLevelType w:val="hybridMultilevel"/>
    <w:tmpl w:val="14ECFBDA"/>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F66E5"/>
    <w:multiLevelType w:val="hybridMultilevel"/>
    <w:tmpl w:val="72A6E38E"/>
    <w:lvl w:ilvl="0" w:tplc="04D83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2B62D3"/>
    <w:multiLevelType w:val="hybridMultilevel"/>
    <w:tmpl w:val="F89C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B43583"/>
    <w:multiLevelType w:val="multilevel"/>
    <w:tmpl w:val="26F4B11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9DE12C0"/>
    <w:multiLevelType w:val="hybridMultilevel"/>
    <w:tmpl w:val="CE3EB732"/>
    <w:lvl w:ilvl="0" w:tplc="D37E1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2D1D3F"/>
    <w:multiLevelType w:val="hybridMultilevel"/>
    <w:tmpl w:val="FF84FA2E"/>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42229E"/>
    <w:multiLevelType w:val="hybridMultilevel"/>
    <w:tmpl w:val="F1284B12"/>
    <w:lvl w:ilvl="0" w:tplc="0F74119A">
      <w:numFmt w:val="bullet"/>
      <w:lvlText w:val="–"/>
      <w:lvlJc w:val="left"/>
      <w:pPr>
        <w:tabs>
          <w:tab w:val="num" w:pos="780"/>
        </w:tabs>
        <w:ind w:left="780" w:hanging="4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8AA3874"/>
    <w:multiLevelType w:val="hybridMultilevel"/>
    <w:tmpl w:val="CE9009B6"/>
    <w:lvl w:ilvl="0" w:tplc="6518C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3A23B2"/>
    <w:multiLevelType w:val="hybridMultilevel"/>
    <w:tmpl w:val="799E1BF2"/>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6B7FDB"/>
    <w:multiLevelType w:val="hybridMultilevel"/>
    <w:tmpl w:val="9BD2474E"/>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9D0BB5"/>
    <w:multiLevelType w:val="hybridMultilevel"/>
    <w:tmpl w:val="B260BA96"/>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A763A"/>
    <w:multiLevelType w:val="hybridMultilevel"/>
    <w:tmpl w:val="5358ACA4"/>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343870"/>
    <w:multiLevelType w:val="hybridMultilevel"/>
    <w:tmpl w:val="4268DE22"/>
    <w:lvl w:ilvl="0" w:tplc="8E0E30F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1A5BB8"/>
    <w:multiLevelType w:val="hybridMultilevel"/>
    <w:tmpl w:val="E03E6A5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487E87"/>
    <w:multiLevelType w:val="hybridMultilevel"/>
    <w:tmpl w:val="8A7AD826"/>
    <w:lvl w:ilvl="0" w:tplc="8E0E30FE">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6EC120D"/>
    <w:multiLevelType w:val="hybridMultilevel"/>
    <w:tmpl w:val="7236FC9E"/>
    <w:lvl w:ilvl="0" w:tplc="B1CEA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AE2942"/>
    <w:multiLevelType w:val="hybridMultilevel"/>
    <w:tmpl w:val="AE00E088"/>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335D6"/>
    <w:multiLevelType w:val="hybridMultilevel"/>
    <w:tmpl w:val="22E4DB6C"/>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B5766"/>
    <w:multiLevelType w:val="hybridMultilevel"/>
    <w:tmpl w:val="B26A3660"/>
    <w:lvl w:ilvl="0" w:tplc="8E0E30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955E0"/>
    <w:multiLevelType w:val="hybridMultilevel"/>
    <w:tmpl w:val="FC841D5C"/>
    <w:lvl w:ilvl="0" w:tplc="8E0E30F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F9E1A10"/>
    <w:multiLevelType w:val="hybridMultilevel"/>
    <w:tmpl w:val="4C48DF14"/>
    <w:lvl w:ilvl="0" w:tplc="8E0E30FE">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7"/>
  </w:num>
  <w:num w:numId="5">
    <w:abstractNumId w:val="4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9"/>
  </w:num>
  <w:num w:numId="9">
    <w:abstractNumId w:val="4"/>
  </w:num>
  <w:num w:numId="10">
    <w:abstractNumId w:val="25"/>
  </w:num>
  <w:num w:numId="11">
    <w:abstractNumId w:val="45"/>
  </w:num>
  <w:num w:numId="12">
    <w:abstractNumId w:val="12"/>
  </w:num>
  <w:num w:numId="13">
    <w:abstractNumId w:val="24"/>
  </w:num>
  <w:num w:numId="14">
    <w:abstractNumId w:val="40"/>
  </w:num>
  <w:num w:numId="15">
    <w:abstractNumId w:val="10"/>
  </w:num>
  <w:num w:numId="16">
    <w:abstractNumId w:val="20"/>
  </w:num>
  <w:num w:numId="17">
    <w:abstractNumId w:val="31"/>
  </w:num>
  <w:num w:numId="18">
    <w:abstractNumId w:val="36"/>
  </w:num>
  <w:num w:numId="19">
    <w:abstractNumId w:val="23"/>
  </w:num>
  <w:num w:numId="20">
    <w:abstractNumId w:val="37"/>
  </w:num>
  <w:num w:numId="21">
    <w:abstractNumId w:val="28"/>
  </w:num>
  <w:num w:numId="22">
    <w:abstractNumId w:val="33"/>
  </w:num>
  <w:num w:numId="23">
    <w:abstractNumId w:val="32"/>
  </w:num>
  <w:num w:numId="24">
    <w:abstractNumId w:val="3"/>
  </w:num>
  <w:num w:numId="25">
    <w:abstractNumId w:val="19"/>
  </w:num>
  <w:num w:numId="26">
    <w:abstractNumId w:val="6"/>
  </w:num>
  <w:num w:numId="27">
    <w:abstractNumId w:val="15"/>
  </w:num>
  <w:num w:numId="28">
    <w:abstractNumId w:val="2"/>
  </w:num>
  <w:num w:numId="29">
    <w:abstractNumId w:val="14"/>
  </w:num>
  <w:num w:numId="30">
    <w:abstractNumId w:val="18"/>
  </w:num>
  <w:num w:numId="31">
    <w:abstractNumId w:val="38"/>
  </w:num>
  <w:num w:numId="32">
    <w:abstractNumId w:val="13"/>
  </w:num>
  <w:num w:numId="33">
    <w:abstractNumId w:val="44"/>
  </w:num>
  <w:num w:numId="34">
    <w:abstractNumId w:val="27"/>
  </w:num>
  <w:num w:numId="35">
    <w:abstractNumId w:val="1"/>
  </w:num>
  <w:num w:numId="36">
    <w:abstractNumId w:val="35"/>
  </w:num>
  <w:num w:numId="37">
    <w:abstractNumId w:val="16"/>
  </w:num>
  <w:num w:numId="38">
    <w:abstractNumId w:val="29"/>
  </w:num>
  <w:num w:numId="39">
    <w:abstractNumId w:val="43"/>
  </w:num>
  <w:num w:numId="40">
    <w:abstractNumId w:val="34"/>
  </w:num>
  <w:num w:numId="41">
    <w:abstractNumId w:val="30"/>
  </w:num>
  <w:num w:numId="42">
    <w:abstractNumId w:val="11"/>
  </w:num>
  <w:num w:numId="43">
    <w:abstractNumId w:val="8"/>
  </w:num>
  <w:num w:numId="44">
    <w:abstractNumId w:val="26"/>
  </w:num>
  <w:num w:numId="45">
    <w:abstractNumId w:val="41"/>
  </w:num>
  <w:num w:numId="46">
    <w:abstractNumId w:val="42"/>
  </w:num>
  <w:num w:numId="47">
    <w:abstractNumId w:val="7"/>
  </w:num>
  <w:num w:numId="48">
    <w:abstractNumId w:val="46"/>
  </w:num>
  <w:num w:numId="4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917"/>
    <w:rsid w:val="00004DA7"/>
    <w:rsid w:val="0000530C"/>
    <w:rsid w:val="0000562A"/>
    <w:rsid w:val="00006448"/>
    <w:rsid w:val="00007386"/>
    <w:rsid w:val="00007B6E"/>
    <w:rsid w:val="00012ACD"/>
    <w:rsid w:val="000159A5"/>
    <w:rsid w:val="00021D05"/>
    <w:rsid w:val="00024DC1"/>
    <w:rsid w:val="000305C6"/>
    <w:rsid w:val="00030888"/>
    <w:rsid w:val="00030A3C"/>
    <w:rsid w:val="000331D6"/>
    <w:rsid w:val="00033B64"/>
    <w:rsid w:val="00040214"/>
    <w:rsid w:val="00040361"/>
    <w:rsid w:val="000407E0"/>
    <w:rsid w:val="00040FA1"/>
    <w:rsid w:val="0004349A"/>
    <w:rsid w:val="0005028B"/>
    <w:rsid w:val="0005187C"/>
    <w:rsid w:val="00052183"/>
    <w:rsid w:val="000528CA"/>
    <w:rsid w:val="00053223"/>
    <w:rsid w:val="000544D2"/>
    <w:rsid w:val="0005790F"/>
    <w:rsid w:val="00075EF0"/>
    <w:rsid w:val="000808B7"/>
    <w:rsid w:val="0008146E"/>
    <w:rsid w:val="000905BA"/>
    <w:rsid w:val="00093134"/>
    <w:rsid w:val="000935FA"/>
    <w:rsid w:val="00094DBA"/>
    <w:rsid w:val="000A16EC"/>
    <w:rsid w:val="000A1BAD"/>
    <w:rsid w:val="000A418E"/>
    <w:rsid w:val="000A662C"/>
    <w:rsid w:val="000A71F4"/>
    <w:rsid w:val="000A7339"/>
    <w:rsid w:val="000B15EC"/>
    <w:rsid w:val="000B30F4"/>
    <w:rsid w:val="000B3721"/>
    <w:rsid w:val="000B4944"/>
    <w:rsid w:val="000B58DE"/>
    <w:rsid w:val="000B76E9"/>
    <w:rsid w:val="000C759E"/>
    <w:rsid w:val="000D047F"/>
    <w:rsid w:val="000D2237"/>
    <w:rsid w:val="000D36F2"/>
    <w:rsid w:val="000D48C9"/>
    <w:rsid w:val="000E348E"/>
    <w:rsid w:val="000E38DD"/>
    <w:rsid w:val="000E5EF8"/>
    <w:rsid w:val="000F2844"/>
    <w:rsid w:val="000F39AE"/>
    <w:rsid w:val="000F3AFF"/>
    <w:rsid w:val="000F3B29"/>
    <w:rsid w:val="000F6100"/>
    <w:rsid w:val="00102849"/>
    <w:rsid w:val="00106EEC"/>
    <w:rsid w:val="00107140"/>
    <w:rsid w:val="001121E0"/>
    <w:rsid w:val="001158D1"/>
    <w:rsid w:val="00115C09"/>
    <w:rsid w:val="00116722"/>
    <w:rsid w:val="0011705B"/>
    <w:rsid w:val="00120696"/>
    <w:rsid w:val="00120C5A"/>
    <w:rsid w:val="00121CE3"/>
    <w:rsid w:val="0012253A"/>
    <w:rsid w:val="0012319A"/>
    <w:rsid w:val="001248C4"/>
    <w:rsid w:val="00127AF6"/>
    <w:rsid w:val="00130CDB"/>
    <w:rsid w:val="00141863"/>
    <w:rsid w:val="00142C97"/>
    <w:rsid w:val="0014342A"/>
    <w:rsid w:val="00145719"/>
    <w:rsid w:val="00146A1C"/>
    <w:rsid w:val="0014792B"/>
    <w:rsid w:val="00147B53"/>
    <w:rsid w:val="00150833"/>
    <w:rsid w:val="001518C5"/>
    <w:rsid w:val="00151CFB"/>
    <w:rsid w:val="00152016"/>
    <w:rsid w:val="00152DBD"/>
    <w:rsid w:val="00155F25"/>
    <w:rsid w:val="00156938"/>
    <w:rsid w:val="00157872"/>
    <w:rsid w:val="00160694"/>
    <w:rsid w:val="00160DFB"/>
    <w:rsid w:val="00166614"/>
    <w:rsid w:val="00176B2F"/>
    <w:rsid w:val="001775EA"/>
    <w:rsid w:val="00180C77"/>
    <w:rsid w:val="001819BB"/>
    <w:rsid w:val="00182CEE"/>
    <w:rsid w:val="00186C2C"/>
    <w:rsid w:val="0018769E"/>
    <w:rsid w:val="00190343"/>
    <w:rsid w:val="00190F31"/>
    <w:rsid w:val="001921FD"/>
    <w:rsid w:val="001963A8"/>
    <w:rsid w:val="00196DF2"/>
    <w:rsid w:val="00197F4D"/>
    <w:rsid w:val="001A04D1"/>
    <w:rsid w:val="001A6A02"/>
    <w:rsid w:val="001B0CE2"/>
    <w:rsid w:val="001B22A9"/>
    <w:rsid w:val="001B4AD2"/>
    <w:rsid w:val="001B4B2E"/>
    <w:rsid w:val="001B7882"/>
    <w:rsid w:val="001C2778"/>
    <w:rsid w:val="001D1180"/>
    <w:rsid w:val="001D14C3"/>
    <w:rsid w:val="001D2F4B"/>
    <w:rsid w:val="001D5281"/>
    <w:rsid w:val="001D5AC9"/>
    <w:rsid w:val="001E1588"/>
    <w:rsid w:val="001E500B"/>
    <w:rsid w:val="001E6809"/>
    <w:rsid w:val="001F2871"/>
    <w:rsid w:val="001F3CAB"/>
    <w:rsid w:val="001F3D3B"/>
    <w:rsid w:val="001F40AF"/>
    <w:rsid w:val="001F4360"/>
    <w:rsid w:val="001F47E8"/>
    <w:rsid w:val="001F4C69"/>
    <w:rsid w:val="001F5820"/>
    <w:rsid w:val="001F7503"/>
    <w:rsid w:val="001F7987"/>
    <w:rsid w:val="00200B01"/>
    <w:rsid w:val="002028D3"/>
    <w:rsid w:val="002058C9"/>
    <w:rsid w:val="00207E6A"/>
    <w:rsid w:val="002121E9"/>
    <w:rsid w:val="00214314"/>
    <w:rsid w:val="00217589"/>
    <w:rsid w:val="0022207C"/>
    <w:rsid w:val="00224358"/>
    <w:rsid w:val="00224FF3"/>
    <w:rsid w:val="00226175"/>
    <w:rsid w:val="00230DBD"/>
    <w:rsid w:val="002315FE"/>
    <w:rsid w:val="00233078"/>
    <w:rsid w:val="00233C42"/>
    <w:rsid w:val="002374BF"/>
    <w:rsid w:val="0024058F"/>
    <w:rsid w:val="002407F0"/>
    <w:rsid w:val="00242004"/>
    <w:rsid w:val="00242956"/>
    <w:rsid w:val="00245EF9"/>
    <w:rsid w:val="00246F07"/>
    <w:rsid w:val="0024727E"/>
    <w:rsid w:val="0025209B"/>
    <w:rsid w:val="00252A11"/>
    <w:rsid w:val="002547BA"/>
    <w:rsid w:val="00255CF1"/>
    <w:rsid w:val="00257ADF"/>
    <w:rsid w:val="00261AD3"/>
    <w:rsid w:val="00263132"/>
    <w:rsid w:val="00263B29"/>
    <w:rsid w:val="00264572"/>
    <w:rsid w:val="00264911"/>
    <w:rsid w:val="002669E5"/>
    <w:rsid w:val="00271FB1"/>
    <w:rsid w:val="00275773"/>
    <w:rsid w:val="0027697A"/>
    <w:rsid w:val="002775C0"/>
    <w:rsid w:val="002807DA"/>
    <w:rsid w:val="00282C1D"/>
    <w:rsid w:val="00291709"/>
    <w:rsid w:val="0029361F"/>
    <w:rsid w:val="002A0CFE"/>
    <w:rsid w:val="002A5E8B"/>
    <w:rsid w:val="002B03F9"/>
    <w:rsid w:val="002B0AFF"/>
    <w:rsid w:val="002B1EF3"/>
    <w:rsid w:val="002B7087"/>
    <w:rsid w:val="002B749E"/>
    <w:rsid w:val="002B7736"/>
    <w:rsid w:val="002B7B0B"/>
    <w:rsid w:val="002C0BA1"/>
    <w:rsid w:val="002C2721"/>
    <w:rsid w:val="002C2C42"/>
    <w:rsid w:val="002C5730"/>
    <w:rsid w:val="002C5DE1"/>
    <w:rsid w:val="002C6EC4"/>
    <w:rsid w:val="002D2A98"/>
    <w:rsid w:val="002D3A2D"/>
    <w:rsid w:val="002D736D"/>
    <w:rsid w:val="002E2E66"/>
    <w:rsid w:val="002E368C"/>
    <w:rsid w:val="002E4EC0"/>
    <w:rsid w:val="002E5219"/>
    <w:rsid w:val="002E63D9"/>
    <w:rsid w:val="002E765C"/>
    <w:rsid w:val="002F234F"/>
    <w:rsid w:val="002F3366"/>
    <w:rsid w:val="002F4721"/>
    <w:rsid w:val="002F7FDB"/>
    <w:rsid w:val="003046AE"/>
    <w:rsid w:val="00304883"/>
    <w:rsid w:val="0030765C"/>
    <w:rsid w:val="00311105"/>
    <w:rsid w:val="003118C1"/>
    <w:rsid w:val="00313606"/>
    <w:rsid w:val="00313F7E"/>
    <w:rsid w:val="00316534"/>
    <w:rsid w:val="00317F4C"/>
    <w:rsid w:val="00321F0D"/>
    <w:rsid w:val="0032245F"/>
    <w:rsid w:val="00331A2F"/>
    <w:rsid w:val="00332128"/>
    <w:rsid w:val="00333BB5"/>
    <w:rsid w:val="00335A43"/>
    <w:rsid w:val="00335A52"/>
    <w:rsid w:val="003370DA"/>
    <w:rsid w:val="003373D5"/>
    <w:rsid w:val="00340A93"/>
    <w:rsid w:val="00340DE4"/>
    <w:rsid w:val="00343483"/>
    <w:rsid w:val="00352347"/>
    <w:rsid w:val="0035322B"/>
    <w:rsid w:val="0035408A"/>
    <w:rsid w:val="003601E0"/>
    <w:rsid w:val="00364B6C"/>
    <w:rsid w:val="00366E27"/>
    <w:rsid w:val="00371968"/>
    <w:rsid w:val="00372E92"/>
    <w:rsid w:val="00374C75"/>
    <w:rsid w:val="00376C2C"/>
    <w:rsid w:val="00376EBD"/>
    <w:rsid w:val="00382AB1"/>
    <w:rsid w:val="0038376D"/>
    <w:rsid w:val="00385DBF"/>
    <w:rsid w:val="003927F1"/>
    <w:rsid w:val="0039393D"/>
    <w:rsid w:val="003940B0"/>
    <w:rsid w:val="00394B82"/>
    <w:rsid w:val="00394FF6"/>
    <w:rsid w:val="003A13C4"/>
    <w:rsid w:val="003A24EF"/>
    <w:rsid w:val="003A3DA4"/>
    <w:rsid w:val="003B016D"/>
    <w:rsid w:val="003B198C"/>
    <w:rsid w:val="003B3BE8"/>
    <w:rsid w:val="003B5C4C"/>
    <w:rsid w:val="003C0249"/>
    <w:rsid w:val="003C3A2F"/>
    <w:rsid w:val="003C427A"/>
    <w:rsid w:val="003C70BE"/>
    <w:rsid w:val="003C7DDF"/>
    <w:rsid w:val="003D3C5A"/>
    <w:rsid w:val="003D5818"/>
    <w:rsid w:val="003D5EC4"/>
    <w:rsid w:val="003D6DC0"/>
    <w:rsid w:val="003D7DC6"/>
    <w:rsid w:val="003E10AD"/>
    <w:rsid w:val="003E13D6"/>
    <w:rsid w:val="003E1C30"/>
    <w:rsid w:val="003E3692"/>
    <w:rsid w:val="003E3C14"/>
    <w:rsid w:val="003E3E5F"/>
    <w:rsid w:val="003E71EE"/>
    <w:rsid w:val="003E7863"/>
    <w:rsid w:val="003F0C47"/>
    <w:rsid w:val="003F4133"/>
    <w:rsid w:val="003F6E2D"/>
    <w:rsid w:val="004011C7"/>
    <w:rsid w:val="00401530"/>
    <w:rsid w:val="004032B5"/>
    <w:rsid w:val="004033A5"/>
    <w:rsid w:val="00407EEC"/>
    <w:rsid w:val="00417308"/>
    <w:rsid w:val="00417F96"/>
    <w:rsid w:val="00421243"/>
    <w:rsid w:val="00421634"/>
    <w:rsid w:val="00422EF2"/>
    <w:rsid w:val="00423954"/>
    <w:rsid w:val="00424497"/>
    <w:rsid w:val="00432C93"/>
    <w:rsid w:val="004339EA"/>
    <w:rsid w:val="004378D3"/>
    <w:rsid w:val="004438FF"/>
    <w:rsid w:val="00451FE8"/>
    <w:rsid w:val="004526B9"/>
    <w:rsid w:val="004533E7"/>
    <w:rsid w:val="00454980"/>
    <w:rsid w:val="00457B43"/>
    <w:rsid w:val="00466FC3"/>
    <w:rsid w:val="00467E6E"/>
    <w:rsid w:val="00472155"/>
    <w:rsid w:val="004739E9"/>
    <w:rsid w:val="00481F85"/>
    <w:rsid w:val="00482C24"/>
    <w:rsid w:val="00482D10"/>
    <w:rsid w:val="00485242"/>
    <w:rsid w:val="004864BB"/>
    <w:rsid w:val="0048678F"/>
    <w:rsid w:val="0049178C"/>
    <w:rsid w:val="00492138"/>
    <w:rsid w:val="00493F6D"/>
    <w:rsid w:val="004A09D5"/>
    <w:rsid w:val="004A16B8"/>
    <w:rsid w:val="004A42B4"/>
    <w:rsid w:val="004A5229"/>
    <w:rsid w:val="004B0FED"/>
    <w:rsid w:val="004C203C"/>
    <w:rsid w:val="004C5231"/>
    <w:rsid w:val="004C5D92"/>
    <w:rsid w:val="004C794F"/>
    <w:rsid w:val="004D34B8"/>
    <w:rsid w:val="004D55CD"/>
    <w:rsid w:val="004E08E7"/>
    <w:rsid w:val="004E3BCA"/>
    <w:rsid w:val="004E56A6"/>
    <w:rsid w:val="004E57EA"/>
    <w:rsid w:val="004F3D5D"/>
    <w:rsid w:val="004F3E5A"/>
    <w:rsid w:val="004F5184"/>
    <w:rsid w:val="004F5305"/>
    <w:rsid w:val="004F579F"/>
    <w:rsid w:val="00500418"/>
    <w:rsid w:val="005030F7"/>
    <w:rsid w:val="00507990"/>
    <w:rsid w:val="00510541"/>
    <w:rsid w:val="005130F0"/>
    <w:rsid w:val="00516E79"/>
    <w:rsid w:val="00517153"/>
    <w:rsid w:val="00531155"/>
    <w:rsid w:val="00531A82"/>
    <w:rsid w:val="00533D90"/>
    <w:rsid w:val="00536FDC"/>
    <w:rsid w:val="00541A8E"/>
    <w:rsid w:val="00543320"/>
    <w:rsid w:val="0054547B"/>
    <w:rsid w:val="00546A62"/>
    <w:rsid w:val="00554797"/>
    <w:rsid w:val="00554C02"/>
    <w:rsid w:val="005617E2"/>
    <w:rsid w:val="00562A2B"/>
    <w:rsid w:val="00563C45"/>
    <w:rsid w:val="005642F5"/>
    <w:rsid w:val="00565254"/>
    <w:rsid w:val="00565A93"/>
    <w:rsid w:val="0056707A"/>
    <w:rsid w:val="0056742C"/>
    <w:rsid w:val="0057038E"/>
    <w:rsid w:val="005707FA"/>
    <w:rsid w:val="00570E3F"/>
    <w:rsid w:val="00574BCE"/>
    <w:rsid w:val="00577320"/>
    <w:rsid w:val="00580DC0"/>
    <w:rsid w:val="00582191"/>
    <w:rsid w:val="00585B72"/>
    <w:rsid w:val="00595472"/>
    <w:rsid w:val="005A098D"/>
    <w:rsid w:val="005A1430"/>
    <w:rsid w:val="005A3825"/>
    <w:rsid w:val="005A3E98"/>
    <w:rsid w:val="005B02A7"/>
    <w:rsid w:val="005B48C2"/>
    <w:rsid w:val="005B5DAC"/>
    <w:rsid w:val="005B5FBF"/>
    <w:rsid w:val="005B665A"/>
    <w:rsid w:val="005B69BB"/>
    <w:rsid w:val="005C1C16"/>
    <w:rsid w:val="005C1CE8"/>
    <w:rsid w:val="005D229E"/>
    <w:rsid w:val="005E034D"/>
    <w:rsid w:val="005E0C24"/>
    <w:rsid w:val="005F177A"/>
    <w:rsid w:val="005F7CD0"/>
    <w:rsid w:val="0060531D"/>
    <w:rsid w:val="00605B38"/>
    <w:rsid w:val="006068CE"/>
    <w:rsid w:val="00607558"/>
    <w:rsid w:val="00611B3D"/>
    <w:rsid w:val="00612820"/>
    <w:rsid w:val="00612C69"/>
    <w:rsid w:val="00616499"/>
    <w:rsid w:val="006171C1"/>
    <w:rsid w:val="006236B7"/>
    <w:rsid w:val="00624AA4"/>
    <w:rsid w:val="006263AD"/>
    <w:rsid w:val="006277B5"/>
    <w:rsid w:val="0062799B"/>
    <w:rsid w:val="00631193"/>
    <w:rsid w:val="00633FB7"/>
    <w:rsid w:val="0063446F"/>
    <w:rsid w:val="00636794"/>
    <w:rsid w:val="00642AA1"/>
    <w:rsid w:val="00645401"/>
    <w:rsid w:val="00646324"/>
    <w:rsid w:val="00650F28"/>
    <w:rsid w:val="00655627"/>
    <w:rsid w:val="0066110C"/>
    <w:rsid w:val="006611AC"/>
    <w:rsid w:val="00662247"/>
    <w:rsid w:val="00662536"/>
    <w:rsid w:val="00662AEC"/>
    <w:rsid w:val="00663D77"/>
    <w:rsid w:val="00666745"/>
    <w:rsid w:val="00671E1E"/>
    <w:rsid w:val="00672FD9"/>
    <w:rsid w:val="006738E0"/>
    <w:rsid w:val="00674770"/>
    <w:rsid w:val="00675A3E"/>
    <w:rsid w:val="00677020"/>
    <w:rsid w:val="00677BE9"/>
    <w:rsid w:val="00680895"/>
    <w:rsid w:val="006827ED"/>
    <w:rsid w:val="00686CD1"/>
    <w:rsid w:val="0068705E"/>
    <w:rsid w:val="00690726"/>
    <w:rsid w:val="006915E0"/>
    <w:rsid w:val="00694403"/>
    <w:rsid w:val="0069456A"/>
    <w:rsid w:val="006950D0"/>
    <w:rsid w:val="00696653"/>
    <w:rsid w:val="00696BE0"/>
    <w:rsid w:val="006A06F2"/>
    <w:rsid w:val="006A0F46"/>
    <w:rsid w:val="006A2505"/>
    <w:rsid w:val="006A2DAB"/>
    <w:rsid w:val="006A5A9A"/>
    <w:rsid w:val="006B6315"/>
    <w:rsid w:val="006C2C4D"/>
    <w:rsid w:val="006C4BB1"/>
    <w:rsid w:val="006C586A"/>
    <w:rsid w:val="006C77C0"/>
    <w:rsid w:val="006D403F"/>
    <w:rsid w:val="006D43A4"/>
    <w:rsid w:val="006D6539"/>
    <w:rsid w:val="006D6554"/>
    <w:rsid w:val="006D7AAA"/>
    <w:rsid w:val="006E1DC3"/>
    <w:rsid w:val="006E1E10"/>
    <w:rsid w:val="006E2D0D"/>
    <w:rsid w:val="006E3348"/>
    <w:rsid w:val="006E7FB9"/>
    <w:rsid w:val="006F34D3"/>
    <w:rsid w:val="006F4D0E"/>
    <w:rsid w:val="006F6DFD"/>
    <w:rsid w:val="007003B4"/>
    <w:rsid w:val="007021B3"/>
    <w:rsid w:val="007031B7"/>
    <w:rsid w:val="00705BEB"/>
    <w:rsid w:val="00706E80"/>
    <w:rsid w:val="00711010"/>
    <w:rsid w:val="007152F7"/>
    <w:rsid w:val="00717BB5"/>
    <w:rsid w:val="00720FC6"/>
    <w:rsid w:val="00726D97"/>
    <w:rsid w:val="00727567"/>
    <w:rsid w:val="00730735"/>
    <w:rsid w:val="00734B3D"/>
    <w:rsid w:val="00736FF4"/>
    <w:rsid w:val="007428F7"/>
    <w:rsid w:val="00745D97"/>
    <w:rsid w:val="00755917"/>
    <w:rsid w:val="00755E89"/>
    <w:rsid w:val="00755EA9"/>
    <w:rsid w:val="00756B51"/>
    <w:rsid w:val="00762EA1"/>
    <w:rsid w:val="00764901"/>
    <w:rsid w:val="00767017"/>
    <w:rsid w:val="00767407"/>
    <w:rsid w:val="00771013"/>
    <w:rsid w:val="00771176"/>
    <w:rsid w:val="00771F85"/>
    <w:rsid w:val="00780B06"/>
    <w:rsid w:val="00792861"/>
    <w:rsid w:val="00792D1C"/>
    <w:rsid w:val="00794AF9"/>
    <w:rsid w:val="007A6CB1"/>
    <w:rsid w:val="007B0AEB"/>
    <w:rsid w:val="007B21A9"/>
    <w:rsid w:val="007B571E"/>
    <w:rsid w:val="007B6E95"/>
    <w:rsid w:val="007B7F78"/>
    <w:rsid w:val="007C12FF"/>
    <w:rsid w:val="007C3391"/>
    <w:rsid w:val="007C5F29"/>
    <w:rsid w:val="007C6FC1"/>
    <w:rsid w:val="007D1DE3"/>
    <w:rsid w:val="007D1E8B"/>
    <w:rsid w:val="007D1EAB"/>
    <w:rsid w:val="007D280F"/>
    <w:rsid w:val="007D6911"/>
    <w:rsid w:val="007E2776"/>
    <w:rsid w:val="007E2777"/>
    <w:rsid w:val="007E33B7"/>
    <w:rsid w:val="007E3FB3"/>
    <w:rsid w:val="007E5A1F"/>
    <w:rsid w:val="007F16CB"/>
    <w:rsid w:val="007F3EB8"/>
    <w:rsid w:val="00801133"/>
    <w:rsid w:val="00801ADF"/>
    <w:rsid w:val="00803366"/>
    <w:rsid w:val="008047E3"/>
    <w:rsid w:val="00804C13"/>
    <w:rsid w:val="00805964"/>
    <w:rsid w:val="00806A26"/>
    <w:rsid w:val="00812DD3"/>
    <w:rsid w:val="0081331B"/>
    <w:rsid w:val="0081635C"/>
    <w:rsid w:val="00816698"/>
    <w:rsid w:val="00816EB2"/>
    <w:rsid w:val="00820C97"/>
    <w:rsid w:val="00821F98"/>
    <w:rsid w:val="008236F7"/>
    <w:rsid w:val="008273CB"/>
    <w:rsid w:val="008328C3"/>
    <w:rsid w:val="008334FF"/>
    <w:rsid w:val="0083459F"/>
    <w:rsid w:val="00836F96"/>
    <w:rsid w:val="00837B1B"/>
    <w:rsid w:val="0084007C"/>
    <w:rsid w:val="00842CA5"/>
    <w:rsid w:val="0084394D"/>
    <w:rsid w:val="00850022"/>
    <w:rsid w:val="00852B01"/>
    <w:rsid w:val="00860649"/>
    <w:rsid w:val="00861876"/>
    <w:rsid w:val="00861F5B"/>
    <w:rsid w:val="00864B8D"/>
    <w:rsid w:val="00864C63"/>
    <w:rsid w:val="00866FFD"/>
    <w:rsid w:val="00872570"/>
    <w:rsid w:val="0087564D"/>
    <w:rsid w:val="00876AFC"/>
    <w:rsid w:val="008867D2"/>
    <w:rsid w:val="00893225"/>
    <w:rsid w:val="008A068D"/>
    <w:rsid w:val="008B0F8C"/>
    <w:rsid w:val="008B4E90"/>
    <w:rsid w:val="008B76A8"/>
    <w:rsid w:val="008C026C"/>
    <w:rsid w:val="008C1A6A"/>
    <w:rsid w:val="008C5C3F"/>
    <w:rsid w:val="008C6F36"/>
    <w:rsid w:val="008D086B"/>
    <w:rsid w:val="008D22A5"/>
    <w:rsid w:val="008D264D"/>
    <w:rsid w:val="008D3025"/>
    <w:rsid w:val="008D691D"/>
    <w:rsid w:val="008D7E66"/>
    <w:rsid w:val="008E2F81"/>
    <w:rsid w:val="008E3AF8"/>
    <w:rsid w:val="008E4699"/>
    <w:rsid w:val="008F0F0F"/>
    <w:rsid w:val="00900BCF"/>
    <w:rsid w:val="00901B3D"/>
    <w:rsid w:val="00902DCF"/>
    <w:rsid w:val="0090517D"/>
    <w:rsid w:val="009100A0"/>
    <w:rsid w:val="009158C6"/>
    <w:rsid w:val="00915F10"/>
    <w:rsid w:val="0091724D"/>
    <w:rsid w:val="00917790"/>
    <w:rsid w:val="009253CF"/>
    <w:rsid w:val="00927927"/>
    <w:rsid w:val="00932109"/>
    <w:rsid w:val="00933226"/>
    <w:rsid w:val="00935613"/>
    <w:rsid w:val="00936437"/>
    <w:rsid w:val="0094121F"/>
    <w:rsid w:val="00951F6F"/>
    <w:rsid w:val="009573C1"/>
    <w:rsid w:val="00961206"/>
    <w:rsid w:val="009625F9"/>
    <w:rsid w:val="00962C7B"/>
    <w:rsid w:val="00963BE7"/>
    <w:rsid w:val="009643FF"/>
    <w:rsid w:val="00964843"/>
    <w:rsid w:val="00971BF5"/>
    <w:rsid w:val="0097202B"/>
    <w:rsid w:val="00973374"/>
    <w:rsid w:val="009839F4"/>
    <w:rsid w:val="00984466"/>
    <w:rsid w:val="00992C4C"/>
    <w:rsid w:val="00995796"/>
    <w:rsid w:val="0099641B"/>
    <w:rsid w:val="00997171"/>
    <w:rsid w:val="009A13C4"/>
    <w:rsid w:val="009A5F55"/>
    <w:rsid w:val="009A770E"/>
    <w:rsid w:val="009A7828"/>
    <w:rsid w:val="009B0116"/>
    <w:rsid w:val="009B1088"/>
    <w:rsid w:val="009B2AE6"/>
    <w:rsid w:val="009B31DD"/>
    <w:rsid w:val="009B79BB"/>
    <w:rsid w:val="009B7B68"/>
    <w:rsid w:val="009C0FAB"/>
    <w:rsid w:val="009C3D8D"/>
    <w:rsid w:val="009C5099"/>
    <w:rsid w:val="009C5C52"/>
    <w:rsid w:val="009C6494"/>
    <w:rsid w:val="009D1CF6"/>
    <w:rsid w:val="009D453C"/>
    <w:rsid w:val="009D6431"/>
    <w:rsid w:val="009D757B"/>
    <w:rsid w:val="009E2835"/>
    <w:rsid w:val="009E4545"/>
    <w:rsid w:val="009E767F"/>
    <w:rsid w:val="009E7D60"/>
    <w:rsid w:val="00A00F15"/>
    <w:rsid w:val="00A01892"/>
    <w:rsid w:val="00A01DF7"/>
    <w:rsid w:val="00A107AB"/>
    <w:rsid w:val="00A23ADE"/>
    <w:rsid w:val="00A25617"/>
    <w:rsid w:val="00A2602D"/>
    <w:rsid w:val="00A2773C"/>
    <w:rsid w:val="00A27BB7"/>
    <w:rsid w:val="00A34ABB"/>
    <w:rsid w:val="00A40010"/>
    <w:rsid w:val="00A40FD3"/>
    <w:rsid w:val="00A42544"/>
    <w:rsid w:val="00A42A15"/>
    <w:rsid w:val="00A4554A"/>
    <w:rsid w:val="00A45983"/>
    <w:rsid w:val="00A53332"/>
    <w:rsid w:val="00A54F30"/>
    <w:rsid w:val="00A576CB"/>
    <w:rsid w:val="00A60E8A"/>
    <w:rsid w:val="00A6145F"/>
    <w:rsid w:val="00A62C1C"/>
    <w:rsid w:val="00A63062"/>
    <w:rsid w:val="00A71B31"/>
    <w:rsid w:val="00A71FBE"/>
    <w:rsid w:val="00A737E9"/>
    <w:rsid w:val="00A74C55"/>
    <w:rsid w:val="00A75367"/>
    <w:rsid w:val="00A75789"/>
    <w:rsid w:val="00A757A1"/>
    <w:rsid w:val="00A7593B"/>
    <w:rsid w:val="00A764F9"/>
    <w:rsid w:val="00A77AAB"/>
    <w:rsid w:val="00A825C0"/>
    <w:rsid w:val="00A82764"/>
    <w:rsid w:val="00A85522"/>
    <w:rsid w:val="00A91B9D"/>
    <w:rsid w:val="00A968B3"/>
    <w:rsid w:val="00A973AC"/>
    <w:rsid w:val="00AA01FD"/>
    <w:rsid w:val="00AB197E"/>
    <w:rsid w:val="00AB1F1C"/>
    <w:rsid w:val="00AB7B7D"/>
    <w:rsid w:val="00AC1152"/>
    <w:rsid w:val="00AC2BE5"/>
    <w:rsid w:val="00AC3690"/>
    <w:rsid w:val="00AD1642"/>
    <w:rsid w:val="00AD1CBF"/>
    <w:rsid w:val="00AE1B55"/>
    <w:rsid w:val="00AE35BE"/>
    <w:rsid w:val="00AE3A41"/>
    <w:rsid w:val="00AE3E52"/>
    <w:rsid w:val="00AE575E"/>
    <w:rsid w:val="00AE6DC0"/>
    <w:rsid w:val="00AE7653"/>
    <w:rsid w:val="00AF4309"/>
    <w:rsid w:val="00AF4882"/>
    <w:rsid w:val="00AF5F74"/>
    <w:rsid w:val="00AF620A"/>
    <w:rsid w:val="00AF7320"/>
    <w:rsid w:val="00B0239B"/>
    <w:rsid w:val="00B05E97"/>
    <w:rsid w:val="00B07548"/>
    <w:rsid w:val="00B2478F"/>
    <w:rsid w:val="00B261F8"/>
    <w:rsid w:val="00B3584A"/>
    <w:rsid w:val="00B37C1A"/>
    <w:rsid w:val="00B411BE"/>
    <w:rsid w:val="00B42D34"/>
    <w:rsid w:val="00B46F21"/>
    <w:rsid w:val="00B54327"/>
    <w:rsid w:val="00B5459F"/>
    <w:rsid w:val="00B60B87"/>
    <w:rsid w:val="00B62029"/>
    <w:rsid w:val="00B7280B"/>
    <w:rsid w:val="00B73368"/>
    <w:rsid w:val="00B77717"/>
    <w:rsid w:val="00B77C32"/>
    <w:rsid w:val="00B80CDE"/>
    <w:rsid w:val="00B850BE"/>
    <w:rsid w:val="00B8568F"/>
    <w:rsid w:val="00B92B13"/>
    <w:rsid w:val="00B95C24"/>
    <w:rsid w:val="00BA19E1"/>
    <w:rsid w:val="00BA276B"/>
    <w:rsid w:val="00BA2EF5"/>
    <w:rsid w:val="00BA4C4B"/>
    <w:rsid w:val="00BA4DA4"/>
    <w:rsid w:val="00BA5380"/>
    <w:rsid w:val="00BB1AF5"/>
    <w:rsid w:val="00BB2859"/>
    <w:rsid w:val="00BB7760"/>
    <w:rsid w:val="00BC08FD"/>
    <w:rsid w:val="00BC649E"/>
    <w:rsid w:val="00BD07FC"/>
    <w:rsid w:val="00BD22FA"/>
    <w:rsid w:val="00BD255B"/>
    <w:rsid w:val="00BD27EE"/>
    <w:rsid w:val="00BD40E7"/>
    <w:rsid w:val="00BD616C"/>
    <w:rsid w:val="00BE1833"/>
    <w:rsid w:val="00BE36CF"/>
    <w:rsid w:val="00BE5949"/>
    <w:rsid w:val="00BE7A92"/>
    <w:rsid w:val="00BF1B5B"/>
    <w:rsid w:val="00BF1E69"/>
    <w:rsid w:val="00BF3459"/>
    <w:rsid w:val="00BF4639"/>
    <w:rsid w:val="00BF55B4"/>
    <w:rsid w:val="00BF63E7"/>
    <w:rsid w:val="00BF794A"/>
    <w:rsid w:val="00C01181"/>
    <w:rsid w:val="00C17417"/>
    <w:rsid w:val="00C21227"/>
    <w:rsid w:val="00C21F4D"/>
    <w:rsid w:val="00C22798"/>
    <w:rsid w:val="00C25723"/>
    <w:rsid w:val="00C3022F"/>
    <w:rsid w:val="00C31055"/>
    <w:rsid w:val="00C34DD2"/>
    <w:rsid w:val="00C41D41"/>
    <w:rsid w:val="00C53D52"/>
    <w:rsid w:val="00C55C7E"/>
    <w:rsid w:val="00C60A07"/>
    <w:rsid w:val="00C60D49"/>
    <w:rsid w:val="00C612C1"/>
    <w:rsid w:val="00C627E5"/>
    <w:rsid w:val="00C67F24"/>
    <w:rsid w:val="00C7085D"/>
    <w:rsid w:val="00C7389F"/>
    <w:rsid w:val="00C75F10"/>
    <w:rsid w:val="00C767ED"/>
    <w:rsid w:val="00C7773D"/>
    <w:rsid w:val="00C77CE4"/>
    <w:rsid w:val="00C8067F"/>
    <w:rsid w:val="00C826D0"/>
    <w:rsid w:val="00C84166"/>
    <w:rsid w:val="00C84A69"/>
    <w:rsid w:val="00C85245"/>
    <w:rsid w:val="00C87B73"/>
    <w:rsid w:val="00C90A68"/>
    <w:rsid w:val="00C974BF"/>
    <w:rsid w:val="00CA2CB7"/>
    <w:rsid w:val="00CB1791"/>
    <w:rsid w:val="00CB4B6B"/>
    <w:rsid w:val="00CC3238"/>
    <w:rsid w:val="00CC58AC"/>
    <w:rsid w:val="00CD275A"/>
    <w:rsid w:val="00CD3860"/>
    <w:rsid w:val="00CD3F7E"/>
    <w:rsid w:val="00CE442C"/>
    <w:rsid w:val="00CE664A"/>
    <w:rsid w:val="00CE7984"/>
    <w:rsid w:val="00CF0A8D"/>
    <w:rsid w:val="00D00AB1"/>
    <w:rsid w:val="00D020B9"/>
    <w:rsid w:val="00D028C5"/>
    <w:rsid w:val="00D10D0D"/>
    <w:rsid w:val="00D219EC"/>
    <w:rsid w:val="00D242DE"/>
    <w:rsid w:val="00D2548D"/>
    <w:rsid w:val="00D26365"/>
    <w:rsid w:val="00D2765A"/>
    <w:rsid w:val="00D27FEB"/>
    <w:rsid w:val="00D335D0"/>
    <w:rsid w:val="00D405C3"/>
    <w:rsid w:val="00D41B88"/>
    <w:rsid w:val="00D44AE0"/>
    <w:rsid w:val="00D462A0"/>
    <w:rsid w:val="00D528F6"/>
    <w:rsid w:val="00D541B7"/>
    <w:rsid w:val="00D567E4"/>
    <w:rsid w:val="00D56C01"/>
    <w:rsid w:val="00D578DE"/>
    <w:rsid w:val="00D61049"/>
    <w:rsid w:val="00D6294F"/>
    <w:rsid w:val="00D7013F"/>
    <w:rsid w:val="00D7068E"/>
    <w:rsid w:val="00D775C1"/>
    <w:rsid w:val="00D808D3"/>
    <w:rsid w:val="00D82866"/>
    <w:rsid w:val="00D8451E"/>
    <w:rsid w:val="00D84557"/>
    <w:rsid w:val="00D85714"/>
    <w:rsid w:val="00D91749"/>
    <w:rsid w:val="00D91FE3"/>
    <w:rsid w:val="00D950CE"/>
    <w:rsid w:val="00D9593C"/>
    <w:rsid w:val="00DA1A0E"/>
    <w:rsid w:val="00DB5D82"/>
    <w:rsid w:val="00DB6747"/>
    <w:rsid w:val="00DC4EC1"/>
    <w:rsid w:val="00DC6BD3"/>
    <w:rsid w:val="00DD18A1"/>
    <w:rsid w:val="00DD715B"/>
    <w:rsid w:val="00DE0223"/>
    <w:rsid w:val="00DE03A6"/>
    <w:rsid w:val="00DE2024"/>
    <w:rsid w:val="00DE39DE"/>
    <w:rsid w:val="00DF0347"/>
    <w:rsid w:val="00DF0434"/>
    <w:rsid w:val="00DF434E"/>
    <w:rsid w:val="00DF492B"/>
    <w:rsid w:val="00DF496C"/>
    <w:rsid w:val="00DF7CD9"/>
    <w:rsid w:val="00E07745"/>
    <w:rsid w:val="00E105BE"/>
    <w:rsid w:val="00E10DCE"/>
    <w:rsid w:val="00E11F8A"/>
    <w:rsid w:val="00E1220B"/>
    <w:rsid w:val="00E13602"/>
    <w:rsid w:val="00E13D47"/>
    <w:rsid w:val="00E14710"/>
    <w:rsid w:val="00E216CC"/>
    <w:rsid w:val="00E21D3D"/>
    <w:rsid w:val="00E223EE"/>
    <w:rsid w:val="00E248F6"/>
    <w:rsid w:val="00E37EBC"/>
    <w:rsid w:val="00E42381"/>
    <w:rsid w:val="00E433DF"/>
    <w:rsid w:val="00E44528"/>
    <w:rsid w:val="00E46191"/>
    <w:rsid w:val="00E4697C"/>
    <w:rsid w:val="00E46B9A"/>
    <w:rsid w:val="00E61EC6"/>
    <w:rsid w:val="00E6423B"/>
    <w:rsid w:val="00E644FA"/>
    <w:rsid w:val="00E708C4"/>
    <w:rsid w:val="00E71863"/>
    <w:rsid w:val="00E71CB2"/>
    <w:rsid w:val="00E76136"/>
    <w:rsid w:val="00E76A20"/>
    <w:rsid w:val="00E77D6B"/>
    <w:rsid w:val="00E8027F"/>
    <w:rsid w:val="00E81C4B"/>
    <w:rsid w:val="00E84045"/>
    <w:rsid w:val="00E84326"/>
    <w:rsid w:val="00E85B75"/>
    <w:rsid w:val="00E86228"/>
    <w:rsid w:val="00E97D7E"/>
    <w:rsid w:val="00EA4C83"/>
    <w:rsid w:val="00EA690E"/>
    <w:rsid w:val="00EA697B"/>
    <w:rsid w:val="00EA706D"/>
    <w:rsid w:val="00EB0AA5"/>
    <w:rsid w:val="00EB1047"/>
    <w:rsid w:val="00EB39EB"/>
    <w:rsid w:val="00EB5F76"/>
    <w:rsid w:val="00EB6400"/>
    <w:rsid w:val="00EC03E5"/>
    <w:rsid w:val="00EC1355"/>
    <w:rsid w:val="00EC2479"/>
    <w:rsid w:val="00EC31D0"/>
    <w:rsid w:val="00EC4333"/>
    <w:rsid w:val="00ED29E9"/>
    <w:rsid w:val="00ED5F3F"/>
    <w:rsid w:val="00EE1878"/>
    <w:rsid w:val="00EE7392"/>
    <w:rsid w:val="00EF3836"/>
    <w:rsid w:val="00F00925"/>
    <w:rsid w:val="00F040D7"/>
    <w:rsid w:val="00F052A3"/>
    <w:rsid w:val="00F058A8"/>
    <w:rsid w:val="00F11731"/>
    <w:rsid w:val="00F16199"/>
    <w:rsid w:val="00F16B10"/>
    <w:rsid w:val="00F17349"/>
    <w:rsid w:val="00F1772F"/>
    <w:rsid w:val="00F17A67"/>
    <w:rsid w:val="00F17DF0"/>
    <w:rsid w:val="00F20E4D"/>
    <w:rsid w:val="00F21490"/>
    <w:rsid w:val="00F21DDD"/>
    <w:rsid w:val="00F22BF7"/>
    <w:rsid w:val="00F261B8"/>
    <w:rsid w:val="00F267B0"/>
    <w:rsid w:val="00F2739D"/>
    <w:rsid w:val="00F27589"/>
    <w:rsid w:val="00F279D3"/>
    <w:rsid w:val="00F33F07"/>
    <w:rsid w:val="00F34DA7"/>
    <w:rsid w:val="00F36B83"/>
    <w:rsid w:val="00F372C8"/>
    <w:rsid w:val="00F37F0B"/>
    <w:rsid w:val="00F44F7D"/>
    <w:rsid w:val="00F52055"/>
    <w:rsid w:val="00F55081"/>
    <w:rsid w:val="00F643BA"/>
    <w:rsid w:val="00F644DC"/>
    <w:rsid w:val="00F70C73"/>
    <w:rsid w:val="00F71D40"/>
    <w:rsid w:val="00F74941"/>
    <w:rsid w:val="00F7538B"/>
    <w:rsid w:val="00F81C0A"/>
    <w:rsid w:val="00F85800"/>
    <w:rsid w:val="00F86B22"/>
    <w:rsid w:val="00F90607"/>
    <w:rsid w:val="00F92E80"/>
    <w:rsid w:val="00F942B2"/>
    <w:rsid w:val="00FA1636"/>
    <w:rsid w:val="00FA1749"/>
    <w:rsid w:val="00FA1F6C"/>
    <w:rsid w:val="00FA2A9A"/>
    <w:rsid w:val="00FA5710"/>
    <w:rsid w:val="00FA5F77"/>
    <w:rsid w:val="00FA6D18"/>
    <w:rsid w:val="00FB3AA4"/>
    <w:rsid w:val="00FB6BBD"/>
    <w:rsid w:val="00FC1C77"/>
    <w:rsid w:val="00FD38D4"/>
    <w:rsid w:val="00FD73B9"/>
    <w:rsid w:val="00FE0B05"/>
    <w:rsid w:val="00FE5D7A"/>
    <w:rsid w:val="00FE693C"/>
    <w:rsid w:val="00FF2F5E"/>
    <w:rsid w:val="00FF693E"/>
    <w:rsid w:val="00FF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rules v:ext="edit">
        <o:r id="V:Rule1" type="connector" idref="#AutoShape 20"/>
        <o:r id="V:Rule2" type="connector" idref="#AutoShape 25"/>
        <o:r id="V:Rule3" type="connector" idref="#AutoShape 23"/>
        <o:r id="V:Rule4" type="connector" idref="#AutoShape 27"/>
        <o:r id="V:Rule5" type="connector" idref="#AutoShape 21"/>
        <o:r id="V:Rule6" type="connector" idref="#AutoShape 31"/>
        <o:r id="V:Rule7" type="connector" idref="#AutoShape 29"/>
        <o:r id="V:Rule8" type="connector" idref="#AutoShape 33"/>
        <o:r id="V:Rule9" type="connector" idref="#AutoShape 30"/>
        <o:r id="V:Rule10" type="connector" idref="#AutoShape 24"/>
        <o:r id="V:Rule11" type="connector" idref="#_x0000_s1281"/>
        <o:r id="V:Rule12" type="connector" idref="#AutoShape 19"/>
        <o:r id="V:Rule13" type="connector" idref="#AutoShape 26"/>
        <o:r id="V:Rule14" type="connector" idref="#AutoShape 28"/>
        <o:r id="V:Rule15" type="connector" idref="#_x0000_s1282"/>
        <o:r id="V:Rule16" type="connector" idref="#_x0000_s1045"/>
        <o:r id="V:Rule17" type="connector" idref="#_x0000_s1046"/>
        <o:r id="V:Rule18" type="connector" idref="#AutoShap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1E"/>
    <w:rPr>
      <w:rFonts w:ascii="Calibri" w:eastAsia="Calibri" w:hAnsi="Calibri" w:cs="Times New Roman"/>
    </w:rPr>
  </w:style>
  <w:style w:type="paragraph" w:styleId="1">
    <w:name w:val="heading 1"/>
    <w:basedOn w:val="a"/>
    <w:link w:val="10"/>
    <w:qFormat/>
    <w:rsid w:val="00D845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D8451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8451E"/>
    <w:rPr>
      <w:rFonts w:ascii="Cambria" w:eastAsia="Times New Roman" w:hAnsi="Cambria" w:cs="Times New Roman"/>
      <w:b/>
      <w:bCs/>
      <w:i/>
      <w:iCs/>
      <w:sz w:val="28"/>
      <w:szCs w:val="28"/>
    </w:rPr>
  </w:style>
  <w:style w:type="paragraph" w:customStyle="1" w:styleId="western">
    <w:name w:val="western"/>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D8451E"/>
    <w:pPr>
      <w:ind w:left="720"/>
      <w:contextualSpacing/>
    </w:pPr>
    <w:rPr>
      <w:lang w:eastAsia="ru-RU"/>
    </w:rPr>
  </w:style>
  <w:style w:type="paragraph" w:customStyle="1" w:styleId="11">
    <w:name w:val="Абзац списка1"/>
    <w:basedOn w:val="a"/>
    <w:rsid w:val="00D8451E"/>
    <w:pPr>
      <w:ind w:left="720"/>
      <w:contextualSpacing/>
    </w:pPr>
    <w:rPr>
      <w:rFonts w:eastAsia="Times New Roman"/>
      <w:lang w:eastAsia="ru-RU"/>
    </w:rPr>
  </w:style>
  <w:style w:type="character" w:customStyle="1" w:styleId="news">
    <w:name w:val="news"/>
    <w:rsid w:val="00D8451E"/>
    <w:rPr>
      <w:rFonts w:ascii="Times New Roman" w:hAnsi="Times New Roman" w:cs="Times New Roman" w:hint="default"/>
    </w:rPr>
  </w:style>
  <w:style w:type="paragraph" w:customStyle="1" w:styleId="21">
    <w:name w:val="Абзац списка2"/>
    <w:basedOn w:val="a"/>
    <w:rsid w:val="00D8451E"/>
    <w:pPr>
      <w:suppressAutoHyphens/>
      <w:ind w:left="720"/>
    </w:pPr>
    <w:rPr>
      <w:rFonts w:eastAsia="SimSun" w:cs="Calibri"/>
      <w:kern w:val="2"/>
      <w:lang w:eastAsia="ar-SA"/>
    </w:rPr>
  </w:style>
  <w:style w:type="paragraph" w:customStyle="1" w:styleId="text">
    <w:name w:val="text"/>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3115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155"/>
    <w:rPr>
      <w:rFonts w:ascii="Tahoma" w:eastAsia="Calibri" w:hAnsi="Tahoma" w:cs="Tahoma"/>
      <w:sz w:val="16"/>
      <w:szCs w:val="16"/>
    </w:rPr>
  </w:style>
  <w:style w:type="character" w:customStyle="1" w:styleId="apple-converted-space">
    <w:name w:val="apple-converted-space"/>
    <w:basedOn w:val="a0"/>
    <w:rsid w:val="00C826D0"/>
  </w:style>
  <w:style w:type="paragraph" w:styleId="a6">
    <w:name w:val="header"/>
    <w:basedOn w:val="a"/>
    <w:link w:val="a7"/>
    <w:uiPriority w:val="99"/>
    <w:unhideWhenUsed/>
    <w:rsid w:val="006C4BB1"/>
    <w:pPr>
      <w:tabs>
        <w:tab w:val="center" w:pos="4677"/>
        <w:tab w:val="right" w:pos="9355"/>
      </w:tabs>
      <w:spacing w:line="240" w:lineRule="auto"/>
    </w:pPr>
  </w:style>
  <w:style w:type="character" w:customStyle="1" w:styleId="a7">
    <w:name w:val="Верхний колонтитул Знак"/>
    <w:basedOn w:val="a0"/>
    <w:link w:val="a6"/>
    <w:uiPriority w:val="99"/>
    <w:rsid w:val="006C4BB1"/>
    <w:rPr>
      <w:rFonts w:ascii="Calibri" w:eastAsia="Calibri" w:hAnsi="Calibri" w:cs="Times New Roman"/>
    </w:rPr>
  </w:style>
  <w:style w:type="paragraph" w:styleId="a8">
    <w:name w:val="footer"/>
    <w:basedOn w:val="a"/>
    <w:link w:val="a9"/>
    <w:uiPriority w:val="99"/>
    <w:unhideWhenUsed/>
    <w:rsid w:val="006C4BB1"/>
    <w:pPr>
      <w:tabs>
        <w:tab w:val="center" w:pos="4677"/>
        <w:tab w:val="right" w:pos="9355"/>
      </w:tabs>
      <w:spacing w:line="240" w:lineRule="auto"/>
    </w:pPr>
  </w:style>
  <w:style w:type="character" w:customStyle="1" w:styleId="a9">
    <w:name w:val="Нижний колонтитул Знак"/>
    <w:basedOn w:val="a0"/>
    <w:link w:val="a8"/>
    <w:uiPriority w:val="99"/>
    <w:rsid w:val="006C4BB1"/>
    <w:rPr>
      <w:rFonts w:ascii="Calibri" w:eastAsia="Calibri" w:hAnsi="Calibri" w:cs="Times New Roman"/>
    </w:rPr>
  </w:style>
  <w:style w:type="paragraph" w:styleId="HTML">
    <w:name w:val="HTML Preformatted"/>
    <w:basedOn w:val="a"/>
    <w:link w:val="HTML0"/>
    <w:uiPriority w:val="99"/>
    <w:unhideWhenUsed/>
    <w:rsid w:val="007B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0AEB"/>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A6A02"/>
    <w:pPr>
      <w:spacing w:after="120"/>
    </w:pPr>
    <w:rPr>
      <w:sz w:val="16"/>
      <w:szCs w:val="16"/>
    </w:rPr>
  </w:style>
  <w:style w:type="character" w:customStyle="1" w:styleId="30">
    <w:name w:val="Основной текст 3 Знак"/>
    <w:basedOn w:val="a0"/>
    <w:link w:val="3"/>
    <w:uiPriority w:val="99"/>
    <w:semiHidden/>
    <w:rsid w:val="001A6A02"/>
    <w:rPr>
      <w:rFonts w:ascii="Calibri" w:eastAsia="Calibri" w:hAnsi="Calibri" w:cs="Times New Roman"/>
      <w:sz w:val="16"/>
      <w:szCs w:val="16"/>
    </w:rPr>
  </w:style>
  <w:style w:type="paragraph" w:styleId="22">
    <w:name w:val="Body Text Indent 2"/>
    <w:basedOn w:val="a"/>
    <w:link w:val="23"/>
    <w:uiPriority w:val="99"/>
    <w:semiHidden/>
    <w:unhideWhenUsed/>
    <w:rsid w:val="00962C7B"/>
    <w:pPr>
      <w:spacing w:after="120" w:line="480" w:lineRule="auto"/>
      <w:ind w:left="283"/>
    </w:pPr>
  </w:style>
  <w:style w:type="character" w:customStyle="1" w:styleId="23">
    <w:name w:val="Основной текст с отступом 2 Знак"/>
    <w:basedOn w:val="a0"/>
    <w:link w:val="22"/>
    <w:uiPriority w:val="99"/>
    <w:semiHidden/>
    <w:rsid w:val="00962C7B"/>
    <w:rPr>
      <w:rFonts w:ascii="Calibri" w:eastAsia="Calibri" w:hAnsi="Calibri" w:cs="Times New Roman"/>
    </w:rPr>
  </w:style>
  <w:style w:type="character" w:customStyle="1" w:styleId="BodyText21">
    <w:name w:val="Body Text 21 Знак"/>
    <w:basedOn w:val="a0"/>
    <w:link w:val="BodyText210"/>
    <w:uiPriority w:val="99"/>
    <w:locked/>
    <w:rsid w:val="00962C7B"/>
    <w:rPr>
      <w:sz w:val="26"/>
      <w:szCs w:val="26"/>
      <w:lang w:val="uk-UA" w:eastAsia="ru-RU"/>
    </w:rPr>
  </w:style>
  <w:style w:type="paragraph" w:customStyle="1" w:styleId="BodyText210">
    <w:name w:val="Body Text 21"/>
    <w:basedOn w:val="a"/>
    <w:link w:val="BodyText21"/>
    <w:uiPriority w:val="99"/>
    <w:rsid w:val="00962C7B"/>
    <w:pPr>
      <w:spacing w:line="480" w:lineRule="auto"/>
      <w:ind w:firstLine="284"/>
    </w:pPr>
    <w:rPr>
      <w:rFonts w:asciiTheme="minorHAnsi" w:eastAsiaTheme="minorHAnsi" w:hAnsiTheme="minorHAnsi" w:cstheme="minorBidi"/>
      <w:sz w:val="26"/>
      <w:szCs w:val="26"/>
      <w:lang w:val="uk-UA" w:eastAsia="ru-RU"/>
    </w:rPr>
  </w:style>
  <w:style w:type="character" w:customStyle="1" w:styleId="BodyTextIndent">
    <w:name w:val="Body Text Indent Знак Знак Знак"/>
    <w:basedOn w:val="a0"/>
    <w:uiPriority w:val="99"/>
    <w:rsid w:val="00263B29"/>
    <w:rPr>
      <w:sz w:val="28"/>
      <w:szCs w:val="28"/>
      <w:lang w:val="uk-UA" w:eastAsia="ru-RU"/>
    </w:rPr>
  </w:style>
  <w:style w:type="table" w:styleId="aa">
    <w:name w:val="Table Grid"/>
    <w:basedOn w:val="a1"/>
    <w:uiPriority w:val="99"/>
    <w:rsid w:val="001E500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565A93"/>
  </w:style>
  <w:style w:type="paragraph" w:styleId="ab">
    <w:name w:val="Normal (Web)"/>
    <w:basedOn w:val="a"/>
    <w:uiPriority w:val="99"/>
    <w:unhideWhenUsed/>
    <w:rsid w:val="0045498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c">
    <w:name w:val="Strong"/>
    <w:basedOn w:val="a0"/>
    <w:uiPriority w:val="22"/>
    <w:qFormat/>
    <w:rsid w:val="00454980"/>
    <w:rPr>
      <w:b/>
      <w:bCs/>
    </w:rPr>
  </w:style>
  <w:style w:type="character" w:customStyle="1" w:styleId="citation">
    <w:name w:val="citation"/>
    <w:basedOn w:val="a0"/>
    <w:rsid w:val="00B62029"/>
  </w:style>
  <w:style w:type="character" w:styleId="ad">
    <w:name w:val="Hyperlink"/>
    <w:basedOn w:val="a0"/>
    <w:uiPriority w:val="99"/>
    <w:semiHidden/>
    <w:unhideWhenUsed/>
    <w:rsid w:val="00B62029"/>
    <w:rPr>
      <w:color w:val="0000FF"/>
      <w:u w:val="single"/>
    </w:rPr>
  </w:style>
  <w:style w:type="paragraph" w:styleId="ae">
    <w:name w:val="Body Text Indent"/>
    <w:basedOn w:val="a"/>
    <w:link w:val="af"/>
    <w:uiPriority w:val="99"/>
    <w:semiHidden/>
    <w:unhideWhenUsed/>
    <w:rsid w:val="005F177A"/>
    <w:pPr>
      <w:spacing w:after="120"/>
      <w:ind w:left="283"/>
    </w:pPr>
  </w:style>
  <w:style w:type="character" w:customStyle="1" w:styleId="af">
    <w:name w:val="Основной текст с отступом Знак"/>
    <w:basedOn w:val="a0"/>
    <w:link w:val="ae"/>
    <w:uiPriority w:val="99"/>
    <w:rsid w:val="005F17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1E"/>
    <w:rPr>
      <w:rFonts w:ascii="Calibri" w:eastAsia="Calibri" w:hAnsi="Calibri" w:cs="Times New Roman"/>
    </w:rPr>
  </w:style>
  <w:style w:type="paragraph" w:styleId="1">
    <w:name w:val="heading 1"/>
    <w:basedOn w:val="a"/>
    <w:link w:val="10"/>
    <w:qFormat/>
    <w:rsid w:val="00D8451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D8451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8451E"/>
    <w:rPr>
      <w:rFonts w:ascii="Cambria" w:eastAsia="Times New Roman" w:hAnsi="Cambria" w:cs="Times New Roman"/>
      <w:b/>
      <w:bCs/>
      <w:i/>
      <w:iCs/>
      <w:sz w:val="28"/>
      <w:szCs w:val="28"/>
    </w:rPr>
  </w:style>
  <w:style w:type="paragraph" w:customStyle="1" w:styleId="western">
    <w:name w:val="western"/>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D8451E"/>
    <w:pPr>
      <w:ind w:left="720"/>
      <w:contextualSpacing/>
    </w:pPr>
    <w:rPr>
      <w:lang w:eastAsia="ru-RU"/>
    </w:rPr>
  </w:style>
  <w:style w:type="paragraph" w:customStyle="1" w:styleId="11">
    <w:name w:val="Абзац списка1"/>
    <w:basedOn w:val="a"/>
    <w:rsid w:val="00D8451E"/>
    <w:pPr>
      <w:ind w:left="720"/>
      <w:contextualSpacing/>
    </w:pPr>
    <w:rPr>
      <w:rFonts w:eastAsia="Times New Roman"/>
      <w:lang w:eastAsia="ru-RU"/>
    </w:rPr>
  </w:style>
  <w:style w:type="character" w:customStyle="1" w:styleId="news">
    <w:name w:val="news"/>
    <w:rsid w:val="00D8451E"/>
    <w:rPr>
      <w:rFonts w:ascii="Times New Roman" w:hAnsi="Times New Roman" w:cs="Times New Roman" w:hint="default"/>
    </w:rPr>
  </w:style>
  <w:style w:type="paragraph" w:customStyle="1" w:styleId="21">
    <w:name w:val="Абзац списка2"/>
    <w:basedOn w:val="a"/>
    <w:rsid w:val="00D8451E"/>
    <w:pPr>
      <w:suppressAutoHyphens/>
      <w:ind w:left="720"/>
    </w:pPr>
    <w:rPr>
      <w:rFonts w:eastAsia="SimSun" w:cs="Calibri"/>
      <w:kern w:val="2"/>
      <w:lang w:eastAsia="ar-SA"/>
    </w:rPr>
  </w:style>
  <w:style w:type="paragraph" w:customStyle="1" w:styleId="text">
    <w:name w:val="text"/>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D845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3115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155"/>
    <w:rPr>
      <w:rFonts w:ascii="Tahoma" w:eastAsia="Calibri" w:hAnsi="Tahoma" w:cs="Tahoma"/>
      <w:sz w:val="16"/>
      <w:szCs w:val="16"/>
    </w:rPr>
  </w:style>
  <w:style w:type="character" w:customStyle="1" w:styleId="apple-converted-space">
    <w:name w:val="apple-converted-space"/>
    <w:basedOn w:val="a0"/>
    <w:rsid w:val="00C826D0"/>
  </w:style>
  <w:style w:type="paragraph" w:styleId="a6">
    <w:name w:val="header"/>
    <w:basedOn w:val="a"/>
    <w:link w:val="a7"/>
    <w:uiPriority w:val="99"/>
    <w:unhideWhenUsed/>
    <w:rsid w:val="006C4BB1"/>
    <w:pPr>
      <w:tabs>
        <w:tab w:val="center" w:pos="4677"/>
        <w:tab w:val="right" w:pos="9355"/>
      </w:tabs>
      <w:spacing w:line="240" w:lineRule="auto"/>
    </w:pPr>
  </w:style>
  <w:style w:type="character" w:customStyle="1" w:styleId="a7">
    <w:name w:val="Верхний колонтитул Знак"/>
    <w:basedOn w:val="a0"/>
    <w:link w:val="a6"/>
    <w:uiPriority w:val="99"/>
    <w:rsid w:val="006C4BB1"/>
    <w:rPr>
      <w:rFonts w:ascii="Calibri" w:eastAsia="Calibri" w:hAnsi="Calibri" w:cs="Times New Roman"/>
    </w:rPr>
  </w:style>
  <w:style w:type="paragraph" w:styleId="a8">
    <w:name w:val="footer"/>
    <w:basedOn w:val="a"/>
    <w:link w:val="a9"/>
    <w:uiPriority w:val="99"/>
    <w:unhideWhenUsed/>
    <w:rsid w:val="006C4BB1"/>
    <w:pPr>
      <w:tabs>
        <w:tab w:val="center" w:pos="4677"/>
        <w:tab w:val="right" w:pos="9355"/>
      </w:tabs>
      <w:spacing w:line="240" w:lineRule="auto"/>
    </w:pPr>
  </w:style>
  <w:style w:type="character" w:customStyle="1" w:styleId="a9">
    <w:name w:val="Нижний колонтитул Знак"/>
    <w:basedOn w:val="a0"/>
    <w:link w:val="a8"/>
    <w:uiPriority w:val="99"/>
    <w:rsid w:val="006C4BB1"/>
    <w:rPr>
      <w:rFonts w:ascii="Calibri" w:eastAsia="Calibri" w:hAnsi="Calibri" w:cs="Times New Roman"/>
    </w:rPr>
  </w:style>
  <w:style w:type="paragraph" w:styleId="HTML">
    <w:name w:val="HTML Preformatted"/>
    <w:basedOn w:val="a"/>
    <w:link w:val="HTML0"/>
    <w:uiPriority w:val="99"/>
    <w:unhideWhenUsed/>
    <w:rsid w:val="007B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0AEB"/>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1A6A02"/>
    <w:pPr>
      <w:spacing w:after="120"/>
    </w:pPr>
    <w:rPr>
      <w:sz w:val="16"/>
      <w:szCs w:val="16"/>
    </w:rPr>
  </w:style>
  <w:style w:type="character" w:customStyle="1" w:styleId="30">
    <w:name w:val="Основной текст 3 Знак"/>
    <w:basedOn w:val="a0"/>
    <w:link w:val="3"/>
    <w:uiPriority w:val="99"/>
    <w:semiHidden/>
    <w:rsid w:val="001A6A02"/>
    <w:rPr>
      <w:rFonts w:ascii="Calibri" w:eastAsia="Calibri" w:hAnsi="Calibri" w:cs="Times New Roman"/>
      <w:sz w:val="16"/>
      <w:szCs w:val="16"/>
    </w:rPr>
  </w:style>
  <w:style w:type="paragraph" w:styleId="22">
    <w:name w:val="Body Text Indent 2"/>
    <w:basedOn w:val="a"/>
    <w:link w:val="23"/>
    <w:uiPriority w:val="99"/>
    <w:semiHidden/>
    <w:unhideWhenUsed/>
    <w:rsid w:val="00962C7B"/>
    <w:pPr>
      <w:spacing w:after="120" w:line="480" w:lineRule="auto"/>
      <w:ind w:left="283"/>
    </w:pPr>
  </w:style>
  <w:style w:type="character" w:customStyle="1" w:styleId="23">
    <w:name w:val="Основной текст с отступом 2 Знак"/>
    <w:basedOn w:val="a0"/>
    <w:link w:val="22"/>
    <w:uiPriority w:val="99"/>
    <w:semiHidden/>
    <w:rsid w:val="00962C7B"/>
    <w:rPr>
      <w:rFonts w:ascii="Calibri" w:eastAsia="Calibri" w:hAnsi="Calibri" w:cs="Times New Roman"/>
    </w:rPr>
  </w:style>
  <w:style w:type="character" w:customStyle="1" w:styleId="BodyText21">
    <w:name w:val="Body Text 21 Знак"/>
    <w:basedOn w:val="a0"/>
    <w:link w:val="BodyText210"/>
    <w:uiPriority w:val="99"/>
    <w:locked/>
    <w:rsid w:val="00962C7B"/>
    <w:rPr>
      <w:sz w:val="26"/>
      <w:szCs w:val="26"/>
      <w:lang w:val="uk-UA" w:eastAsia="ru-RU"/>
    </w:rPr>
  </w:style>
  <w:style w:type="paragraph" w:customStyle="1" w:styleId="BodyText210">
    <w:name w:val="Body Text 21"/>
    <w:basedOn w:val="a"/>
    <w:link w:val="BodyText21"/>
    <w:uiPriority w:val="99"/>
    <w:rsid w:val="00962C7B"/>
    <w:pPr>
      <w:spacing w:line="480" w:lineRule="auto"/>
      <w:ind w:firstLine="284"/>
    </w:pPr>
    <w:rPr>
      <w:rFonts w:asciiTheme="minorHAnsi" w:eastAsiaTheme="minorHAnsi" w:hAnsiTheme="minorHAnsi" w:cstheme="minorBidi"/>
      <w:sz w:val="26"/>
      <w:szCs w:val="26"/>
      <w:lang w:val="uk-UA" w:eastAsia="ru-RU"/>
    </w:rPr>
  </w:style>
  <w:style w:type="character" w:customStyle="1" w:styleId="BodyTextIndent">
    <w:name w:val="Body Text Indent Знак Знак Знак"/>
    <w:basedOn w:val="a0"/>
    <w:uiPriority w:val="99"/>
    <w:rsid w:val="00263B29"/>
    <w:rPr>
      <w:sz w:val="28"/>
      <w:szCs w:val="28"/>
      <w:lang w:val="uk-UA" w:eastAsia="ru-RU"/>
    </w:rPr>
  </w:style>
  <w:style w:type="table" w:styleId="aa">
    <w:name w:val="Table Grid"/>
    <w:basedOn w:val="a1"/>
    <w:uiPriority w:val="99"/>
    <w:rsid w:val="001E500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565A93"/>
  </w:style>
  <w:style w:type="paragraph" w:styleId="ab">
    <w:name w:val="Normal (Web)"/>
    <w:basedOn w:val="a"/>
    <w:uiPriority w:val="99"/>
    <w:unhideWhenUsed/>
    <w:rsid w:val="0045498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c">
    <w:name w:val="Strong"/>
    <w:basedOn w:val="a0"/>
    <w:uiPriority w:val="22"/>
    <w:qFormat/>
    <w:rsid w:val="00454980"/>
    <w:rPr>
      <w:b/>
      <w:bCs/>
    </w:rPr>
  </w:style>
  <w:style w:type="character" w:customStyle="1" w:styleId="citation">
    <w:name w:val="citation"/>
    <w:basedOn w:val="a0"/>
    <w:rsid w:val="00B62029"/>
  </w:style>
  <w:style w:type="character" w:styleId="ad">
    <w:name w:val="Hyperlink"/>
    <w:basedOn w:val="a0"/>
    <w:uiPriority w:val="99"/>
    <w:semiHidden/>
    <w:unhideWhenUsed/>
    <w:rsid w:val="00B6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8041">
      <w:bodyDiv w:val="1"/>
      <w:marLeft w:val="0"/>
      <w:marRight w:val="0"/>
      <w:marTop w:val="0"/>
      <w:marBottom w:val="0"/>
      <w:divBdr>
        <w:top w:val="none" w:sz="0" w:space="0" w:color="auto"/>
        <w:left w:val="none" w:sz="0" w:space="0" w:color="auto"/>
        <w:bottom w:val="none" w:sz="0" w:space="0" w:color="auto"/>
        <w:right w:val="none" w:sz="0" w:space="0" w:color="auto"/>
      </w:divBdr>
    </w:div>
    <w:div w:id="199441550">
      <w:bodyDiv w:val="1"/>
      <w:marLeft w:val="0"/>
      <w:marRight w:val="0"/>
      <w:marTop w:val="0"/>
      <w:marBottom w:val="0"/>
      <w:divBdr>
        <w:top w:val="none" w:sz="0" w:space="0" w:color="auto"/>
        <w:left w:val="none" w:sz="0" w:space="0" w:color="auto"/>
        <w:bottom w:val="none" w:sz="0" w:space="0" w:color="auto"/>
        <w:right w:val="none" w:sz="0" w:space="0" w:color="auto"/>
      </w:divBdr>
    </w:div>
    <w:div w:id="273292238">
      <w:bodyDiv w:val="1"/>
      <w:marLeft w:val="0"/>
      <w:marRight w:val="0"/>
      <w:marTop w:val="0"/>
      <w:marBottom w:val="0"/>
      <w:divBdr>
        <w:top w:val="none" w:sz="0" w:space="0" w:color="auto"/>
        <w:left w:val="none" w:sz="0" w:space="0" w:color="auto"/>
        <w:bottom w:val="none" w:sz="0" w:space="0" w:color="auto"/>
        <w:right w:val="none" w:sz="0" w:space="0" w:color="auto"/>
      </w:divBdr>
    </w:div>
    <w:div w:id="298726111">
      <w:bodyDiv w:val="1"/>
      <w:marLeft w:val="0"/>
      <w:marRight w:val="0"/>
      <w:marTop w:val="0"/>
      <w:marBottom w:val="0"/>
      <w:divBdr>
        <w:top w:val="none" w:sz="0" w:space="0" w:color="auto"/>
        <w:left w:val="none" w:sz="0" w:space="0" w:color="auto"/>
        <w:bottom w:val="none" w:sz="0" w:space="0" w:color="auto"/>
        <w:right w:val="none" w:sz="0" w:space="0" w:color="auto"/>
      </w:divBdr>
      <w:divsChild>
        <w:div w:id="533543306">
          <w:marLeft w:val="-60"/>
          <w:marRight w:val="0"/>
          <w:marTop w:val="0"/>
          <w:marBottom w:val="0"/>
          <w:divBdr>
            <w:top w:val="none" w:sz="0" w:space="0" w:color="auto"/>
            <w:left w:val="none" w:sz="0" w:space="0" w:color="auto"/>
            <w:bottom w:val="none" w:sz="0" w:space="0" w:color="auto"/>
            <w:right w:val="none" w:sz="0" w:space="0" w:color="auto"/>
          </w:divBdr>
          <w:divsChild>
            <w:div w:id="1630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507213253">
      <w:bodyDiv w:val="1"/>
      <w:marLeft w:val="0"/>
      <w:marRight w:val="0"/>
      <w:marTop w:val="0"/>
      <w:marBottom w:val="0"/>
      <w:divBdr>
        <w:top w:val="none" w:sz="0" w:space="0" w:color="auto"/>
        <w:left w:val="none" w:sz="0" w:space="0" w:color="auto"/>
        <w:bottom w:val="none" w:sz="0" w:space="0" w:color="auto"/>
        <w:right w:val="none" w:sz="0" w:space="0" w:color="auto"/>
      </w:divBdr>
    </w:div>
    <w:div w:id="615524201">
      <w:bodyDiv w:val="1"/>
      <w:marLeft w:val="0"/>
      <w:marRight w:val="0"/>
      <w:marTop w:val="0"/>
      <w:marBottom w:val="0"/>
      <w:divBdr>
        <w:top w:val="none" w:sz="0" w:space="0" w:color="auto"/>
        <w:left w:val="none" w:sz="0" w:space="0" w:color="auto"/>
        <w:bottom w:val="none" w:sz="0" w:space="0" w:color="auto"/>
        <w:right w:val="none" w:sz="0" w:space="0" w:color="auto"/>
      </w:divBdr>
    </w:div>
    <w:div w:id="726338160">
      <w:bodyDiv w:val="1"/>
      <w:marLeft w:val="0"/>
      <w:marRight w:val="0"/>
      <w:marTop w:val="0"/>
      <w:marBottom w:val="0"/>
      <w:divBdr>
        <w:top w:val="none" w:sz="0" w:space="0" w:color="auto"/>
        <w:left w:val="none" w:sz="0" w:space="0" w:color="auto"/>
        <w:bottom w:val="none" w:sz="0" w:space="0" w:color="auto"/>
        <w:right w:val="none" w:sz="0" w:space="0" w:color="auto"/>
      </w:divBdr>
    </w:div>
    <w:div w:id="759525089">
      <w:bodyDiv w:val="1"/>
      <w:marLeft w:val="0"/>
      <w:marRight w:val="0"/>
      <w:marTop w:val="0"/>
      <w:marBottom w:val="0"/>
      <w:divBdr>
        <w:top w:val="none" w:sz="0" w:space="0" w:color="auto"/>
        <w:left w:val="none" w:sz="0" w:space="0" w:color="auto"/>
        <w:bottom w:val="none" w:sz="0" w:space="0" w:color="auto"/>
        <w:right w:val="none" w:sz="0" w:space="0" w:color="auto"/>
      </w:divBdr>
    </w:div>
    <w:div w:id="784277345">
      <w:bodyDiv w:val="1"/>
      <w:marLeft w:val="0"/>
      <w:marRight w:val="0"/>
      <w:marTop w:val="0"/>
      <w:marBottom w:val="0"/>
      <w:divBdr>
        <w:top w:val="none" w:sz="0" w:space="0" w:color="auto"/>
        <w:left w:val="none" w:sz="0" w:space="0" w:color="auto"/>
        <w:bottom w:val="none" w:sz="0" w:space="0" w:color="auto"/>
        <w:right w:val="none" w:sz="0" w:space="0" w:color="auto"/>
      </w:divBdr>
    </w:div>
    <w:div w:id="836042929">
      <w:bodyDiv w:val="1"/>
      <w:marLeft w:val="0"/>
      <w:marRight w:val="0"/>
      <w:marTop w:val="0"/>
      <w:marBottom w:val="0"/>
      <w:divBdr>
        <w:top w:val="none" w:sz="0" w:space="0" w:color="auto"/>
        <w:left w:val="none" w:sz="0" w:space="0" w:color="auto"/>
        <w:bottom w:val="none" w:sz="0" w:space="0" w:color="auto"/>
        <w:right w:val="none" w:sz="0" w:space="0" w:color="auto"/>
      </w:divBdr>
    </w:div>
    <w:div w:id="884214719">
      <w:bodyDiv w:val="1"/>
      <w:marLeft w:val="0"/>
      <w:marRight w:val="0"/>
      <w:marTop w:val="0"/>
      <w:marBottom w:val="0"/>
      <w:divBdr>
        <w:top w:val="none" w:sz="0" w:space="0" w:color="auto"/>
        <w:left w:val="none" w:sz="0" w:space="0" w:color="auto"/>
        <w:bottom w:val="none" w:sz="0" w:space="0" w:color="auto"/>
        <w:right w:val="none" w:sz="0" w:space="0" w:color="auto"/>
      </w:divBdr>
    </w:div>
    <w:div w:id="997658158">
      <w:bodyDiv w:val="1"/>
      <w:marLeft w:val="0"/>
      <w:marRight w:val="0"/>
      <w:marTop w:val="0"/>
      <w:marBottom w:val="0"/>
      <w:divBdr>
        <w:top w:val="none" w:sz="0" w:space="0" w:color="auto"/>
        <w:left w:val="none" w:sz="0" w:space="0" w:color="auto"/>
        <w:bottom w:val="none" w:sz="0" w:space="0" w:color="auto"/>
        <w:right w:val="none" w:sz="0" w:space="0" w:color="auto"/>
      </w:divBdr>
    </w:div>
    <w:div w:id="1003512713">
      <w:bodyDiv w:val="1"/>
      <w:marLeft w:val="0"/>
      <w:marRight w:val="0"/>
      <w:marTop w:val="0"/>
      <w:marBottom w:val="0"/>
      <w:divBdr>
        <w:top w:val="none" w:sz="0" w:space="0" w:color="auto"/>
        <w:left w:val="none" w:sz="0" w:space="0" w:color="auto"/>
        <w:bottom w:val="none" w:sz="0" w:space="0" w:color="auto"/>
        <w:right w:val="none" w:sz="0" w:space="0" w:color="auto"/>
      </w:divBdr>
    </w:div>
    <w:div w:id="1152139629">
      <w:bodyDiv w:val="1"/>
      <w:marLeft w:val="0"/>
      <w:marRight w:val="0"/>
      <w:marTop w:val="0"/>
      <w:marBottom w:val="0"/>
      <w:divBdr>
        <w:top w:val="none" w:sz="0" w:space="0" w:color="auto"/>
        <w:left w:val="none" w:sz="0" w:space="0" w:color="auto"/>
        <w:bottom w:val="none" w:sz="0" w:space="0" w:color="auto"/>
        <w:right w:val="none" w:sz="0" w:space="0" w:color="auto"/>
      </w:divBdr>
    </w:div>
    <w:div w:id="1218973537">
      <w:bodyDiv w:val="1"/>
      <w:marLeft w:val="0"/>
      <w:marRight w:val="0"/>
      <w:marTop w:val="0"/>
      <w:marBottom w:val="0"/>
      <w:divBdr>
        <w:top w:val="none" w:sz="0" w:space="0" w:color="auto"/>
        <w:left w:val="none" w:sz="0" w:space="0" w:color="auto"/>
        <w:bottom w:val="none" w:sz="0" w:space="0" w:color="auto"/>
        <w:right w:val="none" w:sz="0" w:space="0" w:color="auto"/>
      </w:divBdr>
    </w:div>
    <w:div w:id="1318458705">
      <w:bodyDiv w:val="1"/>
      <w:marLeft w:val="0"/>
      <w:marRight w:val="0"/>
      <w:marTop w:val="0"/>
      <w:marBottom w:val="0"/>
      <w:divBdr>
        <w:top w:val="none" w:sz="0" w:space="0" w:color="auto"/>
        <w:left w:val="none" w:sz="0" w:space="0" w:color="auto"/>
        <w:bottom w:val="none" w:sz="0" w:space="0" w:color="auto"/>
        <w:right w:val="none" w:sz="0" w:space="0" w:color="auto"/>
      </w:divBdr>
    </w:div>
    <w:div w:id="1379624221">
      <w:bodyDiv w:val="1"/>
      <w:marLeft w:val="0"/>
      <w:marRight w:val="0"/>
      <w:marTop w:val="0"/>
      <w:marBottom w:val="0"/>
      <w:divBdr>
        <w:top w:val="none" w:sz="0" w:space="0" w:color="auto"/>
        <w:left w:val="none" w:sz="0" w:space="0" w:color="auto"/>
        <w:bottom w:val="none" w:sz="0" w:space="0" w:color="auto"/>
        <w:right w:val="none" w:sz="0" w:space="0" w:color="auto"/>
      </w:divBdr>
    </w:div>
    <w:div w:id="1417901479">
      <w:bodyDiv w:val="1"/>
      <w:marLeft w:val="0"/>
      <w:marRight w:val="0"/>
      <w:marTop w:val="0"/>
      <w:marBottom w:val="0"/>
      <w:divBdr>
        <w:top w:val="none" w:sz="0" w:space="0" w:color="auto"/>
        <w:left w:val="none" w:sz="0" w:space="0" w:color="auto"/>
        <w:bottom w:val="none" w:sz="0" w:space="0" w:color="auto"/>
        <w:right w:val="none" w:sz="0" w:space="0" w:color="auto"/>
      </w:divBdr>
    </w:div>
    <w:div w:id="1418558632">
      <w:bodyDiv w:val="1"/>
      <w:marLeft w:val="0"/>
      <w:marRight w:val="0"/>
      <w:marTop w:val="0"/>
      <w:marBottom w:val="0"/>
      <w:divBdr>
        <w:top w:val="none" w:sz="0" w:space="0" w:color="auto"/>
        <w:left w:val="none" w:sz="0" w:space="0" w:color="auto"/>
        <w:bottom w:val="none" w:sz="0" w:space="0" w:color="auto"/>
        <w:right w:val="none" w:sz="0" w:space="0" w:color="auto"/>
      </w:divBdr>
    </w:div>
    <w:div w:id="1475757351">
      <w:bodyDiv w:val="1"/>
      <w:marLeft w:val="0"/>
      <w:marRight w:val="0"/>
      <w:marTop w:val="0"/>
      <w:marBottom w:val="0"/>
      <w:divBdr>
        <w:top w:val="none" w:sz="0" w:space="0" w:color="auto"/>
        <w:left w:val="none" w:sz="0" w:space="0" w:color="auto"/>
        <w:bottom w:val="none" w:sz="0" w:space="0" w:color="auto"/>
        <w:right w:val="none" w:sz="0" w:space="0" w:color="auto"/>
      </w:divBdr>
    </w:div>
    <w:div w:id="1504515468">
      <w:bodyDiv w:val="1"/>
      <w:marLeft w:val="0"/>
      <w:marRight w:val="0"/>
      <w:marTop w:val="0"/>
      <w:marBottom w:val="0"/>
      <w:divBdr>
        <w:top w:val="none" w:sz="0" w:space="0" w:color="auto"/>
        <w:left w:val="none" w:sz="0" w:space="0" w:color="auto"/>
        <w:bottom w:val="none" w:sz="0" w:space="0" w:color="auto"/>
        <w:right w:val="none" w:sz="0" w:space="0" w:color="auto"/>
      </w:divBdr>
    </w:div>
    <w:div w:id="1603566796">
      <w:bodyDiv w:val="1"/>
      <w:marLeft w:val="0"/>
      <w:marRight w:val="0"/>
      <w:marTop w:val="0"/>
      <w:marBottom w:val="0"/>
      <w:divBdr>
        <w:top w:val="none" w:sz="0" w:space="0" w:color="auto"/>
        <w:left w:val="none" w:sz="0" w:space="0" w:color="auto"/>
        <w:bottom w:val="none" w:sz="0" w:space="0" w:color="auto"/>
        <w:right w:val="none" w:sz="0" w:space="0" w:color="auto"/>
      </w:divBdr>
    </w:div>
    <w:div w:id="1864203106">
      <w:bodyDiv w:val="1"/>
      <w:marLeft w:val="0"/>
      <w:marRight w:val="0"/>
      <w:marTop w:val="0"/>
      <w:marBottom w:val="0"/>
      <w:divBdr>
        <w:top w:val="none" w:sz="0" w:space="0" w:color="auto"/>
        <w:left w:val="none" w:sz="0" w:space="0" w:color="auto"/>
        <w:bottom w:val="none" w:sz="0" w:space="0" w:color="auto"/>
        <w:right w:val="none" w:sz="0" w:space="0" w:color="auto"/>
      </w:divBdr>
    </w:div>
    <w:div w:id="19002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EE11F-48EE-40FC-9AA3-0461CA5B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7593</TotalTime>
  <Pages>1</Pages>
  <Words>7333</Words>
  <Characters>41801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Alyonka</dc:creator>
  <cp:lastModifiedBy>Alyonka</cp:lastModifiedBy>
  <cp:revision>205</cp:revision>
  <dcterms:created xsi:type="dcterms:W3CDTF">2013-12-12T10:08:00Z</dcterms:created>
  <dcterms:modified xsi:type="dcterms:W3CDTF">2015-03-10T13:58:00Z</dcterms:modified>
</cp:coreProperties>
</file>