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0" w:rsidRDefault="00493E00" w:rsidP="00493E0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32"/>
          <w:lang w:val="en-US"/>
        </w:rPr>
      </w:pPr>
    </w:p>
    <w:p w:rsidR="009F3CA0" w:rsidRPr="00AF28F8" w:rsidRDefault="000176F4" w:rsidP="00493E0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493E00">
        <w:rPr>
          <w:rFonts w:ascii="Times New Roman" w:hAnsi="Times New Roman" w:cs="Times New Roman"/>
          <w:b/>
          <w:i/>
          <w:sz w:val="52"/>
          <w:szCs w:val="32"/>
          <w:lang w:val="uk-UA"/>
        </w:rPr>
        <w:t>СОЦІАЛЬНИЙ ПРОЕКТ</w:t>
      </w:r>
    </w:p>
    <w:p w:rsidR="00493E00" w:rsidRPr="00AF28F8" w:rsidRDefault="00493E00" w:rsidP="00493E0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0176F4" w:rsidRPr="00493E00" w:rsidRDefault="000176F4" w:rsidP="00493E00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493E00">
        <w:rPr>
          <w:rFonts w:ascii="Times New Roman" w:hAnsi="Times New Roman" w:cs="Times New Roman"/>
          <w:b/>
          <w:i/>
          <w:sz w:val="72"/>
          <w:szCs w:val="32"/>
          <w:lang w:val="uk-UA"/>
        </w:rPr>
        <w:t>«ШЛЯХ</w:t>
      </w:r>
      <w:r w:rsidR="00493E00" w:rsidRPr="00493E00">
        <w:rPr>
          <w:rFonts w:ascii="Times New Roman" w:hAnsi="Times New Roman" w:cs="Times New Roman"/>
          <w:b/>
          <w:i/>
          <w:sz w:val="72"/>
          <w:szCs w:val="32"/>
        </w:rPr>
        <w:t xml:space="preserve"> </w:t>
      </w:r>
      <w:r w:rsidRPr="00493E00">
        <w:rPr>
          <w:rFonts w:ascii="Times New Roman" w:hAnsi="Times New Roman" w:cs="Times New Roman"/>
          <w:b/>
          <w:i/>
          <w:sz w:val="72"/>
          <w:szCs w:val="32"/>
          <w:lang w:val="uk-UA"/>
        </w:rPr>
        <w:t xml:space="preserve"> ДО</w:t>
      </w:r>
      <w:r w:rsidR="00493E00" w:rsidRPr="00493E00">
        <w:rPr>
          <w:rFonts w:ascii="Times New Roman" w:hAnsi="Times New Roman" w:cs="Times New Roman"/>
          <w:b/>
          <w:i/>
          <w:sz w:val="72"/>
          <w:szCs w:val="32"/>
        </w:rPr>
        <w:t xml:space="preserve"> </w:t>
      </w:r>
      <w:r w:rsidRPr="00493E00">
        <w:rPr>
          <w:rFonts w:ascii="Times New Roman" w:hAnsi="Times New Roman" w:cs="Times New Roman"/>
          <w:b/>
          <w:i/>
          <w:sz w:val="72"/>
          <w:szCs w:val="32"/>
          <w:lang w:val="uk-UA"/>
        </w:rPr>
        <w:t xml:space="preserve"> ЗДОРОВОГО </w:t>
      </w:r>
      <w:r w:rsidR="00493E00" w:rsidRPr="00493E00">
        <w:rPr>
          <w:rFonts w:ascii="Times New Roman" w:hAnsi="Times New Roman" w:cs="Times New Roman"/>
          <w:b/>
          <w:i/>
          <w:sz w:val="72"/>
          <w:szCs w:val="32"/>
        </w:rPr>
        <w:t xml:space="preserve"> </w:t>
      </w:r>
      <w:r w:rsidRPr="00493E00">
        <w:rPr>
          <w:rFonts w:ascii="Times New Roman" w:hAnsi="Times New Roman" w:cs="Times New Roman"/>
          <w:b/>
          <w:i/>
          <w:sz w:val="72"/>
          <w:szCs w:val="32"/>
          <w:lang w:val="uk-UA"/>
        </w:rPr>
        <w:t xml:space="preserve">І </w:t>
      </w:r>
      <w:r w:rsidR="00493E00" w:rsidRPr="00493E00">
        <w:rPr>
          <w:rFonts w:ascii="Times New Roman" w:hAnsi="Times New Roman" w:cs="Times New Roman"/>
          <w:b/>
          <w:i/>
          <w:sz w:val="72"/>
          <w:szCs w:val="32"/>
        </w:rPr>
        <w:t xml:space="preserve"> </w:t>
      </w:r>
      <w:r w:rsidRPr="00493E00">
        <w:rPr>
          <w:rFonts w:ascii="Times New Roman" w:hAnsi="Times New Roman" w:cs="Times New Roman"/>
          <w:b/>
          <w:i/>
          <w:sz w:val="72"/>
          <w:szCs w:val="32"/>
          <w:lang w:val="uk-UA"/>
        </w:rPr>
        <w:t>ЩАСЛИВОГО ЖИТТЯ»</w:t>
      </w:r>
    </w:p>
    <w:p w:rsidR="0079456A" w:rsidRPr="00277104" w:rsidRDefault="0079456A" w:rsidP="00493E0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0"/>
          <w:szCs w:val="32"/>
        </w:rPr>
      </w:pPr>
    </w:p>
    <w:p w:rsidR="004D6752" w:rsidRPr="004D6752" w:rsidRDefault="0079456A" w:rsidP="00493E0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9456A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493E00" w:rsidRPr="00493E00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493E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3E00" w:rsidRPr="00493E00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D6752" w:rsidRPr="004D6752">
        <w:rPr>
          <w:rFonts w:ascii="Times New Roman" w:hAnsi="Times New Roman" w:cs="Times New Roman"/>
          <w:i/>
          <w:sz w:val="32"/>
          <w:szCs w:val="32"/>
          <w:lang w:val="uk-UA"/>
        </w:rPr>
        <w:t>Ніколи не сумнівайтеся в тому, що маленька</w:t>
      </w:r>
    </w:p>
    <w:p w:rsidR="0079456A" w:rsidRPr="00277104" w:rsidRDefault="0079456A" w:rsidP="00493E0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94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</w:t>
      </w:r>
      <w:r w:rsidR="00493E00" w:rsidRPr="00493E0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93E0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D6752" w:rsidRPr="004D6752">
        <w:rPr>
          <w:rFonts w:ascii="Times New Roman" w:hAnsi="Times New Roman" w:cs="Times New Roman"/>
          <w:i/>
          <w:sz w:val="32"/>
          <w:szCs w:val="32"/>
          <w:lang w:val="uk-UA"/>
        </w:rPr>
        <w:t>група свідомих відповідальних громадян може</w:t>
      </w:r>
    </w:p>
    <w:p w:rsidR="0032305B" w:rsidRPr="004D6752" w:rsidRDefault="0079456A" w:rsidP="00493E0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77104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</w:t>
      </w:r>
      <w:r w:rsidR="004D6752" w:rsidRPr="004D67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D67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</w:t>
      </w:r>
      <w:r w:rsidRPr="00794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</w:t>
      </w:r>
      <w:r w:rsidR="00493E00" w:rsidRPr="00493E0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79456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r w:rsidR="004D6752" w:rsidRPr="004D6752">
        <w:rPr>
          <w:rFonts w:ascii="Times New Roman" w:hAnsi="Times New Roman" w:cs="Times New Roman"/>
          <w:i/>
          <w:sz w:val="32"/>
          <w:szCs w:val="32"/>
          <w:lang w:val="uk-UA"/>
        </w:rPr>
        <w:t>змінити світ, насправді</w:t>
      </w:r>
      <w:r w:rsidR="004D67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4D6752" w:rsidRPr="004D6752">
        <w:rPr>
          <w:rFonts w:ascii="Times New Roman" w:hAnsi="Times New Roman" w:cs="Times New Roman"/>
          <w:i/>
          <w:sz w:val="32"/>
          <w:szCs w:val="32"/>
          <w:lang w:val="uk-UA"/>
        </w:rPr>
        <w:t>тільки це його й змінює.</w:t>
      </w:r>
    </w:p>
    <w:p w:rsidR="004D6752" w:rsidRPr="0079456A" w:rsidRDefault="0079456A" w:rsidP="00493E0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771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</w:t>
      </w:r>
      <w:r w:rsidR="004D6752" w:rsidRPr="0079456A">
        <w:rPr>
          <w:rFonts w:ascii="Times New Roman" w:hAnsi="Times New Roman" w:cs="Times New Roman"/>
          <w:sz w:val="32"/>
          <w:szCs w:val="32"/>
          <w:lang w:val="uk-UA"/>
        </w:rPr>
        <w:t xml:space="preserve">Маргарет </w:t>
      </w:r>
      <w:proofErr w:type="spellStart"/>
      <w:r w:rsidR="004D6752" w:rsidRPr="0079456A">
        <w:rPr>
          <w:rFonts w:ascii="Times New Roman" w:hAnsi="Times New Roman" w:cs="Times New Roman"/>
          <w:sz w:val="32"/>
          <w:szCs w:val="32"/>
          <w:lang w:val="uk-UA"/>
        </w:rPr>
        <w:t>Мід</w:t>
      </w:r>
      <w:proofErr w:type="spellEnd"/>
    </w:p>
    <w:p w:rsidR="004D6752" w:rsidRPr="0079456A" w:rsidRDefault="000176F4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79456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9456A" w:rsidRPr="0079456A" w:rsidRDefault="004B4761" w:rsidP="00493E00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B4761">
        <w:rPr>
          <w:rFonts w:ascii="Times New Roman" w:hAnsi="Times New Roman" w:cs="Times New Roman"/>
          <w:i/>
          <w:sz w:val="32"/>
          <w:szCs w:val="32"/>
          <w:lang w:val="uk-UA"/>
        </w:rPr>
        <w:t>Дев</w:t>
      </w:r>
      <w:proofErr w:type="spellEnd"/>
      <w:r w:rsidR="0079456A" w:rsidRPr="0079456A">
        <w:rPr>
          <w:rFonts w:ascii="Times New Roman" w:hAnsi="Times New Roman" w:cs="Times New Roman"/>
          <w:i/>
          <w:sz w:val="32"/>
          <w:szCs w:val="32"/>
        </w:rPr>
        <w:t>’</w:t>
      </w:r>
      <w:r w:rsidRPr="004B4761">
        <w:rPr>
          <w:rFonts w:ascii="Times New Roman" w:hAnsi="Times New Roman" w:cs="Times New Roman"/>
          <w:i/>
          <w:sz w:val="32"/>
          <w:szCs w:val="32"/>
          <w:lang w:val="uk-UA"/>
        </w:rPr>
        <w:t>ять десятих нашого щастя</w:t>
      </w:r>
    </w:p>
    <w:p w:rsidR="00CF2CC3" w:rsidRPr="004B4761" w:rsidRDefault="0079456A" w:rsidP="00493E00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9456A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E12637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="00493E00" w:rsidRPr="00AF28F8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E12637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B4761" w:rsidRPr="004B4761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залежить від </w:t>
      </w:r>
      <w:proofErr w:type="spellStart"/>
      <w:r w:rsidR="004B4761" w:rsidRPr="004B4761">
        <w:rPr>
          <w:rFonts w:ascii="Times New Roman" w:hAnsi="Times New Roman" w:cs="Times New Roman"/>
          <w:i/>
          <w:sz w:val="32"/>
          <w:szCs w:val="32"/>
          <w:lang w:val="uk-UA"/>
        </w:rPr>
        <w:t>здоро</w:t>
      </w:r>
      <w:proofErr w:type="spellEnd"/>
      <w:r w:rsidRPr="00277104">
        <w:rPr>
          <w:rFonts w:ascii="Times New Roman" w:hAnsi="Times New Roman" w:cs="Times New Roman"/>
          <w:i/>
          <w:sz w:val="32"/>
          <w:szCs w:val="32"/>
        </w:rPr>
        <w:t>’</w:t>
      </w:r>
      <w:proofErr w:type="spellStart"/>
      <w:r w:rsidR="004B4761" w:rsidRPr="004B4761">
        <w:rPr>
          <w:rFonts w:ascii="Times New Roman" w:hAnsi="Times New Roman" w:cs="Times New Roman"/>
          <w:i/>
          <w:sz w:val="32"/>
          <w:szCs w:val="32"/>
          <w:lang w:val="uk-UA"/>
        </w:rPr>
        <w:t>вя</w:t>
      </w:r>
      <w:proofErr w:type="spellEnd"/>
      <w:r w:rsidR="004B4761" w:rsidRPr="004B4761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4B4761" w:rsidRPr="00AF28F8" w:rsidRDefault="004B4761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Шопенгауер</w:t>
      </w:r>
      <w:proofErr w:type="spellEnd"/>
    </w:p>
    <w:p w:rsidR="00493E00" w:rsidRPr="00AF28F8" w:rsidRDefault="00493E00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3E00" w:rsidRPr="00AF28F8" w:rsidRDefault="00493E00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3E00" w:rsidRPr="00AF28F8" w:rsidRDefault="00493E00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93E00" w:rsidRPr="00AF28F8" w:rsidRDefault="00493E00" w:rsidP="00493E0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1714F" w:rsidRPr="0001714F" w:rsidRDefault="00493E00" w:rsidP="00493E0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493E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CF2CC3" w:rsidRPr="00CF2CC3">
        <w:rPr>
          <w:rFonts w:ascii="Times New Roman" w:hAnsi="Times New Roman" w:cs="Times New Roman"/>
          <w:b/>
          <w:sz w:val="32"/>
          <w:szCs w:val="32"/>
          <w:lang w:val="uk-UA"/>
        </w:rPr>
        <w:t>Актуальність даного соціального проекту.</w:t>
      </w:r>
      <w:r w:rsidRPr="004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 xml:space="preserve">Конституція </w:t>
      </w:r>
      <w:r w:rsidR="0052030A">
        <w:rPr>
          <w:rFonts w:ascii="Times New Roman" w:hAnsi="Times New Roman" w:cs="Times New Roman"/>
          <w:sz w:val="28"/>
          <w:szCs w:val="32"/>
          <w:lang w:val="uk-UA"/>
        </w:rPr>
        <w:t>У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країни визнає життя і здоров</w:t>
      </w:r>
      <w:r w:rsidR="0079456A" w:rsidRPr="0079456A">
        <w:rPr>
          <w:rFonts w:ascii="Times New Roman" w:hAnsi="Times New Roman" w:cs="Times New Roman"/>
          <w:sz w:val="28"/>
          <w:szCs w:val="32"/>
        </w:rPr>
        <w:t>’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я людини одними з найвищих соціальних цінностей. Визначальними факторами збереження та зміцнення здоров</w:t>
      </w:r>
      <w:r w:rsidR="0079456A" w:rsidRPr="0079456A">
        <w:rPr>
          <w:rFonts w:ascii="Times New Roman" w:hAnsi="Times New Roman" w:cs="Times New Roman"/>
          <w:sz w:val="28"/>
          <w:szCs w:val="32"/>
          <w:lang w:val="uk-UA"/>
        </w:rPr>
        <w:t>’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я, попередження захворювань є умови та спосіб життя, питома вага яких в загальному процесі, що формує здоров</w:t>
      </w:r>
      <w:r w:rsidR="0079456A" w:rsidRPr="0079456A">
        <w:rPr>
          <w:rFonts w:ascii="Times New Roman" w:hAnsi="Times New Roman" w:cs="Times New Roman"/>
          <w:sz w:val="28"/>
          <w:szCs w:val="32"/>
          <w:lang w:val="uk-UA"/>
        </w:rPr>
        <w:t>’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я, становить 50%. Серйозне занепокоєння викликає недостатня культура здоров</w:t>
      </w:r>
      <w:r w:rsidR="0079456A" w:rsidRPr="0079456A">
        <w:rPr>
          <w:rFonts w:ascii="Times New Roman" w:hAnsi="Times New Roman" w:cs="Times New Roman"/>
          <w:sz w:val="28"/>
          <w:szCs w:val="32"/>
          <w:lang w:val="uk-UA"/>
        </w:rPr>
        <w:t>’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я підростаючого покоління. Незважаючи на значну санітарно-освітню роботу, надання знань з основ здоров</w:t>
      </w:r>
      <w:r w:rsidR="0079456A" w:rsidRPr="0079456A">
        <w:rPr>
          <w:rFonts w:ascii="Times New Roman" w:hAnsi="Times New Roman" w:cs="Times New Roman"/>
          <w:sz w:val="28"/>
          <w:szCs w:val="32"/>
        </w:rPr>
        <w:t>’</w:t>
      </w:r>
      <w:r w:rsidR="0001714F" w:rsidRPr="0001714F">
        <w:rPr>
          <w:rFonts w:ascii="Times New Roman" w:hAnsi="Times New Roman" w:cs="Times New Roman"/>
          <w:sz w:val="28"/>
          <w:szCs w:val="32"/>
          <w:lang w:val="uk-UA"/>
        </w:rPr>
        <w:t>я, частина дітей не використовує навички здорового способу життя у практиці.</w:t>
      </w:r>
    </w:p>
    <w:p w:rsidR="0001714F" w:rsidRDefault="0052030A" w:rsidP="0049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6F4" w:rsidRPr="000176F4">
        <w:rPr>
          <w:rFonts w:ascii="Times New Roman" w:hAnsi="Times New Roman" w:cs="Times New Roman"/>
          <w:sz w:val="28"/>
          <w:szCs w:val="28"/>
          <w:lang w:val="uk-UA"/>
        </w:rPr>
        <w:t>Кожна дитина соціалізується, насамперед, через власний життєвий досвід, через розвиток свідомості, у ході чого формується особиста відповідальність за свою поведінку. На шляху до цього сучасні діти опиняються перед небезпекою таких явищ як злочинність, алкоголізм, наркоманія, ВІЛ – інфікування, інфекції, які передаються статевим шляхом. Простежується тенденція до поширення різноманітних деструктивних явищ у молодіжному середовищі.</w:t>
      </w:r>
    </w:p>
    <w:p w:rsidR="000176F4" w:rsidRDefault="000176F4" w:rsidP="0049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Більшість учнів нашого навчально-виховного закладу – це діти з неблагополучних сімей, з важким дитинством, яке чорною смугою пройде через усе їхнє життя. Саме неблагополучна сім’я є</w:t>
      </w:r>
      <w:r w:rsidR="00CF2CC3">
        <w:rPr>
          <w:rFonts w:ascii="Times New Roman" w:hAnsi="Times New Roman" w:cs="Times New Roman"/>
          <w:sz w:val="28"/>
          <w:szCs w:val="28"/>
          <w:lang w:val="uk-UA"/>
        </w:rPr>
        <w:t xml:space="preserve"> першопричиною ранньої наркотичної, алкогольної, тютюнової залежності. На жаль, у випадках, коли спіткала невдача чи є труднощі в задоволенні певного бажання, виявляється , що кращого методу, ніж цигарки чи горілка, дорослі в неблагополучних сім</w:t>
      </w:r>
      <w:r w:rsidR="0079456A" w:rsidRPr="0079456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F2CC3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CF2CC3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 дітям не можуть.</w:t>
      </w:r>
    </w:p>
    <w:p w:rsidR="009E3DB5" w:rsidRDefault="009E3DB5" w:rsidP="0049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цьому контексті актуальною залишається подальша розробка, вдосконалення та реалізація програм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психолого-соціальної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підлітків у період становлення їх особистості з метою становлення і покращення їх здоров</w:t>
      </w:r>
      <w:r w:rsidR="0079456A" w:rsidRPr="0079456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а відтак і благополучного життя.                                                 </w:t>
      </w:r>
    </w:p>
    <w:p w:rsidR="00CD6CE7" w:rsidRPr="00275DE3" w:rsidRDefault="0052030A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CF2CC3" w:rsidRPr="00CF2CC3">
        <w:rPr>
          <w:rFonts w:ascii="Times New Roman" w:eastAsia="Times New Roman" w:hAnsi="Times New Roman" w:cs="Times New Roman"/>
          <w:b/>
          <w:sz w:val="28"/>
          <w:lang w:val="uk-UA" w:eastAsia="ru-RU"/>
        </w:rPr>
        <w:t>Головна ідея проекту.</w:t>
      </w:r>
      <w:r w:rsidR="00CF2CC3" w:rsidRPr="00CF2CC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275DE3" w:rsidRPr="00275DE3">
        <w:rPr>
          <w:rFonts w:ascii="Times New Roman" w:eastAsia="Times New Roman" w:hAnsi="Times New Roman" w:cs="Times New Roman"/>
          <w:sz w:val="28"/>
          <w:lang w:val="uk-UA" w:eastAsia="ru-RU"/>
        </w:rPr>
        <w:t>У процесі соціалізації у підлітка вперше з</w:t>
      </w:r>
      <w:r w:rsidR="0079456A" w:rsidRPr="0079456A">
        <w:rPr>
          <w:rFonts w:ascii="Times New Roman" w:eastAsia="Times New Roman" w:hAnsi="Times New Roman" w:cs="Times New Roman"/>
          <w:sz w:val="28"/>
          <w:lang w:val="uk-UA" w:eastAsia="ru-RU"/>
        </w:rPr>
        <w:t>’</w:t>
      </w:r>
      <w:r w:rsidR="00275DE3" w:rsidRPr="00275DE3">
        <w:rPr>
          <w:rFonts w:ascii="Times New Roman" w:eastAsia="Times New Roman" w:hAnsi="Times New Roman" w:cs="Times New Roman"/>
          <w:sz w:val="28"/>
          <w:lang w:val="uk-UA" w:eastAsia="ru-RU"/>
        </w:rPr>
        <w:t>являється усвідомлене ставлення до свого здоров</w:t>
      </w:r>
      <w:r w:rsidR="0079456A" w:rsidRPr="0079456A">
        <w:rPr>
          <w:rFonts w:ascii="Times New Roman" w:eastAsia="Times New Roman" w:hAnsi="Times New Roman" w:cs="Times New Roman"/>
          <w:sz w:val="28"/>
          <w:lang w:val="uk-UA" w:eastAsia="ru-RU"/>
        </w:rPr>
        <w:t>’</w:t>
      </w:r>
      <w:r w:rsidR="00275DE3" w:rsidRPr="00275DE3">
        <w:rPr>
          <w:rFonts w:ascii="Times New Roman" w:eastAsia="Times New Roman" w:hAnsi="Times New Roman" w:cs="Times New Roman"/>
          <w:sz w:val="28"/>
          <w:lang w:val="uk-UA" w:eastAsia="ru-RU"/>
        </w:rPr>
        <w:t xml:space="preserve">я і формування здатності підлітків подивитися на світ іншими очима й побудувати систему цінностей, відмінну від </w:t>
      </w:r>
      <w:r w:rsidR="00275DE3" w:rsidRPr="00275DE3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батьківської</w:t>
      </w:r>
      <w:r w:rsidR="00095BF2">
        <w:rPr>
          <w:rFonts w:ascii="Times New Roman" w:eastAsia="Times New Roman" w:hAnsi="Times New Roman" w:cs="Times New Roman"/>
          <w:sz w:val="28"/>
          <w:lang w:val="uk-UA" w:eastAsia="ru-RU"/>
        </w:rPr>
        <w:t>, що</w:t>
      </w:r>
      <w:r w:rsidR="00275DE3" w:rsidRPr="00275DE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є передумовою для виконання намічених життєвих цілей і завдань.</w:t>
      </w:r>
    </w:p>
    <w:p w:rsidR="00375464" w:rsidRPr="0052030A" w:rsidRDefault="00CF2CC3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sz w:val="28"/>
          <w:lang w:val="uk-UA" w:eastAsia="ru-RU"/>
        </w:rPr>
        <w:t>Мета даного проекту:</w:t>
      </w:r>
      <w:r w:rsidR="00CC1A5E" w:rsidRPr="0052030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CC1A5E" w:rsidRPr="0052030A">
        <w:rPr>
          <w:rFonts w:ascii="Times New Roman" w:eastAsia="Times New Roman" w:hAnsi="Times New Roman" w:cs="Times New Roman"/>
          <w:sz w:val="28"/>
          <w:lang w:val="uk-UA" w:eastAsia="ru-RU"/>
        </w:rPr>
        <w:t>звільнення</w:t>
      </w:r>
      <w:r w:rsidR="00CC1A5E" w:rsidRPr="0052030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="00CC1A5E" w:rsidRPr="0052030A">
        <w:rPr>
          <w:rFonts w:ascii="Times New Roman" w:eastAsia="Times New Roman" w:hAnsi="Times New Roman" w:cs="Times New Roman"/>
          <w:sz w:val="28"/>
          <w:lang w:val="uk-UA" w:eastAsia="ru-RU"/>
        </w:rPr>
        <w:t>від психологічних залежностей</w:t>
      </w:r>
      <w:r w:rsidR="00375464" w:rsidRPr="0052030A">
        <w:rPr>
          <w:rFonts w:ascii="Times New Roman" w:eastAsia="Times New Roman" w:hAnsi="Times New Roman" w:cs="Times New Roman"/>
          <w:sz w:val="28"/>
          <w:lang w:val="uk-UA" w:eastAsia="ru-RU"/>
        </w:rPr>
        <w:t>, автономізація позиції школяра, формування активної соціальної позиції та розвиток здібностей здійснювати значущі зміни у своєму житті та в житті оточуючих людей.</w:t>
      </w:r>
      <w:r w:rsidR="00CC1A5E"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275DE3" w:rsidRPr="0052030A" w:rsidRDefault="00275DE3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sz w:val="28"/>
          <w:lang w:val="uk-UA" w:eastAsia="ru-RU"/>
        </w:rPr>
        <w:t>Завдання: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375464" w:rsidRPr="0052030A" w:rsidRDefault="00375464" w:rsidP="00493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>Розвиток навичок і вмінь, необхідними для боротьби із залежностями.</w:t>
      </w:r>
    </w:p>
    <w:p w:rsidR="00DC66B2" w:rsidRDefault="00375464" w:rsidP="00493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Формування </w:t>
      </w:r>
      <w:r w:rsidR="00DC66B2" w:rsidRPr="00DC66B2">
        <w:rPr>
          <w:rFonts w:ascii="Times New Roman" w:eastAsia="Times New Roman" w:hAnsi="Times New Roman" w:cs="Times New Roman"/>
          <w:sz w:val="28"/>
          <w:lang w:val="uk-UA" w:eastAsia="ru-RU"/>
        </w:rPr>
        <w:t>усвідомлення цінності життя і здоров</w:t>
      </w:r>
      <w:r w:rsidR="0070591C" w:rsidRPr="0070591C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="00DC66B2"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я, відповідальності за власне життя. </w:t>
      </w:r>
    </w:p>
    <w:p w:rsidR="001C498E" w:rsidRPr="00DC66B2" w:rsidRDefault="00375464" w:rsidP="00493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В</w:t>
      </w:r>
      <w:r w:rsidR="001C498E" w:rsidRPr="00DC66B2">
        <w:rPr>
          <w:rFonts w:ascii="Times New Roman" w:eastAsia="Times New Roman" w:hAnsi="Times New Roman" w:cs="Times New Roman"/>
          <w:sz w:val="28"/>
          <w:lang w:val="uk-UA" w:eastAsia="ru-RU"/>
        </w:rPr>
        <w:t>ихова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ння</w:t>
      </w:r>
      <w:r w:rsidR="001C498E"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потреб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и</w:t>
      </w:r>
      <w:r w:rsidR="001C498E"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 збереженні та розвитку власного здоров</w:t>
      </w:r>
      <w:r w:rsidR="0079456A" w:rsidRPr="00DC66B2">
        <w:rPr>
          <w:rFonts w:ascii="Times New Roman" w:eastAsia="Times New Roman" w:hAnsi="Times New Roman" w:cs="Times New Roman"/>
          <w:sz w:val="28"/>
          <w:lang w:eastAsia="ru-RU"/>
        </w:rPr>
        <w:t>’</w:t>
      </w:r>
      <w:r w:rsidR="001C498E" w:rsidRPr="00DC66B2">
        <w:rPr>
          <w:rFonts w:ascii="Times New Roman" w:eastAsia="Times New Roman" w:hAnsi="Times New Roman" w:cs="Times New Roman"/>
          <w:sz w:val="28"/>
          <w:lang w:val="uk-UA" w:eastAsia="ru-RU"/>
        </w:rPr>
        <w:t>я;</w:t>
      </w:r>
    </w:p>
    <w:p w:rsidR="001C498E" w:rsidRDefault="00375464" w:rsidP="00493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>Ф</w:t>
      </w:r>
      <w:r w:rsidR="001C498E" w:rsidRPr="0052030A">
        <w:rPr>
          <w:rFonts w:ascii="Times New Roman" w:eastAsia="Times New Roman" w:hAnsi="Times New Roman" w:cs="Times New Roman"/>
          <w:sz w:val="28"/>
          <w:lang w:val="uk-UA" w:eastAsia="ru-RU"/>
        </w:rPr>
        <w:t>ормувати успішну особистість, здатну адаптуватися</w:t>
      </w:r>
      <w:r w:rsid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 сучасному життєвому просторі.</w:t>
      </w:r>
    </w:p>
    <w:p w:rsidR="000950F4" w:rsidRPr="0052030A" w:rsidRDefault="000950F4" w:rsidP="00493E0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Створення сприятливого середовища, співпраця з батьками, педагогічним колективом, громадськими організаціями.</w:t>
      </w:r>
    </w:p>
    <w:p w:rsidR="00F75EBA" w:rsidRPr="00493E00" w:rsidRDefault="00F75EBA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Потреби </w:t>
      </w:r>
      <w:proofErr w:type="spellStart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цільової</w:t>
      </w:r>
      <w:proofErr w:type="spell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групи</w:t>
      </w:r>
      <w:proofErr w:type="spell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</w:t>
      </w:r>
      <w:proofErr w:type="gram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націлений</w:t>
      </w:r>
      <w:proofErr w:type="spellEnd"/>
      <w:r w:rsidRPr="00493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проект:</w:t>
      </w:r>
    </w:p>
    <w:p w:rsidR="00F75EBA" w:rsidRPr="00493E00" w:rsidRDefault="00112F78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отреба</w:t>
      </w:r>
      <w:proofErr w:type="spellEnd"/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безпечному</w:t>
      </w:r>
      <w:proofErr w:type="spellEnd"/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2F78" w:rsidRPr="00493E00" w:rsidRDefault="00112F78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отреба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популяризації громадського здоров</w:t>
      </w:r>
      <w:r w:rsidR="00493E00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морально-етичних норм та правил, толерантного ставлення в суспільстві.</w:t>
      </w:r>
    </w:p>
    <w:p w:rsidR="00112F78" w:rsidRPr="00493E00" w:rsidRDefault="00112F78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отреба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</w:t>
      </w:r>
      <w:proofErr w:type="spellStart"/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ідвищенні</w:t>
      </w:r>
      <w:proofErr w:type="spellEnd"/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сформованості практичних навичок здорового способу життя, прийнятті правильних та виважених рішень, використанні лідерських якостей молоді.</w:t>
      </w:r>
    </w:p>
    <w:p w:rsidR="00F75EBA" w:rsidRPr="00493E00" w:rsidRDefault="00112F78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отреба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висвітленні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визнанні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відповідального ставлення до власного здоров</w:t>
      </w:r>
      <w:r w:rsidR="00493E00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формування ціннісних життєвих орієнтирів</w:t>
      </w:r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актуальної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9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="00F75EBA" w:rsidRPr="00493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79" w:rsidRPr="00DA2C79" w:rsidRDefault="00724E9B" w:rsidP="007059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>Виконавці проекту</w:t>
      </w:r>
      <w:r w:rsidR="00095BF2">
        <w:rPr>
          <w:rFonts w:ascii="Times New Roman" w:eastAsia="Times New Roman" w:hAnsi="Times New Roman" w:cs="Times New Roman"/>
          <w:sz w:val="28"/>
          <w:lang w:val="uk-UA" w:eastAsia="ru-RU"/>
        </w:rPr>
        <w:t>: учні та</w:t>
      </w:r>
      <w:bookmarkStart w:id="0" w:name="_GoBack"/>
      <w:bookmarkEnd w:id="0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вчителі Заваллівської ЗОШ-інтернату І – ІІІ ступенів</w:t>
      </w:r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>.</w:t>
      </w:r>
    </w:p>
    <w:p w:rsidR="00724E9B" w:rsidRPr="0052030A" w:rsidRDefault="00724E9B" w:rsidP="00493E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 xml:space="preserve">Цільова аудиторія 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(кому саме надається допомога): </w:t>
      </w:r>
      <w:r w:rsidR="00D40EFA" w:rsidRPr="0052030A">
        <w:rPr>
          <w:rFonts w:ascii="Times New Roman" w:eastAsia="Times New Roman" w:hAnsi="Times New Roman" w:cs="Times New Roman"/>
          <w:sz w:val="28"/>
          <w:lang w:val="uk-UA" w:eastAsia="ru-RU"/>
        </w:rPr>
        <w:t>учні Заваллівської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ЗОШ</w:t>
      </w:r>
      <w:r w:rsidR="00D40EFA" w:rsidRPr="0052030A">
        <w:rPr>
          <w:rFonts w:ascii="Times New Roman" w:eastAsia="Times New Roman" w:hAnsi="Times New Roman" w:cs="Times New Roman"/>
          <w:sz w:val="28"/>
          <w:lang w:val="uk-UA" w:eastAsia="ru-RU"/>
        </w:rPr>
        <w:t>-інтернату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 – ІІІ ступенів</w:t>
      </w:r>
      <w:r w:rsidR="00D40EFA"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та Заваллівської ЗОШ І – ІІІ ступенів,  їх батьки, жителі селища.</w:t>
      </w:r>
    </w:p>
    <w:p w:rsidR="001C498E" w:rsidRPr="0052030A" w:rsidRDefault="00724E9B" w:rsidP="00493E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DA2C79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lastRenderedPageBreak/>
        <w:t xml:space="preserve"> </w:t>
      </w:r>
      <w:proofErr w:type="spellStart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Географічна</w:t>
      </w:r>
      <w:proofErr w:type="spellEnd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територія</w:t>
      </w:r>
      <w:proofErr w:type="spellEnd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, </w:t>
      </w:r>
      <w:proofErr w:type="gramStart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</w:t>
      </w:r>
      <w:proofErr w:type="gramEnd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яку </w:t>
      </w:r>
      <w:proofErr w:type="spellStart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поширюється</w:t>
      </w:r>
      <w:proofErr w:type="spellEnd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діяльність</w:t>
      </w:r>
      <w:proofErr w:type="spellEnd"/>
      <w:r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проекту:</w:t>
      </w:r>
      <w:r w:rsidR="00D40EFA" w:rsidRPr="0052030A">
        <w:rPr>
          <w:rFonts w:ascii="Times New Roman" w:eastAsia="Times New Roman" w:hAnsi="Times New Roman" w:cs="Times New Roman"/>
          <w:b/>
          <w:bCs/>
          <w:i/>
          <w:iCs/>
          <w:sz w:val="28"/>
          <w:lang w:val="uk-UA" w:eastAsia="ru-RU"/>
        </w:rPr>
        <w:t xml:space="preserve"> </w:t>
      </w:r>
      <w:proofErr w:type="spellStart"/>
      <w:r w:rsidR="00D40EFA" w:rsidRPr="0052030A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смт</w:t>
      </w:r>
      <w:proofErr w:type="spellEnd"/>
      <w:r w:rsidR="00D40EFA" w:rsidRPr="0052030A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 xml:space="preserve">. </w:t>
      </w:r>
      <w:proofErr w:type="spellStart"/>
      <w:r w:rsidR="00D40EFA" w:rsidRPr="0052030A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Завалля</w:t>
      </w:r>
      <w:proofErr w:type="spellEnd"/>
      <w:r w:rsidR="00D40EFA" w:rsidRPr="0052030A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 xml:space="preserve"> Гайворонського району Кіровоградської області.</w:t>
      </w:r>
    </w:p>
    <w:p w:rsidR="00CF2CC3" w:rsidRDefault="00CF2CC3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sz w:val="28"/>
          <w:lang w:val="uk-UA" w:eastAsia="ru-RU"/>
        </w:rPr>
        <w:t>Ресурсне забезпечення:</w:t>
      </w:r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соціальна реклама (плакати, </w:t>
      </w:r>
      <w:proofErr w:type="spellStart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>демотиватори</w:t>
      </w:r>
      <w:proofErr w:type="spellEnd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proofErr w:type="spellStart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>відеороліки</w:t>
      </w:r>
      <w:proofErr w:type="spellEnd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), </w:t>
      </w:r>
      <w:proofErr w:type="spellStart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>Інтернет-ресурси</w:t>
      </w:r>
      <w:proofErr w:type="spellEnd"/>
      <w:r w:rsidRPr="0052030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(створення електронної бібліотеки), додаткова апаратура для проведення психологічних тренінгів (проекційна дошка, комп’ютер). </w:t>
      </w:r>
    </w:p>
    <w:p w:rsidR="00DC66B2" w:rsidRPr="00DC66B2" w:rsidRDefault="00DC66B2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70591C">
        <w:rPr>
          <w:rFonts w:ascii="Times New Roman" w:eastAsia="Times New Roman" w:hAnsi="Times New Roman" w:cs="Times New Roman"/>
          <w:sz w:val="28"/>
          <w:lang w:eastAsia="ru-RU"/>
        </w:rPr>
        <w:t>Проект „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Шлях до здорового і щасливого життя</w:t>
      </w:r>
      <w:r w:rsidRPr="00DC66B2">
        <w:rPr>
          <w:rFonts w:ascii="Times New Roman" w:eastAsia="Times New Roman" w:hAnsi="Times New Roman" w:cs="Times New Roman"/>
          <w:sz w:val="28"/>
          <w:lang w:eastAsia="ru-RU"/>
        </w:rPr>
        <w:t xml:space="preserve">” </w:t>
      </w:r>
      <w:proofErr w:type="spellStart"/>
      <w:r w:rsidRPr="00DC66B2">
        <w:rPr>
          <w:rFonts w:ascii="Times New Roman" w:eastAsia="Times New Roman" w:hAnsi="Times New Roman" w:cs="Times New Roman"/>
          <w:sz w:val="28"/>
          <w:lang w:eastAsia="ru-RU"/>
        </w:rPr>
        <w:t>був</w:t>
      </w:r>
      <w:proofErr w:type="spellEnd"/>
      <w:r w:rsidRPr="00DC66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C66B2">
        <w:rPr>
          <w:rFonts w:ascii="Times New Roman" w:eastAsia="Times New Roman" w:hAnsi="Times New Roman" w:cs="Times New Roman"/>
          <w:sz w:val="28"/>
          <w:lang w:eastAsia="ru-RU"/>
        </w:rPr>
        <w:t>забезпечений</w:t>
      </w:r>
      <w:proofErr w:type="spellEnd"/>
      <w:r w:rsidRPr="00DC66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C66B2">
        <w:rPr>
          <w:rFonts w:ascii="Times New Roman" w:eastAsia="Times New Roman" w:hAnsi="Times New Roman" w:cs="Times New Roman"/>
          <w:sz w:val="28"/>
          <w:lang w:eastAsia="ru-RU"/>
        </w:rPr>
        <w:t>матеріальною</w:t>
      </w:r>
      <w:proofErr w:type="spellEnd"/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proofErr w:type="spellStart"/>
      <w:proofErr w:type="gramStart"/>
      <w:r w:rsidRPr="00DC66B2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DC66B2">
        <w:rPr>
          <w:rFonts w:ascii="Times New Roman" w:eastAsia="Times New Roman" w:hAnsi="Times New Roman" w:cs="Times New Roman"/>
          <w:sz w:val="28"/>
          <w:lang w:eastAsia="ru-RU"/>
        </w:rPr>
        <w:t>ідтримкою</w:t>
      </w:r>
      <w:proofErr w:type="spellEnd"/>
      <w:r w:rsidRPr="00DC66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адміністрації школи-інтернату</w:t>
      </w:r>
      <w:r w:rsidRPr="00DC66B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Нашими основними ресурсами були кваліфіковані супервізори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>практичний психолог та соціальний педагог Заваллівської</w:t>
      </w:r>
      <w:r w:rsidR="0070591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ЗОШ – інтернату І-ІІІ ступенів</w:t>
      </w:r>
      <w:r w:rsidRPr="00DC66B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а також участь учнів, що виступали в ролі організаторів та виконавців проекту.</w:t>
      </w:r>
    </w:p>
    <w:p w:rsidR="00D40EFA" w:rsidRPr="0052030A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proofErr w:type="spellStart"/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Терміни</w:t>
      </w:r>
      <w:proofErr w:type="spellEnd"/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proofErr w:type="spellStart"/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реалізації</w:t>
      </w:r>
      <w:proofErr w:type="spellEnd"/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проекту: </w:t>
      </w:r>
      <w:r w:rsidR="001C61B5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січе</w:t>
      </w:r>
      <w:proofErr w:type="spellStart"/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нь</w:t>
      </w:r>
      <w:proofErr w:type="spellEnd"/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  <w:proofErr w:type="spellStart"/>
      <w:r w:rsidR="001C61B5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черве</w:t>
      </w: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нь</w:t>
      </w:r>
      <w:proofErr w:type="spellEnd"/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C61B5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2014року</w:t>
      </w: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0591C" w:rsidRDefault="0070591C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</w:p>
    <w:p w:rsidR="0081360E" w:rsidRPr="0052030A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proofErr w:type="spellStart"/>
      <w:r w:rsidRPr="005E64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0"/>
          <w:lang w:eastAsia="ru-RU"/>
        </w:rPr>
        <w:t>Етапи</w:t>
      </w:r>
      <w:proofErr w:type="spellEnd"/>
      <w:r w:rsidRPr="005E64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0"/>
          <w:lang w:eastAsia="ru-RU"/>
        </w:rPr>
        <w:t xml:space="preserve"> </w:t>
      </w:r>
      <w:proofErr w:type="spellStart"/>
      <w:r w:rsidRPr="005E64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0"/>
          <w:lang w:eastAsia="ru-RU"/>
        </w:rPr>
        <w:t>реалізації</w:t>
      </w:r>
      <w:proofErr w:type="spellEnd"/>
      <w:r w:rsidRPr="005E64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0"/>
          <w:lang w:eastAsia="ru-RU"/>
        </w:rPr>
        <w:t xml:space="preserve"> проекту:</w:t>
      </w:r>
    </w:p>
    <w:p w:rsidR="005E647F" w:rsidRPr="004B4761" w:rsidRDefault="00D40EFA" w:rsidP="00705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Етап</w:t>
      </w:r>
      <w:proofErr w:type="spellEnd"/>
      <w:r w:rsidRP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: «</w:t>
      </w:r>
      <w:proofErr w:type="spellStart"/>
      <w:r w:rsidRP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Інформаційний</w:t>
      </w:r>
      <w:proofErr w:type="spellEnd"/>
      <w:r w:rsidRPr="004B476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  <w:r w:rsidR="005E647F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5E647F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40EFA" w:rsidRPr="005E647F" w:rsidRDefault="005E647F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Початкова </w:t>
      </w:r>
      <w:proofErr w:type="spellStart"/>
      <w:r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оцінка</w:t>
      </w:r>
      <w:proofErr w:type="spellEnd"/>
      <w:r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ситуації</w:t>
      </w:r>
      <w:proofErr w:type="spellEnd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proofErr w:type="spellStart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визначення</w:t>
      </w:r>
      <w:proofErr w:type="spellEnd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основних</w:t>
      </w:r>
      <w:proofErr w:type="spellEnd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напрямків</w:t>
      </w:r>
      <w:proofErr w:type="spellEnd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роботи</w:t>
      </w:r>
      <w:proofErr w:type="spellEnd"/>
      <w:r w:rsidR="00D40EFA" w:rsidRPr="005E64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E647F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Pr="00724E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чікувані результати:</w:t>
      </w:r>
    </w:p>
    <w:p w:rsidR="005E647F" w:rsidRDefault="00D40EFA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E64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з’ясувати найактуальніші проблеми, характерні для нашого </w:t>
      </w:r>
      <w:r w:rsidR="001C61B5" w:rsidRP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селища</w:t>
      </w:r>
      <w:r w:rsidRP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, спільне обговорення цієї проблеми в школі </w:t>
      </w:r>
      <w:r w:rsid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 вдома з однолітками, батьками;</w:t>
      </w:r>
    </w:p>
    <w:p w:rsidR="001C61B5" w:rsidRPr="005E647F" w:rsidRDefault="00D40EFA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відшукування існування різних проблем в ЗМІ в нашій місцевості та шляхів їх вирішення.</w:t>
      </w:r>
    </w:p>
    <w:p w:rsid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2.</w:t>
      </w:r>
      <w:r w:rsidR="0081360E" w:rsidRPr="005203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Етап: «</w:t>
      </w:r>
      <w:proofErr w:type="spellStart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Настановчий</w:t>
      </w:r>
      <w:proofErr w:type="spellEnd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»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.</w:t>
      </w:r>
    </w:p>
    <w:p w:rsidR="00D40EFA" w:rsidRPr="00724E9B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Стартова зустріч зі старшокласниками</w:t>
      </w: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(створення ініціативної групи, формування мети і завдань проекту, розподіл обов’язків). </w:t>
      </w:r>
    </w:p>
    <w:p w:rsid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proofErr w:type="spellStart"/>
      <w:r w:rsidRPr="00724E9B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Очікувані</w:t>
      </w:r>
      <w:proofErr w:type="spellEnd"/>
      <w:r w:rsidRPr="00724E9B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 </w:t>
      </w:r>
      <w:proofErr w:type="spellStart"/>
      <w:r w:rsidRPr="00724E9B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результати</w:t>
      </w:r>
      <w:proofErr w:type="spellEnd"/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4B4761" w:rsidRDefault="00D40EFA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зібрати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і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проаналізувати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інформацію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 проблему,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звернутися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1C61B5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які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обізнані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 </w:t>
      </w:r>
      <w:proofErr w:type="spellStart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цією</w:t>
      </w:r>
      <w:proofErr w:type="spellEnd"/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проблемою. </w:t>
      </w:r>
    </w:p>
    <w:p w:rsidR="001C61B5" w:rsidRPr="004B4761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с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творення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дослідницьк</w:t>
      </w:r>
      <w:r w:rsidR="0081360E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их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груп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зібраний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матеріал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розділити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групах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кожна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яких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займається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своїм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завданням</w:t>
      </w:r>
      <w:proofErr w:type="spellEnd"/>
      <w:r w:rsidR="00D40EFA"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B4761" w:rsidRDefault="004B4761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3.</w:t>
      </w:r>
      <w:r w:rsidR="007059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D40EFA" w:rsidRP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Етап: «Організаційний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».</w:t>
      </w:r>
    </w:p>
    <w:p w:rsidR="00D40EFA" w:rsidRP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Засідання ініціативної групи, обговорення організації проведення заходів, акцій, благодійних справ. </w:t>
      </w:r>
    </w:p>
    <w:p w:rsidR="00D40EFA" w:rsidRPr="0052030A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4B4761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Очікувані результати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 склада</w:t>
      </w:r>
      <w:r w:rsid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списк</w:t>
      </w:r>
      <w:r w:rsid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360E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як</w:t>
      </w:r>
      <w:r w:rsidR="0081360E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б м</w:t>
      </w:r>
      <w:r w:rsidR="0081360E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</w:t>
      </w:r>
      <w:r w:rsidR="0081360E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ли</w:t>
      </w:r>
      <w:r w:rsidRPr="004B476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сприяти процесу розв’язання проблеми. </w:t>
      </w:r>
    </w:p>
    <w:p w:rsidR="004B4761" w:rsidRDefault="0081360E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4.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5203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Етап: 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5203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«Просвіта</w:t>
      </w:r>
      <w:r w:rsidR="00D40EFA"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»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.</w:t>
      </w:r>
    </w:p>
    <w:p w:rsidR="00D40EFA" w:rsidRP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На</w:t>
      </w:r>
      <w:r w:rsidR="004B4761"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вчання дітей</w:t>
      </w:r>
      <w:r w:rsidR="007D381D"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, що мають психологічну схильність до залежностей  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реальної допомоги</w:t>
      </w:r>
      <w:r w:rsidR="007D381D"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,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="007D381D"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проведення соціальних акцій та справ.</w:t>
      </w:r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</w:p>
    <w:p w:rsidR="007D381D" w:rsidRDefault="007D381D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Зустріч учнів школи із працівник</w:t>
      </w:r>
      <w:r w:rsid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ами</w:t>
      </w: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районного цен</w:t>
      </w:r>
      <w:r w:rsid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</w:t>
      </w: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ру соціальних служб для молоді.</w:t>
      </w:r>
    </w:p>
    <w:p w:rsidR="00E12637" w:rsidRPr="0052030A" w:rsidRDefault="00E12637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Опитування на визначення рівня знань учнів у питаннях формування здорового способу життя.</w:t>
      </w:r>
    </w:p>
    <w:p w:rsidR="007D381D" w:rsidRPr="0052030A" w:rsidRDefault="00F927BB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Перегляд та обговорення інформаційно-профілактичної відеопродукції.</w:t>
      </w:r>
    </w:p>
    <w:p w:rsidR="00F927BB" w:rsidRPr="0052030A" w:rsidRDefault="00E12637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Конкурс антинаркотичної реклами</w:t>
      </w:r>
      <w:r w:rsidR="00F927BB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927BB" w:rsidRPr="0052030A" w:rsidRDefault="00F927BB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Рейд по торгівельних закладах щодо незаконного продажу тютюнових та алкогольних виробів.</w:t>
      </w:r>
    </w:p>
    <w:p w:rsidR="00F927BB" w:rsidRPr="0052030A" w:rsidRDefault="00F927BB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Конкурс плакатів «Я до цього не дійду!»</w:t>
      </w:r>
    </w:p>
    <w:p w:rsidR="00F927BB" w:rsidRPr="0052030A" w:rsidRDefault="00F927BB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Підготовка та показ вистави «Смерть Сигареті»</w:t>
      </w:r>
      <w:r w:rsidR="00E1263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927BB" w:rsidRDefault="00F927BB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Зустріч та </w:t>
      </w:r>
      <w:r w:rsidR="00DA1682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бесіди з учнями навчального закладу, із жителями селища з метою проведення антинаркотичної реклами та пропаганди здорового способу життя</w:t>
      </w:r>
      <w:r w:rsid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5E647F" w:rsidRDefault="005E647F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Тренінги для підлітків «</w:t>
      </w:r>
      <w:r w:rsidR="00E1263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доров</w:t>
      </w:r>
      <w:r w:rsidR="00CA7879" w:rsidRPr="00CA78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 – моя цінність».</w:t>
      </w:r>
    </w:p>
    <w:p w:rsidR="005E647F" w:rsidRDefault="005E647F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Фотоконкурс «Найкращі миттєвості здоров</w:t>
      </w:r>
      <w:r w:rsidR="00CA7879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я». </w:t>
      </w:r>
    </w:p>
    <w:p w:rsidR="005E647F" w:rsidRDefault="005E647F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Вулична акція «Здорова людина – здорова країна».</w:t>
      </w:r>
    </w:p>
    <w:p w:rsidR="005E647F" w:rsidRDefault="005E647F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1263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1263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соціального буклету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«Ми обираємо шлях до здоров</w:t>
      </w:r>
      <w:r w:rsidR="00CA7879" w:rsidRPr="00CA78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я»</w:t>
      </w:r>
      <w:r w:rsidR="00E1263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 його тиражування та розповсюдження серед населення селища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E12637" w:rsidRDefault="00E12637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Рейд із соціальною казкою «Колобок» по класах навчальних закладів селища.</w:t>
      </w:r>
    </w:p>
    <w:p w:rsidR="00E12637" w:rsidRDefault="00E12637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 xml:space="preserve"> Конкурс на кращий твір-роздум «Тверезий спосіб життя».</w:t>
      </w:r>
    </w:p>
    <w:p w:rsidR="005E647F" w:rsidRPr="0052030A" w:rsidRDefault="00E12637" w:rsidP="00493E0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5E647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Бліц опитування за підсумками проведення акції (заключне опитування).</w:t>
      </w:r>
    </w:p>
    <w:p w:rsidR="003B57A5" w:rsidRPr="0052030A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CA787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Очікувані результати</w:t>
      </w:r>
      <w:r w:rsidRPr="00CA787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: </w:t>
      </w:r>
      <w:r w:rsidR="003B57A5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навчити приймати усвідомлене рішення та робити правильний вибір при повній інформованості небезпечності шкідливих звичок для здоров</w:t>
      </w:r>
      <w:r w:rsidR="00CA7879" w:rsidRPr="00CA787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’</w:t>
      </w:r>
      <w:r w:rsidR="003B57A5" w:rsidRPr="0052030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я.</w:t>
      </w:r>
    </w:p>
    <w:p w:rsid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</w:pPr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4.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 xml:space="preserve"> </w:t>
      </w:r>
      <w:proofErr w:type="spellStart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Етап</w:t>
      </w:r>
      <w:proofErr w:type="spellEnd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: «</w:t>
      </w:r>
      <w:proofErr w:type="spellStart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Аналітичний</w:t>
      </w:r>
      <w:proofErr w:type="spellEnd"/>
      <w:r w:rsidRPr="00724E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»</w:t>
      </w:r>
      <w:r w:rsidR="004B4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val="uk-UA" w:eastAsia="ru-RU"/>
        </w:rPr>
        <w:t>.</w:t>
      </w:r>
    </w:p>
    <w:p w:rsidR="00D40EFA" w:rsidRPr="004B4761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724E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Рефлексія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за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наслідками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роботи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і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її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впливом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на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суспільство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proofErr w:type="spellStart"/>
      <w:proofErr w:type="gram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</w:t>
      </w:r>
      <w:proofErr w:type="gram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ідведення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proofErr w:type="spellStart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підсумків</w:t>
      </w:r>
      <w:proofErr w:type="spellEnd"/>
      <w:r w:rsidRPr="004B476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. </w:t>
      </w:r>
    </w:p>
    <w:p w:rsidR="004B4761" w:rsidRPr="00C56297" w:rsidRDefault="00D40EFA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Очікувані</w:t>
      </w:r>
      <w:proofErr w:type="spellEnd"/>
      <w:r w:rsidRPr="00C56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56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</w:t>
      </w:r>
      <w:proofErr w:type="spellEnd"/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B4761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роінформувати широку аудиторію 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важливість обраної проблеми.</w:t>
      </w:r>
    </w:p>
    <w:p w:rsidR="004B4761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редставити шляхи реалізації цієї пробл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еми в умовах нашого суспільства.</w:t>
      </w:r>
    </w:p>
    <w:p w:rsidR="004B4761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ритично оцінити свою роботу, поміркувати над тим, що вдалося найкраще, яких помилок можна б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уло б уникнути, чого навчилися.</w:t>
      </w:r>
    </w:p>
    <w:p w:rsidR="004B4761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життєвий досвід, який допоможе не робити помилок у майбутньому і діяти кожного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разу краще.</w:t>
      </w:r>
    </w:p>
    <w:p w:rsidR="004B4761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оділитися власним набутим досвідом з іншими і залучати до спільної роботи інших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40EFA" w:rsidRPr="00C56297" w:rsidRDefault="004B4761" w:rsidP="00493E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родовжувати сво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суспільну активність і надалі та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поширювати волонтерський рух в нашому районі. </w:t>
      </w:r>
    </w:p>
    <w:p w:rsidR="005E647F" w:rsidRPr="00C56297" w:rsidRDefault="00DC66B2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D40EFA" w:rsidRPr="00C56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Очікувані результати реалізації проекту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5E647F" w:rsidRPr="00C56297" w:rsidRDefault="005E647F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Ч</w:t>
      </w:r>
      <w:r w:rsidR="00DA2C79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ітке </w:t>
      </w:r>
      <w:r w:rsidR="003B57A5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усвідомлення</w:t>
      </w:r>
      <w:r w:rsidR="00A45D7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2030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необхідності </w:t>
      </w:r>
      <w:r w:rsidR="00A66DEC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формування прагнення </w:t>
      </w:r>
      <w:r w:rsidR="0052030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 і зміцнення здоров</w:t>
      </w:r>
      <w:r w:rsidR="00CA7879" w:rsidRPr="00CA7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2030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як важливої складової успішного дорослого життя</w:t>
      </w: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E647F" w:rsidRPr="00C56297" w:rsidRDefault="005E647F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Сформованість практичних навичок здорового способу життя, прийняття правильних та виважених рішень.</w:t>
      </w:r>
    </w:p>
    <w:p w:rsidR="0052030A" w:rsidRDefault="0070591C" w:rsidP="00493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E647F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ляхом практичної діяльності довести, що зростаюч</w:t>
      </w:r>
      <w:r w:rsidR="0052030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поколінн</w:t>
      </w:r>
      <w:r w:rsidR="0052030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="00D40EFA" w:rsidRPr="00C56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вміє знаходити шляхи реалізації великих проблем суспільства через реальні дії маленьких громадян. </w:t>
      </w:r>
    </w:p>
    <w:p w:rsidR="0052030A" w:rsidRPr="00C56297" w:rsidRDefault="00DC66B2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52030A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Підкреслюємо, що виконання даного проекту стало можливим за умови взаємодії різних фахівців: педагогів (проведення консультацій з потенційними </w:t>
      </w:r>
      <w:r w:rsidR="0052030A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батьками), соціальних педагогів (створення соціальної реклами, </w:t>
      </w:r>
      <w:proofErr w:type="spellStart"/>
      <w:r w:rsidR="0052030A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демотиваторів</w:t>
      </w:r>
      <w:proofErr w:type="spellEnd"/>
      <w:r w:rsidR="0052030A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ін.), психологів (проведення тренінгів, індивідуальних бесід з прийомними батьками, консультацій, тестування, анкетування, інтерв’ювання та ін.), юристів (надання юридичних послуг), програмістів (створення сайту з електронними ресурсами для бажаючих усиновити дитину). </w:t>
      </w:r>
    </w:p>
    <w:p w:rsidR="00976ED3" w:rsidRPr="00C56297" w:rsidRDefault="00F75EBA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</w:t>
      </w:r>
      <w:proofErr w:type="spellEnd"/>
      <w:r w:rsidRPr="00C5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C5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технології</w:t>
      </w:r>
      <w:proofErr w:type="spellEnd"/>
      <w:r w:rsidRPr="00C5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проекту:</w:t>
      </w:r>
    </w:p>
    <w:p w:rsidR="00C949F9" w:rsidRPr="00C56297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Інтерв’ю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9F9" w:rsidRPr="00C56297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анкет,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</w:t>
      </w:r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EBA" w:rsidRPr="00C56297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EBA" w:rsidRPr="00C56297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</w:t>
      </w:r>
      <w:proofErr w:type="spellEnd"/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EBA" w:rsidRPr="00C56297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9F9" w:rsidRPr="00C56297" w:rsidRDefault="00CA7879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Театралізовані</w:t>
      </w:r>
      <w:r w:rsidR="00C949F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949F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49F9" w:rsidRPr="00C56297" w:rsidRDefault="00C949F9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завдання на складання порад і проектів власної поведінки</w:t>
      </w:r>
      <w:r w:rsidR="00CA7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створення буклетів</w:t>
      </w:r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фотознімків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49F9" w:rsidRPr="00C56297" w:rsidRDefault="00C949F9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Рольові ігри;</w:t>
      </w:r>
    </w:p>
    <w:p w:rsidR="00F75EBA" w:rsidRPr="00CA7879" w:rsidRDefault="00F75EBA" w:rsidP="00493E0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-клубу.</w:t>
      </w:r>
    </w:p>
    <w:p w:rsidR="00CA7879" w:rsidRDefault="00DC66B2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7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цих методів полягав у тому, що головна роль у поши</w:t>
      </w:r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ренні знань здійсню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вала</w:t>
      </w:r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сама молодь. Навчання проводи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через надання достовірної, соціально значущої інформації під час довільного спілкування в рамках організованої (тренінги, акції, кампанії) та неформальної (спілкування з однолітками, дорослими) роботи, яку провод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="00404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підготовлені підлітки-інструктори.</w:t>
      </w:r>
    </w:p>
    <w:p w:rsidR="00E6616B" w:rsidRPr="00CA7879" w:rsidRDefault="00E6616B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591C" w:rsidRDefault="0070591C" w:rsidP="00493E00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75EBA" w:rsidRPr="0070591C" w:rsidRDefault="0070591C" w:rsidP="0070591C">
      <w:pPr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ВИКОРИСТАНИХ ДЖЕРЕЛ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Безпечна поведінка. Інформаційний посібник для підлітків / Під ред. </w:t>
      </w:r>
      <w:proofErr w:type="spellStart"/>
      <w:r w:rsidRPr="00C56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Ворник</w:t>
      </w:r>
      <w:proofErr w:type="spellEnd"/>
      <w:r w:rsidRPr="00C56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Б.М., </w:t>
      </w:r>
      <w:proofErr w:type="spellStart"/>
      <w:r w:rsidRPr="00C56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Голоцван</w:t>
      </w:r>
      <w:proofErr w:type="spellEnd"/>
      <w:r w:rsidRPr="00C562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О.А. – К., 2000.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Грецов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подростками и о них самих. Книга для учителя / А.Г.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Е.Г.Попова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СПб.</w:t>
      </w:r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ПбНИИ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2005.- 120 с.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Пойми, как ты взрослеешь. Информационно-методические материалы для подростков /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А.Г.Грецов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Е.Г.Попова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СПбНИИ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2005.- 54с.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идерс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А.Г. 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Психологический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трени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подростками.-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М.: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Методичні рекомендації до комплексної програми «Профілактика негативних явищ у дит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ячому та молодіжному середовищі 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ред. Коваленко А.М., Пінчук І.М.,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Шнеренко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 – К.: УДЦССМ, 2001.- 72 с.</w:t>
      </w:r>
    </w:p>
    <w:p w:rsidR="00BF2E89" w:rsidRPr="00C56297" w:rsidRDefault="00BF2E89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Приказки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афоризми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Позакласний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час.- 2001.- №26.</w:t>
      </w:r>
    </w:p>
    <w:p w:rsidR="00976ED3" w:rsidRPr="00C56297" w:rsidRDefault="00AF28F8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Сучасні шкільні технології. Ч.1 / 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І.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Рожнятовська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Зоц.-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Ред. 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газ., 204.- 112 с.</w:t>
      </w:r>
    </w:p>
    <w:p w:rsidR="00BF2E89" w:rsidRPr="00C56297" w:rsidRDefault="00AF28F8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Толстоухова</w:t>
      </w:r>
      <w:proofErr w:type="spellEnd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</w:t>
      </w:r>
      <w:proofErr w:type="spellStart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Пинчук</w:t>
      </w:r>
      <w:proofErr w:type="spellEnd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И.М. </w:t>
      </w:r>
      <w:proofErr w:type="spellStart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6185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методических</w:t>
      </w:r>
      <w:proofErr w:type="spellEnd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материалов.-</w:t>
      </w:r>
      <w:proofErr w:type="spellEnd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К., 1999.- 156 с.</w:t>
      </w:r>
    </w:p>
    <w:p w:rsidR="00976ED3" w:rsidRPr="00C56297" w:rsidRDefault="00AF28F8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Тренінги спілкування / Упорядник Т.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Гончаренко.-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Ред. </w:t>
      </w:r>
      <w:proofErr w:type="spellStart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</w:t>
      </w:r>
      <w:proofErr w:type="spellEnd"/>
      <w:r w:rsidR="00976ED3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газ., 2004.- 120 с.</w:t>
      </w:r>
    </w:p>
    <w:p w:rsidR="00976ED3" w:rsidRPr="00C56297" w:rsidRDefault="00976ED3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Туріщева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Настільна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психолога: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навчально-методичний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[Текст] / Л. В.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Туріщева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Х.: </w:t>
      </w:r>
      <w:proofErr w:type="spell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«Основа»: «</w:t>
      </w:r>
      <w:proofErr w:type="spellStart"/>
      <w:proofErr w:type="gramStart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іада</w:t>
      </w:r>
      <w:proofErr w:type="spellEnd"/>
      <w:r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+», 2008. – С.164.</w:t>
      </w:r>
    </w:p>
    <w:p w:rsidR="002070BF" w:rsidRPr="00C56297" w:rsidRDefault="00976ED3" w:rsidP="00493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70BF"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="002070BF"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Тропинка к своему Я: Уроки психологии в средней школе / О.В. </w:t>
      </w:r>
      <w:proofErr w:type="spellStart"/>
      <w:r w:rsidR="002070BF"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="002070BF" w:rsidRPr="00C56297">
        <w:rPr>
          <w:rFonts w:ascii="Times New Roman" w:eastAsia="Times New Roman" w:hAnsi="Times New Roman" w:cs="Times New Roman"/>
          <w:sz w:val="28"/>
          <w:szCs w:val="28"/>
          <w:lang w:eastAsia="ru-RU"/>
        </w:rPr>
        <w:t>.- 3-е изд.- М.: Генезис, 2010.-167 с.</w:t>
      </w:r>
    </w:p>
    <w:p w:rsidR="00CF2CC3" w:rsidRPr="00CF2CC3" w:rsidRDefault="00976ED3" w:rsidP="00B2532F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2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Цікава психологія</w:t>
      </w:r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Упорядник Т.</w:t>
      </w:r>
      <w:proofErr w:type="spellStart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Гончаренко.-</w:t>
      </w:r>
      <w:proofErr w:type="spellEnd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Ред. </w:t>
      </w:r>
      <w:proofErr w:type="spellStart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загальнопед</w:t>
      </w:r>
      <w:proofErr w:type="spellEnd"/>
      <w:r w:rsidR="00BF2E89" w:rsidRPr="00C5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газ., 2003.- 128 с.</w:t>
      </w:r>
      <w:r w:rsidR="00B25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CF2CC3" w:rsidRPr="00CF2CC3" w:rsidSect="00493E0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7" w:rsidRDefault="00F36547" w:rsidP="00493E00">
      <w:pPr>
        <w:spacing w:after="0" w:line="240" w:lineRule="auto"/>
      </w:pPr>
      <w:r>
        <w:separator/>
      </w:r>
    </w:p>
  </w:endnote>
  <w:endnote w:type="continuationSeparator" w:id="0">
    <w:p w:rsidR="00F36547" w:rsidRDefault="00F36547" w:rsidP="004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7" w:rsidRDefault="00F36547" w:rsidP="00493E00">
      <w:pPr>
        <w:spacing w:after="0" w:line="240" w:lineRule="auto"/>
      </w:pPr>
      <w:r>
        <w:separator/>
      </w:r>
    </w:p>
  </w:footnote>
  <w:footnote w:type="continuationSeparator" w:id="0">
    <w:p w:rsidR="00F36547" w:rsidRDefault="00F36547" w:rsidP="004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14047"/>
      <w:docPartObj>
        <w:docPartGallery w:val="Page Numbers (Top of Page)"/>
        <w:docPartUnique/>
      </w:docPartObj>
    </w:sdtPr>
    <w:sdtEndPr/>
    <w:sdtContent>
      <w:p w:rsidR="00493E00" w:rsidRDefault="00493E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F2">
          <w:rPr>
            <w:noProof/>
          </w:rPr>
          <w:t>4</w:t>
        </w:r>
        <w:r>
          <w:fldChar w:fldCharType="end"/>
        </w:r>
      </w:p>
    </w:sdtContent>
  </w:sdt>
  <w:p w:rsidR="00493E00" w:rsidRDefault="00493E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A5C"/>
    <w:multiLevelType w:val="hybridMultilevel"/>
    <w:tmpl w:val="3BFCB90C"/>
    <w:lvl w:ilvl="0" w:tplc="B73278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D9196F"/>
    <w:multiLevelType w:val="hybridMultilevel"/>
    <w:tmpl w:val="453C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511"/>
    <w:multiLevelType w:val="hybridMultilevel"/>
    <w:tmpl w:val="3F287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E288D"/>
    <w:multiLevelType w:val="hybridMultilevel"/>
    <w:tmpl w:val="95265528"/>
    <w:lvl w:ilvl="0" w:tplc="6C22EB0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0A92"/>
    <w:multiLevelType w:val="hybridMultilevel"/>
    <w:tmpl w:val="DEE6B16C"/>
    <w:lvl w:ilvl="0" w:tplc="8CE0FC5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8B6658F"/>
    <w:multiLevelType w:val="hybridMultilevel"/>
    <w:tmpl w:val="49D625CC"/>
    <w:lvl w:ilvl="0" w:tplc="6B18FC5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BBF42F2"/>
    <w:multiLevelType w:val="hybridMultilevel"/>
    <w:tmpl w:val="B2A03CEC"/>
    <w:lvl w:ilvl="0" w:tplc="70B073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6AE0C96"/>
    <w:multiLevelType w:val="hybridMultilevel"/>
    <w:tmpl w:val="F904D044"/>
    <w:lvl w:ilvl="0" w:tplc="7BF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5C46"/>
    <w:multiLevelType w:val="hybridMultilevel"/>
    <w:tmpl w:val="AB906962"/>
    <w:lvl w:ilvl="0" w:tplc="5D002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5022E"/>
    <w:multiLevelType w:val="hybridMultilevel"/>
    <w:tmpl w:val="2AD6BC6E"/>
    <w:lvl w:ilvl="0" w:tplc="3572A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E"/>
    <w:rsid w:val="0001592F"/>
    <w:rsid w:val="0001714F"/>
    <w:rsid w:val="000176F4"/>
    <w:rsid w:val="000950F4"/>
    <w:rsid w:val="00095BF2"/>
    <w:rsid w:val="00112F78"/>
    <w:rsid w:val="001C498E"/>
    <w:rsid w:val="001C61B5"/>
    <w:rsid w:val="002070BF"/>
    <w:rsid w:val="00214D0A"/>
    <w:rsid w:val="00275DE3"/>
    <w:rsid w:val="00277104"/>
    <w:rsid w:val="0032305B"/>
    <w:rsid w:val="00357AEA"/>
    <w:rsid w:val="00375464"/>
    <w:rsid w:val="003B57A5"/>
    <w:rsid w:val="00404E55"/>
    <w:rsid w:val="00493E00"/>
    <w:rsid w:val="004B4761"/>
    <w:rsid w:val="004D6752"/>
    <w:rsid w:val="0052030A"/>
    <w:rsid w:val="0054738A"/>
    <w:rsid w:val="0057161E"/>
    <w:rsid w:val="005E647F"/>
    <w:rsid w:val="0070591C"/>
    <w:rsid w:val="00724E9B"/>
    <w:rsid w:val="0079456A"/>
    <w:rsid w:val="007D381D"/>
    <w:rsid w:val="0081360E"/>
    <w:rsid w:val="00894CA2"/>
    <w:rsid w:val="0092598B"/>
    <w:rsid w:val="00976ED3"/>
    <w:rsid w:val="009E3DB5"/>
    <w:rsid w:val="009F3CA0"/>
    <w:rsid w:val="00A45D7A"/>
    <w:rsid w:val="00A66DEC"/>
    <w:rsid w:val="00AC61CB"/>
    <w:rsid w:val="00AF28F8"/>
    <w:rsid w:val="00AF6185"/>
    <w:rsid w:val="00B2532F"/>
    <w:rsid w:val="00BF2E89"/>
    <w:rsid w:val="00C2769D"/>
    <w:rsid w:val="00C56297"/>
    <w:rsid w:val="00C949F9"/>
    <w:rsid w:val="00CA7879"/>
    <w:rsid w:val="00CC1A5E"/>
    <w:rsid w:val="00CD6CE7"/>
    <w:rsid w:val="00CF2CC3"/>
    <w:rsid w:val="00D40EFA"/>
    <w:rsid w:val="00DA1682"/>
    <w:rsid w:val="00DA2C79"/>
    <w:rsid w:val="00DC66B2"/>
    <w:rsid w:val="00DD331B"/>
    <w:rsid w:val="00E12637"/>
    <w:rsid w:val="00E3540C"/>
    <w:rsid w:val="00E6616B"/>
    <w:rsid w:val="00E84CDE"/>
    <w:rsid w:val="00EF537E"/>
    <w:rsid w:val="00F36547"/>
    <w:rsid w:val="00F75EBA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D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E00"/>
  </w:style>
  <w:style w:type="paragraph" w:styleId="a7">
    <w:name w:val="footer"/>
    <w:basedOn w:val="a"/>
    <w:link w:val="a8"/>
    <w:uiPriority w:val="99"/>
    <w:unhideWhenUsed/>
    <w:rsid w:val="0049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D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E00"/>
  </w:style>
  <w:style w:type="paragraph" w:styleId="a7">
    <w:name w:val="footer"/>
    <w:basedOn w:val="a"/>
    <w:link w:val="a8"/>
    <w:uiPriority w:val="99"/>
    <w:unhideWhenUsed/>
    <w:rsid w:val="0049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44DB-6179-45D7-8B4C-36C3DE3A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2015-02-23T11:24:00Z</dcterms:created>
  <dcterms:modified xsi:type="dcterms:W3CDTF">2015-03-04T08:56:00Z</dcterms:modified>
</cp:coreProperties>
</file>