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>«</w:t>
      </w:r>
      <w:r w:rsidR="004E55AC">
        <w:rPr>
          <w:rFonts w:ascii="Times New Roman" w:hAnsi="Times New Roman" w:cs="Times New Roman"/>
          <w:b/>
          <w:sz w:val="28"/>
          <w:szCs w:val="28"/>
        </w:rPr>
        <w:t xml:space="preserve">Соціально-психологічна допомога учасникам АТО та їхнім сім’ям </w:t>
      </w:r>
      <w:r w:rsidRPr="002A601F">
        <w:rPr>
          <w:rFonts w:ascii="Times New Roman" w:hAnsi="Times New Roman" w:cs="Times New Roman"/>
          <w:b/>
          <w:sz w:val="28"/>
          <w:szCs w:val="28"/>
        </w:rPr>
        <w:t>»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55AC" w:rsidRDefault="004E55AC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601F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</w:p>
    <w:p w:rsidR="002A601F" w:rsidRPr="002A601F" w:rsidRDefault="002A601F" w:rsidP="00135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01F" w:rsidRDefault="002A601F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Вступ. Актуальність, мета та завдання проекту…………</w:t>
      </w:r>
      <w:r w:rsidR="00415C6A">
        <w:rPr>
          <w:rFonts w:ascii="Times New Roman" w:hAnsi="Times New Roman" w:cs="Times New Roman"/>
          <w:sz w:val="28"/>
          <w:szCs w:val="28"/>
        </w:rPr>
        <w:t>……………</w:t>
      </w:r>
      <w:r w:rsidR="00E73E98">
        <w:rPr>
          <w:rFonts w:ascii="Times New Roman" w:hAnsi="Times New Roman" w:cs="Times New Roman"/>
          <w:sz w:val="28"/>
          <w:szCs w:val="28"/>
        </w:rPr>
        <w:t>3</w:t>
      </w:r>
    </w:p>
    <w:p w:rsidR="002A601F" w:rsidRDefault="00415C6A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вирішення проблемної ситуації……………………………….</w:t>
      </w:r>
      <w:r w:rsidR="00E73E98">
        <w:rPr>
          <w:rFonts w:ascii="Times New Roman" w:hAnsi="Times New Roman" w:cs="Times New Roman"/>
          <w:sz w:val="28"/>
          <w:szCs w:val="28"/>
        </w:rPr>
        <w:t>.5</w:t>
      </w:r>
    </w:p>
    <w:p w:rsidR="00415C6A" w:rsidRDefault="00415C6A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реалізації проекту. Опис заходів………………………………</w:t>
      </w:r>
      <w:r w:rsidR="00E73E98">
        <w:rPr>
          <w:rFonts w:ascii="Times New Roman" w:hAnsi="Times New Roman" w:cs="Times New Roman"/>
          <w:sz w:val="28"/>
          <w:szCs w:val="28"/>
        </w:rPr>
        <w:t>....5</w:t>
      </w:r>
    </w:p>
    <w:p w:rsidR="00415C6A" w:rsidRPr="002A601F" w:rsidRDefault="00415C6A" w:rsidP="002A6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джерел………………………………………….</w:t>
      </w: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415C6A" w:rsidRDefault="002A601F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1F" w:rsidRPr="002A601F" w:rsidRDefault="002A601F" w:rsidP="002A601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601F">
        <w:rPr>
          <w:rFonts w:ascii="Times New Roman" w:hAnsi="Times New Roman" w:cs="Times New Roman"/>
          <w:i/>
          <w:sz w:val="28"/>
          <w:szCs w:val="28"/>
        </w:rPr>
        <w:lastRenderedPageBreak/>
        <w:t>«Незалежне життя – це спосіб мислення, психологічна орієнтація особистості, яка повною мірою обумовлена взаємовідносинами з іншими людьми, суспільством, навколишнім середовищем»</w:t>
      </w:r>
    </w:p>
    <w:p w:rsidR="002A601F" w:rsidRPr="002A601F" w:rsidRDefault="002A601F" w:rsidP="002A60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 xml:space="preserve"> «АКТУАЛЬНІСТЬ, МЕТА ТА ЗАВДАННЯ ПРОЕКТУ»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ОПИС ПРОБЛЕМИ ТА ШЛЯХИ ЇЇ ВИРІШЕННЯ</w:t>
      </w:r>
    </w:p>
    <w:p w:rsidR="00135972" w:rsidRPr="002A601F" w:rsidRDefault="004E55AC" w:rsidP="00135972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даний час ця проблема є актуальною</w:t>
      </w:r>
      <w:r w:rsidR="000B4A91">
        <w:rPr>
          <w:rFonts w:ascii="Times New Roman" w:hAnsi="Times New Roman" w:cs="Times New Roman"/>
          <w:color w:val="000000"/>
          <w:sz w:val="28"/>
          <w:szCs w:val="28"/>
        </w:rPr>
        <w:t xml:space="preserve"> для всіх жителів України. Вона 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важливою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всіх</w:t>
      </w:r>
      <w:r w:rsidR="000B4A91">
        <w:rPr>
          <w:rFonts w:ascii="Times New Roman" w:hAnsi="Times New Roman" w:cs="Times New Roman"/>
          <w:color w:val="000000"/>
          <w:sz w:val="28"/>
          <w:szCs w:val="28"/>
        </w:rPr>
        <w:t>.Ця</w:t>
      </w:r>
      <w:proofErr w:type="spellEnd"/>
      <w:r w:rsidR="000B4A91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турбує кожну людину.</w:t>
      </w:r>
    </w:p>
    <w:p w:rsidR="008801CF" w:rsidRDefault="00135972" w:rsidP="0013597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8801CF">
        <w:rPr>
          <w:rFonts w:ascii="Times New Roman" w:hAnsi="Times New Roman" w:cs="Times New Roman"/>
          <w:sz w:val="28"/>
          <w:szCs w:val="28"/>
        </w:rPr>
        <w:t xml:space="preserve"> </w:t>
      </w:r>
      <w:r w:rsidR="000B4A91">
        <w:rPr>
          <w:rFonts w:ascii="Times New Roman" w:hAnsi="Times New Roman" w:cs="Times New Roman"/>
          <w:sz w:val="28"/>
          <w:szCs w:val="28"/>
        </w:rPr>
        <w:t>90</w:t>
      </w:r>
      <w:r w:rsidRPr="002A601F">
        <w:rPr>
          <w:rFonts w:ascii="Times New Roman" w:hAnsi="Times New Roman" w:cs="Times New Roman"/>
          <w:sz w:val="28"/>
          <w:szCs w:val="28"/>
        </w:rPr>
        <w:t xml:space="preserve">% відсотків  </w:t>
      </w:r>
      <w:r w:rsidR="000B4A91">
        <w:rPr>
          <w:rFonts w:ascii="Times New Roman" w:hAnsi="Times New Roman" w:cs="Times New Roman"/>
          <w:sz w:val="28"/>
          <w:szCs w:val="28"/>
        </w:rPr>
        <w:t xml:space="preserve">мобілізованих українців які не є професійними </w:t>
      </w:r>
      <w:r w:rsidRPr="002A601F">
        <w:rPr>
          <w:rFonts w:ascii="Times New Roman" w:hAnsi="Times New Roman" w:cs="Times New Roman"/>
          <w:sz w:val="28"/>
          <w:szCs w:val="28"/>
        </w:rPr>
        <w:t xml:space="preserve"> </w:t>
      </w:r>
      <w:r w:rsidR="008801CF">
        <w:rPr>
          <w:rFonts w:ascii="Times New Roman" w:hAnsi="Times New Roman" w:cs="Times New Roman"/>
          <w:sz w:val="28"/>
          <w:szCs w:val="28"/>
        </w:rPr>
        <w:t>військовими , ризикують отримати бойову психічну травму</w:t>
      </w:r>
      <w:r w:rsidR="00E75A95">
        <w:rPr>
          <w:rFonts w:ascii="Times New Roman" w:hAnsi="Times New Roman" w:cs="Times New Roman"/>
          <w:sz w:val="28"/>
          <w:szCs w:val="28"/>
        </w:rPr>
        <w:t xml:space="preserve"> </w:t>
      </w:r>
      <w:r w:rsidR="008801CF">
        <w:rPr>
          <w:rFonts w:ascii="Times New Roman" w:hAnsi="Times New Roman" w:cs="Times New Roman"/>
          <w:sz w:val="28"/>
          <w:szCs w:val="28"/>
        </w:rPr>
        <w:t>.</w:t>
      </w:r>
      <w:r w:rsidR="00E75A95">
        <w:rPr>
          <w:rFonts w:ascii="Times New Roman" w:hAnsi="Times New Roman" w:cs="Times New Roman"/>
          <w:sz w:val="28"/>
          <w:szCs w:val="28"/>
        </w:rPr>
        <w:t xml:space="preserve"> </w:t>
      </w:r>
      <w:r w:rsidR="008801CF">
        <w:rPr>
          <w:rFonts w:ascii="Times New Roman" w:hAnsi="Times New Roman" w:cs="Times New Roman"/>
          <w:sz w:val="28"/>
          <w:szCs w:val="28"/>
        </w:rPr>
        <w:t>Ц</w:t>
      </w:r>
      <w:r w:rsidRPr="002A601F">
        <w:rPr>
          <w:rFonts w:ascii="Times New Roman" w:hAnsi="Times New Roman" w:cs="Times New Roman"/>
          <w:sz w:val="28"/>
          <w:szCs w:val="28"/>
        </w:rPr>
        <w:t>е</w:t>
      </w:r>
      <w:r w:rsidR="008801CF">
        <w:rPr>
          <w:rFonts w:ascii="Times New Roman" w:hAnsi="Times New Roman" w:cs="Times New Roman"/>
          <w:sz w:val="28"/>
          <w:szCs w:val="28"/>
        </w:rPr>
        <w:t xml:space="preserve"> є початком створення єдиної системи кваліфікованих тренерів-психологів ,які повернулися в свої регіони,де тренуватимуть соціальних працівників та осіб,які будуть безпосередньо контактувати з пораненими бійцями та сім’</w:t>
      </w:r>
      <w:r w:rsidR="00E75A95">
        <w:rPr>
          <w:rFonts w:ascii="Times New Roman" w:hAnsi="Times New Roman" w:cs="Times New Roman"/>
          <w:sz w:val="28"/>
          <w:szCs w:val="28"/>
        </w:rPr>
        <w:t>ями загиблих</w:t>
      </w:r>
      <w:r w:rsidR="008801CF">
        <w:rPr>
          <w:rFonts w:ascii="Times New Roman" w:hAnsi="Times New Roman" w:cs="Times New Roman"/>
          <w:sz w:val="28"/>
          <w:szCs w:val="28"/>
        </w:rPr>
        <w:t>.</w:t>
      </w:r>
    </w:p>
    <w:p w:rsidR="00135972" w:rsidRPr="002A601F" w:rsidRDefault="00E75A95" w:rsidP="00612043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розв’язання соціальних питань військовослужбовців та членів їхніх сімей багато в чому залежить бойовий настрій захисників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Вітчизни.Нині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багато наших захисників потребують не лише матеріальної,моральної підтримки Украї</w:t>
      </w:r>
      <w:r w:rsidR="00612043">
        <w:rPr>
          <w:rFonts w:ascii="Times New Roman" w:hAnsi="Times New Roman" w:cs="Times New Roman"/>
          <w:sz w:val="28"/>
          <w:szCs w:val="28"/>
        </w:rPr>
        <w:t>нського народу,але й соціально-</w:t>
      </w:r>
      <w:r>
        <w:rPr>
          <w:rFonts w:ascii="Times New Roman" w:hAnsi="Times New Roman" w:cs="Times New Roman"/>
          <w:sz w:val="28"/>
          <w:szCs w:val="28"/>
        </w:rPr>
        <w:t xml:space="preserve">психологічної підтримки. </w:t>
      </w:r>
      <w:r>
        <w:rPr>
          <w:rFonts w:ascii="Times New Roman" w:hAnsi="Times New Roman" w:cs="Times New Roman"/>
          <w:sz w:val="28"/>
          <w:szCs w:val="28"/>
        </w:rPr>
        <w:br/>
      </w:r>
      <w:r w:rsidR="00612043">
        <w:rPr>
          <w:rFonts w:ascii="Times New Roman" w:hAnsi="Times New Roman" w:cs="Times New Roman"/>
          <w:sz w:val="28"/>
          <w:szCs w:val="28"/>
        </w:rPr>
        <w:t xml:space="preserve">        У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 цьому контексті сьогодні Україна проводить послідовну роботу </w:t>
      </w:r>
      <w:bookmarkStart w:id="0" w:name="_GoBack"/>
      <w:bookmarkEnd w:id="0"/>
      <w:r w:rsidR="00135972" w:rsidRPr="002A601F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612043">
        <w:rPr>
          <w:rFonts w:ascii="Times New Roman" w:hAnsi="Times New Roman" w:cs="Times New Roman"/>
          <w:sz w:val="28"/>
          <w:szCs w:val="28"/>
        </w:rPr>
        <w:t xml:space="preserve"> сімей 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 </w:t>
      </w:r>
      <w:r w:rsidR="00612043">
        <w:rPr>
          <w:rFonts w:ascii="Times New Roman" w:hAnsi="Times New Roman" w:cs="Times New Roman"/>
          <w:sz w:val="28"/>
          <w:szCs w:val="28"/>
        </w:rPr>
        <w:t>соціально-</w:t>
      </w:r>
      <w:r w:rsidR="00135972" w:rsidRPr="002A601F">
        <w:rPr>
          <w:rFonts w:ascii="Times New Roman" w:hAnsi="Times New Roman" w:cs="Times New Roman"/>
          <w:sz w:val="28"/>
          <w:szCs w:val="28"/>
        </w:rPr>
        <w:t>психологічними послугами</w:t>
      </w:r>
      <w:r w:rsidR="00612043">
        <w:rPr>
          <w:rFonts w:ascii="Times New Roman" w:hAnsi="Times New Roman" w:cs="Times New Roman"/>
          <w:sz w:val="28"/>
          <w:szCs w:val="28"/>
        </w:rPr>
        <w:t>.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 </w:t>
      </w:r>
      <w:r w:rsidR="009E15B3">
        <w:rPr>
          <w:rFonts w:ascii="Times New Roman" w:hAnsi="Times New Roman" w:cs="Times New Roman"/>
          <w:sz w:val="28"/>
          <w:szCs w:val="28"/>
        </w:rPr>
        <w:t>Таким чином</w:t>
      </w:r>
      <w:r w:rsidR="00DC457C">
        <w:rPr>
          <w:rFonts w:ascii="Times New Roman" w:hAnsi="Times New Roman" w:cs="Times New Roman"/>
          <w:sz w:val="28"/>
          <w:szCs w:val="28"/>
        </w:rPr>
        <w:t>,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 набуває актуальності соціально-</w:t>
      </w:r>
      <w:r w:rsidR="00612043">
        <w:rPr>
          <w:rFonts w:ascii="Times New Roman" w:hAnsi="Times New Roman" w:cs="Times New Roman"/>
          <w:sz w:val="28"/>
          <w:szCs w:val="28"/>
        </w:rPr>
        <w:t xml:space="preserve">психологічна допомога 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972" w:rsidRPr="002A601F" w:rsidRDefault="002A601F" w:rsidP="00135972">
      <w:pPr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Тому в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арто створити на базі Уманського державного педагогічного університету імені Павла Тичини </w:t>
      </w:r>
      <w:r w:rsidR="00612043">
        <w:rPr>
          <w:rFonts w:ascii="Times New Roman" w:hAnsi="Times New Roman" w:cs="Times New Roman"/>
          <w:sz w:val="28"/>
          <w:szCs w:val="28"/>
        </w:rPr>
        <w:t xml:space="preserve"> 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Центр соціальної </w:t>
      </w:r>
      <w:r w:rsidR="00612043">
        <w:rPr>
          <w:rFonts w:ascii="Times New Roman" w:hAnsi="Times New Roman" w:cs="Times New Roman"/>
          <w:sz w:val="28"/>
          <w:szCs w:val="28"/>
        </w:rPr>
        <w:t>психологічної допомоги дітям з сімей які зазнали втрат під час бойових дій.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МЕТА ПРОЕКТУ</w:t>
      </w:r>
    </w:p>
    <w:p w:rsidR="00135972" w:rsidRPr="002A601F" w:rsidRDefault="00135972" w:rsidP="00135972">
      <w:pPr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>Метою</w:t>
      </w:r>
      <w:r w:rsidRPr="002A601F">
        <w:rPr>
          <w:rFonts w:ascii="Times New Roman" w:hAnsi="Times New Roman" w:cs="Times New Roman"/>
          <w:sz w:val="28"/>
          <w:szCs w:val="28"/>
        </w:rPr>
        <w:t xml:space="preserve"> створення і</w:t>
      </w:r>
      <w:r w:rsidR="00612043">
        <w:rPr>
          <w:rFonts w:ascii="Times New Roman" w:hAnsi="Times New Roman" w:cs="Times New Roman"/>
          <w:sz w:val="28"/>
          <w:szCs w:val="28"/>
        </w:rPr>
        <w:t xml:space="preserve"> діяльності Центру соціально-психологічної допомоги для учасників АТО та їх сімей є надання психологічної допомоги,моральної </w:t>
      </w:r>
      <w:r w:rsidR="007853DF">
        <w:rPr>
          <w:rFonts w:ascii="Times New Roman" w:hAnsi="Times New Roman" w:cs="Times New Roman"/>
          <w:sz w:val="28"/>
          <w:szCs w:val="28"/>
        </w:rPr>
        <w:t>підтримки з метою покращення їхнього</w:t>
      </w:r>
      <w:r w:rsidR="00612043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7853DF">
        <w:rPr>
          <w:rFonts w:ascii="Times New Roman" w:hAnsi="Times New Roman" w:cs="Times New Roman"/>
          <w:sz w:val="28"/>
          <w:szCs w:val="28"/>
        </w:rPr>
        <w:t>огічного та фізичного стану.</w:t>
      </w:r>
    </w:p>
    <w:p w:rsidR="007853DF" w:rsidRDefault="007853DF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3DF" w:rsidRDefault="007853DF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53DF" w:rsidRDefault="007853DF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lastRenderedPageBreak/>
        <w:t>ЗАВДАННЯ ПРОЕКТУ</w:t>
      </w:r>
    </w:p>
    <w:p w:rsidR="00135972" w:rsidRDefault="00135972" w:rsidP="00135972">
      <w:pPr>
        <w:shd w:val="clear" w:color="auto" w:fill="FFFFFF"/>
        <w:tabs>
          <w:tab w:val="left" w:pos="761"/>
        </w:tabs>
        <w:ind w:firstLine="720"/>
        <w:rPr>
          <w:rFonts w:ascii="Times New Roman" w:hAnsi="Times New Roman" w:cs="Times New Roman"/>
          <w:spacing w:val="-3"/>
          <w:sz w:val="28"/>
          <w:szCs w:val="28"/>
        </w:rPr>
      </w:pPr>
      <w:r w:rsidRPr="002A601F">
        <w:rPr>
          <w:rFonts w:ascii="Times New Roman" w:hAnsi="Times New Roman" w:cs="Times New Roman"/>
          <w:spacing w:val="-3"/>
          <w:sz w:val="28"/>
          <w:szCs w:val="28"/>
        </w:rPr>
        <w:t>Основними завданнями проекту є:</w:t>
      </w:r>
    </w:p>
    <w:p w:rsidR="007853DF" w:rsidRPr="002A601F" w:rsidRDefault="007853DF" w:rsidP="00135972">
      <w:pPr>
        <w:shd w:val="clear" w:color="auto" w:fill="FFFFFF"/>
        <w:tabs>
          <w:tab w:val="left" w:pos="761"/>
        </w:tabs>
        <w:ind w:firstLine="720"/>
        <w:rPr>
          <w:rFonts w:ascii="Times New Roman" w:hAnsi="Times New Roman" w:cs="Times New Roman"/>
          <w:spacing w:val="-3"/>
          <w:sz w:val="28"/>
          <w:szCs w:val="28"/>
        </w:rPr>
      </w:pPr>
    </w:p>
    <w:p w:rsidR="007853DF" w:rsidRPr="007853DF" w:rsidRDefault="007853DF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Адаптація до нових умов соціального середовища;</w:t>
      </w:r>
    </w:p>
    <w:p w:rsidR="00F664EC" w:rsidRPr="00F664EC" w:rsidRDefault="007853DF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 w:rsidRPr="007853DF">
        <w:rPr>
          <w:rFonts w:ascii="Times New Roman" w:hAnsi="Times New Roman" w:cs="Times New Roman"/>
          <w:spacing w:val="-3"/>
          <w:sz w:val="28"/>
          <w:szCs w:val="28"/>
        </w:rPr>
        <w:t>Забезпечити психологічну реабілітацію учасникам АТО та їхнім сім’ям</w:t>
      </w:r>
      <w:r w:rsidR="00F664EC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135972" w:rsidRPr="007853DF" w:rsidRDefault="00135972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 w:rsidRPr="007853DF">
        <w:rPr>
          <w:rFonts w:ascii="Times New Roman" w:hAnsi="Times New Roman" w:cs="Times New Roman"/>
          <w:spacing w:val="-2"/>
          <w:sz w:val="28"/>
          <w:szCs w:val="28"/>
        </w:rPr>
        <w:t>збереження і зміцнення морального і фізичного здо</w:t>
      </w:r>
      <w:r w:rsidRPr="007853DF">
        <w:rPr>
          <w:rFonts w:ascii="Times New Roman" w:hAnsi="Times New Roman" w:cs="Times New Roman"/>
          <w:spacing w:val="-3"/>
          <w:sz w:val="28"/>
          <w:szCs w:val="28"/>
        </w:rPr>
        <w:t xml:space="preserve">ров'я </w:t>
      </w:r>
      <w:r w:rsidR="00F664EC">
        <w:rPr>
          <w:rFonts w:ascii="Times New Roman" w:hAnsi="Times New Roman" w:cs="Times New Roman"/>
          <w:spacing w:val="-3"/>
          <w:sz w:val="28"/>
          <w:szCs w:val="28"/>
        </w:rPr>
        <w:t>постраждалих та їх сім’ям</w:t>
      </w:r>
      <w:r w:rsidRPr="007853DF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135972" w:rsidRPr="002A601F" w:rsidRDefault="00F664EC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збереження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миролюбивих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поглядів на життя дітей,які зазнали наслідків бойових дій</w:t>
      </w:r>
      <w:r w:rsidR="00135972" w:rsidRPr="002A601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35972" w:rsidRPr="002A601F" w:rsidRDefault="00F664EC" w:rsidP="0013597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Виховувати конкретну ціль в суспільстві на повагу,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</w:rPr>
        <w:t>взаємопідтримку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</w:rPr>
        <w:t xml:space="preserve"> та розуміння  героїв  які надають максимальний захист Батьківщині та українцям ;</w:t>
      </w:r>
    </w:p>
    <w:p w:rsidR="00135972" w:rsidRPr="002A601F" w:rsidRDefault="00135972" w:rsidP="00F664EC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ШЛЯХИ ВИРІШЕННЯ ПРОБЛЕМНОЇ СИТУАЦІЇ</w:t>
      </w:r>
    </w:p>
    <w:p w:rsidR="00135972" w:rsidRPr="002A601F" w:rsidRDefault="008E188F" w:rsidP="001359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вирішення проблем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  та реалізації поставлених </w:t>
      </w:r>
      <w:r>
        <w:rPr>
          <w:rFonts w:ascii="Times New Roman" w:hAnsi="Times New Roman" w:cs="Times New Roman"/>
          <w:sz w:val="28"/>
          <w:szCs w:val="28"/>
        </w:rPr>
        <w:t>завдань скоординовано діяльністю</w:t>
      </w:r>
      <w:r w:rsidR="00135972" w:rsidRPr="002A601F">
        <w:rPr>
          <w:rFonts w:ascii="Times New Roman" w:hAnsi="Times New Roman" w:cs="Times New Roman"/>
          <w:sz w:val="28"/>
          <w:szCs w:val="28"/>
        </w:rPr>
        <w:t xml:space="preserve"> відповідних секторів. 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>СЕКТОРИ</w:t>
      </w:r>
    </w:p>
    <w:p w:rsidR="00135972" w:rsidRPr="002A601F" w:rsidRDefault="00135972" w:rsidP="008E188F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E188F" w:rsidRPr="008E188F" w:rsidRDefault="00135972" w:rsidP="008E18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E188F">
        <w:rPr>
          <w:rFonts w:ascii="Times New Roman" w:hAnsi="Times New Roman" w:cs="Times New Roman"/>
          <w:sz w:val="28"/>
          <w:szCs w:val="28"/>
        </w:rPr>
        <w:t>Зв’язків з громадськістю</w:t>
      </w:r>
    </w:p>
    <w:p w:rsidR="00135972" w:rsidRPr="008E188F" w:rsidRDefault="00135972" w:rsidP="008E18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E188F">
        <w:rPr>
          <w:rFonts w:ascii="Times New Roman" w:hAnsi="Times New Roman" w:cs="Times New Roman"/>
          <w:sz w:val="28"/>
          <w:szCs w:val="28"/>
        </w:rPr>
        <w:t>Соціально-побутовий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01F">
        <w:rPr>
          <w:rFonts w:ascii="Times New Roman" w:hAnsi="Times New Roman" w:cs="Times New Roman"/>
          <w:sz w:val="28"/>
          <w:szCs w:val="28"/>
        </w:rPr>
        <w:t>Психокорекційної</w:t>
      </w:r>
      <w:proofErr w:type="spellEnd"/>
      <w:r w:rsidRPr="002A601F">
        <w:rPr>
          <w:rFonts w:ascii="Times New Roman" w:hAnsi="Times New Roman" w:cs="Times New Roman"/>
          <w:sz w:val="28"/>
          <w:szCs w:val="28"/>
        </w:rPr>
        <w:t xml:space="preserve"> діяльності</w:t>
      </w:r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01F">
        <w:rPr>
          <w:rFonts w:ascii="Times New Roman" w:hAnsi="Times New Roman" w:cs="Times New Roman"/>
          <w:sz w:val="28"/>
          <w:szCs w:val="28"/>
        </w:rPr>
        <w:t>Медико-реабілітаційний</w:t>
      </w:r>
      <w:proofErr w:type="spellEnd"/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01F">
        <w:rPr>
          <w:rFonts w:ascii="Times New Roman" w:hAnsi="Times New Roman" w:cs="Times New Roman"/>
          <w:sz w:val="28"/>
          <w:szCs w:val="28"/>
        </w:rPr>
        <w:t>Культурно-дозвіллєвий</w:t>
      </w:r>
      <w:proofErr w:type="spellEnd"/>
    </w:p>
    <w:p w:rsidR="00135972" w:rsidRPr="002A601F" w:rsidRDefault="00135972" w:rsidP="001359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Волонтерської діяльності</w:t>
      </w:r>
    </w:p>
    <w:p w:rsidR="00135972" w:rsidRPr="002A601F" w:rsidRDefault="00135972" w:rsidP="00135972">
      <w:pPr>
        <w:rPr>
          <w:rFonts w:ascii="Times New Roman" w:hAnsi="Times New Roman" w:cs="Times New Roman"/>
          <w:b/>
          <w:sz w:val="28"/>
          <w:szCs w:val="28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1F">
        <w:rPr>
          <w:rFonts w:ascii="Times New Roman" w:hAnsi="Times New Roman" w:cs="Times New Roman"/>
          <w:b/>
          <w:sz w:val="28"/>
          <w:szCs w:val="28"/>
        </w:rPr>
        <w:t xml:space="preserve"> «ПЛАН РЕАЛІЗАЦІЇ ПРОЕКТУ»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СТРОК РЕАЛІЗАЦІЇ ПРОЕКТУ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01F">
        <w:rPr>
          <w:rFonts w:ascii="Times New Roman" w:hAnsi="Times New Roman" w:cs="Times New Roman"/>
          <w:sz w:val="28"/>
          <w:szCs w:val="28"/>
        </w:rPr>
        <w:t>2014-2015 навчальний рік з наступною реалізацією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E188F" w:rsidRDefault="008E188F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 ЗАХОДІВ</w:t>
      </w: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1559"/>
        <w:gridCol w:w="1383"/>
      </w:tblGrid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35972" w:rsidRPr="002A601F" w:rsidTr="002A60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Підготовчий етап</w:t>
            </w: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13597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8E1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спеціалізованих кадрів для роботи з </w:t>
            </w:r>
            <w:r w:rsidR="008E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постраждалими сім’ями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AB632C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на тему «Вірність своїй Батьківщині та готовність її захистити в будь-який час»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AB632C" w:rsidP="00AB6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10-12травень</w:t>
            </w:r>
            <w:r w:rsidR="00135972"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AB632C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коштів в підтримку 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A9720E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15-25 травня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A9720E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Стінгазета «Побажання бійцю»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A9720E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 червня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2" w:rsidRPr="002A601F" w:rsidRDefault="00135972" w:rsidP="00A97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5972" w:rsidRPr="002A601F" w:rsidTr="002A6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A9720E" w:rsidP="00A97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«Як позбутися страху в екстрених ситуаціях»</w:t>
            </w:r>
            <w:r w:rsidR="00135972"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A9720E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10-15 червня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972" w:rsidRPr="002A601F" w:rsidTr="00A9720E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A9720E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сімей з метою підтримки їхнього морального стану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2" w:rsidRPr="002A601F" w:rsidRDefault="00135972" w:rsidP="002A6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972" w:rsidRPr="002A601F" w:rsidRDefault="00135972" w:rsidP="001359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  <w:u w:val="single"/>
        </w:rPr>
        <w:t>МОЖЛИВІ ПРОБЛЕМНІ С</w:t>
      </w:r>
      <w:r w:rsidR="00415C6A">
        <w:rPr>
          <w:rFonts w:ascii="Times New Roman" w:hAnsi="Times New Roman" w:cs="Times New Roman"/>
          <w:sz w:val="28"/>
          <w:szCs w:val="28"/>
          <w:u w:val="single"/>
        </w:rPr>
        <w:t>ИТУАЦІЇ ПІД ЧАС ЗДІЙСНЕННЯ ЕТАПІВ</w:t>
      </w:r>
      <w:r w:rsidRPr="002A601F">
        <w:rPr>
          <w:rFonts w:ascii="Times New Roman" w:hAnsi="Times New Roman" w:cs="Times New Roman"/>
          <w:sz w:val="28"/>
          <w:szCs w:val="28"/>
          <w:u w:val="single"/>
        </w:rPr>
        <w:t xml:space="preserve"> ТА ШЛЯХИ ЇЇ ВИРІШЕННЯ: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</w:rPr>
        <w:t>відсутність належного фінансування;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</w:rPr>
        <w:t>низький рівень мотивації учасників проекту;</w:t>
      </w:r>
    </w:p>
    <w:p w:rsidR="00135972" w:rsidRPr="002A601F" w:rsidRDefault="00135972" w:rsidP="0013597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01F">
        <w:rPr>
          <w:rFonts w:ascii="Times New Roman" w:hAnsi="Times New Roman" w:cs="Times New Roman"/>
          <w:sz w:val="28"/>
          <w:szCs w:val="28"/>
        </w:rPr>
        <w:t>відсутність підтримки з боку фахівців освітньої та соціальної сфери;</w:t>
      </w:r>
    </w:p>
    <w:p w:rsidR="00135972" w:rsidRDefault="00415C6A" w:rsidP="002A601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15C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415C6A">
        <w:rPr>
          <w:rFonts w:ascii="Times New Roman" w:hAnsi="Times New Roman" w:cs="Times New Roman"/>
          <w:spacing w:val="3"/>
          <w:sz w:val="28"/>
          <w:szCs w:val="28"/>
        </w:rPr>
        <w:t>мастер-класи</w:t>
      </w:r>
      <w:proofErr w:type="spellEnd"/>
      <w:r w:rsidR="00135972" w:rsidRPr="00415C6A">
        <w:rPr>
          <w:rFonts w:ascii="Times New Roman" w:hAnsi="Times New Roman" w:cs="Times New Roman"/>
          <w:spacing w:val="3"/>
          <w:sz w:val="28"/>
          <w:szCs w:val="28"/>
        </w:rPr>
        <w:t xml:space="preserve"> для викладачів та студентів; </w:t>
      </w:r>
      <w:r w:rsidRPr="00415C6A">
        <w:rPr>
          <w:rFonts w:ascii="Times New Roman" w:hAnsi="Times New Roman" w:cs="Times New Roman"/>
          <w:spacing w:val="3"/>
          <w:sz w:val="28"/>
          <w:szCs w:val="28"/>
        </w:rPr>
        <w:t xml:space="preserve">розвиток </w:t>
      </w:r>
      <w:r w:rsidR="00135972" w:rsidRPr="00415C6A">
        <w:rPr>
          <w:rFonts w:ascii="Times New Roman" w:hAnsi="Times New Roman" w:cs="Times New Roman"/>
          <w:spacing w:val="3"/>
          <w:sz w:val="28"/>
          <w:szCs w:val="28"/>
        </w:rPr>
        <w:t>волонтерської діяльності; діяльності творчих майстерень.</w:t>
      </w:r>
    </w:p>
    <w:p w:rsidR="008D2680" w:rsidRDefault="008D2680" w:rsidP="00B91604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4F63FA" w:rsidRDefault="00A44114" w:rsidP="00A44114">
      <w:pPr>
        <w:shd w:val="clear" w:color="auto" w:fill="FFFFFF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Висновок</w:t>
      </w:r>
    </w:p>
    <w:p w:rsidR="00A44114" w:rsidRDefault="00A44114" w:rsidP="00A44114">
      <w:pPr>
        <w:shd w:val="clear" w:color="auto" w:fill="FFFFFF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A44114" w:rsidRPr="00A44114" w:rsidRDefault="00A44114" w:rsidP="00A44114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A44114">
        <w:rPr>
          <w:rFonts w:ascii="Times New Roman" w:hAnsi="Times New Roman" w:cs="Times New Roman"/>
          <w:spacing w:val="3"/>
          <w:sz w:val="28"/>
          <w:szCs w:val="28"/>
        </w:rPr>
        <w:t>Отже,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 результаті виконання нашої роботи ми маємо надію на світле майбутнє наших бійців . Будемо надіятися ,що за  допомогою їхньої мужності та впевненості в  силах ми будемо жити в Україні, яка буде вільною та незалежною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державою.</w:t>
      </w:r>
      <w:r w:rsidR="00663FF1">
        <w:rPr>
          <w:rFonts w:ascii="Times New Roman" w:hAnsi="Times New Roman" w:cs="Times New Roman"/>
          <w:spacing w:val="3"/>
          <w:sz w:val="28"/>
          <w:szCs w:val="28"/>
        </w:rPr>
        <w:t>Де</w:t>
      </w:r>
      <w:proofErr w:type="spellEnd"/>
      <w:r w:rsidR="00663FF1">
        <w:rPr>
          <w:rFonts w:ascii="Times New Roman" w:hAnsi="Times New Roman" w:cs="Times New Roman"/>
          <w:spacing w:val="3"/>
          <w:sz w:val="28"/>
          <w:szCs w:val="28"/>
        </w:rPr>
        <w:t xml:space="preserve"> майбутнє покоління буде жити в гармонії та в мирі.</w:t>
      </w:r>
    </w:p>
    <w:sectPr w:rsidR="00A44114" w:rsidRPr="00A44114" w:rsidSect="002A60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0CC"/>
    <w:multiLevelType w:val="hybridMultilevel"/>
    <w:tmpl w:val="961ADFEC"/>
    <w:lvl w:ilvl="0" w:tplc="3952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26223"/>
    <w:multiLevelType w:val="hybridMultilevel"/>
    <w:tmpl w:val="6AA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633"/>
    <w:multiLevelType w:val="hybridMultilevel"/>
    <w:tmpl w:val="EA263FA8"/>
    <w:lvl w:ilvl="0" w:tplc="7E120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732F3"/>
    <w:multiLevelType w:val="hybridMultilevel"/>
    <w:tmpl w:val="5C78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178F6"/>
    <w:multiLevelType w:val="hybridMultilevel"/>
    <w:tmpl w:val="A71EC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45318"/>
    <w:multiLevelType w:val="hybridMultilevel"/>
    <w:tmpl w:val="32B23B3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203139"/>
    <w:multiLevelType w:val="hybridMultilevel"/>
    <w:tmpl w:val="48D0C690"/>
    <w:lvl w:ilvl="0" w:tplc="388CD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1CFB"/>
    <w:multiLevelType w:val="hybridMultilevel"/>
    <w:tmpl w:val="6AA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52C5"/>
    <w:multiLevelType w:val="hybridMultilevel"/>
    <w:tmpl w:val="6AA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507F3"/>
    <w:multiLevelType w:val="hybridMultilevel"/>
    <w:tmpl w:val="6AA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149DD"/>
    <w:multiLevelType w:val="hybridMultilevel"/>
    <w:tmpl w:val="D8F49A9C"/>
    <w:lvl w:ilvl="0" w:tplc="4AFC3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50009"/>
    <w:multiLevelType w:val="hybridMultilevel"/>
    <w:tmpl w:val="646AB8F4"/>
    <w:lvl w:ilvl="0" w:tplc="1882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972"/>
    <w:rsid w:val="000B4A91"/>
    <w:rsid w:val="000F6778"/>
    <w:rsid w:val="001025C1"/>
    <w:rsid w:val="00133ACE"/>
    <w:rsid w:val="00135972"/>
    <w:rsid w:val="001911CE"/>
    <w:rsid w:val="002456ED"/>
    <w:rsid w:val="002A601F"/>
    <w:rsid w:val="0030526C"/>
    <w:rsid w:val="00394E4D"/>
    <w:rsid w:val="00415C6A"/>
    <w:rsid w:val="004E55AC"/>
    <w:rsid w:val="004F63FA"/>
    <w:rsid w:val="00575EC5"/>
    <w:rsid w:val="00612043"/>
    <w:rsid w:val="00663FF1"/>
    <w:rsid w:val="0072260C"/>
    <w:rsid w:val="007853DF"/>
    <w:rsid w:val="008801CF"/>
    <w:rsid w:val="008D2680"/>
    <w:rsid w:val="008E188F"/>
    <w:rsid w:val="009E15B3"/>
    <w:rsid w:val="00A44114"/>
    <w:rsid w:val="00A81074"/>
    <w:rsid w:val="00A9720E"/>
    <w:rsid w:val="00AB632C"/>
    <w:rsid w:val="00B23D80"/>
    <w:rsid w:val="00B91604"/>
    <w:rsid w:val="00DC457C"/>
    <w:rsid w:val="00E73E98"/>
    <w:rsid w:val="00E75A95"/>
    <w:rsid w:val="00F6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2"/>
  </w:style>
  <w:style w:type="paragraph" w:styleId="2">
    <w:name w:val="heading 2"/>
    <w:basedOn w:val="a"/>
    <w:link w:val="20"/>
    <w:uiPriority w:val="9"/>
    <w:qFormat/>
    <w:rsid w:val="00E75A95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72"/>
    <w:pPr>
      <w:spacing w:after="200" w:line="276" w:lineRule="auto"/>
      <w:ind w:left="720" w:firstLine="0"/>
      <w:contextualSpacing/>
      <w:jc w:val="left"/>
    </w:pPr>
  </w:style>
  <w:style w:type="table" w:styleId="a4">
    <w:name w:val="Table Grid"/>
    <w:basedOn w:val="a1"/>
    <w:rsid w:val="00135972"/>
    <w:pPr>
      <w:spacing w:line="240" w:lineRule="auto"/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972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rsid w:val="001359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">
    <w:name w:val="Основной текст3"/>
    <w:basedOn w:val="a6"/>
    <w:rsid w:val="0013597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21">
    <w:name w:val="Подпись к таблице (2)_"/>
    <w:basedOn w:val="a0"/>
    <w:link w:val="22"/>
    <w:rsid w:val="0013597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6"/>
    <w:rsid w:val="00135972"/>
    <w:pPr>
      <w:widowControl w:val="0"/>
      <w:shd w:val="clear" w:color="auto" w:fill="FFFFFF"/>
      <w:spacing w:line="226" w:lineRule="exact"/>
      <w:ind w:firstLine="0"/>
      <w:jc w:val="left"/>
    </w:pPr>
    <w:rPr>
      <w:rFonts w:ascii="Times New Roman" w:eastAsia="Times New Roman" w:hAnsi="Times New Roman"/>
      <w:sz w:val="17"/>
      <w:szCs w:val="17"/>
    </w:rPr>
  </w:style>
  <w:style w:type="paragraph" w:customStyle="1" w:styleId="22">
    <w:name w:val="Подпись к таблице (2)"/>
    <w:basedOn w:val="a"/>
    <w:link w:val="21"/>
    <w:rsid w:val="00135972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17"/>
      <w:szCs w:val="17"/>
    </w:rPr>
  </w:style>
  <w:style w:type="paragraph" w:customStyle="1" w:styleId="1">
    <w:name w:val="Абзац списка1"/>
    <w:basedOn w:val="a"/>
    <w:rsid w:val="004F63F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75A9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pple-converted-space">
    <w:name w:val="apple-converted-space"/>
    <w:basedOn w:val="a0"/>
    <w:rsid w:val="00E7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72"/>
    <w:pPr>
      <w:spacing w:after="200" w:line="276" w:lineRule="auto"/>
      <w:ind w:left="720" w:firstLine="0"/>
      <w:contextualSpacing/>
      <w:jc w:val="left"/>
    </w:pPr>
  </w:style>
  <w:style w:type="table" w:styleId="a4">
    <w:name w:val="Table Grid"/>
    <w:basedOn w:val="a1"/>
    <w:rsid w:val="00135972"/>
    <w:pPr>
      <w:spacing w:line="240" w:lineRule="auto"/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972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rsid w:val="001359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">
    <w:name w:val="Основной текст3"/>
    <w:basedOn w:val="a6"/>
    <w:rsid w:val="0013597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2">
    <w:name w:val="Подпись к таблице (2)_"/>
    <w:basedOn w:val="a0"/>
    <w:link w:val="20"/>
    <w:rsid w:val="0013597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6"/>
    <w:rsid w:val="00135972"/>
    <w:pPr>
      <w:widowControl w:val="0"/>
      <w:shd w:val="clear" w:color="auto" w:fill="FFFFFF"/>
      <w:spacing w:line="226" w:lineRule="exact"/>
      <w:ind w:firstLine="0"/>
      <w:jc w:val="left"/>
    </w:pPr>
    <w:rPr>
      <w:rFonts w:ascii="Times New Roman" w:eastAsia="Times New Roman" w:hAnsi="Times New Roman"/>
      <w:sz w:val="17"/>
      <w:szCs w:val="17"/>
    </w:rPr>
  </w:style>
  <w:style w:type="paragraph" w:customStyle="1" w:styleId="20">
    <w:name w:val="Подпись к таблице (2)"/>
    <w:basedOn w:val="a"/>
    <w:link w:val="2"/>
    <w:rsid w:val="00135972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8990-9380-454B-A9C5-52EF866B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User</cp:lastModifiedBy>
  <cp:revision>2</cp:revision>
  <dcterms:created xsi:type="dcterms:W3CDTF">2015-03-15T11:34:00Z</dcterms:created>
  <dcterms:modified xsi:type="dcterms:W3CDTF">2015-03-15T11:34:00Z</dcterms:modified>
</cp:coreProperties>
</file>