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96" w:rsidRPr="00CC05C4" w:rsidRDefault="00E42496" w:rsidP="00E42496">
      <w:pPr>
        <w:spacing w:after="0" w:line="360" w:lineRule="auto"/>
        <w:jc w:val="center"/>
        <w:rPr>
          <w:rFonts w:ascii="Times New Roman" w:hAnsi="Times New Roman" w:cs="Times New Roman"/>
          <w:b/>
          <w:sz w:val="28"/>
          <w:szCs w:val="28"/>
          <w:lang w:val="uk-UA"/>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E42496">
      <w:pPr>
        <w:spacing w:after="0" w:line="360" w:lineRule="auto"/>
        <w:jc w:val="center"/>
        <w:rPr>
          <w:rFonts w:ascii="Times New Roman" w:hAnsi="Times New Roman" w:cs="Times New Roman"/>
          <w:b/>
          <w:sz w:val="36"/>
          <w:szCs w:val="36"/>
          <w:lang w:val="en-US"/>
        </w:rPr>
      </w:pPr>
    </w:p>
    <w:p w:rsidR="00E42496" w:rsidRDefault="00E42496" w:rsidP="00B05B36">
      <w:pPr>
        <w:spacing w:after="0" w:line="360" w:lineRule="auto"/>
        <w:jc w:val="both"/>
        <w:rPr>
          <w:rFonts w:ascii="Times New Roman" w:hAnsi="Times New Roman" w:cs="Times New Roman"/>
          <w:b/>
          <w:sz w:val="36"/>
          <w:szCs w:val="36"/>
          <w:lang w:val="en-US"/>
        </w:rPr>
      </w:pPr>
    </w:p>
    <w:p w:rsidR="00E42496" w:rsidRDefault="00E42496" w:rsidP="00B05B36">
      <w:pPr>
        <w:spacing w:after="0" w:line="360" w:lineRule="auto"/>
        <w:jc w:val="center"/>
        <w:rPr>
          <w:rFonts w:ascii="Times New Roman" w:hAnsi="Times New Roman" w:cs="Times New Roman"/>
          <w:b/>
          <w:sz w:val="36"/>
          <w:szCs w:val="36"/>
          <w:lang w:val="uk-UA"/>
        </w:rPr>
      </w:pPr>
      <w:r w:rsidRPr="00CC05C4">
        <w:rPr>
          <w:rFonts w:ascii="Times New Roman" w:hAnsi="Times New Roman" w:cs="Times New Roman"/>
          <w:b/>
          <w:sz w:val="36"/>
          <w:szCs w:val="36"/>
          <w:lang w:val="uk-UA"/>
        </w:rPr>
        <w:t>«Патронат сім</w:t>
      </w:r>
      <w:r w:rsidRPr="005B76F1">
        <w:rPr>
          <w:rFonts w:ascii="Times New Roman" w:hAnsi="Times New Roman" w:cs="Times New Roman"/>
          <w:b/>
          <w:sz w:val="36"/>
          <w:szCs w:val="36"/>
          <w:lang w:val="uk-UA"/>
        </w:rPr>
        <w:t>’</w:t>
      </w:r>
      <w:r w:rsidRPr="00CC05C4">
        <w:rPr>
          <w:rFonts w:ascii="Times New Roman" w:hAnsi="Times New Roman" w:cs="Times New Roman"/>
          <w:b/>
          <w:sz w:val="36"/>
          <w:szCs w:val="36"/>
          <w:lang w:val="uk-UA"/>
        </w:rPr>
        <w:t>ї: теорія і практика деінституалізації»</w:t>
      </w:r>
    </w:p>
    <w:p w:rsidR="00E42496" w:rsidRPr="00AE2446" w:rsidRDefault="00E42496" w:rsidP="00B05B36">
      <w:pPr>
        <w:spacing w:after="0" w:line="360" w:lineRule="auto"/>
        <w:jc w:val="both"/>
        <w:rPr>
          <w:rFonts w:ascii="Times New Roman" w:hAnsi="Times New Roman" w:cs="Times New Roman"/>
          <w:b/>
          <w:sz w:val="28"/>
          <w:szCs w:val="28"/>
          <w:lang w:val="uk-UA"/>
        </w:rPr>
      </w:pPr>
    </w:p>
    <w:p w:rsidR="00E42496" w:rsidRPr="00AE2446" w:rsidRDefault="00E42496" w:rsidP="00B05B36">
      <w:pPr>
        <w:spacing w:after="0" w:line="360" w:lineRule="auto"/>
        <w:jc w:val="both"/>
        <w:rPr>
          <w:rFonts w:ascii="Times New Roman" w:hAnsi="Times New Roman" w:cs="Times New Roman"/>
          <w:b/>
          <w:sz w:val="28"/>
          <w:szCs w:val="28"/>
          <w:lang w:val="uk-UA"/>
        </w:rPr>
      </w:pPr>
    </w:p>
    <w:p w:rsidR="00E42496" w:rsidRDefault="00E42496" w:rsidP="00B05B36">
      <w:pPr>
        <w:spacing w:after="0" w:line="360" w:lineRule="auto"/>
        <w:jc w:val="both"/>
        <w:rPr>
          <w:rFonts w:ascii="Times New Roman" w:hAnsi="Times New Roman" w:cs="Times New Roman"/>
          <w:b/>
          <w:sz w:val="28"/>
          <w:szCs w:val="28"/>
          <w:lang w:val="uk-UA"/>
        </w:rPr>
      </w:pPr>
    </w:p>
    <w:p w:rsidR="00E42496" w:rsidRPr="00CC05C4" w:rsidRDefault="00E42496" w:rsidP="00B05B36">
      <w:pPr>
        <w:spacing w:after="0" w:line="360" w:lineRule="auto"/>
        <w:jc w:val="both"/>
        <w:rPr>
          <w:rFonts w:ascii="Times New Roman" w:hAnsi="Times New Roman" w:cs="Times New Roman"/>
          <w:b/>
          <w:sz w:val="28"/>
          <w:szCs w:val="28"/>
          <w:lang w:val="uk-UA"/>
        </w:rPr>
      </w:pPr>
    </w:p>
    <w:p w:rsidR="00E42496" w:rsidRPr="00AE2446" w:rsidRDefault="00E42496" w:rsidP="00B05B36">
      <w:pPr>
        <w:spacing w:after="0" w:line="360" w:lineRule="auto"/>
        <w:jc w:val="both"/>
        <w:rPr>
          <w:rFonts w:ascii="Times New Roman" w:hAnsi="Times New Roman" w:cs="Times New Roman"/>
          <w:b/>
          <w:sz w:val="28"/>
          <w:szCs w:val="28"/>
          <w:lang w:val="uk-UA"/>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Pr="00E42496" w:rsidRDefault="00E42496" w:rsidP="00B05B36">
      <w:pPr>
        <w:spacing w:after="0" w:line="360" w:lineRule="auto"/>
        <w:jc w:val="both"/>
        <w:rPr>
          <w:rFonts w:ascii="Times New Roman" w:hAnsi="Times New Roman" w:cs="Times New Roman"/>
          <w:b/>
          <w:sz w:val="28"/>
          <w:szCs w:val="28"/>
        </w:rPr>
      </w:pPr>
    </w:p>
    <w:p w:rsidR="00E42496" w:rsidRDefault="00E42496" w:rsidP="00B05B36">
      <w:pPr>
        <w:spacing w:after="0" w:line="360" w:lineRule="auto"/>
        <w:jc w:val="center"/>
        <w:rPr>
          <w:rFonts w:ascii="Times New Roman" w:hAnsi="Times New Roman" w:cs="Times New Roman"/>
          <w:b/>
          <w:sz w:val="28"/>
          <w:szCs w:val="28"/>
          <w:lang w:val="uk-UA"/>
        </w:rPr>
      </w:pPr>
      <w:r w:rsidRPr="00107D05">
        <w:rPr>
          <w:rFonts w:ascii="Times New Roman" w:hAnsi="Times New Roman" w:cs="Times New Roman"/>
          <w:b/>
          <w:sz w:val="28"/>
          <w:szCs w:val="28"/>
          <w:lang w:val="uk-UA"/>
        </w:rPr>
        <w:lastRenderedPageBreak/>
        <w:t>Зміст</w:t>
      </w:r>
    </w:p>
    <w:p w:rsidR="00E42496" w:rsidRPr="00133A02" w:rsidRDefault="00E42496" w:rsidP="00B05B36">
      <w:pPr>
        <w:spacing w:after="0" w:line="360" w:lineRule="auto"/>
        <w:jc w:val="both"/>
        <w:rPr>
          <w:rFonts w:ascii="Times New Roman" w:hAnsi="Times New Roman" w:cs="Times New Roman"/>
          <w:sz w:val="28"/>
          <w:szCs w:val="28"/>
          <w:lang w:val="uk-UA"/>
        </w:rPr>
      </w:pPr>
    </w:p>
    <w:p w:rsidR="00E42496" w:rsidRPr="005B1754" w:rsidRDefault="00E42496" w:rsidP="00B05B36">
      <w:pPr>
        <w:spacing w:after="0" w:line="360" w:lineRule="auto"/>
        <w:jc w:val="both"/>
        <w:rPr>
          <w:rFonts w:ascii="Times New Roman" w:hAnsi="Times New Roman" w:cs="Times New Roman"/>
          <w:sz w:val="28"/>
          <w:szCs w:val="28"/>
          <w:lang w:val="uk-UA"/>
        </w:rPr>
      </w:pPr>
      <w:r w:rsidRPr="00107D05">
        <w:rPr>
          <w:rFonts w:ascii="Times New Roman" w:hAnsi="Times New Roman" w:cs="Times New Roman"/>
          <w:b/>
          <w:sz w:val="28"/>
          <w:szCs w:val="28"/>
          <w:lang w:val="uk-UA"/>
        </w:rPr>
        <w:t>Вступ</w:t>
      </w:r>
      <w:r>
        <w:rPr>
          <w:rFonts w:ascii="Times New Roman" w:hAnsi="Times New Roman" w:cs="Times New Roman"/>
          <w:sz w:val="28"/>
          <w:szCs w:val="28"/>
          <w:lang w:val="uk-UA"/>
        </w:rPr>
        <w:t>………………………………………………………………………………</w:t>
      </w:r>
      <w:r w:rsidR="00AB73A4">
        <w:rPr>
          <w:rFonts w:ascii="Times New Roman" w:hAnsi="Times New Roman" w:cs="Times New Roman"/>
          <w:sz w:val="28"/>
          <w:szCs w:val="28"/>
          <w:lang w:val="uk-UA"/>
        </w:rPr>
        <w:t>…</w:t>
      </w:r>
      <w:r>
        <w:rPr>
          <w:rFonts w:ascii="Times New Roman" w:hAnsi="Times New Roman" w:cs="Times New Roman"/>
          <w:sz w:val="28"/>
          <w:szCs w:val="28"/>
          <w:lang w:val="uk-UA"/>
        </w:rPr>
        <w:t>3</w:t>
      </w:r>
    </w:p>
    <w:p w:rsidR="00E42496" w:rsidRDefault="00E42496" w:rsidP="00B05B36">
      <w:pPr>
        <w:spacing w:after="0" w:line="360" w:lineRule="auto"/>
        <w:jc w:val="both"/>
        <w:rPr>
          <w:rFonts w:ascii="Times New Roman" w:hAnsi="Times New Roman" w:cs="Times New Roman"/>
          <w:b/>
          <w:sz w:val="28"/>
          <w:szCs w:val="28"/>
          <w:lang w:val="uk-UA"/>
        </w:rPr>
      </w:pPr>
      <w:r w:rsidRPr="00107D05">
        <w:rPr>
          <w:rFonts w:ascii="Times New Roman" w:hAnsi="Times New Roman" w:cs="Times New Roman"/>
          <w:b/>
          <w:sz w:val="28"/>
          <w:szCs w:val="28"/>
          <w:lang w:val="uk-UA"/>
        </w:rPr>
        <w:t>Розділ 1. Теоретико-методологічні засади здійснення патронату сім</w:t>
      </w:r>
      <w:r w:rsidRPr="00107D05">
        <w:rPr>
          <w:rFonts w:ascii="Times New Roman" w:hAnsi="Times New Roman" w:cs="Times New Roman"/>
          <w:b/>
          <w:sz w:val="28"/>
          <w:szCs w:val="28"/>
        </w:rPr>
        <w:t>’</w:t>
      </w:r>
      <w:r w:rsidRPr="00107D05">
        <w:rPr>
          <w:rFonts w:ascii="Times New Roman" w:hAnsi="Times New Roman" w:cs="Times New Roman"/>
          <w:b/>
          <w:sz w:val="28"/>
          <w:szCs w:val="28"/>
          <w:lang w:val="uk-UA"/>
        </w:rPr>
        <w:t>ї</w:t>
      </w:r>
      <w:r>
        <w:rPr>
          <w:rFonts w:ascii="Times New Roman" w:hAnsi="Times New Roman" w:cs="Times New Roman"/>
          <w:sz w:val="28"/>
          <w:szCs w:val="28"/>
          <w:lang w:val="uk-UA"/>
        </w:rPr>
        <w:t>…</w:t>
      </w:r>
      <w:r w:rsidR="00AB73A4">
        <w:rPr>
          <w:rFonts w:ascii="Times New Roman" w:hAnsi="Times New Roman" w:cs="Times New Roman"/>
          <w:sz w:val="28"/>
          <w:szCs w:val="28"/>
          <w:lang w:val="uk-UA"/>
        </w:rPr>
        <w:t>…...6</w:t>
      </w:r>
    </w:p>
    <w:p w:rsidR="00E42496" w:rsidRPr="009E3EFA" w:rsidRDefault="00E42496" w:rsidP="00B05B36">
      <w:pPr>
        <w:pStyle w:val="a4"/>
        <w:numPr>
          <w:ilvl w:val="1"/>
          <w:numId w:val="2"/>
        </w:numPr>
        <w:spacing w:after="0" w:line="360" w:lineRule="auto"/>
        <w:ind w:hanging="5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Деінституалізаційні форми роботи із сім</w:t>
      </w:r>
      <w:r w:rsidRPr="009E3EFA">
        <w:rPr>
          <w:rFonts w:ascii="Times New Roman" w:hAnsi="Times New Roman" w:cs="Times New Roman"/>
          <w:sz w:val="28"/>
          <w:szCs w:val="28"/>
          <w:lang w:val="uk-UA"/>
        </w:rPr>
        <w:t>’</w:t>
      </w:r>
      <w:r>
        <w:rPr>
          <w:rFonts w:ascii="Times New Roman" w:hAnsi="Times New Roman" w:cs="Times New Roman"/>
          <w:sz w:val="28"/>
          <w:szCs w:val="28"/>
          <w:lang w:val="uk-UA"/>
        </w:rPr>
        <w:t>єю як сфера наукового пошуку……………………………………………………………………</w:t>
      </w:r>
      <w:r w:rsidR="00AB73A4">
        <w:rPr>
          <w:rFonts w:ascii="Times New Roman" w:hAnsi="Times New Roman" w:cs="Times New Roman"/>
          <w:sz w:val="28"/>
          <w:szCs w:val="28"/>
          <w:lang w:val="uk-UA"/>
        </w:rPr>
        <w:t>…...6</w:t>
      </w:r>
    </w:p>
    <w:p w:rsidR="00E42496" w:rsidRPr="003A1613" w:rsidRDefault="00E42496" w:rsidP="00B05B36">
      <w:pPr>
        <w:pStyle w:val="a4"/>
        <w:numPr>
          <w:ilvl w:val="1"/>
          <w:numId w:val="2"/>
        </w:numPr>
        <w:spacing w:after="0" w:line="360" w:lineRule="auto"/>
        <w:ind w:left="851" w:hanging="567"/>
        <w:jc w:val="both"/>
        <w:rPr>
          <w:rFonts w:ascii="Times New Roman" w:hAnsi="Times New Roman" w:cs="Times New Roman"/>
          <w:sz w:val="28"/>
          <w:szCs w:val="28"/>
          <w:lang w:val="uk-UA"/>
        </w:rPr>
      </w:pPr>
      <w:r w:rsidRPr="00107D05">
        <w:rPr>
          <w:rFonts w:ascii="Times New Roman" w:hAnsi="Times New Roman" w:cs="Times New Roman"/>
          <w:sz w:val="28"/>
          <w:szCs w:val="28"/>
          <w:lang w:val="uk-UA"/>
        </w:rPr>
        <w:t>Патронат сім</w:t>
      </w:r>
      <w:r w:rsidRPr="008941DD">
        <w:rPr>
          <w:rFonts w:ascii="Times New Roman" w:hAnsi="Times New Roman" w:cs="Times New Roman"/>
          <w:sz w:val="28"/>
          <w:szCs w:val="28"/>
          <w:lang w:val="uk-UA"/>
        </w:rPr>
        <w:t>’</w:t>
      </w:r>
      <w:r w:rsidRPr="00107D05">
        <w:rPr>
          <w:rFonts w:ascii="Times New Roman" w:hAnsi="Times New Roman" w:cs="Times New Roman"/>
          <w:sz w:val="28"/>
          <w:szCs w:val="28"/>
          <w:lang w:val="uk-UA"/>
        </w:rPr>
        <w:t>ї як форм</w:t>
      </w:r>
      <w:r>
        <w:rPr>
          <w:rFonts w:ascii="Times New Roman" w:hAnsi="Times New Roman" w:cs="Times New Roman"/>
          <w:sz w:val="28"/>
          <w:szCs w:val="28"/>
          <w:lang w:val="uk-UA"/>
        </w:rPr>
        <w:t>а</w:t>
      </w:r>
      <w:r w:rsidRPr="00E42496">
        <w:rPr>
          <w:rFonts w:ascii="Times New Roman" w:hAnsi="Times New Roman" w:cs="Times New Roman"/>
          <w:sz w:val="28"/>
          <w:szCs w:val="28"/>
        </w:rPr>
        <w:t xml:space="preserve"> </w:t>
      </w:r>
      <w:r w:rsidRPr="003A1613">
        <w:rPr>
          <w:rFonts w:ascii="Times New Roman" w:hAnsi="Times New Roman" w:cs="Times New Roman"/>
          <w:sz w:val="28"/>
          <w:szCs w:val="28"/>
          <w:lang w:val="uk-UA"/>
        </w:rPr>
        <w:t>деінституалізації……………………………</w:t>
      </w:r>
      <w:r w:rsidR="00AB73A4">
        <w:rPr>
          <w:rFonts w:ascii="Times New Roman" w:hAnsi="Times New Roman" w:cs="Times New Roman"/>
          <w:sz w:val="28"/>
          <w:szCs w:val="28"/>
          <w:lang w:val="uk-UA"/>
        </w:rPr>
        <w:t>…...7</w:t>
      </w:r>
    </w:p>
    <w:p w:rsidR="00E42496" w:rsidRPr="0069558B" w:rsidRDefault="00E42496" w:rsidP="00B05B36">
      <w:pPr>
        <w:pStyle w:val="a4"/>
        <w:spacing w:after="0" w:line="360" w:lineRule="auto"/>
        <w:ind w:left="851"/>
        <w:jc w:val="both"/>
        <w:rPr>
          <w:rFonts w:ascii="Times New Roman" w:hAnsi="Times New Roman" w:cs="Times New Roman"/>
          <w:sz w:val="28"/>
          <w:szCs w:val="28"/>
          <w:lang w:val="uk-UA"/>
        </w:rPr>
      </w:pPr>
      <w:r w:rsidRPr="003A1613">
        <w:rPr>
          <w:rFonts w:ascii="Times New Roman" w:hAnsi="Times New Roman" w:cs="Times New Roman"/>
          <w:sz w:val="28"/>
          <w:szCs w:val="28"/>
          <w:lang w:val="uk-UA"/>
        </w:rPr>
        <w:t>1.</w:t>
      </w:r>
      <w:r w:rsidRPr="003A1613">
        <w:rPr>
          <w:rFonts w:ascii="Times New Roman" w:hAnsi="Times New Roman" w:cs="Times New Roman"/>
          <w:sz w:val="28"/>
          <w:szCs w:val="28"/>
        </w:rPr>
        <w:t>2</w:t>
      </w:r>
      <w:r w:rsidRPr="003A1613">
        <w:rPr>
          <w:rFonts w:ascii="Times New Roman" w:hAnsi="Times New Roman" w:cs="Times New Roman"/>
          <w:sz w:val="28"/>
          <w:szCs w:val="28"/>
          <w:lang w:val="uk-UA"/>
        </w:rPr>
        <w:t>.1. Патронат сім</w:t>
      </w:r>
      <w:r w:rsidRPr="003A1613">
        <w:rPr>
          <w:rFonts w:ascii="Times New Roman" w:hAnsi="Times New Roman" w:cs="Times New Roman"/>
          <w:sz w:val="28"/>
          <w:szCs w:val="28"/>
        </w:rPr>
        <w:t>’</w:t>
      </w:r>
      <w:r w:rsidRPr="003A1613">
        <w:rPr>
          <w:rFonts w:ascii="Times New Roman" w:hAnsi="Times New Roman" w:cs="Times New Roman"/>
          <w:sz w:val="28"/>
          <w:szCs w:val="28"/>
          <w:lang w:val="uk-UA"/>
        </w:rPr>
        <w:t>ї - інноваційна соціальна послуга із задоволення потреб дітей……………………………………………………………...</w:t>
      </w:r>
      <w:r w:rsidR="00AB73A4">
        <w:rPr>
          <w:rFonts w:ascii="Times New Roman" w:hAnsi="Times New Roman" w:cs="Times New Roman"/>
          <w:sz w:val="28"/>
          <w:szCs w:val="28"/>
          <w:lang w:val="uk-UA"/>
        </w:rPr>
        <w:t>.......9</w:t>
      </w:r>
    </w:p>
    <w:p w:rsidR="00E42496" w:rsidRPr="003A1613" w:rsidRDefault="00E42496" w:rsidP="00B05B36">
      <w:pPr>
        <w:pStyle w:val="a4"/>
        <w:numPr>
          <w:ilvl w:val="1"/>
          <w:numId w:val="2"/>
        </w:numPr>
        <w:spacing w:after="0" w:line="360" w:lineRule="auto"/>
        <w:ind w:left="851" w:hanging="567"/>
        <w:jc w:val="both"/>
        <w:rPr>
          <w:rFonts w:ascii="Times New Roman" w:hAnsi="Times New Roman" w:cs="Times New Roman"/>
          <w:sz w:val="28"/>
          <w:szCs w:val="28"/>
          <w:lang w:val="uk-UA"/>
        </w:rPr>
      </w:pPr>
      <w:r w:rsidRPr="003A1613">
        <w:rPr>
          <w:rFonts w:ascii="Times New Roman" w:hAnsi="Times New Roman" w:cs="Times New Roman"/>
          <w:sz w:val="28"/>
          <w:szCs w:val="28"/>
          <w:lang w:val="uk-UA"/>
        </w:rPr>
        <w:t xml:space="preserve">Роль соціального </w:t>
      </w:r>
      <w:r>
        <w:rPr>
          <w:rFonts w:ascii="Times New Roman" w:hAnsi="Times New Roman" w:cs="Times New Roman"/>
          <w:sz w:val="28"/>
          <w:szCs w:val="28"/>
          <w:lang w:val="uk-UA"/>
        </w:rPr>
        <w:t>педагога</w:t>
      </w:r>
      <w:r w:rsidRPr="003A1613">
        <w:rPr>
          <w:rFonts w:ascii="Times New Roman" w:hAnsi="Times New Roman" w:cs="Times New Roman"/>
          <w:sz w:val="28"/>
          <w:szCs w:val="28"/>
          <w:lang w:val="uk-UA"/>
        </w:rPr>
        <w:t xml:space="preserve"> у здійсненні патронату сім</w:t>
      </w:r>
      <w:r w:rsidRPr="003A1613">
        <w:rPr>
          <w:rFonts w:ascii="Times New Roman" w:hAnsi="Times New Roman" w:cs="Times New Roman"/>
          <w:sz w:val="28"/>
          <w:szCs w:val="28"/>
        </w:rPr>
        <w:t>’</w:t>
      </w:r>
      <w:r w:rsidRPr="003A1613">
        <w:rPr>
          <w:rFonts w:ascii="Times New Roman" w:hAnsi="Times New Roman" w:cs="Times New Roman"/>
          <w:sz w:val="28"/>
          <w:szCs w:val="28"/>
          <w:lang w:val="uk-UA"/>
        </w:rPr>
        <w:t>ї…………</w:t>
      </w:r>
      <w:r w:rsidR="00AB73A4">
        <w:rPr>
          <w:rFonts w:ascii="Times New Roman" w:hAnsi="Times New Roman" w:cs="Times New Roman"/>
          <w:sz w:val="28"/>
          <w:szCs w:val="28"/>
          <w:lang w:val="uk-UA"/>
        </w:rPr>
        <w:t>……...10</w:t>
      </w:r>
    </w:p>
    <w:p w:rsidR="00E42496" w:rsidRPr="003A1613" w:rsidRDefault="00E42496" w:rsidP="00B05B36">
      <w:pPr>
        <w:spacing w:after="0" w:line="360" w:lineRule="auto"/>
        <w:jc w:val="both"/>
        <w:rPr>
          <w:rStyle w:val="134"/>
          <w:sz w:val="28"/>
          <w:szCs w:val="28"/>
          <w:lang w:val="uk-UA"/>
        </w:rPr>
      </w:pPr>
      <w:r w:rsidRPr="003A1613">
        <w:rPr>
          <w:rFonts w:ascii="Times New Roman" w:hAnsi="Times New Roman" w:cs="Times New Roman"/>
          <w:sz w:val="28"/>
          <w:szCs w:val="28"/>
          <w:lang w:val="uk-UA"/>
        </w:rPr>
        <w:t xml:space="preserve"> </w:t>
      </w:r>
      <w:r w:rsidRPr="003A1613">
        <w:rPr>
          <w:rStyle w:val="134"/>
          <w:b/>
          <w:sz w:val="28"/>
          <w:szCs w:val="28"/>
          <w:lang w:val="uk-UA" w:eastAsia="uk-UA"/>
        </w:rPr>
        <w:t>Розділ 2</w:t>
      </w:r>
      <w:r w:rsidRPr="003A1613">
        <w:rPr>
          <w:rStyle w:val="134"/>
          <w:b/>
          <w:sz w:val="28"/>
          <w:szCs w:val="28"/>
          <w:lang w:eastAsia="uk-UA"/>
        </w:rPr>
        <w:t>.</w:t>
      </w:r>
      <w:r w:rsidRPr="003A1613">
        <w:rPr>
          <w:rStyle w:val="134"/>
          <w:b/>
          <w:sz w:val="28"/>
          <w:szCs w:val="28"/>
          <w:lang w:val="uk-UA" w:eastAsia="uk-UA"/>
        </w:rPr>
        <w:t xml:space="preserve"> Науково-практичний досвід здійснення патронату сім</w:t>
      </w:r>
      <w:r w:rsidRPr="003A1613">
        <w:rPr>
          <w:rStyle w:val="134"/>
          <w:b/>
          <w:sz w:val="28"/>
          <w:szCs w:val="28"/>
          <w:lang w:eastAsia="uk-UA"/>
        </w:rPr>
        <w:t>’</w:t>
      </w:r>
      <w:r w:rsidRPr="003A1613">
        <w:rPr>
          <w:rStyle w:val="134"/>
          <w:b/>
          <w:sz w:val="28"/>
          <w:szCs w:val="28"/>
          <w:lang w:val="uk-UA" w:eastAsia="uk-UA"/>
        </w:rPr>
        <w:t>ї у процесі деінституалізації</w:t>
      </w:r>
      <w:r w:rsidRPr="003A1613">
        <w:rPr>
          <w:rStyle w:val="134"/>
          <w:sz w:val="28"/>
          <w:szCs w:val="28"/>
          <w:lang w:val="uk-UA" w:eastAsia="uk-UA"/>
        </w:rPr>
        <w:t>……………………………………………………...</w:t>
      </w:r>
      <w:r>
        <w:rPr>
          <w:rStyle w:val="134"/>
          <w:sz w:val="28"/>
          <w:szCs w:val="28"/>
          <w:lang w:val="uk-UA" w:eastAsia="uk-UA"/>
        </w:rPr>
        <w:t>.</w:t>
      </w:r>
      <w:r w:rsidR="00AB73A4">
        <w:rPr>
          <w:rStyle w:val="134"/>
          <w:sz w:val="28"/>
          <w:szCs w:val="28"/>
          <w:lang w:val="uk-UA" w:eastAsia="uk-UA"/>
        </w:rPr>
        <w:t>..................12</w:t>
      </w:r>
    </w:p>
    <w:p w:rsidR="00E42496" w:rsidRPr="003A1613" w:rsidRDefault="00E42496" w:rsidP="00B05B36">
      <w:pPr>
        <w:pStyle w:val="a4"/>
        <w:keepNext/>
        <w:keepLines/>
        <w:numPr>
          <w:ilvl w:val="0"/>
          <w:numId w:val="2"/>
        </w:numPr>
        <w:spacing w:after="0" w:line="360" w:lineRule="auto"/>
        <w:jc w:val="both"/>
        <w:outlineLvl w:val="0"/>
        <w:rPr>
          <w:rStyle w:val="134"/>
          <w:vanish/>
          <w:sz w:val="28"/>
          <w:szCs w:val="28"/>
          <w:lang w:val="uk-UA" w:eastAsia="uk-UA"/>
        </w:rPr>
      </w:pPr>
    </w:p>
    <w:p w:rsidR="00E42496" w:rsidRPr="003A1613" w:rsidRDefault="00E42496" w:rsidP="00B05B36">
      <w:pPr>
        <w:pStyle w:val="131"/>
        <w:keepNext/>
        <w:keepLines/>
        <w:numPr>
          <w:ilvl w:val="1"/>
          <w:numId w:val="2"/>
        </w:numPr>
        <w:shd w:val="clear" w:color="auto" w:fill="auto"/>
        <w:spacing w:after="0" w:line="360" w:lineRule="auto"/>
        <w:jc w:val="both"/>
        <w:rPr>
          <w:rStyle w:val="134"/>
          <w:sz w:val="28"/>
          <w:szCs w:val="28"/>
          <w:lang w:val="uk-UA" w:eastAsia="ru-RU"/>
        </w:rPr>
      </w:pPr>
      <w:r w:rsidRPr="003A1613">
        <w:rPr>
          <w:rStyle w:val="134"/>
          <w:sz w:val="28"/>
          <w:szCs w:val="28"/>
          <w:lang w:val="uk-UA" w:eastAsia="uk-UA"/>
        </w:rPr>
        <w:t xml:space="preserve"> Зарубіжний досвід здійснення патронату сім</w:t>
      </w:r>
      <w:r w:rsidRPr="003A1613">
        <w:rPr>
          <w:rStyle w:val="134"/>
          <w:sz w:val="28"/>
          <w:szCs w:val="28"/>
          <w:lang w:eastAsia="uk-UA"/>
        </w:rPr>
        <w:t>’</w:t>
      </w:r>
      <w:r w:rsidRPr="003A1613">
        <w:rPr>
          <w:rStyle w:val="134"/>
          <w:sz w:val="28"/>
          <w:szCs w:val="28"/>
          <w:lang w:val="uk-UA" w:eastAsia="uk-UA"/>
        </w:rPr>
        <w:t>ї………………………</w:t>
      </w:r>
      <w:r w:rsidR="00AB73A4">
        <w:rPr>
          <w:rStyle w:val="134"/>
          <w:sz w:val="28"/>
          <w:szCs w:val="28"/>
          <w:lang w:val="uk-UA" w:eastAsia="uk-UA"/>
        </w:rPr>
        <w:t>…..12</w:t>
      </w:r>
    </w:p>
    <w:p w:rsidR="00E42496" w:rsidRPr="003A1613" w:rsidRDefault="00E42496" w:rsidP="00B05B36">
      <w:pPr>
        <w:pStyle w:val="131"/>
        <w:keepNext/>
        <w:keepLines/>
        <w:numPr>
          <w:ilvl w:val="1"/>
          <w:numId w:val="2"/>
        </w:numPr>
        <w:shd w:val="clear" w:color="auto" w:fill="auto"/>
        <w:spacing w:after="0" w:line="360" w:lineRule="auto"/>
        <w:jc w:val="both"/>
        <w:rPr>
          <w:rStyle w:val="134"/>
          <w:sz w:val="28"/>
          <w:szCs w:val="28"/>
          <w:lang w:val="uk-UA"/>
        </w:rPr>
      </w:pPr>
      <w:r w:rsidRPr="003A1613">
        <w:rPr>
          <w:rStyle w:val="134"/>
          <w:sz w:val="28"/>
          <w:szCs w:val="28"/>
          <w:lang w:val="uk-UA"/>
        </w:rPr>
        <w:t xml:space="preserve"> Вітчизняний досвід здійснення патронату сім</w:t>
      </w:r>
      <w:r w:rsidRPr="003A1613">
        <w:rPr>
          <w:rStyle w:val="134"/>
          <w:sz w:val="28"/>
          <w:szCs w:val="28"/>
        </w:rPr>
        <w:t>’</w:t>
      </w:r>
      <w:r w:rsidRPr="003A1613">
        <w:rPr>
          <w:rStyle w:val="134"/>
          <w:sz w:val="28"/>
          <w:szCs w:val="28"/>
          <w:lang w:val="uk-UA"/>
        </w:rPr>
        <w:t>ї………………………</w:t>
      </w:r>
      <w:r w:rsidR="00AB73A4">
        <w:rPr>
          <w:rStyle w:val="134"/>
          <w:sz w:val="28"/>
          <w:szCs w:val="28"/>
          <w:lang w:val="uk-UA"/>
        </w:rPr>
        <w:t>…13</w:t>
      </w:r>
    </w:p>
    <w:p w:rsidR="00E42496" w:rsidRPr="003A1613" w:rsidRDefault="00E42496" w:rsidP="00B05B36">
      <w:pPr>
        <w:pStyle w:val="131"/>
        <w:keepNext/>
        <w:keepLines/>
        <w:numPr>
          <w:ilvl w:val="2"/>
          <w:numId w:val="2"/>
        </w:numPr>
        <w:shd w:val="clear" w:color="auto" w:fill="auto"/>
        <w:spacing w:after="0" w:line="360" w:lineRule="auto"/>
        <w:jc w:val="both"/>
        <w:rPr>
          <w:rStyle w:val="134"/>
          <w:sz w:val="28"/>
          <w:szCs w:val="28"/>
          <w:lang w:val="uk-UA"/>
        </w:rPr>
      </w:pPr>
      <w:r w:rsidRPr="003A1613">
        <w:rPr>
          <w:rStyle w:val="134"/>
          <w:sz w:val="28"/>
          <w:szCs w:val="28"/>
          <w:lang w:val="uk-UA"/>
        </w:rPr>
        <w:t>Модель здійснення патронату сім</w:t>
      </w:r>
      <w:r w:rsidRPr="003A1613">
        <w:rPr>
          <w:rStyle w:val="134"/>
          <w:sz w:val="28"/>
          <w:szCs w:val="28"/>
        </w:rPr>
        <w:t>’</w:t>
      </w:r>
      <w:r w:rsidRPr="003A1613">
        <w:rPr>
          <w:rStyle w:val="134"/>
          <w:sz w:val="28"/>
          <w:szCs w:val="28"/>
          <w:lang w:val="uk-UA"/>
        </w:rPr>
        <w:t>ї в Україні……………………</w:t>
      </w:r>
      <w:r w:rsidR="00AB73A4">
        <w:rPr>
          <w:rStyle w:val="134"/>
          <w:sz w:val="28"/>
          <w:szCs w:val="28"/>
          <w:lang w:val="uk-UA"/>
        </w:rPr>
        <w:t>…15</w:t>
      </w:r>
    </w:p>
    <w:p w:rsidR="00E42496" w:rsidRPr="003A1613" w:rsidRDefault="00E42496" w:rsidP="00B05B36">
      <w:pPr>
        <w:pStyle w:val="131"/>
        <w:keepNext/>
        <w:keepLines/>
        <w:numPr>
          <w:ilvl w:val="2"/>
          <w:numId w:val="2"/>
        </w:numPr>
        <w:shd w:val="clear" w:color="auto" w:fill="auto"/>
        <w:spacing w:after="0" w:line="360" w:lineRule="auto"/>
        <w:jc w:val="both"/>
        <w:rPr>
          <w:rStyle w:val="134"/>
          <w:sz w:val="28"/>
          <w:szCs w:val="28"/>
          <w:lang w:val="uk-UA"/>
        </w:rPr>
      </w:pPr>
      <w:r w:rsidRPr="003A1613">
        <w:rPr>
          <w:sz w:val="28"/>
          <w:szCs w:val="28"/>
          <w:lang w:val="uk-UA"/>
        </w:rPr>
        <w:t>Відповідність законодавства та досвіду здійснення патронату сім</w:t>
      </w:r>
      <w:r w:rsidRPr="003A1613">
        <w:rPr>
          <w:sz w:val="28"/>
          <w:szCs w:val="28"/>
        </w:rPr>
        <w:t>’</w:t>
      </w:r>
      <w:r w:rsidRPr="003A1613">
        <w:rPr>
          <w:sz w:val="28"/>
          <w:szCs w:val="28"/>
          <w:lang w:val="uk-UA"/>
        </w:rPr>
        <w:t>ї  потребам дітей…………………………………………………</w:t>
      </w:r>
      <w:r w:rsidR="00AB73A4">
        <w:rPr>
          <w:sz w:val="28"/>
          <w:szCs w:val="28"/>
          <w:lang w:val="uk-UA"/>
        </w:rPr>
        <w:t>………..16</w:t>
      </w:r>
    </w:p>
    <w:p w:rsidR="00E42496" w:rsidRPr="003A1613" w:rsidRDefault="00E42496" w:rsidP="00B05B36">
      <w:pPr>
        <w:spacing w:after="0" w:line="360" w:lineRule="auto"/>
        <w:jc w:val="both"/>
        <w:rPr>
          <w:lang w:val="uk-UA"/>
        </w:rPr>
      </w:pPr>
      <w:r w:rsidRPr="003A1613">
        <w:rPr>
          <w:rFonts w:ascii="Times New Roman" w:hAnsi="Times New Roman" w:cs="Times New Roman"/>
          <w:b/>
          <w:sz w:val="28"/>
          <w:szCs w:val="28"/>
          <w:lang w:val="uk-UA"/>
        </w:rPr>
        <w:t>Розділ 3. Дослідження емпіричного досвіду здійснення патронату сім’ї (на прикладі Миколаївського району Львівської області)</w:t>
      </w:r>
      <w:r w:rsidRPr="003A1613">
        <w:rPr>
          <w:rFonts w:ascii="Times New Roman" w:hAnsi="Times New Roman" w:cs="Times New Roman"/>
          <w:sz w:val="28"/>
          <w:szCs w:val="28"/>
          <w:lang w:val="uk-UA"/>
        </w:rPr>
        <w:t>………………</w:t>
      </w:r>
      <w:r w:rsidR="00F82906">
        <w:rPr>
          <w:rFonts w:ascii="Times New Roman" w:hAnsi="Times New Roman" w:cs="Times New Roman"/>
          <w:sz w:val="28"/>
          <w:szCs w:val="28"/>
          <w:lang w:val="uk-UA"/>
        </w:rPr>
        <w:t>………19</w:t>
      </w:r>
    </w:p>
    <w:p w:rsidR="00E42496" w:rsidRPr="003A1613" w:rsidRDefault="00E42496" w:rsidP="00B05B36">
      <w:pPr>
        <w:spacing w:after="0" w:line="360" w:lineRule="auto"/>
        <w:jc w:val="both"/>
        <w:rPr>
          <w:rFonts w:ascii="Times New Roman" w:hAnsi="Times New Roman" w:cs="Times New Roman"/>
          <w:sz w:val="28"/>
          <w:szCs w:val="28"/>
          <w:lang w:val="uk-UA"/>
        </w:rPr>
      </w:pPr>
      <w:r w:rsidRPr="003A1613">
        <w:rPr>
          <w:rFonts w:ascii="Times New Roman" w:hAnsi="Times New Roman" w:cs="Times New Roman"/>
          <w:sz w:val="28"/>
          <w:szCs w:val="28"/>
          <w:lang w:val="uk-UA"/>
        </w:rPr>
        <w:tab/>
        <w:t>3.1. Програма, хід та результати дослідження…………………………</w:t>
      </w:r>
      <w:r w:rsidR="00F82906">
        <w:rPr>
          <w:rFonts w:ascii="Times New Roman" w:hAnsi="Times New Roman" w:cs="Times New Roman"/>
          <w:sz w:val="28"/>
          <w:szCs w:val="28"/>
          <w:lang w:val="uk-UA"/>
        </w:rPr>
        <w:t>…..19</w:t>
      </w:r>
    </w:p>
    <w:p w:rsidR="00E42496" w:rsidRPr="003A1613" w:rsidRDefault="00E42496" w:rsidP="00B05B36">
      <w:pPr>
        <w:spacing w:after="0" w:line="360" w:lineRule="auto"/>
        <w:ind w:left="709" w:hanging="425"/>
        <w:jc w:val="both"/>
        <w:rPr>
          <w:rFonts w:ascii="Times New Roman" w:hAnsi="Times New Roman" w:cs="Times New Roman"/>
          <w:sz w:val="28"/>
          <w:szCs w:val="28"/>
          <w:lang w:val="uk-UA"/>
        </w:rPr>
      </w:pPr>
      <w:r w:rsidRPr="003A1613">
        <w:rPr>
          <w:rFonts w:ascii="Times New Roman" w:hAnsi="Times New Roman" w:cs="Times New Roman"/>
          <w:sz w:val="28"/>
          <w:szCs w:val="28"/>
          <w:lang w:val="uk-UA"/>
        </w:rPr>
        <w:tab/>
        <w:t>3.2. Науково-методичні рекомендації для фахівців, які працюють у сфері охорони сім</w:t>
      </w:r>
      <w:r w:rsidRPr="003A1613">
        <w:rPr>
          <w:rFonts w:ascii="Times New Roman" w:hAnsi="Times New Roman" w:cs="Times New Roman"/>
          <w:sz w:val="28"/>
          <w:szCs w:val="28"/>
        </w:rPr>
        <w:t>’</w:t>
      </w:r>
      <w:r w:rsidRPr="003A1613">
        <w:rPr>
          <w:rFonts w:ascii="Times New Roman" w:hAnsi="Times New Roman" w:cs="Times New Roman"/>
          <w:sz w:val="28"/>
          <w:szCs w:val="28"/>
          <w:lang w:val="uk-UA"/>
        </w:rPr>
        <w:t>ї………………………………………………………</w:t>
      </w:r>
      <w:r w:rsidR="00F82906">
        <w:rPr>
          <w:rFonts w:ascii="Times New Roman" w:hAnsi="Times New Roman" w:cs="Times New Roman"/>
          <w:sz w:val="28"/>
          <w:szCs w:val="28"/>
          <w:lang w:val="uk-UA"/>
        </w:rPr>
        <w:t>…………26</w:t>
      </w:r>
    </w:p>
    <w:p w:rsidR="00E42496" w:rsidRPr="003A1613" w:rsidRDefault="00E42496" w:rsidP="00B05B36">
      <w:pPr>
        <w:pStyle w:val="131"/>
        <w:keepNext/>
        <w:keepLines/>
        <w:shd w:val="clear" w:color="auto" w:fill="auto"/>
        <w:spacing w:after="0" w:line="360" w:lineRule="auto"/>
        <w:jc w:val="both"/>
        <w:rPr>
          <w:rStyle w:val="134"/>
          <w:sz w:val="28"/>
          <w:szCs w:val="28"/>
          <w:lang w:eastAsia="uk-UA"/>
        </w:rPr>
      </w:pPr>
      <w:r w:rsidRPr="003A1613">
        <w:rPr>
          <w:rStyle w:val="134"/>
          <w:b/>
          <w:sz w:val="28"/>
          <w:szCs w:val="28"/>
          <w:lang w:val="uk-UA" w:eastAsia="uk-UA"/>
        </w:rPr>
        <w:t>Висновки</w:t>
      </w:r>
      <w:r w:rsidRPr="003A1613">
        <w:rPr>
          <w:rStyle w:val="134"/>
          <w:sz w:val="28"/>
          <w:szCs w:val="28"/>
          <w:lang w:val="uk-UA" w:eastAsia="uk-UA"/>
        </w:rPr>
        <w:t>………………………………………………………………………...</w:t>
      </w:r>
      <w:r w:rsidR="00F82906">
        <w:rPr>
          <w:rStyle w:val="134"/>
          <w:sz w:val="28"/>
          <w:szCs w:val="28"/>
          <w:lang w:val="uk-UA" w:eastAsia="uk-UA"/>
        </w:rPr>
        <w:t>....27</w:t>
      </w:r>
    </w:p>
    <w:p w:rsidR="00E42496" w:rsidRPr="003A1613" w:rsidRDefault="00E42496" w:rsidP="00B05B36">
      <w:pPr>
        <w:pStyle w:val="131"/>
        <w:keepNext/>
        <w:keepLines/>
        <w:shd w:val="clear" w:color="auto" w:fill="auto"/>
        <w:spacing w:after="0" w:line="360" w:lineRule="auto"/>
        <w:jc w:val="both"/>
        <w:rPr>
          <w:rStyle w:val="134"/>
          <w:sz w:val="28"/>
          <w:szCs w:val="28"/>
          <w:lang w:val="uk-UA" w:eastAsia="uk-UA"/>
        </w:rPr>
      </w:pPr>
      <w:r w:rsidRPr="003A1613">
        <w:rPr>
          <w:rStyle w:val="134"/>
          <w:sz w:val="28"/>
          <w:szCs w:val="28"/>
          <w:lang w:val="uk-UA" w:eastAsia="uk-UA"/>
        </w:rPr>
        <w:t>Список використаної літератури та джерел……………………………………</w:t>
      </w:r>
      <w:r w:rsidR="00F82906">
        <w:rPr>
          <w:rStyle w:val="134"/>
          <w:sz w:val="28"/>
          <w:szCs w:val="28"/>
          <w:lang w:val="uk-UA" w:eastAsia="uk-UA"/>
        </w:rPr>
        <w:t>…31</w:t>
      </w:r>
    </w:p>
    <w:p w:rsidR="00E42496" w:rsidRPr="009A0BE1" w:rsidRDefault="00E42496" w:rsidP="00B05B36">
      <w:pPr>
        <w:spacing w:after="0" w:line="360" w:lineRule="auto"/>
        <w:jc w:val="both"/>
        <w:rPr>
          <w:rFonts w:ascii="Times New Roman" w:hAnsi="Times New Roman" w:cs="Times New Roman"/>
          <w:sz w:val="28"/>
          <w:szCs w:val="28"/>
          <w:lang w:val="uk-UA"/>
        </w:rPr>
      </w:pPr>
      <w:r w:rsidRPr="003A1613">
        <w:rPr>
          <w:rFonts w:ascii="Times New Roman" w:hAnsi="Times New Roman" w:cs="Times New Roman"/>
          <w:sz w:val="28"/>
          <w:szCs w:val="28"/>
          <w:lang w:val="uk-UA"/>
        </w:rPr>
        <w:t>Додатки…………………………………………………………………………...</w:t>
      </w:r>
      <w:r w:rsidR="00F82906">
        <w:rPr>
          <w:rFonts w:ascii="Times New Roman" w:hAnsi="Times New Roman" w:cs="Times New Roman"/>
          <w:sz w:val="28"/>
          <w:szCs w:val="28"/>
          <w:lang w:val="uk-UA"/>
        </w:rPr>
        <w:t>....37</w:t>
      </w:r>
    </w:p>
    <w:p w:rsidR="00E42496" w:rsidRDefault="00E42496" w:rsidP="00B05B36">
      <w:pPr>
        <w:spacing w:after="0" w:line="360" w:lineRule="auto"/>
        <w:jc w:val="both"/>
        <w:rPr>
          <w:rFonts w:ascii="Times New Roman" w:hAnsi="Times New Roman" w:cs="Times New Roman"/>
          <w:b/>
          <w:sz w:val="28"/>
          <w:szCs w:val="28"/>
          <w:lang w:val="uk-UA"/>
        </w:rPr>
      </w:pPr>
    </w:p>
    <w:p w:rsidR="00E42496" w:rsidRDefault="00E42496" w:rsidP="00B05B36">
      <w:pPr>
        <w:spacing w:after="0" w:line="360" w:lineRule="auto"/>
        <w:jc w:val="both"/>
        <w:rPr>
          <w:rFonts w:ascii="Times New Roman" w:hAnsi="Times New Roman" w:cs="Times New Roman"/>
          <w:b/>
          <w:sz w:val="28"/>
          <w:szCs w:val="28"/>
          <w:lang w:val="uk-UA"/>
        </w:rPr>
      </w:pPr>
    </w:p>
    <w:p w:rsidR="00E42496" w:rsidRDefault="00E42496" w:rsidP="00B05B36">
      <w:pPr>
        <w:spacing w:after="0" w:line="360" w:lineRule="auto"/>
        <w:jc w:val="both"/>
        <w:rPr>
          <w:rFonts w:ascii="Times New Roman" w:hAnsi="Times New Roman" w:cs="Times New Roman"/>
          <w:b/>
          <w:sz w:val="28"/>
          <w:szCs w:val="28"/>
          <w:lang w:val="uk-UA"/>
        </w:rPr>
      </w:pPr>
    </w:p>
    <w:p w:rsidR="00B52F3A" w:rsidRDefault="00B52F3A" w:rsidP="00B05B36">
      <w:pPr>
        <w:spacing w:after="0" w:line="360" w:lineRule="auto"/>
        <w:jc w:val="both"/>
        <w:rPr>
          <w:rFonts w:ascii="Times New Roman" w:hAnsi="Times New Roman" w:cs="Times New Roman"/>
          <w:b/>
          <w:sz w:val="28"/>
          <w:szCs w:val="28"/>
          <w:lang w:val="uk-UA"/>
        </w:rPr>
      </w:pPr>
    </w:p>
    <w:p w:rsidR="00B52F3A" w:rsidRPr="001256FB" w:rsidRDefault="00B52F3A" w:rsidP="00B05B36">
      <w:pPr>
        <w:spacing w:after="0" w:line="360" w:lineRule="auto"/>
        <w:jc w:val="both"/>
        <w:rPr>
          <w:rFonts w:ascii="Times New Roman" w:hAnsi="Times New Roman" w:cs="Times New Roman"/>
          <w:b/>
          <w:sz w:val="28"/>
          <w:szCs w:val="28"/>
          <w:lang w:val="uk-UA"/>
        </w:rPr>
      </w:pPr>
    </w:p>
    <w:p w:rsidR="00E42496" w:rsidRPr="00B05B36" w:rsidRDefault="00E42496" w:rsidP="00303EAE">
      <w:pPr>
        <w:spacing w:after="0" w:line="360" w:lineRule="auto"/>
        <w:jc w:val="center"/>
        <w:rPr>
          <w:rFonts w:ascii="Times New Roman" w:hAnsi="Times New Roman" w:cs="Times New Roman"/>
          <w:b/>
          <w:sz w:val="28"/>
          <w:szCs w:val="28"/>
          <w:lang w:val="en-US"/>
        </w:rPr>
      </w:pPr>
      <w:r w:rsidRPr="0030490C">
        <w:rPr>
          <w:rFonts w:ascii="Times New Roman" w:hAnsi="Times New Roman" w:cs="Times New Roman"/>
          <w:b/>
          <w:sz w:val="28"/>
          <w:szCs w:val="28"/>
          <w:lang w:val="uk-UA"/>
        </w:rPr>
        <w:lastRenderedPageBreak/>
        <w:t>Вступ</w:t>
      </w:r>
    </w:p>
    <w:p w:rsidR="00BD47B3"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Актуальність дослідження обумовлена тим, що сучасна соціокультурна ситуація, яка характеризується дестабілізацією сім’ї, цінностей суспільства і сімейного виховання, дезорієнтацією в різних моделях поведінки, погіршенням стану дитинства в цілому і соціально-психологічного благополуччя дітей та батьків, поширенням шкідливих звичок, станів залежності, різних видів насилля над особистістю, злочинів серед дітей щодо неповнолітніх актуалізує проблему підвищення уваги до сім’ї та середовища її життєдіяльності, в якому відбувається первинна соціалізація дитини</w:t>
      </w:r>
      <w:r w:rsidR="00767570">
        <w:rPr>
          <w:rFonts w:ascii="Times New Roman" w:hAnsi="Times New Roman" w:cs="Times New Roman"/>
          <w:sz w:val="28"/>
          <w:szCs w:val="28"/>
          <w:lang w:val="uk-UA"/>
        </w:rPr>
        <w:t xml:space="preserve"> </w:t>
      </w:r>
      <w:r w:rsidRPr="001834E9">
        <w:rPr>
          <w:rFonts w:ascii="Times New Roman" w:hAnsi="Times New Roman" w:cs="Times New Roman"/>
          <w:sz w:val="28"/>
          <w:szCs w:val="28"/>
          <w:lang w:val="uk-UA"/>
        </w:rPr>
        <w:t>[</w:t>
      </w:r>
      <w:r>
        <w:rPr>
          <w:rFonts w:ascii="Times New Roman" w:hAnsi="Times New Roman" w:cs="Times New Roman"/>
          <w:sz w:val="28"/>
          <w:szCs w:val="28"/>
          <w:lang w:val="uk-UA"/>
        </w:rPr>
        <w:t>3</w:t>
      </w:r>
      <w:r w:rsidRPr="001834E9">
        <w:rPr>
          <w:rFonts w:ascii="Times New Roman" w:hAnsi="Times New Roman" w:cs="Times New Roman"/>
          <w:sz w:val="28"/>
          <w:szCs w:val="28"/>
          <w:lang w:val="uk-UA"/>
        </w:rPr>
        <w:t xml:space="preserve">, </w:t>
      </w:r>
      <w:r>
        <w:rPr>
          <w:rFonts w:ascii="Times New Roman" w:hAnsi="Times New Roman" w:cs="Times New Roman"/>
          <w:sz w:val="28"/>
          <w:szCs w:val="28"/>
          <w:lang w:val="uk-UA"/>
        </w:rPr>
        <w:t>с.4-5</w:t>
      </w:r>
      <w:r w:rsidRPr="001834E9">
        <w:rPr>
          <w:rFonts w:ascii="Times New Roman" w:hAnsi="Times New Roman" w:cs="Times New Roman"/>
          <w:sz w:val="28"/>
          <w:szCs w:val="28"/>
          <w:lang w:val="uk-UA"/>
        </w:rPr>
        <w:t>]</w:t>
      </w:r>
      <w:r w:rsidRPr="0030490C">
        <w:rPr>
          <w:rFonts w:ascii="Times New Roman" w:hAnsi="Times New Roman" w:cs="Times New Roman"/>
          <w:sz w:val="28"/>
          <w:szCs w:val="28"/>
          <w:lang w:val="uk-UA"/>
        </w:rPr>
        <w:t xml:space="preserve">. </w:t>
      </w:r>
    </w:p>
    <w:p w:rsidR="00E42496" w:rsidRPr="00061DDB" w:rsidRDefault="00E42496" w:rsidP="00B05B36">
      <w:pPr>
        <w:spacing w:after="0" w:line="360" w:lineRule="auto"/>
        <w:ind w:firstLine="709"/>
        <w:jc w:val="both"/>
        <w:rPr>
          <w:rFonts w:ascii="Times New Roman" w:hAnsi="Times New Roman" w:cs="Times New Roman"/>
          <w:sz w:val="28"/>
          <w:szCs w:val="28"/>
          <w:lang w:val="uk-UA"/>
        </w:rPr>
      </w:pPr>
      <w:r w:rsidRPr="00303EAE">
        <w:rPr>
          <w:rFonts w:ascii="Times New Roman" w:hAnsi="Times New Roman" w:cs="Times New Roman"/>
          <w:sz w:val="28"/>
          <w:szCs w:val="28"/>
          <w:lang w:val="uk-UA"/>
        </w:rPr>
        <w:t>Проблема формування цінностей демократичного правового суспільства в Україні актуалізує привернення уваги громади до соціальних проблем і спільного пошуку та реалізації шляхів їх вирішення, спонукає до розвитку педагогі</w:t>
      </w:r>
      <w:r w:rsidRPr="0030490C">
        <w:rPr>
          <w:rFonts w:ascii="Times New Roman" w:hAnsi="Times New Roman" w:cs="Times New Roman"/>
          <w:sz w:val="28"/>
          <w:szCs w:val="28"/>
          <w:lang w:val="uk-UA"/>
        </w:rPr>
        <w:t>чних властивостей</w:t>
      </w:r>
      <w:r w:rsidRPr="00303EAE">
        <w:rPr>
          <w:rFonts w:ascii="Times New Roman" w:hAnsi="Times New Roman" w:cs="Times New Roman"/>
          <w:sz w:val="28"/>
          <w:szCs w:val="28"/>
          <w:lang w:val="uk-UA"/>
        </w:rPr>
        <w:t xml:space="preserve"> середовища, спеціально-організованої роботи з сім’ями за місцем їх проживання шляхом включення їх у процес допомоги нужденним, самодопомоги, колективні </w:t>
      </w:r>
      <w:r w:rsidRPr="0030490C">
        <w:rPr>
          <w:rFonts w:ascii="Times New Roman" w:hAnsi="Times New Roman" w:cs="Times New Roman"/>
          <w:sz w:val="28"/>
          <w:szCs w:val="28"/>
          <w:lang w:val="uk-UA"/>
        </w:rPr>
        <w:t>дії</w:t>
      </w:r>
      <w:r w:rsidRPr="00303EAE">
        <w:rPr>
          <w:rFonts w:ascii="Times New Roman" w:hAnsi="Times New Roman" w:cs="Times New Roman"/>
          <w:sz w:val="28"/>
          <w:szCs w:val="28"/>
          <w:lang w:val="uk-UA"/>
        </w:rPr>
        <w:t xml:space="preserve">, креативну діяльність (педагогічну анімацію), підготовку до відповідального батьківства і визнання його соціального престижу. </w:t>
      </w:r>
      <w:r w:rsidRPr="0030490C">
        <w:rPr>
          <w:rFonts w:ascii="Times New Roman" w:hAnsi="Times New Roman" w:cs="Times New Roman"/>
          <w:sz w:val="28"/>
          <w:szCs w:val="28"/>
          <w:lang w:val="uk-UA"/>
        </w:rPr>
        <w:t>Однією із сучасних форм допомоги сім</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ї</w:t>
      </w:r>
      <w:r>
        <w:rPr>
          <w:rFonts w:ascii="Times New Roman" w:hAnsi="Times New Roman" w:cs="Times New Roman"/>
          <w:sz w:val="28"/>
          <w:szCs w:val="28"/>
          <w:lang w:val="uk-UA"/>
        </w:rPr>
        <w:t xml:space="preserve"> в контексті деінституалізації</w:t>
      </w:r>
      <w:r w:rsidRPr="0030490C">
        <w:rPr>
          <w:rFonts w:ascii="Times New Roman" w:hAnsi="Times New Roman" w:cs="Times New Roman"/>
          <w:sz w:val="28"/>
          <w:szCs w:val="28"/>
          <w:lang w:val="uk-UA"/>
        </w:rPr>
        <w:t xml:space="preserve"> є патронат, який включає в себе низку завдань задля покращення функціонування родини. Проте ця послуга є новою для України, тому необхідно провести низку досліджень, за допомогою яких ми зможемо ще детальніше ознайомитися з особливостями здійснення патронату сім</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ї</w:t>
      </w:r>
      <w:r>
        <w:rPr>
          <w:rFonts w:ascii="Times New Roman" w:hAnsi="Times New Roman" w:cs="Times New Roman"/>
          <w:sz w:val="28"/>
          <w:szCs w:val="28"/>
        </w:rPr>
        <w:t xml:space="preserve"> [</w:t>
      </w:r>
      <w:r>
        <w:rPr>
          <w:rFonts w:ascii="Times New Roman" w:hAnsi="Times New Roman" w:cs="Times New Roman"/>
          <w:sz w:val="28"/>
          <w:szCs w:val="28"/>
          <w:lang w:val="uk-UA"/>
        </w:rPr>
        <w:t>27</w:t>
      </w:r>
      <w:r w:rsidRPr="0030490C">
        <w:rPr>
          <w:rFonts w:ascii="Times New Roman" w:hAnsi="Times New Roman" w:cs="Times New Roman"/>
          <w:sz w:val="28"/>
          <w:szCs w:val="28"/>
        </w:rPr>
        <w:t>].</w:t>
      </w:r>
    </w:p>
    <w:p w:rsidR="00E42496" w:rsidRPr="00D41494" w:rsidRDefault="00E42496" w:rsidP="00B05B36">
      <w:pPr>
        <w:spacing w:after="0" w:line="360" w:lineRule="auto"/>
        <w:ind w:firstLine="709"/>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 xml:space="preserve">У ході дослідження ми плануємо розв’язати </w:t>
      </w:r>
      <w:r w:rsidRPr="003A1613">
        <w:rPr>
          <w:rFonts w:ascii="Times New Roman" w:hAnsi="Times New Roman" w:cs="Times New Roman"/>
          <w:b/>
          <w:sz w:val="28"/>
          <w:szCs w:val="28"/>
          <w:lang w:val="uk-UA"/>
        </w:rPr>
        <w:t>головну</w:t>
      </w:r>
      <w:r>
        <w:rPr>
          <w:rFonts w:ascii="Times New Roman" w:hAnsi="Times New Roman" w:cs="Times New Roman"/>
          <w:b/>
          <w:sz w:val="28"/>
          <w:szCs w:val="28"/>
          <w:lang w:val="uk-UA"/>
        </w:rPr>
        <w:t xml:space="preserve"> </w:t>
      </w:r>
      <w:r w:rsidRPr="00D41494">
        <w:rPr>
          <w:rFonts w:ascii="Times New Roman" w:hAnsi="Times New Roman" w:cs="Times New Roman"/>
          <w:b/>
          <w:sz w:val="28"/>
          <w:szCs w:val="28"/>
          <w:lang w:val="uk-UA"/>
        </w:rPr>
        <w:t>дослідницьку проблему</w:t>
      </w:r>
      <w:r w:rsidRPr="00D41494">
        <w:rPr>
          <w:rFonts w:ascii="Times New Roman" w:hAnsi="Times New Roman" w:cs="Times New Roman"/>
          <w:sz w:val="28"/>
          <w:szCs w:val="28"/>
          <w:lang w:val="uk-UA"/>
        </w:rPr>
        <w:t xml:space="preserve">, що полягає у пошуку шляхів задоволення потреб дітей та надання допомоги родині шляхом запровадження нових сімейних форм опіки в процесі деінституалізації, яку формулюємо як </w:t>
      </w:r>
      <w:r w:rsidRPr="003A1613">
        <w:rPr>
          <w:rFonts w:ascii="Times New Roman" w:hAnsi="Times New Roman" w:cs="Times New Roman"/>
          <w:sz w:val="28"/>
          <w:szCs w:val="28"/>
          <w:lang w:val="uk-UA"/>
        </w:rPr>
        <w:t>дослідницьке запитання: «Наскільки послуга «патронат сім’ї» як одна із форм деінституалізації відповідає потребам дітей та надає підтримку</w:t>
      </w:r>
      <w:r>
        <w:rPr>
          <w:rFonts w:ascii="Times New Roman" w:hAnsi="Times New Roman" w:cs="Times New Roman"/>
          <w:sz w:val="28"/>
          <w:szCs w:val="28"/>
          <w:lang w:val="uk-UA"/>
        </w:rPr>
        <w:t xml:space="preserve"> </w:t>
      </w:r>
      <w:r w:rsidRPr="00D41494">
        <w:rPr>
          <w:rFonts w:ascii="Times New Roman" w:hAnsi="Times New Roman" w:cs="Times New Roman"/>
          <w:sz w:val="28"/>
          <w:szCs w:val="28"/>
          <w:lang w:val="uk-UA"/>
        </w:rPr>
        <w:t>родинам?».</w:t>
      </w:r>
    </w:p>
    <w:p w:rsidR="00E42496" w:rsidRPr="00D41494" w:rsidRDefault="00E42496" w:rsidP="00B05B36">
      <w:pPr>
        <w:spacing w:after="0" w:line="360" w:lineRule="auto"/>
        <w:ind w:firstLine="540"/>
        <w:jc w:val="both"/>
        <w:rPr>
          <w:rFonts w:ascii="Times New Roman" w:hAnsi="Times New Roman" w:cs="Times New Roman"/>
          <w:sz w:val="28"/>
          <w:szCs w:val="28"/>
          <w:lang w:val="uk-UA"/>
        </w:rPr>
      </w:pPr>
      <w:r w:rsidRPr="003A1613">
        <w:rPr>
          <w:rFonts w:ascii="Times New Roman" w:hAnsi="Times New Roman" w:cs="Times New Roman"/>
          <w:b/>
          <w:color w:val="000000" w:themeColor="text1"/>
          <w:sz w:val="28"/>
          <w:szCs w:val="28"/>
          <w:lang w:val="uk-UA"/>
        </w:rPr>
        <w:t>Метою</w:t>
      </w:r>
      <w:r w:rsidRPr="003A1613">
        <w:rPr>
          <w:rFonts w:ascii="Times New Roman" w:hAnsi="Times New Roman" w:cs="Times New Roman"/>
          <w:color w:val="000000" w:themeColor="text1"/>
          <w:sz w:val="28"/>
          <w:szCs w:val="28"/>
          <w:lang w:val="uk-UA"/>
        </w:rPr>
        <w:t xml:space="preserve"> роботи є виявлення особливостей підходу «патронат сім’ї» в процесі деінституалізації та отримання відповіді </w:t>
      </w:r>
      <w:r w:rsidRPr="00D41494">
        <w:rPr>
          <w:rFonts w:ascii="Times New Roman" w:hAnsi="Times New Roman" w:cs="Times New Roman"/>
          <w:sz w:val="28"/>
          <w:szCs w:val="28"/>
          <w:lang w:val="uk-UA"/>
        </w:rPr>
        <w:t xml:space="preserve">на вищезазначене дослідницьке запитання. </w:t>
      </w:r>
    </w:p>
    <w:p w:rsidR="00E42496" w:rsidRPr="00D41494" w:rsidRDefault="00E42496" w:rsidP="00B05B36">
      <w:pPr>
        <w:spacing w:after="0" w:line="360" w:lineRule="auto"/>
        <w:ind w:firstLine="851"/>
        <w:contextualSpacing/>
        <w:jc w:val="both"/>
        <w:rPr>
          <w:rFonts w:ascii="Times New Roman" w:hAnsi="Times New Roman" w:cs="Times New Roman"/>
          <w:sz w:val="28"/>
          <w:szCs w:val="28"/>
          <w:lang w:val="uk-UA"/>
        </w:rPr>
      </w:pPr>
      <w:r w:rsidRPr="00D41494">
        <w:rPr>
          <w:rFonts w:ascii="Times New Roman" w:hAnsi="Times New Roman" w:cs="Times New Roman"/>
          <w:b/>
          <w:sz w:val="28"/>
          <w:szCs w:val="28"/>
          <w:lang w:val="uk-UA"/>
        </w:rPr>
        <w:lastRenderedPageBreak/>
        <w:t>Об’єктом</w:t>
      </w:r>
      <w:r w:rsidRPr="00D41494">
        <w:rPr>
          <w:rFonts w:ascii="Times New Roman" w:hAnsi="Times New Roman" w:cs="Times New Roman"/>
          <w:sz w:val="28"/>
          <w:szCs w:val="28"/>
          <w:lang w:val="uk-UA"/>
        </w:rPr>
        <w:t xml:space="preserve"> дослідження є сімейні форми опіки в контексті деінституалізації.</w:t>
      </w:r>
    </w:p>
    <w:p w:rsidR="00E42496" w:rsidRPr="00D41494" w:rsidRDefault="00E42496" w:rsidP="00B05B36">
      <w:pPr>
        <w:spacing w:line="360" w:lineRule="auto"/>
        <w:ind w:firstLine="851"/>
        <w:contextualSpacing/>
        <w:jc w:val="both"/>
        <w:rPr>
          <w:rFonts w:ascii="Times New Roman" w:hAnsi="Times New Roman" w:cs="Times New Roman"/>
          <w:sz w:val="28"/>
          <w:szCs w:val="28"/>
          <w:lang w:val="uk-UA"/>
        </w:rPr>
      </w:pPr>
      <w:r w:rsidRPr="00D41494">
        <w:rPr>
          <w:rFonts w:ascii="Times New Roman" w:hAnsi="Times New Roman" w:cs="Times New Roman"/>
          <w:b/>
          <w:sz w:val="28"/>
          <w:szCs w:val="28"/>
          <w:lang w:val="uk-UA"/>
        </w:rPr>
        <w:t>Предметом</w:t>
      </w:r>
      <w:r w:rsidRPr="00D41494">
        <w:rPr>
          <w:rFonts w:ascii="Times New Roman" w:hAnsi="Times New Roman" w:cs="Times New Roman"/>
          <w:sz w:val="28"/>
          <w:szCs w:val="28"/>
          <w:lang w:val="uk-UA"/>
        </w:rPr>
        <w:t xml:space="preserve"> дослідження є здійснення патронату сім</w:t>
      </w:r>
      <w:r w:rsidRPr="00D41494">
        <w:rPr>
          <w:rFonts w:ascii="Times New Roman" w:hAnsi="Times New Roman" w:cs="Times New Roman"/>
          <w:sz w:val="28"/>
          <w:szCs w:val="28"/>
        </w:rPr>
        <w:t>’</w:t>
      </w:r>
      <w:r w:rsidRPr="00D41494">
        <w:rPr>
          <w:rFonts w:ascii="Times New Roman" w:hAnsi="Times New Roman" w:cs="Times New Roman"/>
          <w:sz w:val="28"/>
          <w:szCs w:val="28"/>
          <w:lang w:val="uk-UA"/>
        </w:rPr>
        <w:t>ї в контексті деінституалізації.</w:t>
      </w:r>
    </w:p>
    <w:p w:rsidR="00E42496" w:rsidRPr="003A1613" w:rsidRDefault="00E42496" w:rsidP="00B05B36">
      <w:pPr>
        <w:spacing w:after="0" w:line="360" w:lineRule="auto"/>
        <w:ind w:firstLine="851"/>
        <w:contextualSpacing/>
        <w:jc w:val="both"/>
        <w:rPr>
          <w:rFonts w:ascii="Times New Roman" w:hAnsi="Times New Roman" w:cs="Times New Roman"/>
          <w:b/>
          <w:bCs/>
          <w:color w:val="000000" w:themeColor="text1"/>
          <w:sz w:val="28"/>
          <w:szCs w:val="28"/>
          <w:lang w:val="uk-UA"/>
        </w:rPr>
      </w:pPr>
      <w:r w:rsidRPr="00D41494">
        <w:rPr>
          <w:rFonts w:ascii="Times New Roman" w:hAnsi="Times New Roman" w:cs="Times New Roman"/>
          <w:sz w:val="28"/>
          <w:szCs w:val="28"/>
        </w:rPr>
        <w:t xml:space="preserve">Для реалізації поставленої мети </w:t>
      </w:r>
      <w:r w:rsidRPr="00D41494">
        <w:rPr>
          <w:rFonts w:ascii="Times New Roman" w:hAnsi="Times New Roman" w:cs="Times New Roman"/>
          <w:sz w:val="28"/>
          <w:szCs w:val="28"/>
          <w:lang w:val="uk-UA"/>
        </w:rPr>
        <w:t xml:space="preserve">визначено </w:t>
      </w:r>
      <w:r w:rsidRPr="00D41494">
        <w:rPr>
          <w:rFonts w:ascii="Times New Roman" w:hAnsi="Times New Roman" w:cs="Times New Roman"/>
          <w:b/>
          <w:bCs/>
          <w:sz w:val="28"/>
          <w:szCs w:val="28"/>
        </w:rPr>
        <w:t xml:space="preserve">завдання </w:t>
      </w:r>
      <w:proofErr w:type="gramStart"/>
      <w:r w:rsidRPr="003A1613">
        <w:rPr>
          <w:rFonts w:ascii="Times New Roman" w:hAnsi="Times New Roman" w:cs="Times New Roman"/>
          <w:bCs/>
          <w:color w:val="000000" w:themeColor="text1"/>
          <w:sz w:val="28"/>
          <w:szCs w:val="28"/>
        </w:rPr>
        <w:t>досл</w:t>
      </w:r>
      <w:proofErr w:type="gramEnd"/>
      <w:r w:rsidRPr="003A1613">
        <w:rPr>
          <w:rFonts w:ascii="Times New Roman" w:hAnsi="Times New Roman" w:cs="Times New Roman"/>
          <w:bCs/>
          <w:color w:val="000000" w:themeColor="text1"/>
          <w:sz w:val="28"/>
          <w:szCs w:val="28"/>
        </w:rPr>
        <w:t>ідження:</w:t>
      </w:r>
    </w:p>
    <w:p w:rsidR="00E42496" w:rsidRPr="00D41494"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Проаналізувати ступінь розробленості досліджуваної проблеми у вітчизняній і зарубіжній науковій літературі;</w:t>
      </w:r>
    </w:p>
    <w:p w:rsidR="00E42496" w:rsidRPr="00D41494"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Дослідити патронат  як одну із форм деінституалізації;</w:t>
      </w:r>
    </w:p>
    <w:p w:rsidR="00E42496" w:rsidRPr="00D41494"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Проаналізувати особливості патронату як інноваційної соціальної послуги із задоволення потреб дітей;</w:t>
      </w:r>
    </w:p>
    <w:p w:rsidR="00E42496" w:rsidRPr="00D41494" w:rsidRDefault="00E42496" w:rsidP="00B05B36">
      <w:pPr>
        <w:pStyle w:val="a4"/>
        <w:numPr>
          <w:ilvl w:val="0"/>
          <w:numId w:val="10"/>
        </w:numPr>
        <w:spacing w:line="360" w:lineRule="auto"/>
        <w:jc w:val="both"/>
        <w:rPr>
          <w:rStyle w:val="134"/>
          <w:sz w:val="28"/>
          <w:szCs w:val="28"/>
          <w:lang w:val="uk-UA"/>
        </w:rPr>
      </w:pPr>
      <w:r w:rsidRPr="00D41494">
        <w:rPr>
          <w:rFonts w:ascii="Times New Roman" w:hAnsi="Times New Roman" w:cs="Times New Roman"/>
          <w:bCs/>
          <w:sz w:val="28"/>
          <w:szCs w:val="28"/>
          <w:lang w:val="uk-UA"/>
        </w:rPr>
        <w:t>Вивчити особливості соціальної роботи у здійсненні патронату сім</w:t>
      </w:r>
      <w:r w:rsidRPr="00D41494">
        <w:rPr>
          <w:rFonts w:ascii="Times New Roman" w:hAnsi="Times New Roman" w:cs="Times New Roman"/>
          <w:bCs/>
          <w:sz w:val="28"/>
          <w:szCs w:val="28"/>
        </w:rPr>
        <w:t>’</w:t>
      </w:r>
      <w:r w:rsidRPr="00D41494">
        <w:rPr>
          <w:rFonts w:ascii="Times New Roman" w:hAnsi="Times New Roman" w:cs="Times New Roman"/>
          <w:bCs/>
          <w:sz w:val="28"/>
          <w:szCs w:val="28"/>
          <w:lang w:val="uk-UA"/>
        </w:rPr>
        <w:t>ї</w:t>
      </w:r>
      <w:r w:rsidRPr="00D41494">
        <w:rPr>
          <w:rStyle w:val="134"/>
          <w:sz w:val="28"/>
          <w:szCs w:val="28"/>
          <w:lang w:val="uk-UA" w:eastAsia="uk-UA"/>
        </w:rPr>
        <w:t>;</w:t>
      </w:r>
    </w:p>
    <w:p w:rsidR="00E42496" w:rsidRPr="00D41494" w:rsidRDefault="00E42496" w:rsidP="00B05B36">
      <w:pPr>
        <w:pStyle w:val="a4"/>
        <w:numPr>
          <w:ilvl w:val="0"/>
          <w:numId w:val="10"/>
        </w:numPr>
        <w:spacing w:line="360" w:lineRule="auto"/>
        <w:jc w:val="both"/>
        <w:rPr>
          <w:rStyle w:val="134"/>
          <w:sz w:val="28"/>
          <w:szCs w:val="28"/>
          <w:lang w:val="uk-UA"/>
        </w:rPr>
      </w:pPr>
      <w:r w:rsidRPr="00D41494">
        <w:rPr>
          <w:rStyle w:val="134"/>
          <w:sz w:val="28"/>
          <w:szCs w:val="28"/>
          <w:lang w:val="uk-UA" w:eastAsia="uk-UA"/>
        </w:rPr>
        <w:t>Дослідити зарубіжний досвід здійснення патронату сім</w:t>
      </w:r>
      <w:r w:rsidRPr="00D41494">
        <w:rPr>
          <w:rStyle w:val="134"/>
          <w:sz w:val="28"/>
          <w:szCs w:val="28"/>
          <w:lang w:eastAsia="uk-UA"/>
        </w:rPr>
        <w:t>’</w:t>
      </w:r>
      <w:r w:rsidRPr="00D41494">
        <w:rPr>
          <w:rStyle w:val="134"/>
          <w:sz w:val="28"/>
          <w:szCs w:val="28"/>
          <w:lang w:val="uk-UA" w:eastAsia="uk-UA"/>
        </w:rPr>
        <w:t>ї;</w:t>
      </w:r>
    </w:p>
    <w:p w:rsidR="00E42496" w:rsidRPr="001E622A"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E622A">
        <w:rPr>
          <w:rFonts w:ascii="Times New Roman" w:hAnsi="Times New Roman" w:cs="Times New Roman"/>
          <w:sz w:val="28"/>
          <w:szCs w:val="28"/>
          <w:lang w:val="uk-UA"/>
        </w:rPr>
        <w:t>озкрити суть моделі здійснення патронату сім</w:t>
      </w:r>
      <w:r w:rsidRPr="001E622A">
        <w:rPr>
          <w:rFonts w:ascii="Times New Roman" w:hAnsi="Times New Roman" w:cs="Times New Roman"/>
          <w:sz w:val="28"/>
          <w:szCs w:val="28"/>
        </w:rPr>
        <w:t>’</w:t>
      </w:r>
      <w:r w:rsidRPr="001E622A">
        <w:rPr>
          <w:rFonts w:ascii="Times New Roman" w:hAnsi="Times New Roman" w:cs="Times New Roman"/>
          <w:sz w:val="28"/>
          <w:szCs w:val="28"/>
          <w:lang w:val="uk-UA"/>
        </w:rPr>
        <w:t>ї в Україні;</w:t>
      </w:r>
    </w:p>
    <w:p w:rsidR="00E42496"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Дослідити відповідність законодавства та досвіду здійснення патронату сім</w:t>
      </w:r>
      <w:r w:rsidRPr="00D41494">
        <w:rPr>
          <w:rFonts w:ascii="Times New Roman" w:hAnsi="Times New Roman" w:cs="Times New Roman"/>
          <w:sz w:val="28"/>
          <w:szCs w:val="28"/>
        </w:rPr>
        <w:t>’</w:t>
      </w:r>
      <w:r>
        <w:rPr>
          <w:rFonts w:ascii="Times New Roman" w:hAnsi="Times New Roman" w:cs="Times New Roman"/>
          <w:sz w:val="28"/>
          <w:szCs w:val="28"/>
          <w:lang w:val="uk-UA"/>
        </w:rPr>
        <w:t>ї  потребам дітей;</w:t>
      </w:r>
    </w:p>
    <w:p w:rsidR="00E42496" w:rsidRPr="002F1E65" w:rsidRDefault="00E42496" w:rsidP="00B05B36">
      <w:pPr>
        <w:pStyle w:val="a4"/>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Розробити науково-методичні рекомендації для фахівців, які працюють у сфері охорони сім</w:t>
      </w:r>
      <w:r w:rsidRPr="00FD2ABD">
        <w:rPr>
          <w:rFonts w:ascii="Times New Roman" w:hAnsi="Times New Roman" w:cs="Times New Roman"/>
          <w:sz w:val="28"/>
          <w:szCs w:val="28"/>
        </w:rPr>
        <w:t>’</w:t>
      </w:r>
      <w:r>
        <w:rPr>
          <w:rFonts w:ascii="Times New Roman" w:hAnsi="Times New Roman" w:cs="Times New Roman"/>
          <w:sz w:val="28"/>
          <w:szCs w:val="28"/>
          <w:lang w:val="uk-UA"/>
        </w:rPr>
        <w:t>ї.</w:t>
      </w:r>
    </w:p>
    <w:p w:rsidR="00E42496"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ході дослідження ми зробили </w:t>
      </w:r>
      <w:r w:rsidRPr="00B42C5D">
        <w:rPr>
          <w:rFonts w:ascii="Times New Roman" w:hAnsi="Times New Roman" w:cs="Times New Roman"/>
          <w:b/>
          <w:sz w:val="28"/>
          <w:szCs w:val="28"/>
          <w:lang w:val="uk-UA"/>
        </w:rPr>
        <w:t>припущення</w:t>
      </w:r>
      <w:r>
        <w:rPr>
          <w:rFonts w:ascii="Times New Roman" w:hAnsi="Times New Roman" w:cs="Times New Roman"/>
          <w:sz w:val="28"/>
          <w:szCs w:val="28"/>
          <w:lang w:val="uk-UA"/>
        </w:rPr>
        <w:t>, що:</w:t>
      </w:r>
    </w:p>
    <w:p w:rsidR="00E42496" w:rsidRPr="00730038" w:rsidRDefault="00E42496" w:rsidP="00B05B36">
      <w:pPr>
        <w:pStyle w:val="a4"/>
        <w:numPr>
          <w:ilvl w:val="0"/>
          <w:numId w:val="34"/>
        </w:numPr>
        <w:spacing w:after="0" w:line="360" w:lineRule="auto"/>
        <w:jc w:val="both"/>
        <w:rPr>
          <w:rFonts w:ascii="Times New Roman" w:hAnsi="Times New Roman" w:cs="Times New Roman"/>
          <w:sz w:val="28"/>
          <w:szCs w:val="28"/>
          <w:lang w:val="uk-UA"/>
        </w:rPr>
      </w:pPr>
      <w:r w:rsidRPr="00730038">
        <w:rPr>
          <w:rFonts w:ascii="Times New Roman" w:hAnsi="Times New Roman" w:cs="Times New Roman"/>
          <w:sz w:val="28"/>
          <w:szCs w:val="28"/>
          <w:lang w:val="uk-UA"/>
        </w:rPr>
        <w:t>послуга патронату сім</w:t>
      </w:r>
      <w:r w:rsidRPr="00730038">
        <w:rPr>
          <w:rFonts w:ascii="Times New Roman" w:hAnsi="Times New Roman" w:cs="Times New Roman"/>
          <w:sz w:val="28"/>
          <w:szCs w:val="28"/>
        </w:rPr>
        <w:t>’</w:t>
      </w:r>
      <w:r w:rsidRPr="00730038">
        <w:rPr>
          <w:rFonts w:ascii="Times New Roman" w:hAnsi="Times New Roman" w:cs="Times New Roman"/>
          <w:sz w:val="28"/>
          <w:szCs w:val="28"/>
          <w:lang w:val="uk-UA"/>
        </w:rPr>
        <w:t>ї знаходиться на початковому етапі впровадження в умовах України;</w:t>
      </w:r>
    </w:p>
    <w:p w:rsidR="00E42496" w:rsidRPr="00730038" w:rsidRDefault="00E42496" w:rsidP="00B05B36">
      <w:pPr>
        <w:pStyle w:val="a4"/>
        <w:numPr>
          <w:ilvl w:val="0"/>
          <w:numId w:val="34"/>
        </w:numPr>
        <w:spacing w:after="0" w:line="360" w:lineRule="auto"/>
        <w:jc w:val="both"/>
        <w:rPr>
          <w:rFonts w:ascii="Times New Roman" w:hAnsi="Times New Roman" w:cs="Times New Roman"/>
          <w:sz w:val="28"/>
          <w:szCs w:val="28"/>
          <w:lang w:val="uk-UA"/>
        </w:rPr>
      </w:pPr>
      <w:r w:rsidRPr="00730038">
        <w:rPr>
          <w:rFonts w:ascii="Times New Roman" w:hAnsi="Times New Roman" w:cs="Times New Roman"/>
          <w:sz w:val="28"/>
          <w:szCs w:val="28"/>
          <w:lang w:val="uk-UA"/>
        </w:rPr>
        <w:t>послуга патронату сім</w:t>
      </w:r>
      <w:r w:rsidRPr="00730038">
        <w:rPr>
          <w:rFonts w:ascii="Times New Roman" w:hAnsi="Times New Roman" w:cs="Times New Roman"/>
          <w:sz w:val="28"/>
          <w:szCs w:val="28"/>
        </w:rPr>
        <w:t>’</w:t>
      </w:r>
      <w:r w:rsidRPr="00730038">
        <w:rPr>
          <w:rFonts w:ascii="Times New Roman" w:hAnsi="Times New Roman" w:cs="Times New Roman"/>
          <w:sz w:val="28"/>
          <w:szCs w:val="28"/>
          <w:lang w:val="uk-UA"/>
        </w:rPr>
        <w:t>ї відповідає потребам дітей та сприяє у наданні допомоги родинам.</w:t>
      </w:r>
    </w:p>
    <w:p w:rsidR="00E42496" w:rsidRPr="00D41494" w:rsidRDefault="00E42496" w:rsidP="00B05B36">
      <w:pPr>
        <w:spacing w:after="0" w:line="360" w:lineRule="auto"/>
        <w:ind w:firstLine="851"/>
        <w:contextualSpacing/>
        <w:jc w:val="both"/>
        <w:rPr>
          <w:rFonts w:ascii="Times New Roman" w:hAnsi="Times New Roman" w:cs="Times New Roman"/>
          <w:bCs/>
          <w:sz w:val="28"/>
          <w:szCs w:val="28"/>
          <w:lang w:val="uk-UA"/>
        </w:rPr>
      </w:pPr>
      <w:r w:rsidRPr="00D41494">
        <w:rPr>
          <w:rFonts w:ascii="Times New Roman" w:hAnsi="Times New Roman" w:cs="Times New Roman"/>
          <w:b/>
          <w:bCs/>
          <w:sz w:val="28"/>
          <w:szCs w:val="28"/>
          <w:lang w:val="uk-UA"/>
        </w:rPr>
        <w:t>Методи дослідження.</w:t>
      </w:r>
      <w:r w:rsidRPr="00D41494">
        <w:rPr>
          <w:rFonts w:ascii="Times New Roman" w:hAnsi="Times New Roman" w:cs="Times New Roman"/>
          <w:bCs/>
          <w:sz w:val="28"/>
          <w:szCs w:val="28"/>
          <w:lang w:val="uk-UA"/>
        </w:rPr>
        <w:t xml:space="preserve"> Для досягнення мети та реалізації завдань дослідження використовувалися такі загальнонаукові методи:</w:t>
      </w:r>
    </w:p>
    <w:p w:rsidR="00E42496" w:rsidRPr="00D41494" w:rsidRDefault="00E42496" w:rsidP="00B05B36">
      <w:pPr>
        <w:spacing w:after="0" w:line="360" w:lineRule="auto"/>
        <w:ind w:firstLine="709"/>
        <w:contextualSpacing/>
        <w:jc w:val="both"/>
        <w:rPr>
          <w:rFonts w:ascii="Times New Roman" w:hAnsi="Times New Roman" w:cs="Times New Roman"/>
          <w:bCs/>
          <w:i/>
          <w:sz w:val="28"/>
          <w:szCs w:val="28"/>
          <w:lang w:val="uk-UA"/>
        </w:rPr>
      </w:pPr>
      <w:r w:rsidRPr="00D41494">
        <w:rPr>
          <w:rFonts w:ascii="Times New Roman" w:hAnsi="Times New Roman" w:cs="Times New Roman"/>
          <w:bCs/>
          <w:i/>
          <w:sz w:val="28"/>
          <w:szCs w:val="28"/>
          <w:lang w:val="uk-UA"/>
        </w:rPr>
        <w:t xml:space="preserve">    Теоретичні:</w:t>
      </w:r>
    </w:p>
    <w:p w:rsidR="00E42496" w:rsidRPr="00D41494" w:rsidRDefault="00E42496" w:rsidP="00B05B36">
      <w:pPr>
        <w:pStyle w:val="a4"/>
        <w:spacing w:after="0" w:line="360" w:lineRule="auto"/>
        <w:ind w:left="2280" w:hanging="1571"/>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а) теоретико-методологічний аналіз соціальної, соціально -</w:t>
      </w:r>
    </w:p>
    <w:p w:rsidR="00E42496" w:rsidRPr="00D41494" w:rsidRDefault="00E42496" w:rsidP="00B05B36">
      <w:pPr>
        <w:pStyle w:val="a4"/>
        <w:spacing w:after="0" w:line="360" w:lineRule="auto"/>
        <w:ind w:left="2280" w:hanging="1571"/>
        <w:jc w:val="both"/>
        <w:rPr>
          <w:rFonts w:ascii="Times New Roman" w:hAnsi="Times New Roman" w:cs="Times New Roman"/>
          <w:bCs/>
          <w:sz w:val="28"/>
          <w:szCs w:val="28"/>
          <w:lang w:val="uk-UA"/>
        </w:rPr>
      </w:pPr>
      <w:r w:rsidRPr="00D41494">
        <w:rPr>
          <w:rFonts w:ascii="Times New Roman" w:hAnsi="Times New Roman" w:cs="Times New Roman"/>
          <w:sz w:val="28"/>
          <w:szCs w:val="28"/>
          <w:lang w:val="uk-UA"/>
        </w:rPr>
        <w:t xml:space="preserve">     психологічної та соціально-педагогічної літератури</w:t>
      </w:r>
      <w:r w:rsidRPr="00D41494">
        <w:rPr>
          <w:sz w:val="28"/>
          <w:szCs w:val="28"/>
          <w:lang w:val="uk-UA"/>
        </w:rPr>
        <w:t>;</w:t>
      </w:r>
    </w:p>
    <w:p w:rsidR="00E42496" w:rsidRPr="00D41494" w:rsidRDefault="00E42496" w:rsidP="00B05B36">
      <w:pPr>
        <w:pStyle w:val="a4"/>
        <w:spacing w:line="360" w:lineRule="auto"/>
        <w:ind w:left="2280" w:hanging="1571"/>
        <w:jc w:val="both"/>
        <w:rPr>
          <w:rFonts w:ascii="Times New Roman" w:eastAsia="Calibri" w:hAnsi="Times New Roman" w:cs="Times New Roman"/>
          <w:sz w:val="28"/>
          <w:szCs w:val="28"/>
          <w:lang w:val="uk-UA"/>
        </w:rPr>
      </w:pPr>
      <w:r w:rsidRPr="00D41494">
        <w:rPr>
          <w:rFonts w:ascii="Times New Roman" w:eastAsia="Calibri" w:hAnsi="Times New Roman" w:cs="Times New Roman"/>
          <w:sz w:val="28"/>
          <w:szCs w:val="28"/>
          <w:lang w:val="uk-UA"/>
        </w:rPr>
        <w:t xml:space="preserve">б)  порівняльний, логіко-теоретичний аналіз літературних джерел з </w:t>
      </w:r>
    </w:p>
    <w:p w:rsidR="00E42496" w:rsidRPr="00D41494" w:rsidRDefault="00E42496" w:rsidP="00B05B36">
      <w:pPr>
        <w:pStyle w:val="a4"/>
        <w:spacing w:line="360" w:lineRule="auto"/>
        <w:ind w:left="2280" w:hanging="1571"/>
        <w:jc w:val="both"/>
        <w:rPr>
          <w:rFonts w:ascii="Times New Roman" w:eastAsia="Calibri" w:hAnsi="Times New Roman" w:cs="Times New Roman"/>
          <w:sz w:val="28"/>
          <w:szCs w:val="28"/>
          <w:lang w:val="uk-UA"/>
        </w:rPr>
      </w:pPr>
      <w:r w:rsidRPr="00D41494">
        <w:rPr>
          <w:rFonts w:ascii="Times New Roman" w:eastAsia="Calibri" w:hAnsi="Times New Roman" w:cs="Times New Roman"/>
          <w:sz w:val="28"/>
          <w:szCs w:val="28"/>
          <w:lang w:val="uk-UA"/>
        </w:rPr>
        <w:t xml:space="preserve">     проблеми дослідження та зіставлення вітчизняного й зарубіжного </w:t>
      </w:r>
    </w:p>
    <w:p w:rsidR="00E42496" w:rsidRPr="00D41494" w:rsidRDefault="00E42496" w:rsidP="00B05B36">
      <w:pPr>
        <w:pStyle w:val="a4"/>
        <w:spacing w:line="360" w:lineRule="auto"/>
        <w:ind w:left="2280" w:hanging="1571"/>
        <w:jc w:val="both"/>
        <w:rPr>
          <w:rFonts w:ascii="Times New Roman" w:hAnsi="Times New Roman" w:cs="Times New Roman"/>
          <w:bCs/>
          <w:sz w:val="28"/>
          <w:szCs w:val="28"/>
          <w:lang w:val="uk-UA"/>
        </w:rPr>
      </w:pPr>
      <w:r w:rsidRPr="00D41494">
        <w:rPr>
          <w:rFonts w:ascii="Times New Roman" w:eastAsia="Calibri" w:hAnsi="Times New Roman" w:cs="Times New Roman"/>
          <w:sz w:val="28"/>
          <w:szCs w:val="28"/>
          <w:lang w:val="uk-UA"/>
        </w:rPr>
        <w:lastRenderedPageBreak/>
        <w:t xml:space="preserve">     досвіду </w:t>
      </w:r>
      <w:r w:rsidRPr="00D41494">
        <w:rPr>
          <w:rFonts w:ascii="Times New Roman" w:hAnsi="Times New Roman" w:cs="Times New Roman"/>
          <w:sz w:val="28"/>
          <w:szCs w:val="28"/>
          <w:lang w:val="uk-UA"/>
        </w:rPr>
        <w:t xml:space="preserve">здійснення патронату сім’ї; і </w:t>
      </w:r>
    </w:p>
    <w:p w:rsidR="00E42496" w:rsidRPr="00D41494" w:rsidRDefault="00E42496" w:rsidP="00B05B36">
      <w:pPr>
        <w:pStyle w:val="a4"/>
        <w:spacing w:after="0" w:line="360" w:lineRule="auto"/>
        <w:ind w:left="2280" w:hanging="1571"/>
        <w:jc w:val="both"/>
        <w:rPr>
          <w:rFonts w:ascii="Times New Roman" w:eastAsia="Calibri" w:hAnsi="Times New Roman" w:cs="Times New Roman"/>
          <w:sz w:val="28"/>
          <w:szCs w:val="28"/>
          <w:lang w:val="uk-UA"/>
        </w:rPr>
      </w:pPr>
      <w:r w:rsidRPr="00D41494">
        <w:rPr>
          <w:rFonts w:ascii="Times New Roman" w:hAnsi="Times New Roman" w:cs="Times New Roman"/>
          <w:sz w:val="28"/>
          <w:szCs w:val="28"/>
          <w:lang w:val="uk-UA"/>
        </w:rPr>
        <w:t xml:space="preserve">в)  методи узагальнення і систематизації </w:t>
      </w:r>
      <w:r w:rsidRPr="00D41494">
        <w:rPr>
          <w:rFonts w:ascii="Times New Roman" w:eastAsia="Calibri" w:hAnsi="Times New Roman" w:cs="Times New Roman"/>
          <w:sz w:val="28"/>
          <w:szCs w:val="28"/>
          <w:lang w:val="uk-UA"/>
        </w:rPr>
        <w:t>теоретичних і</w:t>
      </w:r>
    </w:p>
    <w:p w:rsidR="00E42496" w:rsidRPr="00D41494" w:rsidRDefault="00E42496" w:rsidP="00B05B36">
      <w:pPr>
        <w:pStyle w:val="a4"/>
        <w:spacing w:after="0" w:line="360" w:lineRule="auto"/>
        <w:ind w:left="2280" w:hanging="1571"/>
        <w:jc w:val="both"/>
        <w:rPr>
          <w:rFonts w:ascii="Times New Roman" w:hAnsi="Times New Roman" w:cs="Times New Roman"/>
          <w:bCs/>
          <w:sz w:val="28"/>
          <w:szCs w:val="28"/>
          <w:lang w:val="uk-UA"/>
        </w:rPr>
      </w:pPr>
      <w:r w:rsidRPr="00D41494">
        <w:rPr>
          <w:rFonts w:ascii="Times New Roman" w:eastAsia="Calibri" w:hAnsi="Times New Roman" w:cs="Times New Roman"/>
          <w:sz w:val="28"/>
          <w:szCs w:val="28"/>
          <w:lang w:val="uk-UA"/>
        </w:rPr>
        <w:t xml:space="preserve">      експериментальних даних, написання висновків</w:t>
      </w:r>
      <w:r w:rsidRPr="00D41494">
        <w:rPr>
          <w:rFonts w:ascii="Times New Roman" w:hAnsi="Times New Roman" w:cs="Times New Roman"/>
          <w:sz w:val="28"/>
          <w:szCs w:val="28"/>
          <w:lang w:val="uk-UA"/>
        </w:rPr>
        <w:t>.</w:t>
      </w:r>
    </w:p>
    <w:p w:rsidR="00E42496" w:rsidRPr="00D41494" w:rsidRDefault="00E42496" w:rsidP="00B05B36">
      <w:pPr>
        <w:spacing w:after="0" w:line="360" w:lineRule="auto"/>
        <w:ind w:firstLine="709"/>
        <w:jc w:val="both"/>
        <w:rPr>
          <w:rFonts w:ascii="Times New Roman" w:hAnsi="Times New Roman" w:cs="Times New Roman"/>
          <w:bCs/>
          <w:i/>
          <w:sz w:val="28"/>
          <w:szCs w:val="28"/>
          <w:lang w:val="uk-UA"/>
        </w:rPr>
      </w:pPr>
      <w:r w:rsidRPr="00D41494">
        <w:rPr>
          <w:rFonts w:ascii="Times New Roman" w:hAnsi="Times New Roman" w:cs="Times New Roman"/>
          <w:bCs/>
          <w:i/>
          <w:sz w:val="28"/>
          <w:szCs w:val="28"/>
          <w:lang w:val="uk-UA"/>
        </w:rPr>
        <w:t xml:space="preserve">      Емпіричні:</w:t>
      </w:r>
    </w:p>
    <w:p w:rsidR="00E42496" w:rsidRPr="007B1721" w:rsidRDefault="00E42496" w:rsidP="00B05B36">
      <w:pPr>
        <w:spacing w:after="0" w:line="360" w:lineRule="auto"/>
        <w:jc w:val="both"/>
        <w:rPr>
          <w:rFonts w:ascii="Times New Roman" w:hAnsi="Times New Roman" w:cs="Times New Roman"/>
          <w:bCs/>
          <w:sz w:val="28"/>
          <w:szCs w:val="28"/>
          <w:lang w:val="uk-UA"/>
        </w:rPr>
      </w:pPr>
      <w:r w:rsidRPr="00D41494">
        <w:rPr>
          <w:rFonts w:ascii="Times New Roman" w:hAnsi="Times New Roman" w:cs="Times New Roman"/>
          <w:bCs/>
          <w:sz w:val="28"/>
          <w:szCs w:val="28"/>
          <w:lang w:val="uk-UA"/>
        </w:rPr>
        <w:t xml:space="preserve">            спостереження, аналіз документації, бесіда, експертне </w:t>
      </w:r>
      <w:r w:rsidRPr="007B1721">
        <w:rPr>
          <w:rFonts w:ascii="Times New Roman" w:hAnsi="Times New Roman" w:cs="Times New Roman"/>
          <w:bCs/>
          <w:sz w:val="28"/>
          <w:szCs w:val="28"/>
          <w:lang w:val="uk-UA"/>
        </w:rPr>
        <w:t xml:space="preserve">опитування. </w:t>
      </w:r>
    </w:p>
    <w:p w:rsidR="00E42496" w:rsidRPr="007B1721" w:rsidRDefault="00E42496" w:rsidP="00B05B36">
      <w:pPr>
        <w:spacing w:after="0" w:line="360" w:lineRule="auto"/>
        <w:ind w:firstLine="709"/>
        <w:jc w:val="both"/>
        <w:rPr>
          <w:rFonts w:ascii="Times New Roman" w:hAnsi="Times New Roman" w:cs="Times New Roman"/>
          <w:bCs/>
          <w:sz w:val="28"/>
          <w:szCs w:val="28"/>
          <w:lang w:val="uk-UA"/>
        </w:rPr>
      </w:pPr>
      <w:r w:rsidRPr="007B1721">
        <w:rPr>
          <w:rFonts w:ascii="Times New Roman" w:hAnsi="Times New Roman" w:cs="Times New Roman"/>
          <w:b/>
          <w:bCs/>
          <w:sz w:val="28"/>
          <w:szCs w:val="28"/>
          <w:lang w:val="uk-UA"/>
        </w:rPr>
        <w:t>Теоретичну основу дослідження становлять</w:t>
      </w:r>
      <w:r w:rsidRPr="007B1721">
        <w:rPr>
          <w:rFonts w:ascii="Times New Roman" w:hAnsi="Times New Roman" w:cs="Times New Roman"/>
          <w:bCs/>
          <w:sz w:val="28"/>
          <w:szCs w:val="28"/>
          <w:lang w:val="uk-UA"/>
        </w:rPr>
        <w:t xml:space="preserve">:  загальнонаукові праці </w:t>
      </w:r>
      <w:r w:rsidRPr="007B1721">
        <w:rPr>
          <w:rFonts w:ascii="Times New Roman" w:hAnsi="Times New Roman" w:cs="Times New Roman"/>
          <w:sz w:val="28"/>
          <w:szCs w:val="28"/>
          <w:shd w:val="clear" w:color="auto" w:fill="FFFFFF"/>
          <w:lang w:val="uk-UA"/>
        </w:rPr>
        <w:t>Н. Несмєянова, С. Чіганової, П. Шахова, І. Назарової, А. Зінченка, В. Козубовського, Т. Алексєєнко та інших</w:t>
      </w:r>
      <w:r w:rsidRPr="007B1721">
        <w:rPr>
          <w:rFonts w:ascii="Times New Roman" w:hAnsi="Times New Roman" w:cs="Times New Roman"/>
          <w:bCs/>
          <w:sz w:val="28"/>
          <w:szCs w:val="28"/>
          <w:lang w:val="uk-UA"/>
        </w:rPr>
        <w:t>.</w:t>
      </w:r>
    </w:p>
    <w:p w:rsidR="00E42496" w:rsidRPr="007B1721" w:rsidRDefault="00E42496" w:rsidP="00B05B36">
      <w:pPr>
        <w:spacing w:after="0" w:line="360" w:lineRule="auto"/>
        <w:ind w:firstLine="709"/>
        <w:jc w:val="both"/>
        <w:rPr>
          <w:rFonts w:ascii="Times New Roman" w:hAnsi="Times New Roman" w:cs="Times New Roman"/>
          <w:bCs/>
          <w:sz w:val="28"/>
          <w:szCs w:val="28"/>
          <w:lang w:val="uk-UA"/>
        </w:rPr>
      </w:pPr>
      <w:r w:rsidRPr="007B1721">
        <w:rPr>
          <w:rFonts w:ascii="Times New Roman" w:hAnsi="Times New Roman" w:cs="Times New Roman"/>
          <w:b/>
          <w:bCs/>
          <w:sz w:val="28"/>
          <w:szCs w:val="28"/>
          <w:lang w:val="uk-UA"/>
        </w:rPr>
        <w:t>Теоретичне значення роботи полягає у тому, що</w:t>
      </w:r>
      <w:r w:rsidRPr="007B1721">
        <w:rPr>
          <w:rFonts w:ascii="Times New Roman" w:hAnsi="Times New Roman" w:cs="Times New Roman"/>
          <w:bCs/>
          <w:sz w:val="28"/>
          <w:szCs w:val="28"/>
          <w:lang w:val="uk-UA"/>
        </w:rPr>
        <w:t xml:space="preserve">: вивчено та структуровано інформацію, що стосується деінституалізаційних форм загалом та патронату сім’ї зокрема як </w:t>
      </w:r>
      <w:r w:rsidRPr="003A1613">
        <w:rPr>
          <w:rFonts w:ascii="Times New Roman" w:hAnsi="Times New Roman" w:cs="Times New Roman"/>
          <w:bCs/>
          <w:color w:val="000000" w:themeColor="text1"/>
          <w:sz w:val="28"/>
          <w:szCs w:val="28"/>
          <w:lang w:val="uk-UA"/>
        </w:rPr>
        <w:t>інноваційної</w:t>
      </w:r>
      <w:r w:rsidRPr="007B1721">
        <w:rPr>
          <w:rFonts w:ascii="Times New Roman" w:hAnsi="Times New Roman" w:cs="Times New Roman"/>
          <w:bCs/>
          <w:sz w:val="28"/>
          <w:szCs w:val="28"/>
          <w:lang w:val="uk-UA"/>
        </w:rPr>
        <w:t>послуги із задоволення потреб дітей.</w:t>
      </w:r>
    </w:p>
    <w:p w:rsidR="00E42496" w:rsidRPr="007B1721" w:rsidRDefault="00E42496" w:rsidP="00B05B36">
      <w:pPr>
        <w:spacing w:after="0" w:line="360" w:lineRule="auto"/>
        <w:ind w:firstLine="709"/>
        <w:jc w:val="both"/>
        <w:rPr>
          <w:rFonts w:ascii="Times New Roman" w:hAnsi="Times New Roman" w:cs="Times New Roman"/>
          <w:bCs/>
          <w:sz w:val="28"/>
          <w:szCs w:val="28"/>
          <w:lang w:val="uk-UA"/>
        </w:rPr>
      </w:pPr>
      <w:r w:rsidRPr="007B1721">
        <w:rPr>
          <w:rFonts w:ascii="Times New Roman" w:hAnsi="Times New Roman" w:cs="Times New Roman"/>
          <w:b/>
          <w:bCs/>
          <w:sz w:val="28"/>
          <w:szCs w:val="28"/>
          <w:lang w:val="uk-UA"/>
        </w:rPr>
        <w:t>Практичне значення полягає у тому, що</w:t>
      </w:r>
      <w:r w:rsidRPr="007B1721">
        <w:rPr>
          <w:rFonts w:ascii="Times New Roman" w:hAnsi="Times New Roman" w:cs="Times New Roman"/>
          <w:bCs/>
          <w:sz w:val="28"/>
          <w:szCs w:val="28"/>
          <w:lang w:val="uk-UA"/>
        </w:rPr>
        <w:t>: розроблено науково-методичні рекомендації для актуалізації сімейних форм виховання та запровадження інноваційної послуги для допомоги родині, зокрема такої як «патронат сім’ї».</w:t>
      </w:r>
    </w:p>
    <w:p w:rsidR="00BD47B3" w:rsidRDefault="00BD47B3" w:rsidP="00B05B36">
      <w:pPr>
        <w:spacing w:after="0" w:line="360" w:lineRule="auto"/>
        <w:ind w:firstLine="360"/>
        <w:jc w:val="both"/>
        <w:rPr>
          <w:rFonts w:ascii="Times New Roman" w:hAnsi="Times New Roman" w:cs="Times New Roman"/>
          <w:b/>
          <w:sz w:val="28"/>
          <w:szCs w:val="28"/>
          <w:lang w:val="uk-UA"/>
        </w:rPr>
      </w:pPr>
    </w:p>
    <w:p w:rsidR="00BD47B3" w:rsidRDefault="00BD47B3" w:rsidP="00B05B36">
      <w:pPr>
        <w:spacing w:after="0" w:line="360" w:lineRule="auto"/>
        <w:jc w:val="both"/>
        <w:rPr>
          <w:rFonts w:ascii="Times New Roman" w:hAnsi="Times New Roman" w:cs="Times New Roman"/>
          <w:b/>
          <w:sz w:val="28"/>
          <w:szCs w:val="28"/>
          <w:lang w:val="en-US"/>
        </w:rPr>
      </w:pPr>
    </w:p>
    <w:p w:rsidR="00B05B36" w:rsidRDefault="00B05B36" w:rsidP="00B05B36">
      <w:pPr>
        <w:spacing w:after="0" w:line="360" w:lineRule="auto"/>
        <w:jc w:val="both"/>
        <w:rPr>
          <w:rFonts w:ascii="Times New Roman" w:hAnsi="Times New Roman" w:cs="Times New Roman"/>
          <w:b/>
          <w:sz w:val="28"/>
          <w:szCs w:val="28"/>
          <w:lang w:val="en-US"/>
        </w:rPr>
      </w:pPr>
    </w:p>
    <w:p w:rsidR="00B05B36" w:rsidRDefault="00B05B36"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Default="00303EAE" w:rsidP="00B05B36">
      <w:pPr>
        <w:spacing w:after="0" w:line="360" w:lineRule="auto"/>
        <w:jc w:val="both"/>
        <w:rPr>
          <w:rFonts w:ascii="Times New Roman" w:hAnsi="Times New Roman" w:cs="Times New Roman"/>
          <w:b/>
          <w:sz w:val="28"/>
          <w:szCs w:val="28"/>
          <w:lang w:val="en-US"/>
        </w:rPr>
      </w:pPr>
    </w:p>
    <w:p w:rsidR="00303EAE" w:rsidRPr="00B05B36" w:rsidRDefault="00303EAE" w:rsidP="00B05B36">
      <w:pPr>
        <w:spacing w:after="0" w:line="360" w:lineRule="auto"/>
        <w:jc w:val="both"/>
        <w:rPr>
          <w:rFonts w:ascii="Times New Roman" w:hAnsi="Times New Roman" w:cs="Times New Roman"/>
          <w:b/>
          <w:sz w:val="28"/>
          <w:szCs w:val="28"/>
          <w:lang w:val="en-US"/>
        </w:rPr>
      </w:pPr>
    </w:p>
    <w:p w:rsidR="0073737B" w:rsidRDefault="0073737B" w:rsidP="00B05B36">
      <w:pPr>
        <w:spacing w:after="0" w:line="360" w:lineRule="auto"/>
        <w:jc w:val="both"/>
        <w:rPr>
          <w:rFonts w:ascii="Times New Roman" w:hAnsi="Times New Roman" w:cs="Times New Roman"/>
          <w:b/>
          <w:sz w:val="28"/>
          <w:szCs w:val="28"/>
          <w:lang w:val="uk-UA"/>
        </w:rPr>
      </w:pPr>
    </w:p>
    <w:p w:rsidR="00E42496" w:rsidRPr="00B05B36" w:rsidRDefault="00E42496" w:rsidP="00303EAE">
      <w:pPr>
        <w:spacing w:after="0" w:line="360" w:lineRule="auto"/>
        <w:ind w:firstLine="360"/>
        <w:jc w:val="center"/>
        <w:rPr>
          <w:rFonts w:ascii="Times New Roman" w:hAnsi="Times New Roman" w:cs="Times New Roman"/>
          <w:b/>
          <w:sz w:val="28"/>
          <w:szCs w:val="28"/>
          <w:lang w:val="en-US"/>
        </w:rPr>
      </w:pPr>
      <w:r w:rsidRPr="00107D05">
        <w:rPr>
          <w:rFonts w:ascii="Times New Roman" w:hAnsi="Times New Roman" w:cs="Times New Roman"/>
          <w:b/>
          <w:sz w:val="28"/>
          <w:szCs w:val="28"/>
          <w:lang w:val="uk-UA"/>
        </w:rPr>
        <w:lastRenderedPageBreak/>
        <w:t>Розділ 1. Теоретико-методологічні засади здійснення патронату сім</w:t>
      </w:r>
      <w:r w:rsidRPr="00107D05">
        <w:rPr>
          <w:rFonts w:ascii="Times New Roman" w:hAnsi="Times New Roman" w:cs="Times New Roman"/>
          <w:b/>
          <w:sz w:val="28"/>
          <w:szCs w:val="28"/>
        </w:rPr>
        <w:t>’</w:t>
      </w:r>
      <w:r w:rsidRPr="00107D05">
        <w:rPr>
          <w:rFonts w:ascii="Times New Roman" w:hAnsi="Times New Roman" w:cs="Times New Roman"/>
          <w:b/>
          <w:sz w:val="28"/>
          <w:szCs w:val="28"/>
          <w:lang w:val="uk-UA"/>
        </w:rPr>
        <w:t>ї</w:t>
      </w:r>
    </w:p>
    <w:p w:rsidR="00E42496" w:rsidRPr="00B05B36" w:rsidRDefault="00E42496" w:rsidP="00B05B36">
      <w:pPr>
        <w:pStyle w:val="a4"/>
        <w:numPr>
          <w:ilvl w:val="1"/>
          <w:numId w:val="11"/>
        </w:numPr>
        <w:spacing w:after="0" w:line="360" w:lineRule="auto"/>
        <w:jc w:val="both"/>
        <w:rPr>
          <w:rStyle w:val="a5"/>
          <w:rFonts w:ascii="Times New Roman" w:hAnsi="Times New Roman" w:cs="Times New Roman"/>
          <w:bCs w:val="0"/>
          <w:sz w:val="28"/>
          <w:szCs w:val="28"/>
          <w:lang w:val="uk-UA"/>
        </w:rPr>
      </w:pPr>
      <w:r w:rsidRPr="00A162DB">
        <w:rPr>
          <w:rFonts w:ascii="Times New Roman" w:hAnsi="Times New Roman" w:cs="Times New Roman"/>
          <w:b/>
          <w:sz w:val="28"/>
          <w:szCs w:val="28"/>
          <w:lang w:val="uk-UA"/>
        </w:rPr>
        <w:t xml:space="preserve">Деінституалізаційні форми роботи із сім’єю як сфера наукового пошуку </w:t>
      </w:r>
    </w:p>
    <w:p w:rsidR="00E774DB" w:rsidRPr="00E774DB" w:rsidRDefault="00E42496" w:rsidP="00B05B36">
      <w:pPr>
        <w:spacing w:after="0" w:line="360" w:lineRule="auto"/>
        <w:ind w:firstLine="709"/>
        <w:jc w:val="both"/>
        <w:rPr>
          <w:rFonts w:ascii="Times New Roman" w:hAnsi="Times New Roman" w:cs="Times New Roman"/>
          <w:sz w:val="28"/>
          <w:szCs w:val="28"/>
          <w:shd w:val="clear" w:color="auto" w:fill="FFFFFF"/>
          <w:lang w:val="uk-UA"/>
        </w:rPr>
      </w:pPr>
      <w:r w:rsidRPr="005504CB">
        <w:rPr>
          <w:rStyle w:val="a5"/>
          <w:rFonts w:ascii="Times New Roman" w:hAnsi="Times New Roman" w:cs="Times New Roman"/>
          <w:b w:val="0"/>
          <w:sz w:val="28"/>
          <w:szCs w:val="28"/>
          <w:shd w:val="clear" w:color="auto" w:fill="FFFFFF"/>
        </w:rPr>
        <w:t>Деінституціалізація</w:t>
      </w:r>
      <w:r w:rsidRPr="005504CB">
        <w:rPr>
          <w:rStyle w:val="apple-converted-space"/>
          <w:rFonts w:ascii="Times New Roman" w:hAnsi="Times New Roman" w:cs="Times New Roman"/>
          <w:sz w:val="28"/>
          <w:szCs w:val="28"/>
          <w:shd w:val="clear" w:color="auto" w:fill="FFFFFF"/>
        </w:rPr>
        <w:t> </w:t>
      </w:r>
      <w:r w:rsidRPr="005504CB">
        <w:rPr>
          <w:rFonts w:ascii="Times New Roman" w:hAnsi="Times New Roman" w:cs="Times New Roman"/>
          <w:sz w:val="28"/>
          <w:szCs w:val="28"/>
          <w:shd w:val="clear" w:color="auto" w:fill="FFFFFF"/>
        </w:rPr>
        <w:t>–</w:t>
      </w:r>
      <w:r w:rsidRPr="005504CB">
        <w:rPr>
          <w:rStyle w:val="apple-converted-space"/>
          <w:rFonts w:ascii="Times New Roman" w:hAnsi="Times New Roman" w:cs="Times New Roman"/>
          <w:sz w:val="28"/>
          <w:szCs w:val="28"/>
          <w:shd w:val="clear" w:color="auto" w:fill="FFFFFF"/>
        </w:rPr>
        <w:t> </w:t>
      </w:r>
      <w:r w:rsidRPr="005504CB">
        <w:rPr>
          <w:rFonts w:ascii="Times New Roman" w:hAnsi="Times New Roman" w:cs="Times New Roman"/>
          <w:sz w:val="28"/>
          <w:szCs w:val="28"/>
          <w:shd w:val="clear" w:color="auto" w:fill="FFFFFF"/>
        </w:rPr>
        <w:t xml:space="preserve">це процес заміни системи інституційного догляду дітей на систему, яка забезпечує виховання дітей </w:t>
      </w:r>
      <w:proofErr w:type="gramStart"/>
      <w:r w:rsidRPr="005504CB">
        <w:rPr>
          <w:rFonts w:ascii="Times New Roman" w:hAnsi="Times New Roman" w:cs="Times New Roman"/>
          <w:sz w:val="28"/>
          <w:szCs w:val="28"/>
          <w:shd w:val="clear" w:color="auto" w:fill="FFFFFF"/>
        </w:rPr>
        <w:t>в</w:t>
      </w:r>
      <w:proofErr w:type="gramEnd"/>
      <w:r w:rsidRPr="005504CB">
        <w:rPr>
          <w:rFonts w:ascii="Times New Roman" w:hAnsi="Times New Roman" w:cs="Times New Roman"/>
          <w:sz w:val="28"/>
          <w:szCs w:val="28"/>
          <w:shd w:val="clear" w:color="auto" w:fill="FFFFFF"/>
        </w:rPr>
        <w:t xml:space="preserve"> сім’ї або умовах, максимально наближених до сімейних.</w:t>
      </w:r>
      <w:r w:rsidRPr="005504CB">
        <w:rPr>
          <w:rStyle w:val="apple-converted-space"/>
          <w:rFonts w:ascii="Times New Roman" w:hAnsi="Times New Roman" w:cs="Times New Roman"/>
          <w:sz w:val="28"/>
          <w:szCs w:val="28"/>
          <w:shd w:val="clear" w:color="auto" w:fill="FFFFFF"/>
        </w:rPr>
        <w:t> </w:t>
      </w:r>
      <w:r w:rsidRPr="005504CB">
        <w:rPr>
          <w:rFonts w:ascii="Times New Roman" w:hAnsi="Times New Roman" w:cs="Times New Roman"/>
          <w:sz w:val="28"/>
          <w:szCs w:val="28"/>
          <w:shd w:val="clear" w:color="auto" w:fill="FFFFFF"/>
        </w:rPr>
        <w:t xml:space="preserve">Він не обмежується тільки виведенням дітей із закладів, а передбачає розвиток мережі превентивних і </w:t>
      </w:r>
      <w:proofErr w:type="gramStart"/>
      <w:r w:rsidRPr="005504CB">
        <w:rPr>
          <w:rFonts w:ascii="Times New Roman" w:hAnsi="Times New Roman" w:cs="Times New Roman"/>
          <w:sz w:val="28"/>
          <w:szCs w:val="28"/>
          <w:shd w:val="clear" w:color="auto" w:fill="FFFFFF"/>
        </w:rPr>
        <w:t>п</w:t>
      </w:r>
      <w:proofErr w:type="gramEnd"/>
      <w:r w:rsidRPr="005504CB">
        <w:rPr>
          <w:rFonts w:ascii="Times New Roman" w:hAnsi="Times New Roman" w:cs="Times New Roman"/>
          <w:sz w:val="28"/>
          <w:szCs w:val="28"/>
          <w:shd w:val="clear" w:color="auto" w:fill="FFFFFF"/>
        </w:rPr>
        <w:t>ідтримуючих послуг на рівні громади, орієнтованих на задоволення потреб дітей і захист їх прав</w:t>
      </w:r>
      <w:r w:rsidR="00B52F3A">
        <w:rPr>
          <w:rFonts w:ascii="Times New Roman" w:hAnsi="Times New Roman" w:cs="Times New Roman"/>
          <w:sz w:val="28"/>
          <w:szCs w:val="28"/>
          <w:shd w:val="clear" w:color="auto" w:fill="FFFFFF"/>
          <w:lang w:val="uk-UA"/>
        </w:rPr>
        <w:t xml:space="preserve"> </w:t>
      </w:r>
      <w:r w:rsidR="00B52F3A" w:rsidRPr="00D939D6">
        <w:rPr>
          <w:rFonts w:ascii="Times New Roman" w:eastAsia="Times New Roman" w:hAnsi="Times New Roman" w:cs="Times New Roman"/>
          <w:sz w:val="28"/>
          <w:szCs w:val="28"/>
          <w:lang w:val="uk-UA" w:eastAsia="ru-RU"/>
        </w:rPr>
        <w:t>[</w:t>
      </w:r>
      <w:r w:rsidR="00B52F3A">
        <w:rPr>
          <w:rFonts w:ascii="Times New Roman" w:eastAsia="Times New Roman" w:hAnsi="Times New Roman" w:cs="Times New Roman"/>
          <w:sz w:val="28"/>
          <w:szCs w:val="28"/>
          <w:lang w:val="uk-UA" w:eastAsia="ru-RU"/>
        </w:rPr>
        <w:t>50</w:t>
      </w:r>
      <w:r w:rsidR="00B52F3A" w:rsidRPr="00D939D6">
        <w:rPr>
          <w:rFonts w:ascii="Times New Roman" w:eastAsia="Times New Roman" w:hAnsi="Times New Roman" w:cs="Times New Roman"/>
          <w:sz w:val="28"/>
          <w:szCs w:val="28"/>
          <w:lang w:val="uk-UA" w:eastAsia="ru-RU"/>
        </w:rPr>
        <w:t xml:space="preserve">, </w:t>
      </w:r>
      <w:r w:rsidR="00B52F3A">
        <w:rPr>
          <w:rFonts w:ascii="Times New Roman" w:eastAsia="Times New Roman" w:hAnsi="Times New Roman" w:cs="Times New Roman"/>
          <w:sz w:val="28"/>
          <w:szCs w:val="28"/>
          <w:lang w:val="uk-UA" w:eastAsia="ru-RU"/>
        </w:rPr>
        <w:t>с.</w:t>
      </w:r>
      <w:r w:rsidR="00B52F3A" w:rsidRPr="00D939D6">
        <w:rPr>
          <w:rFonts w:ascii="Times New Roman" w:eastAsia="Times New Roman" w:hAnsi="Times New Roman" w:cs="Times New Roman"/>
          <w:sz w:val="28"/>
          <w:szCs w:val="28"/>
          <w:lang w:val="uk-UA" w:eastAsia="ru-RU"/>
        </w:rPr>
        <w:t>29-30]</w:t>
      </w:r>
      <w:r w:rsidR="00E774DB">
        <w:rPr>
          <w:rFonts w:ascii="Times New Roman" w:hAnsi="Times New Roman" w:cs="Times New Roman"/>
          <w:sz w:val="28"/>
          <w:szCs w:val="28"/>
          <w:shd w:val="clear" w:color="auto" w:fill="FFFFFF"/>
          <w:lang w:val="uk-UA"/>
        </w:rPr>
        <w:t>.</w:t>
      </w:r>
    </w:p>
    <w:p w:rsidR="00E42496" w:rsidRPr="00E774DB" w:rsidRDefault="00E774DB" w:rsidP="00B05B36">
      <w:pPr>
        <w:spacing w:after="0" w:line="360" w:lineRule="auto"/>
        <w:ind w:firstLine="709"/>
        <w:jc w:val="both"/>
        <w:rPr>
          <w:rFonts w:ascii="Times New Roman" w:hAnsi="Times New Roman" w:cs="Times New Roman"/>
          <w:sz w:val="28"/>
          <w:szCs w:val="28"/>
          <w:lang w:val="uk-UA"/>
        </w:rPr>
      </w:pPr>
      <w:r w:rsidRPr="005504CB">
        <w:rPr>
          <w:rFonts w:ascii="Times New Roman" w:eastAsia="Times New Roman" w:hAnsi="Times New Roman" w:cs="Times New Roman"/>
          <w:sz w:val="28"/>
          <w:szCs w:val="28"/>
          <w:lang w:val="uk-UA" w:eastAsia="ru-RU"/>
        </w:rPr>
        <w:t>Деінституалізація має на меті</w:t>
      </w:r>
      <w:r w:rsidRPr="005504CB">
        <w:rPr>
          <w:rFonts w:ascii="Times New Roman" w:eastAsia="Times New Roman" w:hAnsi="Times New Roman" w:cs="Times New Roman"/>
          <w:sz w:val="28"/>
          <w:szCs w:val="28"/>
          <w:lang w:eastAsia="ru-RU"/>
        </w:rPr>
        <w:t> </w:t>
      </w:r>
      <w:r w:rsidRPr="005504CB">
        <w:rPr>
          <w:rFonts w:ascii="Times New Roman" w:eastAsia="Times New Roman" w:hAnsi="Times New Roman" w:cs="Times New Roman"/>
          <w:bCs/>
          <w:sz w:val="28"/>
          <w:szCs w:val="28"/>
          <w:lang w:val="uk-UA" w:eastAsia="ru-RU"/>
        </w:rPr>
        <w:t>запровадження змін у системі захисту дітей, орієнтованих передусім на збереження та підтримку сім’ї, якнайкраще забезпечення прав та інтересів дитини</w:t>
      </w:r>
      <w:r>
        <w:rPr>
          <w:rFonts w:ascii="Times New Roman" w:hAnsi="Times New Roman" w:cs="Times New Roman"/>
          <w:sz w:val="28"/>
          <w:szCs w:val="28"/>
          <w:shd w:val="clear" w:color="auto" w:fill="FFFFFF"/>
          <w:lang w:val="uk-UA"/>
        </w:rPr>
        <w:t xml:space="preserve"> </w:t>
      </w:r>
      <w:r w:rsidR="00E42496" w:rsidRPr="00450026">
        <w:rPr>
          <w:rFonts w:ascii="Times New Roman" w:eastAsia="Times New Roman" w:hAnsi="Times New Roman" w:cs="Times New Roman"/>
          <w:bCs/>
          <w:sz w:val="28"/>
          <w:szCs w:val="28"/>
          <w:lang w:val="uk-UA" w:eastAsia="ru-RU"/>
        </w:rPr>
        <w:t>[3</w:t>
      </w:r>
      <w:r w:rsidR="00E42496">
        <w:rPr>
          <w:rFonts w:ascii="Times New Roman" w:eastAsia="Times New Roman" w:hAnsi="Times New Roman" w:cs="Times New Roman"/>
          <w:bCs/>
          <w:sz w:val="28"/>
          <w:szCs w:val="28"/>
          <w:lang w:val="uk-UA" w:eastAsia="ru-RU"/>
        </w:rPr>
        <w:t>6</w:t>
      </w:r>
      <w:r w:rsidR="00E42496" w:rsidRPr="00450026">
        <w:rPr>
          <w:rFonts w:ascii="Times New Roman" w:eastAsia="Times New Roman" w:hAnsi="Times New Roman" w:cs="Times New Roman"/>
          <w:bCs/>
          <w:sz w:val="28"/>
          <w:szCs w:val="28"/>
          <w:lang w:val="uk-UA" w:eastAsia="ru-RU"/>
        </w:rPr>
        <w:t>]</w:t>
      </w:r>
      <w:r w:rsidR="00E42496" w:rsidRPr="005504CB">
        <w:rPr>
          <w:rFonts w:ascii="Times New Roman" w:eastAsia="Times New Roman" w:hAnsi="Times New Roman" w:cs="Times New Roman"/>
          <w:bCs/>
          <w:sz w:val="28"/>
          <w:szCs w:val="28"/>
          <w:lang w:val="uk-UA" w:eastAsia="ru-RU"/>
        </w:rPr>
        <w:t>.</w:t>
      </w:r>
    </w:p>
    <w:p w:rsidR="00E42496" w:rsidRPr="00E774DB" w:rsidRDefault="00E42496" w:rsidP="00B05B36">
      <w:pPr>
        <w:shd w:val="clear" w:color="auto" w:fill="FFFFFF"/>
        <w:spacing w:after="0" w:line="360" w:lineRule="auto"/>
        <w:ind w:firstLine="737"/>
        <w:jc w:val="both"/>
        <w:rPr>
          <w:rFonts w:ascii="Times New Roman" w:eastAsia="Times New Roman" w:hAnsi="Times New Roman" w:cs="Times New Roman"/>
          <w:bCs/>
          <w:sz w:val="28"/>
          <w:szCs w:val="28"/>
          <w:lang w:val="uk-UA" w:eastAsia="ru-RU"/>
        </w:rPr>
      </w:pPr>
      <w:r w:rsidRPr="005504CB">
        <w:rPr>
          <w:rFonts w:ascii="Times New Roman" w:hAnsi="Times New Roman" w:cs="Times New Roman"/>
          <w:sz w:val="28"/>
          <w:szCs w:val="28"/>
          <w:lang w:val="uk-UA"/>
        </w:rPr>
        <w:t xml:space="preserve">З метою виконання завдань та досягнення мети </w:t>
      </w:r>
      <w:r w:rsidR="00E774DB">
        <w:rPr>
          <w:rFonts w:ascii="Times New Roman" w:hAnsi="Times New Roman" w:cs="Times New Roman"/>
          <w:sz w:val="28"/>
          <w:szCs w:val="28"/>
          <w:lang w:val="uk-UA"/>
        </w:rPr>
        <w:t>наукової</w:t>
      </w:r>
      <w:r w:rsidRPr="005504CB">
        <w:rPr>
          <w:rFonts w:ascii="Times New Roman" w:hAnsi="Times New Roman" w:cs="Times New Roman"/>
          <w:sz w:val="28"/>
          <w:szCs w:val="28"/>
          <w:lang w:val="uk-UA"/>
        </w:rPr>
        <w:t xml:space="preserve"> роботи зроблено огляд літературних джерел, які висвітлюють питання, дотичні до теми даного дослідження та безпосередньо стосуються деінституалізаційних форм роботи з сім’єю.</w:t>
      </w:r>
    </w:p>
    <w:p w:rsidR="00E42496" w:rsidRPr="007533F1" w:rsidRDefault="00E42496" w:rsidP="00B05B36">
      <w:pPr>
        <w:spacing w:after="0" w:line="360" w:lineRule="auto"/>
        <w:ind w:firstLine="737"/>
        <w:jc w:val="both"/>
        <w:rPr>
          <w:rFonts w:ascii="Times New Roman" w:hAnsi="Times New Roman" w:cs="Times New Roman"/>
          <w:sz w:val="28"/>
          <w:szCs w:val="28"/>
          <w:lang w:val="uk-UA"/>
        </w:rPr>
      </w:pPr>
      <w:r w:rsidRPr="007533F1">
        <w:rPr>
          <w:rFonts w:ascii="Times New Roman" w:hAnsi="Times New Roman" w:cs="Times New Roman"/>
          <w:sz w:val="28"/>
          <w:szCs w:val="28"/>
          <w:lang w:val="uk-UA"/>
        </w:rPr>
        <w:t>Зроблений аналіз літературних джерел свідчить про те, що питання патронату сім’ї в контексті теорії і практики застосування</w:t>
      </w:r>
      <w:r>
        <w:rPr>
          <w:rFonts w:ascii="Times New Roman" w:hAnsi="Times New Roman" w:cs="Times New Roman"/>
          <w:sz w:val="28"/>
          <w:szCs w:val="28"/>
          <w:lang w:val="uk-UA"/>
        </w:rPr>
        <w:t xml:space="preserve"> як</w:t>
      </w:r>
      <w:r w:rsidRPr="007533F1">
        <w:rPr>
          <w:rFonts w:ascii="Times New Roman" w:hAnsi="Times New Roman" w:cs="Times New Roman"/>
          <w:sz w:val="28"/>
          <w:szCs w:val="28"/>
          <w:lang w:val="uk-UA"/>
        </w:rPr>
        <w:t xml:space="preserve"> однієї із форм деінституалізації, спрямованої на надання допомоги родині та задоволення  потреб дітей, перебувають у центрі уваги авторів численних публікацій. Існує широкий спектр літературних джерел, в яких висвітлюється досвід  поширення у світовій практиці патронату сім’ї, інших форм </w:t>
      </w:r>
      <w:r>
        <w:rPr>
          <w:rFonts w:ascii="Times New Roman" w:hAnsi="Times New Roman" w:cs="Times New Roman"/>
          <w:sz w:val="28"/>
          <w:szCs w:val="28"/>
          <w:lang w:val="uk-UA"/>
        </w:rPr>
        <w:t xml:space="preserve">деінституалізації, </w:t>
      </w:r>
      <w:r w:rsidRPr="005504CB">
        <w:rPr>
          <w:rFonts w:ascii="Times New Roman" w:hAnsi="Times New Roman" w:cs="Times New Roman"/>
          <w:sz w:val="28"/>
          <w:szCs w:val="28"/>
          <w:lang w:val="uk-UA"/>
        </w:rPr>
        <w:t>спектр концептуальних питань теорії і практики роботи соціального працівника з сім</w:t>
      </w:r>
      <w:r w:rsidRPr="00F31118">
        <w:rPr>
          <w:rFonts w:ascii="Times New Roman" w:hAnsi="Times New Roman" w:cs="Times New Roman"/>
          <w:sz w:val="28"/>
          <w:szCs w:val="28"/>
          <w:lang w:val="uk-UA"/>
        </w:rPr>
        <w:t>’</w:t>
      </w:r>
      <w:r w:rsidRPr="005504CB">
        <w:rPr>
          <w:rFonts w:ascii="Times New Roman" w:hAnsi="Times New Roman" w:cs="Times New Roman"/>
          <w:sz w:val="28"/>
          <w:szCs w:val="28"/>
          <w:lang w:val="uk-UA"/>
        </w:rPr>
        <w:t>єю</w:t>
      </w:r>
      <w:r w:rsidRPr="007533F1">
        <w:rPr>
          <w:rFonts w:ascii="Times New Roman" w:hAnsi="Times New Roman" w:cs="Times New Roman"/>
          <w:sz w:val="28"/>
          <w:szCs w:val="28"/>
          <w:lang w:val="uk-UA"/>
        </w:rPr>
        <w:t xml:space="preserve"> та розвитку нового бачення у галузі охорони дитинства. Розпочато проведення наукових досліджень, спрямованих на з’ясування особливостей практичного застосування цього підходу у різних галузях діяльності та формування сфери професійної освіти з метою підготовки фахівців до його здійснення. Відстоюється думка про те, що деінституалізація як процес є орієнтованою на  задоволення потреб дітей та захист їхніх прав, а патронат сім’ї </w:t>
      </w:r>
      <w:r w:rsidRPr="007533F1">
        <w:rPr>
          <w:rFonts w:ascii="Times New Roman" w:hAnsi="Times New Roman" w:cs="Times New Roman"/>
          <w:iCs/>
          <w:sz w:val="28"/>
          <w:szCs w:val="28"/>
          <w:lang w:val="uk-UA"/>
        </w:rPr>
        <w:t xml:space="preserve">як «швидка допомога» дозволяє попередити потрапляння дитини в </w:t>
      </w:r>
      <w:r w:rsidRPr="007533F1">
        <w:rPr>
          <w:rFonts w:ascii="Times New Roman" w:hAnsi="Times New Roman" w:cs="Times New Roman"/>
          <w:iCs/>
          <w:sz w:val="28"/>
          <w:szCs w:val="28"/>
          <w:lang w:val="uk-UA"/>
        </w:rPr>
        <w:lastRenderedPageBreak/>
        <w:t>інтернатний заклад та передати її на виховання у професійну патронатну сім’ю, поки фахівці допомагатимуть рідній сім’ї дитини долати складні життєві обставини.</w:t>
      </w:r>
    </w:p>
    <w:p w:rsidR="00E42496" w:rsidRDefault="00E42496" w:rsidP="00B05B36">
      <w:pPr>
        <w:spacing w:after="0" w:line="360" w:lineRule="auto"/>
        <w:ind w:firstLine="737"/>
        <w:jc w:val="both"/>
        <w:rPr>
          <w:rFonts w:ascii="Times New Roman" w:hAnsi="Times New Roman" w:cs="Times New Roman"/>
          <w:sz w:val="28"/>
          <w:szCs w:val="28"/>
          <w:lang w:val="uk-UA"/>
        </w:rPr>
      </w:pPr>
      <w:r w:rsidRPr="007533F1">
        <w:rPr>
          <w:rFonts w:ascii="Times New Roman" w:hAnsi="Times New Roman" w:cs="Times New Roman"/>
          <w:sz w:val="28"/>
          <w:szCs w:val="28"/>
          <w:lang w:val="uk-UA"/>
        </w:rPr>
        <w:t>Переважна більшість публікацій з окреслених питань є україномовними, що ще раз підкреслює</w:t>
      </w:r>
      <w:r>
        <w:rPr>
          <w:rFonts w:ascii="Times New Roman" w:hAnsi="Times New Roman" w:cs="Times New Roman"/>
          <w:sz w:val="28"/>
          <w:szCs w:val="28"/>
          <w:lang w:val="uk-UA"/>
        </w:rPr>
        <w:t xml:space="preserve"> важливість</w:t>
      </w:r>
      <w:r w:rsidRPr="007533F1">
        <w:rPr>
          <w:rFonts w:ascii="Times New Roman" w:hAnsi="Times New Roman" w:cs="Times New Roman"/>
          <w:sz w:val="28"/>
          <w:szCs w:val="28"/>
          <w:lang w:val="uk-UA"/>
        </w:rPr>
        <w:t xml:space="preserve"> запровадження в Україні нових форм та послуг допомоги родині, які ґрунтуються на закордонному досвіді.</w:t>
      </w:r>
    </w:p>
    <w:p w:rsidR="00E42496" w:rsidRPr="007533F1" w:rsidRDefault="00E42496" w:rsidP="00B05B36">
      <w:pPr>
        <w:spacing w:after="0" w:line="360" w:lineRule="auto"/>
        <w:ind w:firstLine="737"/>
        <w:jc w:val="both"/>
        <w:rPr>
          <w:rFonts w:ascii="Times New Roman" w:hAnsi="Times New Roman" w:cs="Times New Roman"/>
          <w:sz w:val="28"/>
          <w:szCs w:val="28"/>
          <w:lang w:val="uk-UA"/>
        </w:rPr>
      </w:pPr>
      <w:r w:rsidRPr="007533F1">
        <w:rPr>
          <w:rFonts w:ascii="Times New Roman" w:hAnsi="Times New Roman" w:cs="Times New Roman"/>
          <w:sz w:val="28"/>
          <w:szCs w:val="28"/>
          <w:lang w:val="uk-UA"/>
        </w:rPr>
        <w:t xml:space="preserve">Питання, підняті у роботах вищеназваних авторів та публікаціях, на які було зроблено посилання, будуть розглянуті у наступних параграфах та розділах </w:t>
      </w:r>
      <w:r>
        <w:rPr>
          <w:rFonts w:ascii="Times New Roman" w:hAnsi="Times New Roman" w:cs="Times New Roman"/>
          <w:sz w:val="28"/>
          <w:szCs w:val="28"/>
          <w:lang w:val="uk-UA"/>
        </w:rPr>
        <w:t>цієї бакалаврської кваліфікаційної</w:t>
      </w:r>
      <w:r w:rsidRPr="007533F1">
        <w:rPr>
          <w:rFonts w:ascii="Times New Roman" w:hAnsi="Times New Roman" w:cs="Times New Roman"/>
          <w:sz w:val="28"/>
          <w:szCs w:val="28"/>
          <w:lang w:val="uk-UA"/>
        </w:rPr>
        <w:t xml:space="preserve"> роботи.</w:t>
      </w:r>
    </w:p>
    <w:p w:rsidR="00E42496" w:rsidRPr="00B05B36" w:rsidRDefault="00E42496" w:rsidP="00B05B36">
      <w:pPr>
        <w:pStyle w:val="a4"/>
        <w:numPr>
          <w:ilvl w:val="1"/>
          <w:numId w:val="11"/>
        </w:numPr>
        <w:spacing w:after="0" w:line="360" w:lineRule="auto"/>
        <w:jc w:val="both"/>
        <w:rPr>
          <w:rFonts w:ascii="Times New Roman" w:hAnsi="Times New Roman" w:cs="Times New Roman"/>
          <w:b/>
          <w:sz w:val="28"/>
          <w:szCs w:val="28"/>
          <w:lang w:val="uk-UA"/>
        </w:rPr>
      </w:pPr>
      <w:r w:rsidRPr="00A162DB">
        <w:rPr>
          <w:rFonts w:ascii="Times New Roman" w:hAnsi="Times New Roman" w:cs="Times New Roman"/>
          <w:b/>
          <w:sz w:val="28"/>
          <w:szCs w:val="28"/>
          <w:lang w:val="uk-UA"/>
        </w:rPr>
        <w:t>Патронат сім’ї як форма деінституалізації</w:t>
      </w:r>
    </w:p>
    <w:p w:rsidR="00E42496" w:rsidRPr="005E61BC" w:rsidRDefault="00E42496" w:rsidP="00B05B36">
      <w:pPr>
        <w:spacing w:after="0" w:line="360" w:lineRule="auto"/>
        <w:ind w:firstLine="708"/>
        <w:jc w:val="both"/>
        <w:textAlignment w:val="top"/>
        <w:rPr>
          <w:rFonts w:ascii="Times New Roman" w:hAnsi="Times New Roman" w:cs="Times New Roman"/>
          <w:sz w:val="28"/>
          <w:szCs w:val="28"/>
          <w:lang w:val="uk-UA"/>
        </w:rPr>
      </w:pPr>
      <w:r w:rsidRPr="005E61BC">
        <w:rPr>
          <w:rFonts w:ascii="Times New Roman" w:hAnsi="Times New Roman" w:cs="Times New Roman"/>
          <w:sz w:val="28"/>
          <w:szCs w:val="28"/>
          <w:lang w:val="uk-UA"/>
        </w:rPr>
        <w:t xml:space="preserve">Розвиток сімейних інститутів улаштування дітей-сиріт та дітей, позбавлених батьківського піклування, що в останні роки набув загальнодержавного значення, є життєво необхідною умовою виховання дітей, позбавлених можливості виховуватися в біологічній родині. </w:t>
      </w:r>
    </w:p>
    <w:p w:rsidR="00E42496" w:rsidRPr="00E060FF" w:rsidRDefault="00E42496" w:rsidP="00B05B36">
      <w:pPr>
        <w:spacing w:after="0" w:line="360" w:lineRule="auto"/>
        <w:ind w:firstLine="708"/>
        <w:jc w:val="both"/>
        <w:textAlignment w:val="top"/>
        <w:rPr>
          <w:rFonts w:ascii="Times New Roman" w:hAnsi="Times New Roman" w:cs="Times New Roman"/>
          <w:sz w:val="28"/>
          <w:szCs w:val="28"/>
          <w:lang w:val="uk-UA"/>
        </w:rPr>
      </w:pPr>
      <w:r w:rsidRPr="005E61BC">
        <w:rPr>
          <w:rFonts w:ascii="Times New Roman" w:hAnsi="Times New Roman" w:cs="Times New Roman"/>
          <w:sz w:val="28"/>
          <w:szCs w:val="28"/>
          <w:lang w:val="uk-UA"/>
        </w:rPr>
        <w:t>Усиновлення, опіка та піклування над дітьми – перевірені часом форми сімейного виховання дітей-сиріт і дітей, позбавлених батьківського піклування, тоді як альтернативні форми, що набули розвитку останнім часом, - прийомна сім’я, дитячий будинок сімейного типу та патронат сім’ї є новацією сімейного законодавства України [</w:t>
      </w:r>
      <w:r>
        <w:rPr>
          <w:rFonts w:ascii="Times New Roman" w:hAnsi="Times New Roman" w:cs="Times New Roman"/>
          <w:sz w:val="28"/>
          <w:szCs w:val="28"/>
          <w:lang w:val="uk-UA"/>
        </w:rPr>
        <w:t>5, с.32-33</w:t>
      </w:r>
      <w:r w:rsidRPr="005E61BC">
        <w:rPr>
          <w:rFonts w:ascii="Times New Roman" w:hAnsi="Times New Roman" w:cs="Times New Roman"/>
          <w:sz w:val="28"/>
          <w:szCs w:val="28"/>
          <w:lang w:val="uk-UA"/>
        </w:rPr>
        <w:t>].</w:t>
      </w:r>
      <w:r w:rsidRPr="00E060FF">
        <w:rPr>
          <w:rFonts w:ascii="Times New Roman" w:hAnsi="Times New Roman" w:cs="Times New Roman"/>
          <w:sz w:val="28"/>
          <w:szCs w:val="28"/>
          <w:lang w:val="uk-UA"/>
        </w:rPr>
        <w:t xml:space="preserve"> Саме патронат сім’ї виступає як найінноваційніша форма допомоги родині, яка впроваджується в дію шляхом деінституалізаційних реформ.</w:t>
      </w:r>
    </w:p>
    <w:p w:rsidR="00E42496" w:rsidRPr="007C632A" w:rsidRDefault="00E42496" w:rsidP="00B05B36">
      <w:pPr>
        <w:spacing w:after="0" w:line="360" w:lineRule="auto"/>
        <w:ind w:firstLine="709"/>
        <w:jc w:val="both"/>
        <w:rPr>
          <w:rFonts w:ascii="Times New Roman" w:hAnsi="Times New Roman" w:cs="Times New Roman"/>
          <w:sz w:val="28"/>
          <w:szCs w:val="28"/>
          <w:lang w:val="uk-UA"/>
        </w:rPr>
      </w:pPr>
      <w:r w:rsidRPr="007C632A">
        <w:rPr>
          <w:rFonts w:ascii="Times New Roman" w:hAnsi="Times New Roman" w:cs="Times New Roman"/>
          <w:sz w:val="28"/>
          <w:szCs w:val="28"/>
          <w:lang w:val="uk-UA"/>
        </w:rPr>
        <w:t>Соціально-педагогічний патронат сім’ї – система гуманітарних послуг і соціально-педагогічної роботи з батьками та дітьми, спрямованих на підтримку різних форм сімейного виховання, захист дитинства, пропаганду здорового способу життя і активізацію громади у створенні оптимальних умов для профілактики соціального сирітства, девіантної поведінки, бездоглядності й безпритульності дітей, насилля і злочинності, підвищення функції соціального контролю суспільства та виховного потенціалу сімей групи ризику і середовища їх проживання</w:t>
      </w:r>
      <w:r w:rsidRPr="00450026">
        <w:rPr>
          <w:rFonts w:ascii="Times New Roman" w:hAnsi="Times New Roman" w:cs="Times New Roman"/>
          <w:sz w:val="28"/>
          <w:szCs w:val="28"/>
          <w:lang w:val="uk-UA"/>
        </w:rPr>
        <w:t xml:space="preserve"> [</w:t>
      </w:r>
      <w:r>
        <w:rPr>
          <w:rFonts w:ascii="Times New Roman" w:hAnsi="Times New Roman" w:cs="Times New Roman"/>
          <w:sz w:val="28"/>
          <w:szCs w:val="28"/>
          <w:lang w:val="uk-UA"/>
        </w:rPr>
        <w:t>49, с.11-12</w:t>
      </w:r>
      <w:r w:rsidRPr="00450026">
        <w:rPr>
          <w:rFonts w:ascii="Times New Roman" w:hAnsi="Times New Roman" w:cs="Times New Roman"/>
          <w:sz w:val="28"/>
          <w:szCs w:val="28"/>
          <w:lang w:val="uk-UA"/>
        </w:rPr>
        <w:t>]</w:t>
      </w:r>
      <w:r w:rsidRPr="007C632A">
        <w:rPr>
          <w:rFonts w:ascii="Times New Roman" w:hAnsi="Times New Roman" w:cs="Times New Roman"/>
          <w:sz w:val="28"/>
          <w:szCs w:val="28"/>
          <w:lang w:val="uk-UA"/>
        </w:rPr>
        <w:t xml:space="preserve">. </w:t>
      </w:r>
    </w:p>
    <w:p w:rsidR="00E42496" w:rsidRPr="007C632A" w:rsidRDefault="00E42496" w:rsidP="00B05B36">
      <w:pPr>
        <w:spacing w:after="0" w:line="360" w:lineRule="auto"/>
        <w:ind w:firstLine="709"/>
        <w:jc w:val="both"/>
        <w:rPr>
          <w:rFonts w:ascii="Times New Roman" w:hAnsi="Times New Roman" w:cs="Times New Roman"/>
          <w:sz w:val="28"/>
          <w:szCs w:val="28"/>
          <w:lang w:val="uk-UA"/>
        </w:rPr>
      </w:pPr>
    </w:p>
    <w:p w:rsidR="00E42496" w:rsidRPr="00A162DB" w:rsidRDefault="00E42496" w:rsidP="00B05B36">
      <w:pPr>
        <w:spacing w:after="0" w:line="360" w:lineRule="auto"/>
        <w:ind w:firstLine="709"/>
        <w:jc w:val="both"/>
        <w:rPr>
          <w:rFonts w:ascii="Times New Roman" w:hAnsi="Times New Roman" w:cs="Times New Roman"/>
          <w:sz w:val="28"/>
          <w:szCs w:val="28"/>
          <w:lang w:val="uk-UA"/>
        </w:rPr>
      </w:pPr>
      <w:r w:rsidRPr="007C632A">
        <w:rPr>
          <w:rFonts w:ascii="Times New Roman" w:hAnsi="Times New Roman" w:cs="Times New Roman"/>
          <w:sz w:val="28"/>
          <w:szCs w:val="28"/>
          <w:lang w:val="uk-UA"/>
        </w:rPr>
        <w:lastRenderedPageBreak/>
        <w:t xml:space="preserve"> Принципами, на яких базується сімейний патронат в Україні, є: гуманізм, компетентність, етичність, відповідальність, міжсекторна і міжвідомча взає</w:t>
      </w:r>
      <w:r w:rsidR="00E774DB">
        <w:rPr>
          <w:rFonts w:ascii="Times New Roman" w:hAnsi="Times New Roman" w:cs="Times New Roman"/>
          <w:sz w:val="28"/>
          <w:szCs w:val="28"/>
          <w:lang w:val="uk-UA"/>
        </w:rPr>
        <w:t xml:space="preserve">модія; партнерство; позитивізм </w:t>
      </w:r>
      <w:r w:rsidRPr="00E774DB">
        <w:rPr>
          <w:rFonts w:ascii="Times New Roman" w:hAnsi="Times New Roman" w:cs="Times New Roman"/>
          <w:sz w:val="28"/>
          <w:szCs w:val="28"/>
          <w:lang w:val="uk-UA"/>
        </w:rPr>
        <w:t>[</w:t>
      </w:r>
      <w:r>
        <w:rPr>
          <w:rFonts w:ascii="Times New Roman" w:hAnsi="Times New Roman" w:cs="Times New Roman"/>
          <w:sz w:val="28"/>
          <w:szCs w:val="28"/>
          <w:lang w:val="uk-UA"/>
        </w:rPr>
        <w:t>45</w:t>
      </w:r>
      <w:r w:rsidRPr="00A162DB">
        <w:rPr>
          <w:rFonts w:ascii="Times New Roman" w:hAnsi="Times New Roman" w:cs="Times New Roman"/>
          <w:sz w:val="28"/>
          <w:szCs w:val="28"/>
          <w:lang w:val="uk-UA"/>
        </w:rPr>
        <w:t>].</w:t>
      </w:r>
    </w:p>
    <w:p w:rsidR="00E42496" w:rsidRPr="00A162DB" w:rsidRDefault="00E42496" w:rsidP="00B05B36">
      <w:pPr>
        <w:spacing w:after="0" w:line="360" w:lineRule="auto"/>
        <w:ind w:firstLine="709"/>
        <w:jc w:val="both"/>
        <w:rPr>
          <w:rFonts w:ascii="Times New Roman" w:hAnsi="Times New Roman" w:cs="Times New Roman"/>
          <w:sz w:val="28"/>
          <w:szCs w:val="28"/>
          <w:lang w:val="uk-UA"/>
        </w:rPr>
      </w:pPr>
      <w:r w:rsidRPr="007C632A">
        <w:rPr>
          <w:rFonts w:ascii="Times New Roman" w:hAnsi="Times New Roman" w:cs="Times New Roman"/>
          <w:sz w:val="28"/>
          <w:szCs w:val="28"/>
          <w:lang w:val="uk-UA"/>
        </w:rPr>
        <w:t>П</w:t>
      </w:r>
      <w:r w:rsidRPr="00A162DB">
        <w:rPr>
          <w:rFonts w:ascii="Times New Roman" w:hAnsi="Times New Roman" w:cs="Times New Roman"/>
          <w:sz w:val="28"/>
          <w:szCs w:val="28"/>
          <w:lang w:val="uk-UA"/>
        </w:rPr>
        <w:t xml:space="preserve">атронат сімей базується на </w:t>
      </w:r>
      <w:r w:rsidRPr="007C632A">
        <w:rPr>
          <w:rFonts w:ascii="Times New Roman" w:hAnsi="Times New Roman" w:cs="Times New Roman"/>
          <w:sz w:val="28"/>
          <w:szCs w:val="28"/>
          <w:lang w:val="uk-UA"/>
        </w:rPr>
        <w:t>таких</w:t>
      </w:r>
      <w:r w:rsidRPr="00A162DB">
        <w:rPr>
          <w:rFonts w:ascii="Times New Roman" w:hAnsi="Times New Roman" w:cs="Times New Roman"/>
          <w:sz w:val="28"/>
          <w:szCs w:val="28"/>
          <w:lang w:val="uk-UA"/>
        </w:rPr>
        <w:t xml:space="preserve"> функціях: </w:t>
      </w:r>
    </w:p>
    <w:p w:rsidR="00E42496" w:rsidRPr="00A162DB" w:rsidRDefault="00E42496" w:rsidP="00B05B36">
      <w:pPr>
        <w:spacing w:after="0" w:line="360" w:lineRule="auto"/>
        <w:ind w:firstLine="709"/>
        <w:jc w:val="both"/>
        <w:rPr>
          <w:rFonts w:ascii="Times New Roman" w:hAnsi="Times New Roman" w:cs="Times New Roman"/>
          <w:sz w:val="28"/>
          <w:szCs w:val="28"/>
          <w:lang w:val="uk-UA"/>
        </w:rPr>
      </w:pPr>
      <w:r w:rsidRPr="00A162DB">
        <w:rPr>
          <w:rFonts w:ascii="Times New Roman" w:hAnsi="Times New Roman" w:cs="Times New Roman"/>
          <w:sz w:val="28"/>
          <w:szCs w:val="28"/>
          <w:lang w:val="uk-UA"/>
        </w:rPr>
        <w:t>- виховній – передбачає включення батьків і дітей у виховний процес і довкілля, процес їх</w:t>
      </w:r>
      <w:r w:rsidRPr="007C632A">
        <w:rPr>
          <w:rFonts w:ascii="Times New Roman" w:hAnsi="Times New Roman" w:cs="Times New Roman"/>
          <w:sz w:val="28"/>
          <w:szCs w:val="28"/>
          <w:lang w:val="uk-UA"/>
        </w:rPr>
        <w:t>ньої</w:t>
      </w:r>
      <w:r w:rsidRPr="00A162DB">
        <w:rPr>
          <w:rFonts w:ascii="Times New Roman" w:hAnsi="Times New Roman" w:cs="Times New Roman"/>
          <w:sz w:val="28"/>
          <w:szCs w:val="28"/>
          <w:lang w:val="uk-UA"/>
        </w:rPr>
        <w:t xml:space="preserve"> позитивної соціалізації, спрямований на зміцнення інституту сім’ї і добросусідства, розуміння і повагу інших, розвиток конструктивної взаємодії та ініціативи; формування психолого-педагогічної компетентності сім’ї і сприятливого середовища для дітей; виховання молоді на засадах етики і мор</w:t>
      </w:r>
      <w:r w:rsidR="00303EAE">
        <w:rPr>
          <w:rFonts w:ascii="Times New Roman" w:hAnsi="Times New Roman" w:cs="Times New Roman"/>
          <w:sz w:val="28"/>
          <w:szCs w:val="28"/>
          <w:lang w:val="uk-UA"/>
        </w:rPr>
        <w:t>алі; профілактику девіантної по</w:t>
      </w:r>
      <w:r w:rsidRPr="00A162DB">
        <w:rPr>
          <w:rFonts w:ascii="Times New Roman" w:hAnsi="Times New Roman" w:cs="Times New Roman"/>
          <w:sz w:val="28"/>
          <w:szCs w:val="28"/>
          <w:lang w:val="uk-UA"/>
        </w:rPr>
        <w:t>ведінки неповнолітніх, соціального сирітства, бездоглядності й безпритульності; соціальний супровід прийомних сімей і ДБСТ, звільнених з місць позбавлення волі; підготовку кандидатів у прийомні батьки і батьки-вихователі; ресоціалізацію засуджених неповнолітніх, які відбувають покарання у виправно-виховних колоніях, і їх підготовку до життя на волі; соціально-педагогічну підтримку дітей з ризикованою поведінкою; корекцію девіантної поведінки</w:t>
      </w:r>
      <w:r w:rsidR="00E774DB">
        <w:rPr>
          <w:rFonts w:ascii="Times New Roman" w:hAnsi="Times New Roman" w:cs="Times New Roman"/>
          <w:sz w:val="28"/>
          <w:szCs w:val="28"/>
          <w:lang w:val="uk-UA"/>
        </w:rPr>
        <w:t xml:space="preserve"> </w:t>
      </w:r>
      <w:r w:rsidR="00E774DB" w:rsidRPr="00E774DB">
        <w:rPr>
          <w:rFonts w:ascii="Times New Roman" w:hAnsi="Times New Roman" w:cs="Times New Roman"/>
          <w:sz w:val="28"/>
          <w:szCs w:val="28"/>
          <w:lang w:val="uk-UA"/>
        </w:rPr>
        <w:t>[6]</w:t>
      </w:r>
      <w:r w:rsidRPr="00A162DB">
        <w:rPr>
          <w:rFonts w:ascii="Times New Roman" w:hAnsi="Times New Roman" w:cs="Times New Roman"/>
          <w:sz w:val="28"/>
          <w:szCs w:val="28"/>
          <w:lang w:val="uk-UA"/>
        </w:rPr>
        <w:t xml:space="preserve">; </w:t>
      </w:r>
    </w:p>
    <w:p w:rsidR="00E42496" w:rsidRPr="00A162DB" w:rsidRDefault="00E42496" w:rsidP="00B05B36">
      <w:pPr>
        <w:spacing w:after="0" w:line="360" w:lineRule="auto"/>
        <w:ind w:firstLine="709"/>
        <w:jc w:val="both"/>
        <w:rPr>
          <w:rFonts w:ascii="Times New Roman" w:hAnsi="Times New Roman" w:cs="Times New Roman"/>
          <w:sz w:val="28"/>
          <w:szCs w:val="28"/>
          <w:lang w:val="uk-UA"/>
        </w:rPr>
      </w:pPr>
      <w:r w:rsidRPr="00A162DB">
        <w:rPr>
          <w:rFonts w:ascii="Times New Roman" w:hAnsi="Times New Roman" w:cs="Times New Roman"/>
          <w:sz w:val="28"/>
          <w:szCs w:val="28"/>
          <w:lang w:val="uk-UA"/>
        </w:rPr>
        <w:t xml:space="preserve">- соціально-правовій – виявляється у правовому захисті материнства і дитинства; формуванні правової компетентності сім’ї шляхом ознайомлення із чинним законодавством і підвищенням відповідальності за його порушення; вихованні правової культури батьків і дітей; </w:t>
      </w:r>
    </w:p>
    <w:p w:rsidR="00E42496" w:rsidRPr="00A162DB" w:rsidRDefault="00E42496" w:rsidP="00B05B36">
      <w:pPr>
        <w:spacing w:after="0" w:line="360" w:lineRule="auto"/>
        <w:ind w:firstLine="709"/>
        <w:jc w:val="both"/>
        <w:rPr>
          <w:rFonts w:ascii="Times New Roman" w:hAnsi="Times New Roman" w:cs="Times New Roman"/>
          <w:sz w:val="28"/>
          <w:szCs w:val="28"/>
          <w:lang w:val="uk-UA"/>
        </w:rPr>
      </w:pPr>
      <w:r w:rsidRPr="00A162DB">
        <w:rPr>
          <w:rFonts w:ascii="Times New Roman" w:hAnsi="Times New Roman" w:cs="Times New Roman"/>
          <w:sz w:val="28"/>
          <w:szCs w:val="28"/>
          <w:lang w:val="uk-UA"/>
        </w:rPr>
        <w:t xml:space="preserve"> - соціально-реабілітаційній – передбачає виховну, освітню і певну опікунську роботу з неблагополучними сім’ями і сім’ями групи ризику, з постраждалими членами сімей у результаті дії різних травмуючих факторів природних та техногенних катастроф, з </w:t>
      </w:r>
      <w:r w:rsidRPr="007C632A">
        <w:rPr>
          <w:rFonts w:ascii="Times New Roman" w:hAnsi="Times New Roman" w:cs="Times New Roman"/>
          <w:sz w:val="28"/>
          <w:szCs w:val="28"/>
          <w:lang w:val="uk-UA"/>
        </w:rPr>
        <w:t>постраждалими від різних</w:t>
      </w:r>
      <w:r w:rsidRPr="00A162DB">
        <w:rPr>
          <w:rFonts w:ascii="Times New Roman" w:hAnsi="Times New Roman" w:cs="Times New Roman"/>
          <w:sz w:val="28"/>
          <w:szCs w:val="28"/>
          <w:lang w:val="uk-UA"/>
        </w:rPr>
        <w:t xml:space="preserve"> видів насилля у сім’ї, з сім’ями дітей</w:t>
      </w:r>
      <w:r w:rsidRPr="007C632A">
        <w:rPr>
          <w:rFonts w:ascii="Times New Roman" w:hAnsi="Times New Roman" w:cs="Times New Roman"/>
          <w:sz w:val="28"/>
          <w:szCs w:val="28"/>
          <w:lang w:val="uk-UA"/>
        </w:rPr>
        <w:t xml:space="preserve"> з інвалідністю</w:t>
      </w:r>
      <w:r w:rsidRPr="00A162DB">
        <w:rPr>
          <w:rFonts w:ascii="Times New Roman" w:hAnsi="Times New Roman" w:cs="Times New Roman"/>
          <w:sz w:val="28"/>
          <w:szCs w:val="28"/>
          <w:lang w:val="uk-UA"/>
        </w:rPr>
        <w:t xml:space="preserve"> та з прийомними дітьми і вихованцями; </w:t>
      </w:r>
    </w:p>
    <w:p w:rsidR="00E42496" w:rsidRPr="00D010C6" w:rsidRDefault="00E42496" w:rsidP="00B05B36">
      <w:pPr>
        <w:spacing w:after="0" w:line="360" w:lineRule="auto"/>
        <w:ind w:firstLine="709"/>
        <w:jc w:val="both"/>
        <w:rPr>
          <w:rFonts w:ascii="Times New Roman" w:hAnsi="Times New Roman" w:cs="Times New Roman"/>
          <w:sz w:val="28"/>
          <w:szCs w:val="28"/>
          <w:lang w:val="uk-UA"/>
        </w:rPr>
      </w:pPr>
      <w:r w:rsidRPr="00A162DB">
        <w:rPr>
          <w:rFonts w:ascii="Times New Roman" w:hAnsi="Times New Roman" w:cs="Times New Roman"/>
          <w:sz w:val="28"/>
          <w:szCs w:val="28"/>
          <w:lang w:val="uk-UA"/>
        </w:rPr>
        <w:t xml:space="preserve">- креативній – полягає у пропаганді здорового способу життя, організації змістовного дозвілля сімей і дітей за місцем проживання, продуктивній творчості, соціально-педагогічній підтримці сімейних, дитячих і молодіжних </w:t>
      </w:r>
      <w:r w:rsidRPr="00A162DB">
        <w:rPr>
          <w:rFonts w:ascii="Times New Roman" w:hAnsi="Times New Roman" w:cs="Times New Roman"/>
          <w:sz w:val="28"/>
          <w:szCs w:val="28"/>
          <w:lang w:val="uk-UA"/>
        </w:rPr>
        <w:lastRenderedPageBreak/>
        <w:t>ініціатив, здійсненні доброчинних акцій, розвитку волонтерського руху [</w:t>
      </w:r>
      <w:r w:rsidRPr="00450026">
        <w:rPr>
          <w:rFonts w:ascii="Times New Roman" w:hAnsi="Times New Roman" w:cs="Times New Roman"/>
          <w:sz w:val="28"/>
          <w:szCs w:val="28"/>
          <w:lang w:val="uk-UA"/>
        </w:rPr>
        <w:t>4</w:t>
      </w:r>
      <w:r>
        <w:rPr>
          <w:rFonts w:ascii="Times New Roman" w:hAnsi="Times New Roman" w:cs="Times New Roman"/>
          <w:sz w:val="28"/>
          <w:szCs w:val="28"/>
          <w:lang w:val="uk-UA"/>
        </w:rPr>
        <w:t>9, с.65 – 67</w:t>
      </w:r>
      <w:r w:rsidRPr="00D010C6">
        <w:rPr>
          <w:rFonts w:ascii="Times New Roman" w:hAnsi="Times New Roman" w:cs="Times New Roman"/>
          <w:sz w:val="28"/>
          <w:szCs w:val="28"/>
          <w:lang w:val="uk-UA"/>
        </w:rPr>
        <w:t xml:space="preserve">].  </w:t>
      </w:r>
    </w:p>
    <w:p w:rsidR="00E42496" w:rsidRPr="007C632A" w:rsidRDefault="00E42496" w:rsidP="00B05B36">
      <w:pPr>
        <w:spacing w:after="0" w:line="360" w:lineRule="auto"/>
        <w:ind w:firstLine="709"/>
        <w:jc w:val="both"/>
        <w:rPr>
          <w:rFonts w:ascii="Times New Roman" w:hAnsi="Times New Roman" w:cs="Times New Roman"/>
          <w:sz w:val="28"/>
          <w:szCs w:val="28"/>
          <w:lang w:val="uk-UA"/>
        </w:rPr>
      </w:pPr>
      <w:r w:rsidRPr="007C632A">
        <w:rPr>
          <w:rFonts w:ascii="Times New Roman" w:hAnsi="Times New Roman" w:cs="Times New Roman"/>
          <w:sz w:val="28"/>
          <w:szCs w:val="28"/>
          <w:lang w:val="uk-UA"/>
        </w:rPr>
        <w:t>Типами виховного середовища, які потребують особливої психолого-педагогічної турботи є: конфліктне; емоційного відчуження (де про дітей не дбають належним чином; не люблять; не поважають їхню гідність); прихованого насилля і асоціального спрямування (де спостерігаються жорстоке поводження з дитиною, виявляються різні види насилля, прилучення до шкідливих звичок, втягув</w:t>
      </w:r>
      <w:r w:rsidR="00303EAE">
        <w:rPr>
          <w:rFonts w:ascii="Times New Roman" w:hAnsi="Times New Roman" w:cs="Times New Roman"/>
          <w:sz w:val="28"/>
          <w:szCs w:val="28"/>
          <w:lang w:val="uk-UA"/>
        </w:rPr>
        <w:t>ання у кримінальну сферу тощо)</w:t>
      </w:r>
      <w:r w:rsidR="00303EAE" w:rsidRPr="00303EAE">
        <w:rPr>
          <w:rFonts w:ascii="Times New Roman" w:hAnsi="Times New Roman" w:cs="Times New Roman"/>
          <w:sz w:val="28"/>
          <w:szCs w:val="28"/>
          <w:lang w:val="uk-UA"/>
        </w:rPr>
        <w:t xml:space="preserve"> </w:t>
      </w:r>
      <w:r w:rsidRPr="00D010C6">
        <w:rPr>
          <w:rFonts w:ascii="Times New Roman" w:hAnsi="Times New Roman" w:cs="Times New Roman"/>
          <w:sz w:val="28"/>
          <w:szCs w:val="28"/>
          <w:lang w:val="uk-UA"/>
        </w:rPr>
        <w:t>[</w:t>
      </w:r>
      <w:r>
        <w:rPr>
          <w:rFonts w:ascii="Times New Roman" w:hAnsi="Times New Roman" w:cs="Times New Roman"/>
          <w:sz w:val="28"/>
          <w:szCs w:val="28"/>
          <w:lang w:val="uk-UA"/>
        </w:rPr>
        <w:t>32, с.44 - 45</w:t>
      </w:r>
      <w:r w:rsidRPr="00D010C6">
        <w:rPr>
          <w:rFonts w:ascii="Times New Roman" w:hAnsi="Times New Roman" w:cs="Times New Roman"/>
          <w:sz w:val="28"/>
          <w:szCs w:val="28"/>
          <w:lang w:val="uk-UA"/>
        </w:rPr>
        <w:t>]</w:t>
      </w:r>
      <w:r w:rsidRPr="007C632A">
        <w:rPr>
          <w:rFonts w:ascii="Times New Roman" w:hAnsi="Times New Roman" w:cs="Times New Roman"/>
          <w:sz w:val="28"/>
          <w:szCs w:val="28"/>
          <w:lang w:val="uk-UA"/>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7C632A">
        <w:rPr>
          <w:rFonts w:ascii="Times New Roman" w:hAnsi="Times New Roman" w:cs="Times New Roman"/>
          <w:sz w:val="28"/>
          <w:szCs w:val="28"/>
          <w:lang w:val="uk-UA"/>
        </w:rPr>
        <w:t>Окрім функцій допомоги родині у різноманітних сферах, патронат сім</w:t>
      </w:r>
      <w:r w:rsidRPr="00E060FF">
        <w:rPr>
          <w:rFonts w:ascii="Times New Roman" w:hAnsi="Times New Roman" w:cs="Times New Roman"/>
          <w:sz w:val="28"/>
          <w:szCs w:val="28"/>
          <w:lang w:val="uk-UA"/>
        </w:rPr>
        <w:t>’</w:t>
      </w:r>
      <w:r w:rsidRPr="007C632A">
        <w:rPr>
          <w:rFonts w:ascii="Times New Roman" w:hAnsi="Times New Roman" w:cs="Times New Roman"/>
          <w:sz w:val="28"/>
          <w:szCs w:val="28"/>
          <w:lang w:val="uk-UA"/>
        </w:rPr>
        <w:t xml:space="preserve">ї має на меті </w:t>
      </w:r>
      <w:r>
        <w:rPr>
          <w:rFonts w:ascii="Times New Roman" w:hAnsi="Times New Roman" w:cs="Times New Roman"/>
          <w:sz w:val="28"/>
          <w:szCs w:val="28"/>
          <w:lang w:val="uk-UA"/>
        </w:rPr>
        <w:t>якомога більше задовольнити потреби</w:t>
      </w:r>
      <w:r w:rsidRPr="007C632A">
        <w:rPr>
          <w:rFonts w:ascii="Times New Roman" w:hAnsi="Times New Roman" w:cs="Times New Roman"/>
          <w:sz w:val="28"/>
          <w:szCs w:val="28"/>
          <w:lang w:val="uk-UA"/>
        </w:rPr>
        <w:t xml:space="preserve"> дитини, сім</w:t>
      </w:r>
      <w:r w:rsidRPr="00E060FF">
        <w:rPr>
          <w:rFonts w:ascii="Times New Roman" w:hAnsi="Times New Roman" w:cs="Times New Roman"/>
          <w:sz w:val="28"/>
          <w:szCs w:val="28"/>
          <w:lang w:val="uk-UA"/>
        </w:rPr>
        <w:t>’</w:t>
      </w:r>
      <w:r w:rsidRPr="007C632A">
        <w:rPr>
          <w:rFonts w:ascii="Times New Roman" w:hAnsi="Times New Roman" w:cs="Times New Roman"/>
          <w:sz w:val="28"/>
          <w:szCs w:val="28"/>
          <w:lang w:val="uk-UA"/>
        </w:rPr>
        <w:t>я якої опинилася в складних життєвих обставина.</w:t>
      </w:r>
    </w:p>
    <w:p w:rsidR="00E42496" w:rsidRPr="005E474A" w:rsidRDefault="00E42496" w:rsidP="00B05B36">
      <w:pPr>
        <w:spacing w:after="0" w:line="360" w:lineRule="auto"/>
        <w:ind w:firstLine="708"/>
        <w:jc w:val="both"/>
        <w:rPr>
          <w:rFonts w:ascii="Times New Roman" w:hAnsi="Times New Roman" w:cs="Times New Roman"/>
          <w:b/>
          <w:color w:val="FF0000"/>
          <w:sz w:val="28"/>
          <w:szCs w:val="28"/>
          <w:lang w:val="uk-UA"/>
        </w:rPr>
      </w:pPr>
      <w:r w:rsidRPr="00867633">
        <w:rPr>
          <w:rFonts w:ascii="Times New Roman" w:hAnsi="Times New Roman" w:cs="Times New Roman"/>
          <w:b/>
          <w:sz w:val="28"/>
          <w:szCs w:val="28"/>
          <w:lang w:val="uk-UA"/>
        </w:rPr>
        <w:t>1.</w:t>
      </w:r>
      <w:r w:rsidRPr="00976E04">
        <w:rPr>
          <w:rFonts w:ascii="Times New Roman" w:hAnsi="Times New Roman" w:cs="Times New Roman"/>
          <w:b/>
          <w:sz w:val="28"/>
          <w:szCs w:val="28"/>
        </w:rPr>
        <w:t>2</w:t>
      </w:r>
      <w:r w:rsidRPr="00867633">
        <w:rPr>
          <w:rFonts w:ascii="Times New Roman" w:hAnsi="Times New Roman" w:cs="Times New Roman"/>
          <w:b/>
          <w:sz w:val="28"/>
          <w:szCs w:val="28"/>
          <w:lang w:val="uk-UA"/>
        </w:rPr>
        <w:t>.</w:t>
      </w:r>
      <w:r w:rsidRPr="00976E04">
        <w:rPr>
          <w:rFonts w:ascii="Times New Roman" w:hAnsi="Times New Roman" w:cs="Times New Roman"/>
          <w:b/>
          <w:sz w:val="28"/>
          <w:szCs w:val="28"/>
        </w:rPr>
        <w:t>1</w:t>
      </w:r>
      <w:r w:rsidRPr="00867633">
        <w:rPr>
          <w:rFonts w:ascii="Times New Roman" w:hAnsi="Times New Roman" w:cs="Times New Roman"/>
          <w:b/>
          <w:sz w:val="28"/>
          <w:szCs w:val="28"/>
          <w:lang w:val="uk-UA"/>
        </w:rPr>
        <w:t xml:space="preserve">. </w:t>
      </w:r>
      <w:r w:rsidRPr="009D132D">
        <w:rPr>
          <w:rFonts w:ascii="Times New Roman" w:hAnsi="Times New Roman" w:cs="Times New Roman"/>
          <w:b/>
          <w:sz w:val="28"/>
          <w:szCs w:val="28"/>
          <w:lang w:val="uk-UA"/>
        </w:rPr>
        <w:t>Патронат сім</w:t>
      </w:r>
      <w:r w:rsidRPr="009D132D">
        <w:rPr>
          <w:rFonts w:ascii="Times New Roman" w:hAnsi="Times New Roman" w:cs="Times New Roman"/>
          <w:b/>
          <w:sz w:val="28"/>
          <w:szCs w:val="28"/>
        </w:rPr>
        <w:t>’</w:t>
      </w:r>
      <w:r w:rsidRPr="009D132D">
        <w:rPr>
          <w:rFonts w:ascii="Times New Roman" w:hAnsi="Times New Roman" w:cs="Times New Roman"/>
          <w:b/>
          <w:sz w:val="28"/>
          <w:szCs w:val="28"/>
          <w:lang w:val="uk-UA"/>
        </w:rPr>
        <w:t xml:space="preserve">ї - інноваційна соціальна послуга із задоволення потреб дітей </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 xml:space="preserve">Сімейний патронат – це професійна комплексна послуга, що передбачає: тимчасовий догляд і виховання дитини, яка опинилася в складних життєвих обставинах, потребує захисту та отримує його в сім’ї патронатних вихователів, одночасне надання фахівцями соціальної сфери інтенсивних підтримуючих послуг сім’ї дитини для відновлення її здорового функціонування. </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rPr>
        <w:t>Патронат поділяється на: короткостроковий (до 6 місяців), довгостроковий (до 2</w:t>
      </w:r>
      <w:r w:rsidRPr="0030490C">
        <w:rPr>
          <w:rFonts w:ascii="Times New Roman" w:hAnsi="Times New Roman" w:cs="Times New Roman"/>
          <w:sz w:val="28"/>
          <w:szCs w:val="28"/>
          <w:lang w:val="uk-UA"/>
        </w:rPr>
        <w:t>-х</w:t>
      </w:r>
      <w:r w:rsidRPr="0030490C">
        <w:rPr>
          <w:rFonts w:ascii="Times New Roman" w:hAnsi="Times New Roman" w:cs="Times New Roman"/>
          <w:sz w:val="28"/>
          <w:szCs w:val="28"/>
        </w:rPr>
        <w:t xml:space="preserve"> років </w:t>
      </w:r>
      <w:proofErr w:type="gramStart"/>
      <w:r w:rsidRPr="0030490C">
        <w:rPr>
          <w:rFonts w:ascii="Times New Roman" w:hAnsi="Times New Roman" w:cs="Times New Roman"/>
          <w:sz w:val="28"/>
          <w:szCs w:val="28"/>
        </w:rPr>
        <w:t>чи на</w:t>
      </w:r>
      <w:proofErr w:type="gramEnd"/>
      <w:r w:rsidRPr="0030490C">
        <w:rPr>
          <w:rFonts w:ascii="Times New Roman" w:hAnsi="Times New Roman" w:cs="Times New Roman"/>
          <w:sz w:val="28"/>
          <w:szCs w:val="28"/>
        </w:rPr>
        <w:t xml:space="preserve"> термін, що визначається інтересами конкретної дитини). Він може бути застосований не лише у випадках, коли дитина з певних причин залишилася без </w:t>
      </w:r>
      <w:proofErr w:type="gramStart"/>
      <w:r w:rsidRPr="0030490C">
        <w:rPr>
          <w:rFonts w:ascii="Times New Roman" w:hAnsi="Times New Roman" w:cs="Times New Roman"/>
          <w:sz w:val="28"/>
          <w:szCs w:val="28"/>
        </w:rPr>
        <w:t>п</w:t>
      </w:r>
      <w:proofErr w:type="gramEnd"/>
      <w:r w:rsidRPr="0030490C">
        <w:rPr>
          <w:rFonts w:ascii="Times New Roman" w:hAnsi="Times New Roman" w:cs="Times New Roman"/>
          <w:sz w:val="28"/>
          <w:szCs w:val="28"/>
        </w:rPr>
        <w:t>іклування батьків (якщо останні загинули, перебувають у лікарні тощо), а й опинилася в соціально небезпечному оточенні. Зокрема, найпоширенішими ситуаціями, коли виникає потреба в патронатній сім’ї, є внутрішньосімейні конфлікти, тимчасова асоціальна поведінка батьків тощо</w:t>
      </w:r>
      <w:r w:rsidRPr="00450026">
        <w:rPr>
          <w:rFonts w:ascii="Times New Roman" w:hAnsi="Times New Roman" w:cs="Times New Roman"/>
          <w:sz w:val="28"/>
          <w:szCs w:val="28"/>
        </w:rPr>
        <w:t xml:space="preserve"> [</w:t>
      </w:r>
      <w:r>
        <w:rPr>
          <w:rFonts w:ascii="Times New Roman" w:hAnsi="Times New Roman" w:cs="Times New Roman"/>
          <w:sz w:val="28"/>
          <w:szCs w:val="28"/>
          <w:lang w:val="uk-UA"/>
        </w:rPr>
        <w:t>43</w:t>
      </w:r>
      <w:r w:rsidRPr="00450026">
        <w:rPr>
          <w:rFonts w:ascii="Times New Roman" w:hAnsi="Times New Roman" w:cs="Times New Roman"/>
          <w:sz w:val="28"/>
          <w:szCs w:val="28"/>
        </w:rPr>
        <w:t>]</w:t>
      </w:r>
      <w:r w:rsidRPr="0030490C">
        <w:rPr>
          <w:rFonts w:ascii="Times New Roman" w:hAnsi="Times New Roman" w:cs="Times New Roman"/>
          <w:sz w:val="28"/>
          <w:szCs w:val="28"/>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proofErr w:type="gramStart"/>
      <w:r w:rsidRPr="0030490C">
        <w:rPr>
          <w:rFonts w:ascii="Times New Roman" w:hAnsi="Times New Roman" w:cs="Times New Roman"/>
          <w:sz w:val="28"/>
          <w:szCs w:val="28"/>
        </w:rPr>
        <w:t>П</w:t>
      </w:r>
      <w:proofErr w:type="gramEnd"/>
      <w:r w:rsidRPr="0030490C">
        <w:rPr>
          <w:rFonts w:ascii="Times New Roman" w:hAnsi="Times New Roman" w:cs="Times New Roman"/>
          <w:sz w:val="28"/>
          <w:szCs w:val="28"/>
        </w:rPr>
        <w:t xml:space="preserve">ід час перебування дитини в патронатній сім’ї проводиться робота з реабілітації її біологічної родини, аби повернути дитину в належне сімейне середовище. Така форма виховання дає змогу не влаштовувати її в інтернатні заклади, а відразу ж передавати </w:t>
      </w:r>
      <w:proofErr w:type="gramStart"/>
      <w:r w:rsidRPr="0030490C">
        <w:rPr>
          <w:rFonts w:ascii="Times New Roman" w:hAnsi="Times New Roman" w:cs="Times New Roman"/>
          <w:sz w:val="28"/>
          <w:szCs w:val="28"/>
        </w:rPr>
        <w:t>патронатному</w:t>
      </w:r>
      <w:proofErr w:type="gramEnd"/>
      <w:r w:rsidRPr="0030490C">
        <w:rPr>
          <w:rFonts w:ascii="Times New Roman" w:hAnsi="Times New Roman" w:cs="Times New Roman"/>
          <w:sz w:val="28"/>
          <w:szCs w:val="28"/>
        </w:rPr>
        <w:t xml:space="preserve"> вихователю до вирішення </w:t>
      </w:r>
      <w:r w:rsidRPr="0030490C">
        <w:rPr>
          <w:rFonts w:ascii="Times New Roman" w:hAnsi="Times New Roman" w:cs="Times New Roman"/>
          <w:sz w:val="28"/>
          <w:szCs w:val="28"/>
        </w:rPr>
        <w:lastRenderedPageBreak/>
        <w:t>питання подальшого влаштування. Існують й інші аспекти використання п</w:t>
      </w:r>
      <w:r>
        <w:rPr>
          <w:rFonts w:ascii="Times New Roman" w:hAnsi="Times New Roman" w:cs="Times New Roman"/>
          <w:sz w:val="28"/>
          <w:szCs w:val="28"/>
        </w:rPr>
        <w:t>атронатного влаштування дітей [</w:t>
      </w:r>
      <w:r>
        <w:rPr>
          <w:rFonts w:ascii="Times New Roman" w:hAnsi="Times New Roman" w:cs="Times New Roman"/>
          <w:sz w:val="28"/>
          <w:szCs w:val="28"/>
          <w:lang w:val="uk-UA"/>
        </w:rPr>
        <w:t>10</w:t>
      </w:r>
      <w:r w:rsidRPr="0030490C">
        <w:rPr>
          <w:rFonts w:ascii="Times New Roman" w:hAnsi="Times New Roman" w:cs="Times New Roman"/>
          <w:sz w:val="28"/>
          <w:szCs w:val="28"/>
        </w:rPr>
        <w:t>]. Важливим стимулюючим чинником є те, що патронатному вихователю виплачують заробітну плату та зараховують трудовий стаж</w:t>
      </w:r>
      <w:r w:rsidR="00C87332">
        <w:rPr>
          <w:rFonts w:ascii="Times New Roman" w:hAnsi="Times New Roman" w:cs="Times New Roman"/>
          <w:sz w:val="28"/>
          <w:szCs w:val="28"/>
          <w:lang w:val="uk-UA"/>
        </w:rPr>
        <w:t xml:space="preserve"> </w:t>
      </w:r>
      <w:r w:rsidR="00C87332" w:rsidRPr="00C87332">
        <w:rPr>
          <w:rFonts w:ascii="Times New Roman" w:hAnsi="Times New Roman" w:cs="Times New Roman"/>
          <w:sz w:val="28"/>
          <w:szCs w:val="28"/>
        </w:rPr>
        <w:t>[8]</w:t>
      </w:r>
      <w:r w:rsidRPr="0030490C">
        <w:rPr>
          <w:rFonts w:ascii="Times New Roman" w:hAnsi="Times New Roman" w:cs="Times New Roman"/>
          <w:sz w:val="28"/>
          <w:szCs w:val="28"/>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Патронатний вихователь – це працівник відділення сімейного патронату, який на основі договору приймає у свою сім’ю дитину, влаштовану до відділення, здійснює її догляд та виховання в терміни та на умовах, визначених договором</w:t>
      </w:r>
      <w:r w:rsidR="00E774DB" w:rsidRPr="00E774DB">
        <w:rPr>
          <w:rFonts w:ascii="Times New Roman" w:hAnsi="Times New Roman" w:cs="Times New Roman"/>
          <w:sz w:val="28"/>
          <w:szCs w:val="28"/>
        </w:rPr>
        <w:t xml:space="preserve"> [44]</w:t>
      </w:r>
      <w:r w:rsidRPr="0030490C">
        <w:rPr>
          <w:rFonts w:ascii="Times New Roman" w:hAnsi="Times New Roman" w:cs="Times New Roman"/>
          <w:sz w:val="28"/>
          <w:szCs w:val="28"/>
          <w:lang w:val="uk-UA"/>
        </w:rPr>
        <w:t xml:space="preserve">. </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Патронатними вихователями можуть бути громадяни України віком від 35 до 60 років (для жінки) і від 35 до 65 років (для чоловіка), які: перебувають у зареєстрованому шлюбі; проживають на спільній житловій площі;  мають позитивний досвід виховання дітей; одна (один) з яких виконання обов’язків патронатного вихователя не поєднує з іншою трудовою діяльністю; пройшли курси спеціальної підготовки;  відповідають іншим вимогам, визна</w:t>
      </w:r>
      <w:r>
        <w:rPr>
          <w:rFonts w:ascii="Times New Roman" w:hAnsi="Times New Roman" w:cs="Times New Roman"/>
          <w:sz w:val="28"/>
          <w:szCs w:val="28"/>
          <w:lang w:val="uk-UA"/>
        </w:rPr>
        <w:t>ченим у чинному законодавстві [34</w:t>
      </w:r>
      <w:r w:rsidRPr="0030490C">
        <w:rPr>
          <w:rFonts w:ascii="Times New Roman" w:hAnsi="Times New Roman" w:cs="Times New Roman"/>
          <w:sz w:val="28"/>
          <w:szCs w:val="28"/>
          <w:lang w:val="uk-UA"/>
        </w:rPr>
        <w:t xml:space="preserve">].  </w:t>
      </w:r>
    </w:p>
    <w:p w:rsidR="00E42496" w:rsidRPr="0030490C" w:rsidRDefault="00E42496" w:rsidP="00B05B36">
      <w:pPr>
        <w:spacing w:after="0" w:line="360" w:lineRule="auto"/>
        <w:ind w:firstLine="708"/>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У своїй роботі патронатні вихователі тісно співпрацюють з різного роду спеціалістами, які допомагають їм виконувати основні завдання. Одним із таких фахівців є соціальний п</w:t>
      </w:r>
      <w:r w:rsidR="00374535">
        <w:rPr>
          <w:rFonts w:ascii="Times New Roman" w:hAnsi="Times New Roman" w:cs="Times New Roman"/>
          <w:sz w:val="28"/>
          <w:szCs w:val="28"/>
          <w:lang w:val="uk-UA"/>
        </w:rPr>
        <w:t>едагог</w:t>
      </w:r>
      <w:r w:rsidR="00E774DB" w:rsidRPr="00374535">
        <w:rPr>
          <w:rFonts w:ascii="Times New Roman" w:hAnsi="Times New Roman" w:cs="Times New Roman"/>
          <w:sz w:val="28"/>
          <w:szCs w:val="28"/>
          <w:lang w:val="uk-UA"/>
        </w:rPr>
        <w:t xml:space="preserve"> [13]</w:t>
      </w:r>
      <w:r w:rsidRPr="0030490C">
        <w:rPr>
          <w:rFonts w:ascii="Times New Roman" w:hAnsi="Times New Roman" w:cs="Times New Roman"/>
          <w:sz w:val="28"/>
          <w:szCs w:val="28"/>
          <w:lang w:val="uk-UA"/>
        </w:rPr>
        <w:t>.</w:t>
      </w:r>
    </w:p>
    <w:p w:rsidR="00E42496" w:rsidRPr="00B05B36" w:rsidRDefault="00E42496" w:rsidP="00B05B36">
      <w:pPr>
        <w:pStyle w:val="a4"/>
        <w:numPr>
          <w:ilvl w:val="1"/>
          <w:numId w:val="11"/>
        </w:numPr>
        <w:spacing w:after="0" w:line="360" w:lineRule="auto"/>
        <w:jc w:val="both"/>
        <w:rPr>
          <w:rFonts w:ascii="Times New Roman" w:hAnsi="Times New Roman" w:cs="Times New Roman"/>
          <w:b/>
          <w:sz w:val="28"/>
          <w:szCs w:val="28"/>
          <w:lang w:val="uk-UA"/>
        </w:rPr>
      </w:pPr>
      <w:r w:rsidRPr="006967D9">
        <w:rPr>
          <w:rFonts w:ascii="Times New Roman" w:hAnsi="Times New Roman" w:cs="Times New Roman"/>
          <w:b/>
          <w:sz w:val="28"/>
          <w:szCs w:val="28"/>
          <w:lang w:val="uk-UA"/>
        </w:rPr>
        <w:t xml:space="preserve">Роль соціального </w:t>
      </w:r>
      <w:r w:rsidR="00E774DB">
        <w:rPr>
          <w:rFonts w:ascii="Times New Roman" w:hAnsi="Times New Roman" w:cs="Times New Roman"/>
          <w:b/>
          <w:sz w:val="28"/>
          <w:szCs w:val="28"/>
          <w:lang w:val="uk-UA"/>
        </w:rPr>
        <w:t>педагог</w:t>
      </w:r>
      <w:r w:rsidRPr="006967D9">
        <w:rPr>
          <w:rFonts w:ascii="Times New Roman" w:hAnsi="Times New Roman" w:cs="Times New Roman"/>
          <w:b/>
          <w:sz w:val="28"/>
          <w:szCs w:val="28"/>
          <w:lang w:val="uk-UA"/>
        </w:rPr>
        <w:t xml:space="preserve"> у здійсненні патронату сім</w:t>
      </w:r>
      <w:r w:rsidRPr="006967D9">
        <w:rPr>
          <w:rFonts w:ascii="Times New Roman" w:hAnsi="Times New Roman" w:cs="Times New Roman"/>
          <w:b/>
          <w:sz w:val="28"/>
          <w:szCs w:val="28"/>
        </w:rPr>
        <w:t>’</w:t>
      </w:r>
      <w:r w:rsidRPr="006967D9">
        <w:rPr>
          <w:rFonts w:ascii="Times New Roman" w:hAnsi="Times New Roman" w:cs="Times New Roman"/>
          <w:b/>
          <w:sz w:val="28"/>
          <w:szCs w:val="28"/>
          <w:lang w:val="uk-UA"/>
        </w:rPr>
        <w:t>ї</w:t>
      </w:r>
    </w:p>
    <w:p w:rsidR="00E42496" w:rsidRPr="0030490C" w:rsidRDefault="00E42496" w:rsidP="00B05B36">
      <w:pPr>
        <w:pStyle w:val="psection"/>
        <w:shd w:val="clear" w:color="auto" w:fill="FFFFFF"/>
        <w:spacing w:before="0" w:beforeAutospacing="0" w:after="0" w:afterAutospacing="0" w:line="360" w:lineRule="auto"/>
        <w:ind w:firstLine="709"/>
        <w:jc w:val="both"/>
        <w:rPr>
          <w:sz w:val="28"/>
          <w:szCs w:val="28"/>
          <w:lang w:val="uk-UA"/>
        </w:rPr>
      </w:pPr>
      <w:r w:rsidRPr="0030490C">
        <w:rPr>
          <w:sz w:val="28"/>
          <w:szCs w:val="28"/>
          <w:lang w:val="uk-UA"/>
        </w:rPr>
        <w:t>Забезпечення добробуту, соціального й морального здоров'я сі</w:t>
      </w:r>
      <w:r w:rsidRPr="0030490C">
        <w:rPr>
          <w:sz w:val="28"/>
          <w:szCs w:val="28"/>
          <w:lang w:val="uk-UA"/>
        </w:rPr>
        <w:softHyphen/>
        <w:t>мей і дітей - фундаментальний обов'язок соціальної держави, якою, згідно з Конституцією, є Україна. Перенос акценту на раннє виявлення соціальних відхилень, тобто на профілактичні заходи, потребує запровадження ефективних інноваційних технологій, що дозволили б реально впливати на ви</w:t>
      </w:r>
      <w:r w:rsidRPr="0030490C">
        <w:rPr>
          <w:sz w:val="28"/>
          <w:szCs w:val="28"/>
          <w:lang w:val="uk-UA"/>
        </w:rPr>
        <w:softHyphen/>
        <w:t>правлення складних життєвих ситуацій у сім'ї і суспільстві зага</w:t>
      </w:r>
      <w:r w:rsidRPr="0030490C">
        <w:rPr>
          <w:sz w:val="28"/>
          <w:szCs w:val="28"/>
          <w:lang w:val="uk-UA"/>
        </w:rPr>
        <w:softHyphen/>
        <w:t>лом. Покращення життєдіяльності родини вимагає максимальної мобілізації сил спеціалістів різних сфер у здійсненні патронату сім’ї</w:t>
      </w:r>
      <w:r w:rsidRPr="00450026">
        <w:rPr>
          <w:sz w:val="28"/>
          <w:szCs w:val="28"/>
          <w:lang w:val="uk-UA"/>
        </w:rPr>
        <w:t xml:space="preserve"> [</w:t>
      </w:r>
      <w:r>
        <w:rPr>
          <w:sz w:val="28"/>
          <w:szCs w:val="28"/>
          <w:lang w:val="uk-UA"/>
        </w:rPr>
        <w:t>25, с.51-52</w:t>
      </w:r>
      <w:r w:rsidRPr="00450026">
        <w:rPr>
          <w:sz w:val="28"/>
          <w:szCs w:val="28"/>
          <w:lang w:val="uk-UA"/>
        </w:rPr>
        <w:t>]</w:t>
      </w:r>
      <w:r w:rsidRPr="0030490C">
        <w:rPr>
          <w:sz w:val="28"/>
          <w:szCs w:val="28"/>
          <w:lang w:val="uk-UA"/>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 xml:space="preserve">У штат команди, яка здійснює патронат сім’ї,  входять фахівці, які допомагають як дитині, так і дорослим. Обов’язково має бути психолог, який з’ясує, чи не почала дитина через занедбаність відставати в розумовому </w:t>
      </w:r>
      <w:r w:rsidRPr="0030490C">
        <w:rPr>
          <w:rFonts w:ascii="Times New Roman" w:hAnsi="Times New Roman" w:cs="Times New Roman"/>
          <w:sz w:val="28"/>
          <w:szCs w:val="28"/>
          <w:lang w:val="uk-UA"/>
        </w:rPr>
        <w:lastRenderedPageBreak/>
        <w:t>розвитку; вчитель, який перевірить рівень шкільних знань та допоможе надолужити пропущене; дитячий лікар-терапевт, який може визначити, чи не били дитину або які в неї можуть бути хвороби від занедбаності (недоїдання, переохолодження тощо)</w:t>
      </w:r>
      <w:r w:rsidRPr="00380DAD">
        <w:rPr>
          <w:rFonts w:ascii="Times New Roman" w:hAnsi="Times New Roman" w:cs="Times New Roman"/>
          <w:sz w:val="28"/>
          <w:szCs w:val="28"/>
          <w:lang w:val="uk-UA"/>
        </w:rPr>
        <w:t xml:space="preserve"> [29]</w:t>
      </w:r>
      <w:r w:rsidRPr="0030490C">
        <w:rPr>
          <w:rFonts w:ascii="Times New Roman" w:hAnsi="Times New Roman" w:cs="Times New Roman"/>
          <w:sz w:val="28"/>
          <w:szCs w:val="28"/>
          <w:lang w:val="uk-UA"/>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Проте</w:t>
      </w:r>
      <w:r w:rsidRPr="0030490C">
        <w:rPr>
          <w:rFonts w:ascii="Times New Roman" w:hAnsi="Times New Roman" w:cs="Times New Roman"/>
          <w:sz w:val="28"/>
          <w:szCs w:val="28"/>
        </w:rPr>
        <w:t xml:space="preserve"> ключов</w:t>
      </w:r>
      <w:r w:rsidRPr="0030490C">
        <w:rPr>
          <w:rFonts w:ascii="Times New Roman" w:hAnsi="Times New Roman" w:cs="Times New Roman"/>
          <w:sz w:val="28"/>
          <w:szCs w:val="28"/>
          <w:lang w:val="uk-UA"/>
        </w:rPr>
        <w:t>ою</w:t>
      </w:r>
      <w:r w:rsidRPr="0030490C">
        <w:rPr>
          <w:rFonts w:ascii="Times New Roman" w:hAnsi="Times New Roman" w:cs="Times New Roman"/>
          <w:sz w:val="28"/>
          <w:szCs w:val="28"/>
        </w:rPr>
        <w:t xml:space="preserve"> особ</w:t>
      </w:r>
      <w:r w:rsidRPr="0030490C">
        <w:rPr>
          <w:rFonts w:ascii="Times New Roman" w:hAnsi="Times New Roman" w:cs="Times New Roman"/>
          <w:sz w:val="28"/>
          <w:szCs w:val="28"/>
          <w:lang w:val="uk-UA"/>
        </w:rPr>
        <w:t>ою</w:t>
      </w:r>
      <w:r w:rsidRPr="0030490C">
        <w:rPr>
          <w:rFonts w:ascii="Times New Roman" w:hAnsi="Times New Roman" w:cs="Times New Roman"/>
          <w:sz w:val="28"/>
          <w:szCs w:val="28"/>
        </w:rPr>
        <w:t xml:space="preserve"> в команді </w:t>
      </w:r>
      <w:r w:rsidRPr="0030490C">
        <w:rPr>
          <w:rFonts w:ascii="Times New Roman" w:hAnsi="Times New Roman" w:cs="Times New Roman"/>
          <w:sz w:val="28"/>
          <w:szCs w:val="28"/>
          <w:lang w:val="uk-UA"/>
        </w:rPr>
        <w:t>є</w:t>
      </w:r>
      <w:r w:rsidR="00E774DB">
        <w:rPr>
          <w:rFonts w:ascii="Times New Roman" w:hAnsi="Times New Roman" w:cs="Times New Roman"/>
          <w:sz w:val="28"/>
          <w:szCs w:val="28"/>
        </w:rPr>
        <w:t xml:space="preserve"> соціальний </w:t>
      </w:r>
      <w:r w:rsidR="00E774DB">
        <w:rPr>
          <w:rFonts w:ascii="Times New Roman" w:hAnsi="Times New Roman" w:cs="Times New Roman"/>
          <w:sz w:val="28"/>
          <w:szCs w:val="28"/>
          <w:lang w:val="uk-UA"/>
        </w:rPr>
        <w:t>педагог</w:t>
      </w:r>
      <w:r w:rsidRPr="0030490C">
        <w:rPr>
          <w:rFonts w:ascii="Times New Roman" w:hAnsi="Times New Roman" w:cs="Times New Roman"/>
          <w:sz w:val="28"/>
          <w:szCs w:val="28"/>
        </w:rPr>
        <w:t xml:space="preserve">. Він допомагає батькам подолати кризу, дає другий шанс. І найчастіше з’ясовується, що провина тата й мами </w:t>
      </w:r>
      <w:r w:rsidRPr="0030490C">
        <w:rPr>
          <w:rFonts w:ascii="Times New Roman" w:hAnsi="Times New Roman" w:cs="Times New Roman"/>
          <w:sz w:val="28"/>
          <w:szCs w:val="28"/>
          <w:lang w:val="uk-UA"/>
        </w:rPr>
        <w:t xml:space="preserve">полягає </w:t>
      </w:r>
      <w:r w:rsidRPr="0030490C">
        <w:rPr>
          <w:rFonts w:ascii="Times New Roman" w:hAnsi="Times New Roman" w:cs="Times New Roman"/>
          <w:sz w:val="28"/>
          <w:szCs w:val="28"/>
        </w:rPr>
        <w:t xml:space="preserve">лише в тому, що опустили руки та </w:t>
      </w:r>
      <w:proofErr w:type="gramStart"/>
      <w:r w:rsidRPr="0030490C">
        <w:rPr>
          <w:rFonts w:ascii="Times New Roman" w:hAnsi="Times New Roman" w:cs="Times New Roman"/>
          <w:sz w:val="28"/>
          <w:szCs w:val="28"/>
        </w:rPr>
        <w:t>п</w:t>
      </w:r>
      <w:proofErr w:type="gramEnd"/>
      <w:r w:rsidRPr="0030490C">
        <w:rPr>
          <w:rFonts w:ascii="Times New Roman" w:hAnsi="Times New Roman" w:cs="Times New Roman"/>
          <w:sz w:val="28"/>
          <w:szCs w:val="28"/>
        </w:rPr>
        <w:t xml:space="preserve">іддалися життєвим негараздам. А поряд не було тих, хто міг би </w:t>
      </w:r>
      <w:proofErr w:type="gramStart"/>
      <w:r w:rsidRPr="0030490C">
        <w:rPr>
          <w:rFonts w:ascii="Times New Roman" w:hAnsi="Times New Roman" w:cs="Times New Roman"/>
          <w:sz w:val="28"/>
          <w:szCs w:val="28"/>
        </w:rPr>
        <w:t>п</w:t>
      </w:r>
      <w:proofErr w:type="gramEnd"/>
      <w:r w:rsidRPr="0030490C">
        <w:rPr>
          <w:rFonts w:ascii="Times New Roman" w:hAnsi="Times New Roman" w:cs="Times New Roman"/>
          <w:sz w:val="28"/>
          <w:szCs w:val="28"/>
        </w:rPr>
        <w:t>ідт</w:t>
      </w:r>
      <w:r>
        <w:rPr>
          <w:rFonts w:ascii="Times New Roman" w:hAnsi="Times New Roman" w:cs="Times New Roman"/>
          <w:sz w:val="28"/>
          <w:szCs w:val="28"/>
        </w:rPr>
        <w:t>римати, допомогти, мотивувати [</w:t>
      </w:r>
      <w:r>
        <w:rPr>
          <w:rFonts w:ascii="Times New Roman" w:hAnsi="Times New Roman" w:cs="Times New Roman"/>
          <w:sz w:val="28"/>
          <w:szCs w:val="28"/>
          <w:lang w:val="uk-UA"/>
        </w:rPr>
        <w:t>19</w:t>
      </w:r>
      <w:r w:rsidRPr="0030490C">
        <w:rPr>
          <w:rFonts w:ascii="Times New Roman" w:hAnsi="Times New Roman" w:cs="Times New Roman"/>
          <w:sz w:val="28"/>
          <w:szCs w:val="28"/>
        </w:rPr>
        <w:t>].</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eastAsia="Times New Roman" w:hAnsi="Times New Roman" w:cs="Times New Roman"/>
          <w:sz w:val="28"/>
          <w:szCs w:val="28"/>
          <w:lang w:val="uk-UA"/>
        </w:rPr>
        <w:t>На основі вивчення теоретичних положень і аналізу результатів наукових досліджень можемо констатувати, що працюючи з родинами, соціальний п</w:t>
      </w:r>
      <w:r w:rsidR="00E774DB">
        <w:rPr>
          <w:rFonts w:ascii="Times New Roman" w:eastAsia="Times New Roman" w:hAnsi="Times New Roman" w:cs="Times New Roman"/>
          <w:sz w:val="28"/>
          <w:szCs w:val="28"/>
          <w:lang w:val="uk-UA"/>
        </w:rPr>
        <w:t>едагог</w:t>
      </w:r>
      <w:r w:rsidRPr="0030490C">
        <w:rPr>
          <w:rFonts w:ascii="Times New Roman" w:eastAsia="Times New Roman" w:hAnsi="Times New Roman" w:cs="Times New Roman"/>
          <w:sz w:val="28"/>
          <w:szCs w:val="28"/>
          <w:lang w:val="uk-UA"/>
        </w:rPr>
        <w:t xml:space="preserve"> виступає у відповідних соціальних ролях: </w:t>
      </w:r>
    </w:p>
    <w:p w:rsidR="00E42496" w:rsidRPr="0030490C" w:rsidRDefault="00E42496" w:rsidP="00B05B36">
      <w:pPr>
        <w:shd w:val="clear" w:color="auto" w:fill="FFFFFF"/>
        <w:spacing w:after="0" w:line="360" w:lineRule="auto"/>
        <w:ind w:firstLine="709"/>
        <w:jc w:val="both"/>
        <w:rPr>
          <w:rFonts w:ascii="Times New Roman" w:eastAsia="Times New Roman" w:hAnsi="Times New Roman" w:cs="Times New Roman"/>
          <w:sz w:val="28"/>
          <w:szCs w:val="28"/>
          <w:lang w:val="uk-UA"/>
        </w:rPr>
      </w:pPr>
      <w:r w:rsidRPr="0030490C">
        <w:rPr>
          <w:rFonts w:ascii="Times New Roman" w:eastAsia="Times New Roman" w:hAnsi="Times New Roman" w:cs="Times New Roman"/>
          <w:sz w:val="28"/>
          <w:szCs w:val="28"/>
          <w:lang w:val="uk-UA"/>
        </w:rPr>
        <w:t xml:space="preserve">1. Радник – інформує родину про важливість і можливість взаємодії батьків і дітей у родині; розповідає про розвиток дитини; дає педагогічні поради щодо виховання дітей. </w:t>
      </w:r>
    </w:p>
    <w:p w:rsidR="00E42496" w:rsidRPr="0030490C" w:rsidRDefault="00E42496" w:rsidP="00B05B36">
      <w:pPr>
        <w:shd w:val="clear" w:color="auto" w:fill="FFFFFF"/>
        <w:spacing w:after="0" w:line="360" w:lineRule="auto"/>
        <w:ind w:firstLine="709"/>
        <w:jc w:val="both"/>
        <w:rPr>
          <w:rFonts w:ascii="Times New Roman" w:eastAsia="Times New Roman" w:hAnsi="Times New Roman" w:cs="Times New Roman"/>
          <w:sz w:val="28"/>
          <w:szCs w:val="28"/>
          <w:lang w:val="uk-UA"/>
        </w:rPr>
      </w:pPr>
      <w:r w:rsidRPr="0030490C">
        <w:rPr>
          <w:rFonts w:ascii="Times New Roman" w:eastAsia="Times New Roman" w:hAnsi="Times New Roman" w:cs="Times New Roman"/>
          <w:sz w:val="28"/>
          <w:szCs w:val="28"/>
          <w:lang w:val="uk-UA"/>
        </w:rPr>
        <w:t xml:space="preserve">2. Консультант – консультує з питань сімейного законодавства; міжособистісної взаємодії в родині; інформує про існуючі методи виховання, орієнтовані на конкретну родину; роз’яснює батькам способи створення умов, необхідних для нормального розвитку і виховання дитини в родині. </w:t>
      </w:r>
    </w:p>
    <w:p w:rsidR="00E42496" w:rsidRPr="0030490C" w:rsidRDefault="00E42496" w:rsidP="00B05B36">
      <w:pPr>
        <w:shd w:val="clear" w:color="auto" w:fill="FFFFFF"/>
        <w:spacing w:after="0" w:line="360" w:lineRule="auto"/>
        <w:ind w:firstLine="709"/>
        <w:jc w:val="both"/>
        <w:rPr>
          <w:rFonts w:ascii="Times New Roman" w:eastAsia="Times New Roman" w:hAnsi="Times New Roman" w:cs="Times New Roman"/>
          <w:sz w:val="28"/>
          <w:szCs w:val="28"/>
          <w:lang w:val="uk-UA"/>
        </w:rPr>
      </w:pPr>
      <w:r w:rsidRPr="0030490C">
        <w:rPr>
          <w:rFonts w:ascii="Times New Roman" w:eastAsia="Times New Roman" w:hAnsi="Times New Roman" w:cs="Times New Roman"/>
          <w:sz w:val="28"/>
          <w:szCs w:val="28"/>
          <w:lang w:val="uk-UA"/>
        </w:rPr>
        <w:t>3. Захисник – захищає права дитини у випадку, коли доводиться зіштовхуватися з повною деградацією особистості батьків (алкоголізм, наркоманія, жорстоке ставлення до дітей)</w:t>
      </w:r>
      <w:r w:rsidRPr="00450026">
        <w:rPr>
          <w:rFonts w:ascii="Times New Roman" w:hAnsi="Times New Roman" w:cs="Times New Roman"/>
          <w:sz w:val="28"/>
          <w:szCs w:val="28"/>
          <w:lang w:val="uk-UA"/>
        </w:rPr>
        <w:t>[</w:t>
      </w:r>
      <w:r>
        <w:rPr>
          <w:rFonts w:ascii="Times New Roman" w:hAnsi="Times New Roman" w:cs="Times New Roman"/>
          <w:sz w:val="28"/>
          <w:szCs w:val="28"/>
          <w:lang w:val="uk-UA"/>
        </w:rPr>
        <w:t>24, с.11-12</w:t>
      </w:r>
      <w:r w:rsidRPr="00450026">
        <w:rPr>
          <w:rFonts w:ascii="Times New Roman" w:hAnsi="Times New Roman" w:cs="Times New Roman"/>
          <w:sz w:val="28"/>
          <w:szCs w:val="28"/>
          <w:lang w:val="uk-UA"/>
        </w:rPr>
        <w:t>]</w:t>
      </w:r>
      <w:r w:rsidRPr="0030490C">
        <w:rPr>
          <w:rFonts w:ascii="Times New Roman" w:eastAsia="Times New Roman" w:hAnsi="Times New Roman" w:cs="Times New Roman"/>
          <w:sz w:val="28"/>
          <w:szCs w:val="28"/>
          <w:lang w:val="uk-UA"/>
        </w:rPr>
        <w:t xml:space="preserve">. </w:t>
      </w:r>
    </w:p>
    <w:p w:rsidR="00E42496" w:rsidRPr="0030490C" w:rsidRDefault="00E42496" w:rsidP="00B05B36">
      <w:pPr>
        <w:spacing w:after="0" w:line="360" w:lineRule="auto"/>
        <w:ind w:firstLine="709"/>
        <w:jc w:val="both"/>
        <w:rPr>
          <w:rFonts w:ascii="Times New Roman" w:hAnsi="Times New Roman" w:cs="Times New Roman"/>
          <w:sz w:val="28"/>
          <w:szCs w:val="28"/>
        </w:rPr>
      </w:pPr>
      <w:r w:rsidRPr="0030490C">
        <w:rPr>
          <w:rFonts w:ascii="Times New Roman" w:hAnsi="Times New Roman" w:cs="Times New Roman"/>
          <w:sz w:val="28"/>
          <w:szCs w:val="28"/>
        </w:rPr>
        <w:t xml:space="preserve">Напрями діяльності </w:t>
      </w:r>
      <w:proofErr w:type="gramStart"/>
      <w:r w:rsidRPr="0030490C">
        <w:rPr>
          <w:rFonts w:ascii="Times New Roman" w:hAnsi="Times New Roman" w:cs="Times New Roman"/>
          <w:sz w:val="28"/>
          <w:szCs w:val="28"/>
        </w:rPr>
        <w:t>соц</w:t>
      </w:r>
      <w:proofErr w:type="gramEnd"/>
      <w:r w:rsidRPr="0030490C">
        <w:rPr>
          <w:rFonts w:ascii="Times New Roman" w:hAnsi="Times New Roman" w:cs="Times New Roman"/>
          <w:sz w:val="28"/>
          <w:szCs w:val="28"/>
        </w:rPr>
        <w:t xml:space="preserve">іального </w:t>
      </w:r>
      <w:r w:rsidRPr="0030490C">
        <w:rPr>
          <w:rFonts w:ascii="Times New Roman" w:hAnsi="Times New Roman" w:cs="Times New Roman"/>
          <w:sz w:val="28"/>
          <w:szCs w:val="28"/>
          <w:lang w:val="uk-UA"/>
        </w:rPr>
        <w:t>п</w:t>
      </w:r>
      <w:r w:rsidR="00F82906">
        <w:rPr>
          <w:rFonts w:ascii="Times New Roman" w:hAnsi="Times New Roman" w:cs="Times New Roman"/>
          <w:sz w:val="28"/>
          <w:szCs w:val="28"/>
          <w:lang w:val="uk-UA"/>
        </w:rPr>
        <w:t>едагога</w:t>
      </w:r>
      <w:r>
        <w:rPr>
          <w:rFonts w:ascii="Times New Roman" w:hAnsi="Times New Roman" w:cs="Times New Roman"/>
          <w:sz w:val="28"/>
          <w:szCs w:val="28"/>
        </w:rPr>
        <w:t xml:space="preserve"> із сім</w:t>
      </w:r>
      <w:r w:rsidRPr="00AC6A32">
        <w:rPr>
          <w:rFonts w:ascii="Times New Roman" w:hAnsi="Times New Roman" w:cs="Times New Roman"/>
          <w:sz w:val="28"/>
          <w:szCs w:val="28"/>
        </w:rPr>
        <w:t>’</w:t>
      </w:r>
      <w:r w:rsidRPr="0030490C">
        <w:rPr>
          <w:rFonts w:ascii="Times New Roman" w:hAnsi="Times New Roman" w:cs="Times New Roman"/>
          <w:sz w:val="28"/>
          <w:szCs w:val="28"/>
        </w:rPr>
        <w:t>єю:</w:t>
      </w:r>
    </w:p>
    <w:p w:rsidR="00E42496" w:rsidRPr="0030490C" w:rsidRDefault="00E42496" w:rsidP="00B05B36">
      <w:pPr>
        <w:pStyle w:val="a4"/>
        <w:numPr>
          <w:ilvl w:val="0"/>
          <w:numId w:val="7"/>
        </w:numPr>
        <w:spacing w:after="0" w:line="360" w:lineRule="auto"/>
        <w:ind w:firstLine="709"/>
        <w:jc w:val="both"/>
        <w:rPr>
          <w:rFonts w:ascii="Times New Roman" w:hAnsi="Times New Roman" w:cs="Times New Roman"/>
          <w:sz w:val="28"/>
          <w:szCs w:val="28"/>
        </w:rPr>
      </w:pPr>
      <w:r w:rsidRPr="0030490C">
        <w:rPr>
          <w:rFonts w:ascii="Times New Roman" w:hAnsi="Times New Roman" w:cs="Times New Roman"/>
          <w:sz w:val="28"/>
          <w:szCs w:val="28"/>
        </w:rPr>
        <w:t>освітн</w:t>
      </w:r>
      <w:r w:rsidRPr="0030490C">
        <w:rPr>
          <w:rFonts w:ascii="Times New Roman" w:hAnsi="Times New Roman" w:cs="Times New Roman"/>
          <w:sz w:val="28"/>
          <w:szCs w:val="28"/>
          <w:lang w:val="uk-UA"/>
        </w:rPr>
        <w:t>я</w:t>
      </w:r>
      <w:r w:rsidRPr="0030490C">
        <w:rPr>
          <w:rFonts w:ascii="Times New Roman" w:hAnsi="Times New Roman" w:cs="Times New Roman"/>
          <w:sz w:val="28"/>
          <w:szCs w:val="28"/>
          <w:lang w:val="en-US"/>
        </w:rPr>
        <w:t xml:space="preserve">/ </w:t>
      </w:r>
      <w:r w:rsidRPr="0030490C">
        <w:rPr>
          <w:rFonts w:ascii="Times New Roman" w:hAnsi="Times New Roman" w:cs="Times New Roman"/>
          <w:sz w:val="28"/>
          <w:szCs w:val="28"/>
        </w:rPr>
        <w:t>педагогічна модель допомоги;</w:t>
      </w:r>
    </w:p>
    <w:p w:rsidR="00E42496" w:rsidRPr="00B05B36" w:rsidRDefault="00E42496" w:rsidP="00B05B36">
      <w:pPr>
        <w:pStyle w:val="a4"/>
        <w:numPr>
          <w:ilvl w:val="0"/>
          <w:numId w:val="7"/>
        </w:numPr>
        <w:spacing w:after="0" w:line="360" w:lineRule="auto"/>
        <w:ind w:firstLine="709"/>
        <w:jc w:val="both"/>
        <w:rPr>
          <w:rFonts w:ascii="Times New Roman" w:hAnsi="Times New Roman" w:cs="Times New Roman"/>
          <w:sz w:val="28"/>
          <w:szCs w:val="28"/>
        </w:rPr>
      </w:pPr>
      <w:r w:rsidRPr="0030490C">
        <w:rPr>
          <w:rFonts w:ascii="Times New Roman" w:hAnsi="Times New Roman" w:cs="Times New Roman"/>
          <w:sz w:val="28"/>
          <w:szCs w:val="28"/>
        </w:rPr>
        <w:t>посередниць</w:t>
      </w:r>
      <w:r w:rsidRPr="0030490C">
        <w:rPr>
          <w:rFonts w:ascii="Times New Roman" w:hAnsi="Times New Roman" w:cs="Times New Roman"/>
          <w:sz w:val="28"/>
          <w:szCs w:val="28"/>
          <w:lang w:val="uk-UA"/>
        </w:rPr>
        <w:t xml:space="preserve">ка </w:t>
      </w:r>
      <w:r>
        <w:rPr>
          <w:rFonts w:ascii="Times New Roman" w:hAnsi="Times New Roman" w:cs="Times New Roman"/>
          <w:sz w:val="28"/>
          <w:szCs w:val="28"/>
        </w:rPr>
        <w:t>[</w:t>
      </w:r>
      <w:r>
        <w:rPr>
          <w:rFonts w:ascii="Times New Roman" w:hAnsi="Times New Roman" w:cs="Times New Roman"/>
          <w:sz w:val="28"/>
          <w:szCs w:val="28"/>
          <w:lang w:val="en-US"/>
        </w:rPr>
        <w:t>2</w:t>
      </w:r>
      <w:r>
        <w:rPr>
          <w:rFonts w:ascii="Times New Roman" w:hAnsi="Times New Roman" w:cs="Times New Roman"/>
          <w:sz w:val="28"/>
          <w:szCs w:val="28"/>
          <w:lang w:val="uk-UA"/>
        </w:rPr>
        <w:t>2</w:t>
      </w:r>
      <w:r w:rsidRPr="0030490C">
        <w:rPr>
          <w:rFonts w:ascii="Times New Roman" w:hAnsi="Times New Roman" w:cs="Times New Roman"/>
          <w:sz w:val="28"/>
          <w:szCs w:val="28"/>
        </w:rPr>
        <w:t>].</w:t>
      </w:r>
    </w:p>
    <w:p w:rsidR="00303EAE" w:rsidRPr="00374535" w:rsidRDefault="00E42496" w:rsidP="00374535">
      <w:pPr>
        <w:shd w:val="clear" w:color="auto" w:fill="FFFFFF"/>
        <w:spacing w:after="0" w:line="360" w:lineRule="auto"/>
        <w:ind w:firstLine="709"/>
        <w:jc w:val="both"/>
        <w:rPr>
          <w:rStyle w:val="134"/>
          <w:rFonts w:eastAsia="Times New Roman"/>
          <w:sz w:val="28"/>
          <w:szCs w:val="28"/>
          <w:shd w:val="clear" w:color="auto" w:fill="auto"/>
          <w:lang w:val="uk-UA"/>
        </w:rPr>
      </w:pPr>
      <w:r w:rsidRPr="0030490C">
        <w:rPr>
          <w:rFonts w:ascii="Times New Roman" w:eastAsia="Times New Roman" w:hAnsi="Times New Roman" w:cs="Times New Roman"/>
          <w:sz w:val="28"/>
          <w:szCs w:val="28"/>
          <w:lang w:val="uk-UA"/>
        </w:rPr>
        <w:t>На основі викладеного матеріалу ми дійшли висновку, що соціально-педагогічна робота у родині вимагає від фахівця здатності успішно функціонувати в системі міжособистісних відносин, а патронат сім’ї є однією із сучасних і пріоритетних форм взаємодії з різними типами родин</w:t>
      </w:r>
      <w:r>
        <w:rPr>
          <w:rFonts w:ascii="Times New Roman" w:eastAsia="Times New Roman" w:hAnsi="Times New Roman" w:cs="Times New Roman"/>
          <w:sz w:val="28"/>
          <w:szCs w:val="28"/>
          <w:lang w:val="uk-UA"/>
        </w:rPr>
        <w:t>, який впроваджується завдяки деінституалізаційним реформам</w:t>
      </w:r>
      <w:r w:rsidRPr="0030490C">
        <w:rPr>
          <w:rFonts w:ascii="Times New Roman" w:eastAsia="Times New Roman" w:hAnsi="Times New Roman" w:cs="Times New Roman"/>
          <w:sz w:val="28"/>
          <w:szCs w:val="28"/>
          <w:lang w:val="uk-UA"/>
        </w:rPr>
        <w:t xml:space="preserve">. </w:t>
      </w:r>
    </w:p>
    <w:p w:rsidR="00E42496" w:rsidRPr="00B05B36" w:rsidRDefault="00E42496" w:rsidP="00303EAE">
      <w:pPr>
        <w:spacing w:after="0" w:line="360" w:lineRule="auto"/>
        <w:ind w:firstLine="708"/>
        <w:jc w:val="center"/>
        <w:rPr>
          <w:rStyle w:val="134"/>
          <w:b/>
          <w:sz w:val="28"/>
          <w:szCs w:val="28"/>
          <w:lang w:val="en-US" w:eastAsia="uk-UA"/>
        </w:rPr>
      </w:pPr>
      <w:r w:rsidRPr="0030490C">
        <w:rPr>
          <w:rStyle w:val="134"/>
          <w:b/>
          <w:sz w:val="28"/>
          <w:szCs w:val="28"/>
          <w:lang w:val="uk-UA" w:eastAsia="uk-UA"/>
        </w:rPr>
        <w:lastRenderedPageBreak/>
        <w:t>Розділ 2</w:t>
      </w:r>
      <w:r w:rsidRPr="0030490C">
        <w:rPr>
          <w:rStyle w:val="134"/>
          <w:b/>
          <w:sz w:val="28"/>
          <w:szCs w:val="28"/>
          <w:lang w:eastAsia="uk-UA"/>
        </w:rPr>
        <w:t>.</w:t>
      </w:r>
      <w:r w:rsidRPr="0030490C">
        <w:rPr>
          <w:rStyle w:val="134"/>
          <w:b/>
          <w:sz w:val="28"/>
          <w:szCs w:val="28"/>
          <w:lang w:val="uk-UA" w:eastAsia="uk-UA"/>
        </w:rPr>
        <w:t xml:space="preserve"> Науково-практичний досвід здійснення патронату сім</w:t>
      </w:r>
      <w:r w:rsidRPr="0030490C">
        <w:rPr>
          <w:rStyle w:val="134"/>
          <w:b/>
          <w:sz w:val="28"/>
          <w:szCs w:val="28"/>
          <w:lang w:eastAsia="uk-UA"/>
        </w:rPr>
        <w:t>’</w:t>
      </w:r>
      <w:r w:rsidRPr="0030490C">
        <w:rPr>
          <w:rStyle w:val="134"/>
          <w:b/>
          <w:sz w:val="28"/>
          <w:szCs w:val="28"/>
          <w:lang w:val="uk-UA" w:eastAsia="uk-UA"/>
        </w:rPr>
        <w:t>ї</w:t>
      </w:r>
      <w:r>
        <w:rPr>
          <w:rStyle w:val="134"/>
          <w:b/>
          <w:sz w:val="28"/>
          <w:szCs w:val="28"/>
          <w:lang w:val="uk-UA" w:eastAsia="uk-UA"/>
        </w:rPr>
        <w:t xml:space="preserve"> у процесі деінституалізації</w:t>
      </w:r>
    </w:p>
    <w:p w:rsidR="00E42496" w:rsidRPr="00B05B36" w:rsidRDefault="00E42496" w:rsidP="00B05B36">
      <w:pPr>
        <w:spacing w:after="0" w:line="360" w:lineRule="auto"/>
        <w:ind w:firstLine="708"/>
        <w:jc w:val="both"/>
        <w:rPr>
          <w:rFonts w:ascii="Times New Roman" w:hAnsi="Times New Roman" w:cs="Times New Roman"/>
          <w:b/>
          <w:sz w:val="28"/>
          <w:szCs w:val="28"/>
          <w:shd w:val="clear" w:color="auto" w:fill="FFFFFF"/>
          <w:lang w:val="en-US" w:eastAsia="uk-UA"/>
        </w:rPr>
      </w:pPr>
      <w:r>
        <w:rPr>
          <w:rStyle w:val="134"/>
          <w:b/>
          <w:sz w:val="28"/>
          <w:szCs w:val="28"/>
          <w:lang w:val="uk-UA" w:eastAsia="uk-UA"/>
        </w:rPr>
        <w:t xml:space="preserve">2.1. </w:t>
      </w:r>
      <w:r w:rsidRPr="00EB6D1F">
        <w:rPr>
          <w:rStyle w:val="134"/>
          <w:b/>
          <w:sz w:val="28"/>
          <w:szCs w:val="28"/>
          <w:lang w:val="uk-UA" w:eastAsia="uk-UA"/>
        </w:rPr>
        <w:t>Зарубіжний досвід здійснення патронату сім’ї</w:t>
      </w:r>
    </w:p>
    <w:p w:rsidR="00E42496" w:rsidRPr="00212EA3" w:rsidRDefault="00E42496" w:rsidP="00B05B36">
      <w:pPr>
        <w:pStyle w:val="a3"/>
        <w:spacing w:before="0" w:beforeAutospacing="0" w:after="0" w:afterAutospacing="0" w:line="360" w:lineRule="auto"/>
        <w:ind w:firstLine="709"/>
        <w:jc w:val="both"/>
        <w:rPr>
          <w:sz w:val="28"/>
          <w:szCs w:val="28"/>
          <w:lang w:val="uk-UA"/>
        </w:rPr>
      </w:pPr>
      <w:r w:rsidRPr="00212EA3">
        <w:rPr>
          <w:sz w:val="28"/>
          <w:szCs w:val="28"/>
          <w:lang w:val="uk-UA"/>
        </w:rPr>
        <w:t xml:space="preserve">Стратегія деінституціалізації дітей-сиріт стала першочерговим завданням у реалізації державної політики соціального захисту дітей-сиріт у більшості країн, починаючи з другої половини XX </w:t>
      </w:r>
      <w:r w:rsidR="00E774DB">
        <w:rPr>
          <w:sz w:val="28"/>
          <w:szCs w:val="28"/>
          <w:lang w:val="uk-UA"/>
        </w:rPr>
        <w:t xml:space="preserve">ст. </w:t>
      </w:r>
      <w:r w:rsidR="00E774DB">
        <w:rPr>
          <w:sz w:val="28"/>
          <w:szCs w:val="28"/>
          <w:lang w:val="en-US"/>
        </w:rPr>
        <w:t>[31]</w:t>
      </w:r>
      <w:r w:rsidRPr="00212EA3">
        <w:rPr>
          <w:sz w:val="28"/>
          <w:szCs w:val="28"/>
          <w:lang w:val="uk-UA"/>
        </w:rPr>
        <w:t>.</w:t>
      </w:r>
    </w:p>
    <w:p w:rsidR="00E42496" w:rsidRPr="00FF31F1"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212EA3">
        <w:rPr>
          <w:rFonts w:ascii="Times New Roman" w:eastAsia="Times New Roman" w:hAnsi="Times New Roman" w:cs="Times New Roman"/>
          <w:sz w:val="28"/>
          <w:szCs w:val="28"/>
          <w:lang w:val="uk-UA" w:eastAsia="ru-RU"/>
        </w:rPr>
        <w:t>Європейські країни, залучившись до механізмів реорганізації форм виховання дітей-сиріт у минулому столітті мають певні проблеми з подоланням дитячого сирітства й на сучасному етапі. Кожна країна намагається адаптувати і</w:t>
      </w:r>
      <w:r>
        <w:rPr>
          <w:rFonts w:ascii="Times New Roman" w:eastAsia="Times New Roman" w:hAnsi="Times New Roman" w:cs="Times New Roman"/>
          <w:sz w:val="28"/>
          <w:szCs w:val="28"/>
          <w:lang w:val="uk-UA" w:eastAsia="ru-RU"/>
        </w:rPr>
        <w:t>снуючий досвід до своїх реалій, використовуючи численні форми влаштування дітей-сиріт та дітей, позбавлених батьківського піклування. Однією з таких форм допомоги родині виступає патронат сім</w:t>
      </w:r>
      <w:r w:rsidRPr="002A7B8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ї</w:t>
      </w:r>
      <w:r w:rsidRPr="00A2152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14</w:t>
      </w:r>
      <w:r w:rsidRPr="00A2152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rsidR="00E42496" w:rsidRPr="0030490C" w:rsidRDefault="00E42496" w:rsidP="00B05B36">
      <w:pPr>
        <w:pStyle w:val="a3"/>
        <w:spacing w:before="0" w:beforeAutospacing="0" w:after="0" w:afterAutospacing="0" w:line="360" w:lineRule="auto"/>
        <w:ind w:firstLine="709"/>
        <w:jc w:val="both"/>
        <w:rPr>
          <w:sz w:val="28"/>
          <w:szCs w:val="28"/>
          <w:lang w:val="uk-UA"/>
        </w:rPr>
      </w:pPr>
      <w:r w:rsidRPr="0030490C">
        <w:rPr>
          <w:sz w:val="28"/>
          <w:szCs w:val="28"/>
          <w:shd w:val="clear" w:color="auto" w:fill="FFFFFF"/>
        </w:rPr>
        <w:t xml:space="preserve">У </w:t>
      </w:r>
      <w:r w:rsidRPr="0030490C">
        <w:rPr>
          <w:b/>
          <w:sz w:val="28"/>
          <w:szCs w:val="28"/>
          <w:shd w:val="clear" w:color="auto" w:fill="FFFFFF"/>
        </w:rPr>
        <w:t>США</w:t>
      </w:r>
      <w:r w:rsidRPr="0030490C">
        <w:rPr>
          <w:sz w:val="28"/>
          <w:szCs w:val="28"/>
          <w:shd w:val="clear" w:color="auto" w:fill="FFFFFF"/>
        </w:rPr>
        <w:t xml:space="preserve"> розроблено спеціальні програми </w:t>
      </w:r>
      <w:proofErr w:type="gramStart"/>
      <w:r w:rsidRPr="0030490C">
        <w:rPr>
          <w:sz w:val="28"/>
          <w:szCs w:val="28"/>
          <w:shd w:val="clear" w:color="auto" w:fill="FFFFFF"/>
        </w:rPr>
        <w:t>п</w:t>
      </w:r>
      <w:proofErr w:type="gramEnd"/>
      <w:r w:rsidRPr="0030490C">
        <w:rPr>
          <w:sz w:val="28"/>
          <w:szCs w:val="28"/>
          <w:shd w:val="clear" w:color="auto" w:fill="FFFFFF"/>
        </w:rPr>
        <w:t xml:space="preserve">ідготовки патронатних вихователів, основною метою яких є </w:t>
      </w:r>
      <w:r w:rsidRPr="0030490C">
        <w:rPr>
          <w:sz w:val="28"/>
          <w:szCs w:val="28"/>
          <w:shd w:val="clear" w:color="auto" w:fill="FFFFFF"/>
          <w:lang w:val="uk-UA"/>
        </w:rPr>
        <w:t>«</w:t>
      </w:r>
      <w:r w:rsidRPr="0030490C">
        <w:rPr>
          <w:sz w:val="28"/>
          <w:szCs w:val="28"/>
          <w:shd w:val="clear" w:color="auto" w:fill="FFFFFF"/>
        </w:rPr>
        <w:t>партнерство вихователів з кровною сім'єю дитини</w:t>
      </w:r>
      <w:r w:rsidRPr="0030490C">
        <w:rPr>
          <w:sz w:val="28"/>
          <w:szCs w:val="28"/>
          <w:shd w:val="clear" w:color="auto" w:fill="FFFFFF"/>
          <w:lang w:val="uk-UA"/>
        </w:rPr>
        <w:t>».</w:t>
      </w:r>
    </w:p>
    <w:p w:rsidR="00E42496" w:rsidRPr="0030490C" w:rsidRDefault="00E42496" w:rsidP="00B05B36">
      <w:pPr>
        <w:pStyle w:val="a3"/>
        <w:spacing w:before="0" w:beforeAutospacing="0" w:after="0" w:afterAutospacing="0" w:line="360" w:lineRule="auto"/>
        <w:ind w:firstLine="709"/>
        <w:jc w:val="both"/>
        <w:rPr>
          <w:sz w:val="28"/>
          <w:szCs w:val="28"/>
          <w:lang w:val="uk-UA"/>
        </w:rPr>
      </w:pPr>
      <w:r w:rsidRPr="0030490C">
        <w:rPr>
          <w:sz w:val="29"/>
          <w:szCs w:val="29"/>
          <w:shd w:val="clear" w:color="auto" w:fill="FFFFFF"/>
        </w:rPr>
        <w:t xml:space="preserve">Впроваджена модель патронатного виховання у </w:t>
      </w:r>
      <w:r w:rsidRPr="0030490C">
        <w:rPr>
          <w:b/>
          <w:sz w:val="29"/>
          <w:szCs w:val="29"/>
          <w:shd w:val="clear" w:color="auto" w:fill="FFFFFF"/>
        </w:rPr>
        <w:t xml:space="preserve">Великобританії </w:t>
      </w:r>
      <w:r w:rsidRPr="0030490C">
        <w:rPr>
          <w:sz w:val="29"/>
          <w:szCs w:val="29"/>
          <w:shd w:val="clear" w:color="auto" w:fill="FFFFFF"/>
        </w:rPr>
        <w:t xml:space="preserve">забезпечує повернення двох третин усіх дітей, які побували </w:t>
      </w:r>
      <w:proofErr w:type="gramStart"/>
      <w:r w:rsidRPr="0030490C">
        <w:rPr>
          <w:sz w:val="29"/>
          <w:szCs w:val="29"/>
          <w:shd w:val="clear" w:color="auto" w:fill="FFFFFF"/>
        </w:rPr>
        <w:t>п</w:t>
      </w:r>
      <w:proofErr w:type="gramEnd"/>
      <w:r w:rsidRPr="0030490C">
        <w:rPr>
          <w:sz w:val="29"/>
          <w:szCs w:val="29"/>
          <w:shd w:val="clear" w:color="auto" w:fill="FFFFFF"/>
        </w:rPr>
        <w:t>ід патронатом, до своїх родин протягом шести місяців.</w:t>
      </w:r>
      <w:r w:rsidR="00303EAE">
        <w:rPr>
          <w:sz w:val="29"/>
          <w:szCs w:val="29"/>
          <w:shd w:val="clear" w:color="auto" w:fill="FFFFFF"/>
          <w:lang w:val="uk-UA"/>
        </w:rPr>
        <w:t xml:space="preserve"> </w:t>
      </w:r>
      <w:r w:rsidRPr="0030490C">
        <w:rPr>
          <w:sz w:val="28"/>
          <w:szCs w:val="28"/>
          <w:lang w:val="uk-UA"/>
        </w:rPr>
        <w:t xml:space="preserve">У Великій Британії інституційні заклади останнім часом втратили популярність, і на зміну інтернатним закладам прийшла ціла система альтернативних форм опіки – екстренного та короткотермінового влаштування дітей, на період подолання кризи в їх біологічних сім’ях (патронат), середній термін перебування дітей в таких сім’ях не перещує 9 тижнів. Тільки 10 відсотків дітей виховуються в </w:t>
      </w:r>
      <w:r w:rsidR="00E774DB">
        <w:rPr>
          <w:sz w:val="28"/>
          <w:szCs w:val="28"/>
          <w:lang w:val="uk-UA"/>
        </w:rPr>
        <w:t>прийомних сім’ях до повноліття</w:t>
      </w:r>
      <w:r w:rsidR="00E774DB" w:rsidRPr="00303EAE">
        <w:rPr>
          <w:sz w:val="28"/>
          <w:szCs w:val="28"/>
          <w:lang w:val="uk-UA"/>
        </w:rPr>
        <w:t xml:space="preserve"> </w:t>
      </w:r>
      <w:r>
        <w:rPr>
          <w:sz w:val="28"/>
          <w:szCs w:val="28"/>
          <w:lang w:val="uk-UA"/>
        </w:rPr>
        <w:t>[23</w:t>
      </w:r>
      <w:r w:rsidRPr="0030490C">
        <w:rPr>
          <w:sz w:val="28"/>
          <w:szCs w:val="28"/>
          <w:lang w:val="uk-UA"/>
        </w:rPr>
        <w:t>].</w:t>
      </w:r>
    </w:p>
    <w:p w:rsidR="00E42496" w:rsidRPr="0030490C" w:rsidRDefault="00E42496" w:rsidP="00B05B36">
      <w:pPr>
        <w:spacing w:after="0" w:line="360" w:lineRule="auto"/>
        <w:ind w:firstLine="709"/>
        <w:jc w:val="both"/>
        <w:rPr>
          <w:rFonts w:ascii="Times New Roman" w:eastAsia="Times New Roman" w:hAnsi="Times New Roman" w:cs="Times New Roman"/>
          <w:sz w:val="28"/>
          <w:szCs w:val="28"/>
          <w:lang w:val="uk-UA"/>
        </w:rPr>
      </w:pPr>
      <w:r w:rsidRPr="0030490C">
        <w:rPr>
          <w:rFonts w:ascii="Times New Roman" w:eastAsia="Times New Roman" w:hAnsi="Times New Roman" w:cs="Times New Roman"/>
          <w:b/>
          <w:sz w:val="28"/>
          <w:szCs w:val="28"/>
          <w:lang w:val="uk-UA"/>
        </w:rPr>
        <w:t>У Польщі</w:t>
      </w:r>
      <w:r w:rsidRPr="0030490C">
        <w:rPr>
          <w:rFonts w:ascii="Times New Roman" w:eastAsia="Times New Roman" w:hAnsi="Times New Roman" w:cs="Times New Roman"/>
          <w:sz w:val="28"/>
          <w:szCs w:val="28"/>
          <w:lang w:val="uk-UA"/>
        </w:rPr>
        <w:t xml:space="preserve"> була розроблена й упроваджена нова модель установ для дітей-сиріт, які з різних причин не можуть бути повернуті в біологічні родини чи влаштовані в сімейні форми виховання. У такому будинку одночасно проживають не більше 12-14 дітей, з</w:t>
      </w:r>
      <w:r w:rsidR="00303EAE">
        <w:rPr>
          <w:rFonts w:ascii="Times New Roman" w:eastAsia="Times New Roman" w:hAnsi="Times New Roman" w:cs="Times New Roman"/>
          <w:sz w:val="28"/>
          <w:szCs w:val="28"/>
          <w:lang w:val="uk-UA"/>
        </w:rPr>
        <w:t xml:space="preserve"> якими працюють 4-5 вихователів</w:t>
      </w:r>
      <w:r w:rsidRPr="004500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4</w:t>
      </w:r>
      <w:r w:rsidRPr="00450026">
        <w:rPr>
          <w:rFonts w:ascii="Times New Roman" w:eastAsia="Times New Roman" w:hAnsi="Times New Roman" w:cs="Times New Roman"/>
          <w:sz w:val="28"/>
          <w:szCs w:val="28"/>
        </w:rPr>
        <w:t>]</w:t>
      </w:r>
      <w:r w:rsidRPr="0030490C">
        <w:rPr>
          <w:rFonts w:ascii="Times New Roman" w:eastAsia="Times New Roman" w:hAnsi="Times New Roman" w:cs="Times New Roman"/>
          <w:sz w:val="28"/>
          <w:szCs w:val="28"/>
          <w:lang w:val="uk-UA"/>
        </w:rPr>
        <w:t>.</w:t>
      </w:r>
    </w:p>
    <w:p w:rsidR="00E42496" w:rsidRPr="0030490C" w:rsidRDefault="00E42496" w:rsidP="00374535">
      <w:pPr>
        <w:spacing w:after="0" w:line="360" w:lineRule="auto"/>
        <w:ind w:firstLine="709"/>
        <w:jc w:val="both"/>
        <w:rPr>
          <w:rFonts w:ascii="Times New Roman" w:eastAsia="Times New Roman" w:hAnsi="Times New Roman" w:cs="Times New Roman"/>
          <w:sz w:val="28"/>
          <w:szCs w:val="28"/>
          <w:lang w:val="uk-UA"/>
        </w:rPr>
      </w:pPr>
      <w:r w:rsidRPr="0030490C">
        <w:rPr>
          <w:rFonts w:ascii="Times New Roman" w:eastAsia="Times New Roman" w:hAnsi="Times New Roman" w:cs="Times New Roman"/>
          <w:b/>
          <w:sz w:val="28"/>
          <w:szCs w:val="28"/>
          <w:lang w:val="uk-UA"/>
        </w:rPr>
        <w:t xml:space="preserve">Німеччина </w:t>
      </w:r>
      <w:r w:rsidRPr="0030490C">
        <w:rPr>
          <w:rFonts w:ascii="Times New Roman" w:eastAsia="Times New Roman" w:hAnsi="Times New Roman" w:cs="Times New Roman"/>
          <w:sz w:val="28"/>
          <w:szCs w:val="28"/>
          <w:lang w:val="uk-UA"/>
        </w:rPr>
        <w:t xml:space="preserve">практикує поєднання у виховній системі функціонування оновлених інтернатних закладів та стимулювання розвитку прийомних сімей. </w:t>
      </w:r>
      <w:r w:rsidRPr="0030490C">
        <w:rPr>
          <w:rFonts w:ascii="Times New Roman" w:eastAsia="Times New Roman" w:hAnsi="Times New Roman" w:cs="Times New Roman"/>
          <w:sz w:val="28"/>
          <w:szCs w:val="28"/>
          <w:lang w:val="uk-UA"/>
        </w:rPr>
        <w:lastRenderedPageBreak/>
        <w:t>Державна політика практикує довгострокове утримання дитини в подібних закладах задля повернення її в біологічну родину, і лише не маючи реальних можливостей для здійснення цього приймаються інші рішення. Пріоритетність форм у цій державі виглядає наступним чином: біологічна родина – усиновлення. Усі інші форми визначаються як проміжні й тимчасові. Німецька держава намагається розглядати державні структури утримання дітей як останній механізм у в</w:t>
      </w:r>
      <w:r w:rsidR="00374535">
        <w:rPr>
          <w:rFonts w:ascii="Times New Roman" w:eastAsia="Times New Roman" w:hAnsi="Times New Roman" w:cs="Times New Roman"/>
          <w:sz w:val="28"/>
          <w:szCs w:val="28"/>
          <w:lang w:val="uk-UA"/>
        </w:rPr>
        <w:t xml:space="preserve">ирішенні проблем сирітства </w:t>
      </w:r>
      <w:r w:rsidR="00E774DB" w:rsidRPr="00374535">
        <w:rPr>
          <w:rFonts w:ascii="Times New Roman" w:eastAsia="Times New Roman" w:hAnsi="Times New Roman" w:cs="Times New Roman"/>
          <w:sz w:val="28"/>
          <w:szCs w:val="28"/>
        </w:rPr>
        <w:t>[9]</w:t>
      </w:r>
      <w:r w:rsidRPr="0030490C">
        <w:rPr>
          <w:rFonts w:ascii="Times New Roman" w:eastAsia="Times New Roman" w:hAnsi="Times New Roman" w:cs="Times New Roman"/>
          <w:sz w:val="28"/>
          <w:szCs w:val="28"/>
          <w:lang w:val="uk-UA"/>
        </w:rPr>
        <w:t xml:space="preserve">. </w:t>
      </w:r>
    </w:p>
    <w:p w:rsidR="00E42496" w:rsidRPr="00E774DB" w:rsidRDefault="00E42496" w:rsidP="00B05B36">
      <w:pPr>
        <w:spacing w:after="0" w:line="360" w:lineRule="auto"/>
        <w:ind w:firstLine="709"/>
        <w:jc w:val="both"/>
        <w:rPr>
          <w:rFonts w:ascii="Times New Roman" w:eastAsia="Calibri" w:hAnsi="Times New Roman" w:cs="Times New Roman"/>
          <w:sz w:val="28"/>
          <w:szCs w:val="28"/>
          <w:lang w:val="en-US"/>
        </w:rPr>
      </w:pPr>
      <w:r w:rsidRPr="0030490C">
        <w:rPr>
          <w:rStyle w:val="hps"/>
          <w:rFonts w:ascii="Times New Roman" w:hAnsi="Times New Roman" w:cs="Times New Roman"/>
          <w:sz w:val="28"/>
          <w:szCs w:val="28"/>
          <w:lang w:val="uk-UA"/>
        </w:rPr>
        <w:t>У</w:t>
      </w:r>
      <w:r w:rsidRPr="0030490C">
        <w:rPr>
          <w:rStyle w:val="hps"/>
          <w:rFonts w:ascii="Times New Roman" w:hAnsi="Times New Roman" w:cs="Times New Roman"/>
          <w:b/>
          <w:sz w:val="28"/>
          <w:szCs w:val="28"/>
          <w:lang w:val="uk-UA"/>
        </w:rPr>
        <w:t xml:space="preserve"> Канаді </w:t>
      </w:r>
      <w:r w:rsidRPr="0030490C">
        <w:rPr>
          <w:rStyle w:val="hps"/>
          <w:rFonts w:ascii="Times New Roman" w:hAnsi="Times New Roman" w:cs="Times New Roman"/>
          <w:sz w:val="28"/>
          <w:szCs w:val="28"/>
          <w:lang w:val="uk-UA"/>
        </w:rPr>
        <w:t>діє м</w:t>
      </w:r>
      <w:r w:rsidRPr="0030490C">
        <w:rPr>
          <w:rStyle w:val="hps"/>
          <w:rFonts w:ascii="Times New Roman" w:eastAsia="Calibri" w:hAnsi="Times New Roman" w:cs="Times New Roman"/>
          <w:sz w:val="28"/>
          <w:szCs w:val="28"/>
          <w:lang w:val="uk-UA"/>
        </w:rPr>
        <w:t>одель</w:t>
      </w:r>
      <w:r w:rsidRPr="0030490C">
        <w:rPr>
          <w:rStyle w:val="hps"/>
          <w:rFonts w:ascii="Times New Roman" w:hAnsi="Times New Roman" w:cs="Times New Roman"/>
          <w:sz w:val="28"/>
          <w:szCs w:val="28"/>
          <w:lang w:val="uk-UA"/>
        </w:rPr>
        <w:t>, так званого</w:t>
      </w:r>
      <w:r w:rsidRPr="0030490C">
        <w:rPr>
          <w:rStyle w:val="hps"/>
          <w:rFonts w:ascii="Times New Roman" w:eastAsia="Calibri" w:hAnsi="Times New Roman" w:cs="Times New Roman"/>
          <w:sz w:val="28"/>
          <w:szCs w:val="28"/>
          <w:lang w:val="uk-UA"/>
        </w:rPr>
        <w:t xml:space="preserve"> диференційованого реагування</w:t>
      </w:r>
      <w:r w:rsidRPr="0030490C">
        <w:rPr>
          <w:rStyle w:val="hps"/>
          <w:rFonts w:ascii="Times New Roman" w:hAnsi="Times New Roman" w:cs="Times New Roman"/>
          <w:sz w:val="28"/>
          <w:szCs w:val="28"/>
          <w:lang w:val="uk-UA"/>
        </w:rPr>
        <w:t xml:space="preserve"> або</w:t>
      </w:r>
      <w:r w:rsidRPr="00D939D6">
        <w:rPr>
          <w:rStyle w:val="hps"/>
          <w:rFonts w:ascii="Times New Roman" w:hAnsi="Times New Roman" w:cs="Times New Roman"/>
          <w:sz w:val="28"/>
          <w:szCs w:val="28"/>
          <w:lang w:val="uk-UA"/>
        </w:rPr>
        <w:t xml:space="preserve"> </w:t>
      </w:r>
      <w:r w:rsidRPr="0030490C">
        <w:rPr>
          <w:rStyle w:val="hps"/>
          <w:rFonts w:ascii="Times New Roman" w:hAnsi="Times New Roman" w:cs="Times New Roman"/>
          <w:sz w:val="28"/>
          <w:szCs w:val="28"/>
          <w:lang w:val="uk-UA"/>
        </w:rPr>
        <w:t>підсилення дієздатності</w:t>
      </w:r>
      <w:r w:rsidRPr="0030490C">
        <w:rPr>
          <w:rStyle w:val="hps"/>
          <w:rFonts w:ascii="Times New Roman" w:eastAsia="Calibri" w:hAnsi="Times New Roman" w:cs="Times New Roman"/>
          <w:sz w:val="28"/>
          <w:szCs w:val="28"/>
          <w:lang w:val="uk-UA"/>
        </w:rPr>
        <w:t xml:space="preserve"> сімей</w:t>
      </w:r>
      <w:r w:rsidRPr="0030490C">
        <w:rPr>
          <w:rStyle w:val="hps"/>
          <w:rFonts w:ascii="Times New Roman" w:hAnsi="Times New Roman" w:cs="Times New Roman"/>
          <w:sz w:val="28"/>
          <w:szCs w:val="28"/>
          <w:lang w:val="uk-UA"/>
        </w:rPr>
        <w:t>, яка сформувалася для надання</w:t>
      </w:r>
      <w:r w:rsidR="00E774DB" w:rsidRPr="00E774DB">
        <w:rPr>
          <w:rStyle w:val="hps"/>
          <w:rFonts w:ascii="Times New Roman" w:hAnsi="Times New Roman" w:cs="Times New Roman"/>
          <w:sz w:val="28"/>
          <w:szCs w:val="28"/>
          <w:lang w:val="uk-UA"/>
        </w:rPr>
        <w:t xml:space="preserve"> </w:t>
      </w:r>
      <w:r w:rsidRPr="0030490C">
        <w:rPr>
          <w:rStyle w:val="hps"/>
          <w:rFonts w:ascii="Times New Roman" w:eastAsia="Calibri" w:hAnsi="Times New Roman" w:cs="Times New Roman"/>
          <w:sz w:val="28"/>
          <w:szCs w:val="28"/>
          <w:lang w:val="uk-UA"/>
        </w:rPr>
        <w:t xml:space="preserve">додаткових послуг з підтримання дуже вразливих </w:t>
      </w:r>
      <w:r w:rsidRPr="0030490C">
        <w:rPr>
          <w:rStyle w:val="hps"/>
          <w:rFonts w:ascii="Times New Roman" w:hAnsi="Times New Roman" w:cs="Times New Roman"/>
          <w:sz w:val="28"/>
          <w:szCs w:val="28"/>
          <w:lang w:val="uk-UA"/>
        </w:rPr>
        <w:t>родин</w:t>
      </w:r>
      <w:r w:rsidR="00E774DB" w:rsidRPr="00E774DB">
        <w:rPr>
          <w:rStyle w:val="hps"/>
          <w:rFonts w:ascii="Times New Roman" w:eastAsia="Calibri" w:hAnsi="Times New Roman" w:cs="Times New Roman"/>
          <w:sz w:val="28"/>
          <w:szCs w:val="28"/>
          <w:lang w:val="uk-UA"/>
        </w:rPr>
        <w:t xml:space="preserve"> </w:t>
      </w:r>
      <w:r w:rsidRPr="00D939D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14</w:t>
      </w:r>
      <w:r w:rsidRPr="00D939D6">
        <w:rPr>
          <w:rFonts w:ascii="Times New Roman" w:eastAsia="Calibri" w:hAnsi="Times New Roman" w:cs="Times New Roman"/>
          <w:sz w:val="28"/>
          <w:szCs w:val="28"/>
          <w:lang w:val="uk-UA"/>
        </w:rPr>
        <w:t>]</w:t>
      </w:r>
      <w:r w:rsidRPr="0030490C">
        <w:rPr>
          <w:rStyle w:val="hps"/>
          <w:rFonts w:ascii="Times New Roman" w:eastAsia="Calibri" w:hAnsi="Times New Roman" w:cs="Times New Roman"/>
          <w:sz w:val="28"/>
          <w:szCs w:val="28"/>
          <w:lang w:val="uk-UA"/>
        </w:rPr>
        <w:t xml:space="preserve">.   </w:t>
      </w:r>
    </w:p>
    <w:p w:rsidR="00E42496" w:rsidRPr="00374535" w:rsidRDefault="00E42496" w:rsidP="00B05B36">
      <w:pPr>
        <w:spacing w:after="0" w:line="360" w:lineRule="auto"/>
        <w:ind w:firstLine="709"/>
        <w:jc w:val="both"/>
        <w:rPr>
          <w:rFonts w:ascii="Times New Roman" w:hAnsi="Times New Roman" w:cs="Times New Roman"/>
          <w:sz w:val="28"/>
          <w:szCs w:val="28"/>
        </w:rPr>
      </w:pPr>
      <w:r w:rsidRPr="0030490C">
        <w:rPr>
          <w:rFonts w:ascii="Times New Roman" w:eastAsia="Times New Roman" w:hAnsi="Times New Roman" w:cs="Times New Roman"/>
          <w:sz w:val="28"/>
          <w:szCs w:val="28"/>
          <w:lang w:val="uk-UA"/>
        </w:rPr>
        <w:t xml:space="preserve">Отже, </w:t>
      </w:r>
      <w:r>
        <w:rPr>
          <w:rFonts w:ascii="Times New Roman" w:eastAsia="Times New Roman" w:hAnsi="Times New Roman" w:cs="Times New Roman"/>
          <w:sz w:val="28"/>
          <w:szCs w:val="28"/>
          <w:lang w:val="uk-UA"/>
        </w:rPr>
        <w:t xml:space="preserve">зарубіжний </w:t>
      </w:r>
      <w:r w:rsidRPr="0030490C">
        <w:rPr>
          <w:rFonts w:ascii="Times New Roman" w:eastAsia="Times New Roman" w:hAnsi="Times New Roman" w:cs="Times New Roman"/>
          <w:sz w:val="28"/>
          <w:szCs w:val="28"/>
          <w:lang w:val="uk-UA"/>
        </w:rPr>
        <w:t>дос</w:t>
      </w:r>
      <w:r>
        <w:rPr>
          <w:rFonts w:ascii="Times New Roman" w:eastAsia="Times New Roman" w:hAnsi="Times New Roman" w:cs="Times New Roman"/>
          <w:sz w:val="28"/>
          <w:szCs w:val="28"/>
          <w:lang w:val="uk-UA"/>
        </w:rPr>
        <w:t>від</w:t>
      </w:r>
      <w:r w:rsidRPr="0030490C">
        <w:rPr>
          <w:rFonts w:ascii="Times New Roman" w:eastAsia="Times New Roman" w:hAnsi="Times New Roman" w:cs="Times New Roman"/>
          <w:sz w:val="28"/>
          <w:szCs w:val="28"/>
          <w:lang w:val="uk-UA"/>
        </w:rPr>
        <w:t xml:space="preserve"> передбачає різні механізми подолання сирітства в своїх національних державах. Більшість держав мають схожу практику впровадження послуги патронату сім</w:t>
      </w:r>
      <w:r w:rsidRPr="0030490C">
        <w:rPr>
          <w:rFonts w:ascii="Times New Roman" w:eastAsia="Times New Roman" w:hAnsi="Times New Roman" w:cs="Times New Roman"/>
          <w:sz w:val="28"/>
          <w:szCs w:val="28"/>
        </w:rPr>
        <w:t>’</w:t>
      </w:r>
      <w:r w:rsidRPr="0030490C">
        <w:rPr>
          <w:rFonts w:ascii="Times New Roman" w:eastAsia="Times New Roman" w:hAnsi="Times New Roman" w:cs="Times New Roman"/>
          <w:sz w:val="28"/>
          <w:szCs w:val="28"/>
          <w:lang w:val="uk-UA"/>
        </w:rPr>
        <w:t xml:space="preserve">ї, проте майже кожна країна, залучаючи зарубіжний досвід, адаптує його до своїх реалій. </w:t>
      </w:r>
      <w:r w:rsidRPr="0030490C">
        <w:rPr>
          <w:rFonts w:ascii="Times New Roman" w:hAnsi="Times New Roman" w:cs="Times New Roman"/>
          <w:sz w:val="28"/>
          <w:szCs w:val="28"/>
          <w:lang w:val="uk-UA"/>
        </w:rPr>
        <w:t>Саме</w:t>
      </w:r>
      <w:r w:rsidR="00374535">
        <w:rPr>
          <w:rFonts w:ascii="Times New Roman" w:hAnsi="Times New Roman" w:cs="Times New Roman"/>
          <w:sz w:val="28"/>
          <w:szCs w:val="28"/>
          <w:lang w:val="uk-UA"/>
        </w:rPr>
        <w:t xml:space="preserve"> </w:t>
      </w:r>
      <w:r w:rsidRPr="0030490C">
        <w:rPr>
          <w:rFonts w:ascii="Times New Roman" w:hAnsi="Times New Roman" w:cs="Times New Roman"/>
          <w:sz w:val="28"/>
          <w:szCs w:val="28"/>
          <w:lang w:val="uk-UA"/>
        </w:rPr>
        <w:t xml:space="preserve">впровадження зарубіжного досвіду допоможе Україні швидше вийти на один </w:t>
      </w:r>
      <w:r>
        <w:rPr>
          <w:rFonts w:ascii="Times New Roman" w:hAnsi="Times New Roman" w:cs="Times New Roman"/>
          <w:sz w:val="28"/>
          <w:szCs w:val="28"/>
          <w:lang w:val="uk-UA"/>
        </w:rPr>
        <w:t>рівень з іншими є</w:t>
      </w:r>
      <w:r w:rsidRPr="0030490C">
        <w:rPr>
          <w:rFonts w:ascii="Times New Roman" w:hAnsi="Times New Roman" w:cs="Times New Roman"/>
          <w:sz w:val="28"/>
          <w:szCs w:val="28"/>
          <w:lang w:val="uk-UA"/>
        </w:rPr>
        <w:t>вропейськими державами в питаннях здійснення патронату сім</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ї.</w:t>
      </w:r>
    </w:p>
    <w:p w:rsidR="00E42496" w:rsidRPr="00E774DB" w:rsidRDefault="00E42496" w:rsidP="00B05B36">
      <w:pPr>
        <w:pStyle w:val="131"/>
        <w:keepNext/>
        <w:keepLines/>
        <w:numPr>
          <w:ilvl w:val="1"/>
          <w:numId w:val="14"/>
        </w:numPr>
        <w:shd w:val="clear" w:color="auto" w:fill="auto"/>
        <w:spacing w:after="0" w:line="360" w:lineRule="auto"/>
        <w:jc w:val="both"/>
        <w:rPr>
          <w:b/>
          <w:sz w:val="28"/>
          <w:szCs w:val="28"/>
          <w:shd w:val="clear" w:color="auto" w:fill="FFFFFF"/>
          <w:lang w:val="uk-UA"/>
        </w:rPr>
      </w:pPr>
      <w:r>
        <w:rPr>
          <w:rStyle w:val="134"/>
          <w:b/>
          <w:sz w:val="28"/>
          <w:szCs w:val="28"/>
          <w:lang w:val="uk-UA"/>
        </w:rPr>
        <w:t xml:space="preserve">. </w:t>
      </w:r>
      <w:r w:rsidRPr="00EB6D1F">
        <w:rPr>
          <w:rStyle w:val="134"/>
          <w:b/>
          <w:sz w:val="28"/>
          <w:szCs w:val="28"/>
          <w:lang w:val="uk-UA"/>
        </w:rPr>
        <w:t>Вітчизняний досвід здійснення патронату сім’ї</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eastAsia="ru-RU"/>
        </w:rPr>
        <w:t xml:space="preserve">Ще недавно </w:t>
      </w:r>
      <w:proofErr w:type="gramStart"/>
      <w:r w:rsidRPr="008A2A9F">
        <w:rPr>
          <w:rFonts w:ascii="Times New Roman" w:eastAsia="Times New Roman" w:hAnsi="Times New Roman" w:cs="Times New Roman"/>
          <w:sz w:val="28"/>
          <w:szCs w:val="28"/>
          <w:lang w:eastAsia="ru-RU"/>
        </w:rPr>
        <w:t>наше</w:t>
      </w:r>
      <w:proofErr w:type="gramEnd"/>
      <w:r w:rsidRPr="008A2A9F">
        <w:rPr>
          <w:rFonts w:ascii="Times New Roman" w:eastAsia="Times New Roman" w:hAnsi="Times New Roman" w:cs="Times New Roman"/>
          <w:sz w:val="28"/>
          <w:szCs w:val="28"/>
          <w:lang w:eastAsia="ru-RU"/>
        </w:rPr>
        <w:t xml:space="preserve"> суспільство було впевнене, що в </w:t>
      </w:r>
      <w:r w:rsidRPr="008A2A9F">
        <w:rPr>
          <w:rFonts w:ascii="Times New Roman" w:eastAsia="Times New Roman" w:hAnsi="Times New Roman" w:cs="Times New Roman"/>
          <w:sz w:val="28"/>
          <w:szCs w:val="28"/>
          <w:lang w:val="uk-UA" w:eastAsia="ru-RU"/>
        </w:rPr>
        <w:t>і</w:t>
      </w:r>
      <w:r w:rsidRPr="008A2A9F">
        <w:rPr>
          <w:rFonts w:ascii="Times New Roman" w:eastAsia="Times New Roman" w:hAnsi="Times New Roman" w:cs="Times New Roman"/>
          <w:sz w:val="28"/>
          <w:szCs w:val="28"/>
          <w:lang w:eastAsia="ru-RU"/>
        </w:rPr>
        <w:t>нтернаті дитині багато не треба: нагодований, одягнений</w:t>
      </w:r>
      <w:r w:rsidRPr="008A2A9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взутий, і цього достатньо</w:t>
      </w:r>
      <w:r w:rsidRPr="008A2A9F">
        <w:rPr>
          <w:rFonts w:ascii="Times New Roman" w:eastAsia="Times New Roman" w:hAnsi="Times New Roman" w:cs="Times New Roman"/>
          <w:sz w:val="28"/>
          <w:szCs w:val="28"/>
          <w:lang w:eastAsia="ru-RU"/>
        </w:rPr>
        <w:t xml:space="preserve">... Але дитина - це особистість. І неважливо, скільки йому років чи місяців. Для нього важливо не те, у що він одягнений, для нього важливо внутрішній стан упевненості, що </w:t>
      </w:r>
      <w:proofErr w:type="gramStart"/>
      <w:r w:rsidRPr="008A2A9F">
        <w:rPr>
          <w:rFonts w:ascii="Times New Roman" w:eastAsia="Times New Roman" w:hAnsi="Times New Roman" w:cs="Times New Roman"/>
          <w:sz w:val="28"/>
          <w:szCs w:val="28"/>
          <w:lang w:eastAsia="ru-RU"/>
        </w:rPr>
        <w:t>в</w:t>
      </w:r>
      <w:proofErr w:type="gramEnd"/>
      <w:r w:rsidRPr="008A2A9F">
        <w:rPr>
          <w:rFonts w:ascii="Times New Roman" w:eastAsia="Times New Roman" w:hAnsi="Times New Roman" w:cs="Times New Roman"/>
          <w:sz w:val="28"/>
          <w:szCs w:val="28"/>
          <w:lang w:eastAsia="ru-RU"/>
        </w:rPr>
        <w:t>ін комусь небайдужий і потрібен</w:t>
      </w:r>
      <w:r w:rsidRPr="004500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eastAsia="ru-RU"/>
        </w:rPr>
        <w:t>6-7</w:t>
      </w:r>
      <w:r w:rsidRPr="00450026">
        <w:rPr>
          <w:rFonts w:ascii="Times New Roman" w:eastAsia="Times New Roman" w:hAnsi="Times New Roman" w:cs="Times New Roman"/>
          <w:sz w:val="28"/>
          <w:szCs w:val="28"/>
          <w:lang w:eastAsia="ru-RU"/>
        </w:rPr>
        <w:t>]</w:t>
      </w:r>
      <w:r w:rsidRPr="008A2A9F">
        <w:rPr>
          <w:rFonts w:ascii="Times New Roman" w:eastAsia="Times New Roman" w:hAnsi="Times New Roman" w:cs="Times New Roman"/>
          <w:sz w:val="28"/>
          <w:szCs w:val="28"/>
          <w:lang w:eastAsia="ru-RU"/>
        </w:rPr>
        <w:t xml:space="preserve">. </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eastAsia="ru-RU"/>
        </w:rPr>
        <w:t>Сьогодні наше суспільство вперше за довгий час, нарешті, повернул</w:t>
      </w:r>
      <w:r w:rsidRPr="008A2A9F">
        <w:rPr>
          <w:rFonts w:ascii="Times New Roman" w:eastAsia="Times New Roman" w:hAnsi="Times New Roman" w:cs="Times New Roman"/>
          <w:sz w:val="28"/>
          <w:szCs w:val="28"/>
          <w:lang w:val="uk-UA" w:eastAsia="ru-RU"/>
        </w:rPr>
        <w:t>о</w:t>
      </w:r>
      <w:r w:rsidRPr="008A2A9F">
        <w:rPr>
          <w:rFonts w:ascii="Times New Roman" w:eastAsia="Times New Roman" w:hAnsi="Times New Roman" w:cs="Times New Roman"/>
          <w:sz w:val="28"/>
          <w:szCs w:val="28"/>
          <w:lang w:eastAsia="ru-RU"/>
        </w:rPr>
        <w:t>ся обличчям до проблем випускників інтернатів та дітей-сиріт, і робить дуже важливі кроки в напрямку захисту прав дитини на сі</w:t>
      </w:r>
      <w:proofErr w:type="gramStart"/>
      <w:r w:rsidRPr="008A2A9F">
        <w:rPr>
          <w:rFonts w:ascii="Times New Roman" w:eastAsia="Times New Roman" w:hAnsi="Times New Roman" w:cs="Times New Roman"/>
          <w:sz w:val="28"/>
          <w:szCs w:val="28"/>
          <w:lang w:eastAsia="ru-RU"/>
        </w:rPr>
        <w:t>м'ю</w:t>
      </w:r>
      <w:proofErr w:type="gramEnd"/>
      <w:r w:rsidRPr="008A2A9F">
        <w:rPr>
          <w:rFonts w:ascii="Times New Roman" w:eastAsia="Times New Roman" w:hAnsi="Times New Roman" w:cs="Times New Roman"/>
          <w:sz w:val="28"/>
          <w:szCs w:val="28"/>
          <w:lang w:eastAsia="ru-RU"/>
        </w:rPr>
        <w:t xml:space="preserve">. Ми, нарешті, заговорили про реформування інтернатної системи України і почали розвивати сімейні форми виховання </w:t>
      </w:r>
      <w:r w:rsidRPr="008A2A9F">
        <w:rPr>
          <w:rFonts w:ascii="Times New Roman" w:eastAsia="Times New Roman" w:hAnsi="Times New Roman" w:cs="Times New Roman"/>
          <w:sz w:val="28"/>
          <w:szCs w:val="28"/>
          <w:lang w:val="uk-UA" w:eastAsia="ru-RU"/>
        </w:rPr>
        <w:t xml:space="preserve">дітей-сиріт та </w:t>
      </w:r>
      <w:r w:rsidRPr="008A2A9F">
        <w:rPr>
          <w:rFonts w:ascii="Times New Roman" w:eastAsia="Times New Roman" w:hAnsi="Times New Roman" w:cs="Times New Roman"/>
          <w:sz w:val="28"/>
          <w:szCs w:val="28"/>
          <w:lang w:eastAsia="ru-RU"/>
        </w:rPr>
        <w:t xml:space="preserve">дітей, позбавлених батьківського </w:t>
      </w:r>
      <w:proofErr w:type="gramStart"/>
      <w:r w:rsidRPr="008A2A9F">
        <w:rPr>
          <w:rFonts w:ascii="Times New Roman" w:eastAsia="Times New Roman" w:hAnsi="Times New Roman" w:cs="Times New Roman"/>
          <w:sz w:val="28"/>
          <w:szCs w:val="28"/>
          <w:lang w:eastAsia="ru-RU"/>
        </w:rPr>
        <w:t>п</w:t>
      </w:r>
      <w:proofErr w:type="gramEnd"/>
      <w:r w:rsidRPr="008A2A9F">
        <w:rPr>
          <w:rFonts w:ascii="Times New Roman" w:eastAsia="Times New Roman" w:hAnsi="Times New Roman" w:cs="Times New Roman"/>
          <w:sz w:val="28"/>
          <w:szCs w:val="28"/>
          <w:lang w:eastAsia="ru-RU"/>
        </w:rPr>
        <w:t>іклування</w:t>
      </w:r>
      <w:r w:rsidR="00C87332" w:rsidRPr="00C87332">
        <w:rPr>
          <w:rFonts w:ascii="Times New Roman" w:eastAsia="Times New Roman" w:hAnsi="Times New Roman" w:cs="Times New Roman"/>
          <w:sz w:val="28"/>
          <w:szCs w:val="28"/>
          <w:lang w:eastAsia="ru-RU"/>
        </w:rPr>
        <w:t xml:space="preserve"> [21]</w:t>
      </w:r>
      <w:r w:rsidRPr="008A2A9F">
        <w:rPr>
          <w:rFonts w:ascii="Times New Roman" w:eastAsia="Times New Roman" w:hAnsi="Times New Roman" w:cs="Times New Roman"/>
          <w:sz w:val="28"/>
          <w:szCs w:val="28"/>
          <w:lang w:eastAsia="ru-RU"/>
        </w:rPr>
        <w:t>.</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eastAsia="ru-RU"/>
        </w:rPr>
        <w:t xml:space="preserve">Безсумнівно, закрити в один день </w:t>
      </w:r>
      <w:proofErr w:type="gramStart"/>
      <w:r w:rsidRPr="008A2A9F">
        <w:rPr>
          <w:rFonts w:ascii="Times New Roman" w:eastAsia="Times New Roman" w:hAnsi="Times New Roman" w:cs="Times New Roman"/>
          <w:sz w:val="28"/>
          <w:szCs w:val="28"/>
          <w:lang w:eastAsia="ru-RU"/>
        </w:rPr>
        <w:t>вс</w:t>
      </w:r>
      <w:proofErr w:type="gramEnd"/>
      <w:r w:rsidRPr="008A2A9F">
        <w:rPr>
          <w:rFonts w:ascii="Times New Roman" w:eastAsia="Times New Roman" w:hAnsi="Times New Roman" w:cs="Times New Roman"/>
          <w:sz w:val="28"/>
          <w:szCs w:val="28"/>
          <w:lang w:eastAsia="ru-RU"/>
        </w:rPr>
        <w:t xml:space="preserve">і дитячі будинки та інтернати - це не вирішення проблеми. Кількість дітей-сиріт та дітей, позбавлених батьківського </w:t>
      </w:r>
      <w:proofErr w:type="gramStart"/>
      <w:r w:rsidRPr="008A2A9F">
        <w:rPr>
          <w:rFonts w:ascii="Times New Roman" w:eastAsia="Times New Roman" w:hAnsi="Times New Roman" w:cs="Times New Roman"/>
          <w:sz w:val="28"/>
          <w:szCs w:val="28"/>
          <w:lang w:eastAsia="ru-RU"/>
        </w:rPr>
        <w:lastRenderedPageBreak/>
        <w:t>п</w:t>
      </w:r>
      <w:proofErr w:type="gramEnd"/>
      <w:r w:rsidRPr="008A2A9F">
        <w:rPr>
          <w:rFonts w:ascii="Times New Roman" w:eastAsia="Times New Roman" w:hAnsi="Times New Roman" w:cs="Times New Roman"/>
          <w:sz w:val="28"/>
          <w:szCs w:val="28"/>
          <w:lang w:eastAsia="ru-RU"/>
        </w:rPr>
        <w:t>іклування</w:t>
      </w:r>
      <w:r w:rsidRPr="008A2A9F">
        <w:rPr>
          <w:rFonts w:ascii="Times New Roman" w:eastAsia="Times New Roman" w:hAnsi="Times New Roman" w:cs="Times New Roman"/>
          <w:sz w:val="28"/>
          <w:szCs w:val="28"/>
          <w:lang w:val="uk-UA" w:eastAsia="ru-RU"/>
        </w:rPr>
        <w:t>,</w:t>
      </w:r>
      <w:r w:rsidRPr="008A2A9F">
        <w:rPr>
          <w:rFonts w:ascii="Times New Roman" w:eastAsia="Times New Roman" w:hAnsi="Times New Roman" w:cs="Times New Roman"/>
          <w:sz w:val="28"/>
          <w:szCs w:val="28"/>
          <w:lang w:eastAsia="ru-RU"/>
        </w:rPr>
        <w:t xml:space="preserve"> в наших інтернатах залишається ще величезним</w:t>
      </w:r>
      <w:r w:rsidRPr="008A2A9F">
        <w:rPr>
          <w:rFonts w:ascii="Times New Roman" w:eastAsia="Times New Roman" w:hAnsi="Times New Roman" w:cs="Times New Roman"/>
          <w:sz w:val="28"/>
          <w:szCs w:val="28"/>
          <w:lang w:val="uk-UA" w:eastAsia="ru-RU"/>
        </w:rPr>
        <w:t>, однак р</w:t>
      </w:r>
      <w:r w:rsidRPr="008A2A9F">
        <w:rPr>
          <w:rFonts w:ascii="Times New Roman" w:eastAsia="Times New Roman" w:hAnsi="Times New Roman" w:cs="Times New Roman"/>
          <w:sz w:val="28"/>
          <w:szCs w:val="28"/>
          <w:lang w:eastAsia="ru-RU"/>
        </w:rPr>
        <w:t xml:space="preserve">ішенням проблеми може стати поступове </w:t>
      </w:r>
      <w:r w:rsidRPr="008A2A9F">
        <w:rPr>
          <w:rFonts w:ascii="Times New Roman" w:eastAsia="Times New Roman" w:hAnsi="Times New Roman" w:cs="Times New Roman"/>
          <w:sz w:val="28"/>
          <w:szCs w:val="28"/>
          <w:lang w:val="uk-UA" w:eastAsia="ru-RU"/>
        </w:rPr>
        <w:t>реформування</w:t>
      </w:r>
      <w:r w:rsidRPr="008A2A9F">
        <w:rPr>
          <w:rFonts w:ascii="Times New Roman" w:eastAsia="Times New Roman" w:hAnsi="Times New Roman" w:cs="Times New Roman"/>
          <w:sz w:val="28"/>
          <w:szCs w:val="28"/>
          <w:lang w:eastAsia="ru-RU"/>
        </w:rPr>
        <w:t xml:space="preserve"> всі</w:t>
      </w:r>
      <w:r w:rsidR="004366ED">
        <w:rPr>
          <w:rFonts w:ascii="Times New Roman" w:eastAsia="Times New Roman" w:hAnsi="Times New Roman" w:cs="Times New Roman"/>
          <w:sz w:val="28"/>
          <w:szCs w:val="28"/>
          <w:lang w:eastAsia="ru-RU"/>
        </w:rPr>
        <w:t>єї інтернатної системи України</w:t>
      </w:r>
      <w:r w:rsidR="004366ED">
        <w:rPr>
          <w:rFonts w:ascii="Times New Roman" w:eastAsia="Times New Roman" w:hAnsi="Times New Roman" w:cs="Times New Roman"/>
          <w:sz w:val="28"/>
          <w:szCs w:val="28"/>
          <w:lang w:val="uk-UA" w:eastAsia="ru-RU"/>
        </w:rPr>
        <w:t xml:space="preserve"> </w:t>
      </w:r>
      <w:r w:rsidRPr="008A2A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49</w:t>
      </w:r>
      <w:r w:rsidRPr="008A2A9F">
        <w:rPr>
          <w:rFonts w:ascii="Times New Roman" w:eastAsia="Times New Roman" w:hAnsi="Times New Roman" w:cs="Times New Roman"/>
          <w:sz w:val="28"/>
          <w:szCs w:val="28"/>
          <w:lang w:eastAsia="ru-RU"/>
        </w:rPr>
        <w:t>].</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val="uk-UA" w:eastAsia="ru-RU"/>
        </w:rPr>
        <w:t xml:space="preserve">Реформування - вже давно назріла необхідність, яка допоможе кожній дитині, позбавленій батьківського піклування, придбати сім'ю, а інтернатам припинити своє існування </w:t>
      </w:r>
      <w:r w:rsidRPr="001E222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41, с.32-34</w:t>
      </w:r>
      <w:r w:rsidRPr="001E2229">
        <w:rPr>
          <w:rFonts w:ascii="Times New Roman" w:eastAsia="Times New Roman" w:hAnsi="Times New Roman" w:cs="Times New Roman"/>
          <w:sz w:val="28"/>
          <w:szCs w:val="28"/>
          <w:lang w:val="uk-UA" w:eastAsia="ru-RU"/>
        </w:rPr>
        <w:t>]</w:t>
      </w:r>
      <w:r w:rsidRPr="008A2A9F">
        <w:rPr>
          <w:rFonts w:ascii="Times New Roman" w:eastAsia="Times New Roman" w:hAnsi="Times New Roman" w:cs="Times New Roman"/>
          <w:sz w:val="28"/>
          <w:szCs w:val="28"/>
          <w:lang w:val="uk-UA" w:eastAsia="ru-RU"/>
        </w:rPr>
        <w:t>.</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val="uk-UA" w:eastAsia="ru-RU"/>
        </w:rPr>
        <w:t>Саме тому 11 травня 2006 року Кабінет Міністрів України схвалив Концепцію Державної цільової програми реформування системи закладів для дітей-сиріт та дітей, позбавлених батьківського піклування.</w:t>
      </w:r>
    </w:p>
    <w:p w:rsidR="00E42496" w:rsidRPr="00C87332" w:rsidRDefault="00E42496" w:rsidP="00C87332">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val="uk-UA" w:eastAsia="ru-RU"/>
        </w:rPr>
        <w:t>Основна її мета – створити умови для реалізації державних гарантій і конституційних прав кожної дитини</w:t>
      </w:r>
      <w:r w:rsidR="00C87332" w:rsidRPr="00C87332">
        <w:rPr>
          <w:rFonts w:ascii="Times New Roman" w:eastAsia="Times New Roman" w:hAnsi="Times New Roman" w:cs="Times New Roman"/>
          <w:sz w:val="28"/>
          <w:szCs w:val="28"/>
          <w:lang w:val="uk-UA" w:eastAsia="ru-RU"/>
        </w:rPr>
        <w:t>,</w:t>
      </w:r>
      <w:r w:rsidR="00C87332">
        <w:rPr>
          <w:rFonts w:ascii="Times New Roman" w:eastAsia="Times New Roman" w:hAnsi="Times New Roman" w:cs="Times New Roman"/>
          <w:sz w:val="28"/>
          <w:szCs w:val="28"/>
          <w:lang w:val="uk-UA" w:eastAsia="ru-RU"/>
        </w:rPr>
        <w:t xml:space="preserve"> зокрема:</w:t>
      </w:r>
      <w:r w:rsidRPr="008A2A9F">
        <w:rPr>
          <w:rFonts w:ascii="Times New Roman" w:eastAsia="Times New Roman" w:hAnsi="Times New Roman" w:cs="Times New Roman"/>
          <w:sz w:val="28"/>
          <w:szCs w:val="28"/>
          <w:lang w:val="uk-UA" w:eastAsia="ru-RU"/>
        </w:rPr>
        <w:t xml:space="preserve"> реалізація права на розвиток у сім</w:t>
      </w:r>
      <w:r w:rsidRPr="00C87332">
        <w:rPr>
          <w:rFonts w:ascii="Times New Roman" w:eastAsia="Times New Roman" w:hAnsi="Times New Roman" w:cs="Times New Roman"/>
          <w:sz w:val="28"/>
          <w:szCs w:val="28"/>
          <w:lang w:val="uk-UA" w:eastAsia="ru-RU"/>
        </w:rPr>
        <w:t>’</w:t>
      </w:r>
      <w:r w:rsidRPr="008A2A9F">
        <w:rPr>
          <w:rFonts w:ascii="Times New Roman" w:eastAsia="Times New Roman" w:hAnsi="Times New Roman" w:cs="Times New Roman"/>
          <w:sz w:val="28"/>
          <w:szCs w:val="28"/>
          <w:lang w:val="uk-UA" w:eastAsia="ru-RU"/>
        </w:rPr>
        <w:t xml:space="preserve">ї, виховання дітей за місцем їх походження, створення умов для фізичного, розумового і духовного розвитку кожної дитини. </w:t>
      </w:r>
    </w:p>
    <w:p w:rsidR="00E42496" w:rsidRPr="008A2A9F" w:rsidRDefault="00E42496" w:rsidP="00B05B36">
      <w:pPr>
        <w:spacing w:after="0" w:line="360" w:lineRule="auto"/>
        <w:ind w:firstLine="709"/>
        <w:jc w:val="both"/>
        <w:rPr>
          <w:rFonts w:ascii="Times New Roman" w:eastAsia="Times New Roman" w:hAnsi="Times New Roman" w:cs="Times New Roman"/>
          <w:sz w:val="28"/>
          <w:szCs w:val="28"/>
          <w:lang w:eastAsia="ru-RU"/>
        </w:rPr>
      </w:pPr>
      <w:r w:rsidRPr="008A2A9F">
        <w:rPr>
          <w:rFonts w:ascii="Times New Roman" w:eastAsia="Times New Roman" w:hAnsi="Times New Roman" w:cs="Times New Roman"/>
          <w:sz w:val="28"/>
          <w:szCs w:val="28"/>
          <w:lang w:val="uk-UA" w:eastAsia="ru-RU"/>
        </w:rPr>
        <w:t>Одне з основних завдань – забезпечити соціальний захист дітей, здобуття ними належної освіти та опанування навичок до самостійного життя, розвиток здібностей кожної дитини</w:t>
      </w:r>
      <w:r w:rsidR="00374535">
        <w:rPr>
          <w:rFonts w:ascii="Times New Roman" w:eastAsia="Times New Roman" w:hAnsi="Times New Roman" w:cs="Times New Roman"/>
          <w:sz w:val="28"/>
          <w:szCs w:val="28"/>
          <w:lang w:val="uk-UA" w:eastAsia="ru-RU"/>
        </w:rPr>
        <w:t xml:space="preserve"> </w:t>
      </w:r>
      <w:r w:rsidR="00374535" w:rsidRPr="00374535">
        <w:rPr>
          <w:rFonts w:ascii="Times New Roman" w:eastAsia="Times New Roman" w:hAnsi="Times New Roman" w:cs="Times New Roman"/>
          <w:sz w:val="28"/>
          <w:szCs w:val="28"/>
          <w:lang w:eastAsia="ru-RU"/>
        </w:rPr>
        <w:t>[39]</w:t>
      </w:r>
      <w:r w:rsidRPr="008A2A9F">
        <w:rPr>
          <w:rFonts w:ascii="Times New Roman" w:eastAsia="Times New Roman" w:hAnsi="Times New Roman" w:cs="Times New Roman"/>
          <w:sz w:val="28"/>
          <w:szCs w:val="28"/>
          <w:lang w:val="uk-UA" w:eastAsia="ru-RU"/>
        </w:rPr>
        <w:t xml:space="preserve">. </w:t>
      </w:r>
    </w:p>
    <w:p w:rsidR="00E42496" w:rsidRPr="004366ED" w:rsidRDefault="00E42496" w:rsidP="004366ED">
      <w:pPr>
        <w:spacing w:after="0" w:line="360" w:lineRule="auto"/>
        <w:ind w:firstLine="709"/>
        <w:jc w:val="both"/>
        <w:rPr>
          <w:rFonts w:ascii="Times New Roman" w:eastAsia="Times New Roman" w:hAnsi="Times New Roman" w:cs="Times New Roman"/>
          <w:sz w:val="28"/>
          <w:szCs w:val="28"/>
          <w:lang w:val="uk-UA" w:eastAsia="ru-RU"/>
        </w:rPr>
      </w:pPr>
      <w:r w:rsidRPr="008A2A9F">
        <w:rPr>
          <w:rFonts w:ascii="Times New Roman" w:eastAsia="Times New Roman" w:hAnsi="Times New Roman" w:cs="Times New Roman"/>
          <w:sz w:val="28"/>
          <w:szCs w:val="28"/>
          <w:lang w:val="uk-UA" w:eastAsia="ru-RU"/>
        </w:rPr>
        <w:t>Одними з ключових пунктів Концепції програми є сприяння поширенню сімейних форм виховання, зокрема, утворення закладів нового типу з такими формами виховання. А також, запобігання дитячій безпритульності і бездоглядності, поширенню сирітства, жорсткому поводженню з</w:t>
      </w:r>
      <w:r w:rsidR="004366ED">
        <w:rPr>
          <w:rFonts w:ascii="Times New Roman" w:eastAsia="Times New Roman" w:hAnsi="Times New Roman" w:cs="Times New Roman"/>
          <w:sz w:val="28"/>
          <w:szCs w:val="28"/>
          <w:lang w:val="uk-UA" w:eastAsia="ru-RU"/>
        </w:rPr>
        <w:t xml:space="preserve"> дітьми та насильству над ними</w:t>
      </w:r>
      <w:r w:rsidR="00B05B36" w:rsidRPr="00B05B36">
        <w:rPr>
          <w:rFonts w:ascii="Times New Roman" w:eastAsia="Times New Roman" w:hAnsi="Times New Roman" w:cs="Times New Roman"/>
          <w:sz w:val="28"/>
          <w:szCs w:val="28"/>
          <w:lang w:val="uk-UA" w:eastAsia="ru-RU"/>
        </w:rPr>
        <w:t xml:space="preserve"> </w:t>
      </w:r>
      <w:r w:rsidRPr="00B05B36">
        <w:rPr>
          <w:rFonts w:ascii="Times New Roman" w:eastAsia="Times New Roman" w:hAnsi="Times New Roman" w:cs="Times New Roman"/>
          <w:sz w:val="28"/>
          <w:szCs w:val="28"/>
          <w:lang w:val="uk-UA" w:eastAsia="ru-RU"/>
        </w:rPr>
        <w:t>[35].</w:t>
      </w:r>
      <w:r w:rsidRPr="008A2A9F">
        <w:rPr>
          <w:rFonts w:ascii="Times New Roman" w:eastAsia="Times New Roman" w:hAnsi="Times New Roman" w:cs="Times New Roman"/>
          <w:sz w:val="28"/>
          <w:szCs w:val="28"/>
          <w:lang w:eastAsia="ru-RU"/>
        </w:rPr>
        <w:t> </w:t>
      </w:r>
    </w:p>
    <w:p w:rsidR="00E42496" w:rsidRPr="0030490C" w:rsidRDefault="00E42496" w:rsidP="00B05B36">
      <w:pPr>
        <w:pStyle w:val="tj"/>
        <w:shd w:val="clear" w:color="auto" w:fill="FFFFFF"/>
        <w:spacing w:before="0" w:beforeAutospacing="0" w:after="0" w:afterAutospacing="0" w:line="360" w:lineRule="auto"/>
        <w:ind w:firstLine="709"/>
        <w:jc w:val="both"/>
        <w:rPr>
          <w:sz w:val="28"/>
          <w:szCs w:val="28"/>
        </w:rPr>
      </w:pPr>
      <w:r w:rsidRPr="008A2A9F">
        <w:rPr>
          <w:sz w:val="28"/>
          <w:szCs w:val="28"/>
        </w:rPr>
        <w:t xml:space="preserve">Впродовж останніх десяти років Україна здійснила </w:t>
      </w:r>
      <w:r w:rsidRPr="008A2A9F">
        <w:rPr>
          <w:sz w:val="28"/>
          <w:szCs w:val="28"/>
          <w:lang w:val="uk-UA"/>
        </w:rPr>
        <w:t>низку</w:t>
      </w:r>
      <w:r w:rsidRPr="008A2A9F">
        <w:rPr>
          <w:sz w:val="28"/>
          <w:szCs w:val="28"/>
        </w:rPr>
        <w:t xml:space="preserve"> прогресивних крокі</w:t>
      </w:r>
      <w:proofErr w:type="gramStart"/>
      <w:r w:rsidRPr="008A2A9F">
        <w:rPr>
          <w:sz w:val="28"/>
          <w:szCs w:val="28"/>
        </w:rPr>
        <w:t>в</w:t>
      </w:r>
      <w:proofErr w:type="gramEnd"/>
      <w:r w:rsidRPr="008A2A9F">
        <w:rPr>
          <w:sz w:val="28"/>
          <w:szCs w:val="28"/>
        </w:rPr>
        <w:t xml:space="preserve"> на шляху реформування державної системи опіки над дітьми. Міжнародною спільнотою високо оцінені її досягнення з розвитку сімейних форм виховання дітей-сиріт та дітей, позбавлених батьківського </w:t>
      </w:r>
      <w:proofErr w:type="gramStart"/>
      <w:r w:rsidRPr="008A2A9F">
        <w:rPr>
          <w:sz w:val="28"/>
          <w:szCs w:val="28"/>
        </w:rPr>
        <w:t>п</w:t>
      </w:r>
      <w:proofErr w:type="gramEnd"/>
      <w:r w:rsidRPr="008A2A9F">
        <w:rPr>
          <w:sz w:val="28"/>
          <w:szCs w:val="28"/>
        </w:rPr>
        <w:t>іклування, зокрема: усиновлення, опіка, піклування, прийомні сім'ї, дитячі будинки сімейного типу (83 % дітей-сиріт, дітей, позбавлених батьківського піклування, виховуюся в сімейному середовищі)</w:t>
      </w:r>
      <w:r w:rsidRPr="00B12387">
        <w:rPr>
          <w:sz w:val="28"/>
          <w:szCs w:val="28"/>
        </w:rPr>
        <w:t xml:space="preserve"> [</w:t>
      </w:r>
      <w:r>
        <w:rPr>
          <w:sz w:val="28"/>
          <w:szCs w:val="28"/>
          <w:lang w:val="uk-UA"/>
        </w:rPr>
        <w:t>40</w:t>
      </w:r>
      <w:r>
        <w:rPr>
          <w:sz w:val="28"/>
          <w:szCs w:val="28"/>
        </w:rPr>
        <w:t xml:space="preserve">, </w:t>
      </w:r>
      <w:r>
        <w:rPr>
          <w:sz w:val="28"/>
          <w:szCs w:val="28"/>
          <w:lang w:val="uk-UA"/>
        </w:rPr>
        <w:t>с.</w:t>
      </w:r>
      <w:r>
        <w:rPr>
          <w:sz w:val="28"/>
          <w:szCs w:val="28"/>
        </w:rPr>
        <w:t>87-88</w:t>
      </w:r>
      <w:r w:rsidRPr="00B12387">
        <w:rPr>
          <w:sz w:val="28"/>
          <w:szCs w:val="28"/>
        </w:rPr>
        <w:t>]</w:t>
      </w:r>
      <w:r w:rsidRPr="008A2A9F">
        <w:rPr>
          <w:sz w:val="28"/>
          <w:szCs w:val="28"/>
        </w:rPr>
        <w:t>.</w:t>
      </w:r>
    </w:p>
    <w:p w:rsidR="00E42496" w:rsidRPr="00E455EC" w:rsidRDefault="00E42496" w:rsidP="00B05B36">
      <w:pPr>
        <w:pStyle w:val="tj"/>
        <w:shd w:val="clear" w:color="auto" w:fill="FFFFFF"/>
        <w:spacing w:before="0" w:beforeAutospacing="0" w:after="0" w:afterAutospacing="0" w:line="360" w:lineRule="auto"/>
        <w:ind w:firstLine="708"/>
        <w:jc w:val="both"/>
        <w:rPr>
          <w:rStyle w:val="134"/>
          <w:sz w:val="28"/>
          <w:szCs w:val="28"/>
          <w:shd w:val="clear" w:color="auto" w:fill="auto"/>
          <w:lang w:val="uk-UA"/>
        </w:rPr>
      </w:pPr>
      <w:r w:rsidRPr="0030490C">
        <w:rPr>
          <w:sz w:val="28"/>
          <w:szCs w:val="28"/>
        </w:rPr>
        <w:t xml:space="preserve">Впровадження нової для України </w:t>
      </w:r>
      <w:proofErr w:type="gramStart"/>
      <w:r w:rsidRPr="0030490C">
        <w:rPr>
          <w:sz w:val="28"/>
          <w:szCs w:val="28"/>
        </w:rPr>
        <w:t>соц</w:t>
      </w:r>
      <w:proofErr w:type="gramEnd"/>
      <w:r w:rsidRPr="0030490C">
        <w:rPr>
          <w:sz w:val="28"/>
          <w:szCs w:val="28"/>
        </w:rPr>
        <w:t xml:space="preserve">іальної послуги вирішили розпочати традиційно зі столичного регіону. У 2009 році в рамках </w:t>
      </w:r>
      <w:proofErr w:type="gramStart"/>
      <w:r w:rsidRPr="0030490C">
        <w:rPr>
          <w:sz w:val="28"/>
          <w:szCs w:val="28"/>
        </w:rPr>
        <w:t>соц</w:t>
      </w:r>
      <w:proofErr w:type="gramEnd"/>
      <w:r w:rsidRPr="0030490C">
        <w:rPr>
          <w:sz w:val="28"/>
          <w:szCs w:val="28"/>
        </w:rPr>
        <w:t xml:space="preserve">іального </w:t>
      </w:r>
      <w:r w:rsidRPr="0030490C">
        <w:rPr>
          <w:sz w:val="28"/>
          <w:szCs w:val="28"/>
        </w:rPr>
        <w:lastRenderedPageBreak/>
        <w:t xml:space="preserve">експерименту спільно з органами місцевого самоврядування в м. Бровари Київської області було створено першу в Україні патронатну сім’ю. Її метою стало забезпечення права дитини, що опинилась у складних життєвих обставинах, на сімейне виховання під час подолання кризи її рідною сім’єю, або ж підготовка малюка </w:t>
      </w:r>
      <w:proofErr w:type="gramStart"/>
      <w:r w:rsidRPr="0030490C">
        <w:rPr>
          <w:sz w:val="28"/>
          <w:szCs w:val="28"/>
        </w:rPr>
        <w:t>до</w:t>
      </w:r>
      <w:proofErr w:type="gramEnd"/>
      <w:r w:rsidRPr="0030490C">
        <w:rPr>
          <w:sz w:val="28"/>
          <w:szCs w:val="28"/>
        </w:rPr>
        <w:t xml:space="preserve"> переходу в інші сімейні форми. У 2010 році до експерименту долучилась</w:t>
      </w:r>
      <w:proofErr w:type="gramStart"/>
      <w:r w:rsidRPr="0030490C">
        <w:rPr>
          <w:sz w:val="28"/>
          <w:szCs w:val="28"/>
        </w:rPr>
        <w:t xml:space="preserve"> Б</w:t>
      </w:r>
      <w:proofErr w:type="gramEnd"/>
      <w:r w:rsidRPr="0030490C">
        <w:rPr>
          <w:sz w:val="28"/>
          <w:szCs w:val="28"/>
        </w:rPr>
        <w:t xml:space="preserve">іла Церква, а з 6 листопада 2012 року </w:t>
      </w:r>
      <w:r w:rsidRPr="0030490C">
        <w:rPr>
          <w:sz w:val="28"/>
          <w:szCs w:val="28"/>
          <w:lang w:val="uk-UA"/>
        </w:rPr>
        <w:t xml:space="preserve">за </w:t>
      </w:r>
      <w:r w:rsidRPr="0030490C">
        <w:rPr>
          <w:sz w:val="28"/>
          <w:szCs w:val="28"/>
        </w:rPr>
        <w:t xml:space="preserve">розпорядженням Голови Київської міської державної адміністрації було розпочато надання послуг сімейного патронату в Києві. </w:t>
      </w:r>
    </w:p>
    <w:p w:rsidR="00E42496" w:rsidRPr="00B05B36" w:rsidRDefault="00E42496" w:rsidP="00B05B36">
      <w:pPr>
        <w:spacing w:after="0" w:line="360" w:lineRule="auto"/>
        <w:ind w:firstLine="709"/>
        <w:jc w:val="both"/>
        <w:rPr>
          <w:rFonts w:ascii="Times New Roman" w:hAnsi="Times New Roman" w:cs="Times New Roman"/>
          <w:bCs/>
          <w:sz w:val="28"/>
          <w:szCs w:val="28"/>
        </w:rPr>
      </w:pPr>
      <w:r w:rsidRPr="00D939D6">
        <w:rPr>
          <w:rStyle w:val="a5"/>
          <w:rFonts w:ascii="Times New Roman" w:hAnsi="Times New Roman" w:cs="Times New Roman"/>
          <w:b w:val="0"/>
          <w:sz w:val="28"/>
          <w:szCs w:val="28"/>
          <w:lang w:val="uk-UA"/>
        </w:rPr>
        <w:t>Перші результати сімейного патронату в Україні, що реалізовується Партнерством «Кожній дитині», засвідчили нагальну потребу та ефективність послуги.</w:t>
      </w:r>
      <w:r w:rsidRPr="00D939D6">
        <w:rPr>
          <w:rFonts w:ascii="Times New Roman" w:hAnsi="Times New Roman" w:cs="Times New Roman"/>
          <w:sz w:val="28"/>
          <w:szCs w:val="28"/>
          <w:lang w:val="uk-UA"/>
        </w:rPr>
        <w:t xml:space="preserve"> </w:t>
      </w:r>
      <w:r w:rsidRPr="0030490C">
        <w:rPr>
          <w:rFonts w:ascii="Times New Roman" w:hAnsi="Times New Roman" w:cs="Times New Roman"/>
          <w:sz w:val="28"/>
          <w:szCs w:val="28"/>
        </w:rPr>
        <w:t xml:space="preserve">За три роки існування програми – з 2010 по 2013 </w:t>
      </w:r>
      <w:proofErr w:type="gramStart"/>
      <w:r w:rsidRPr="0030490C">
        <w:rPr>
          <w:rFonts w:ascii="Times New Roman" w:hAnsi="Times New Roman" w:cs="Times New Roman"/>
          <w:sz w:val="28"/>
          <w:szCs w:val="28"/>
        </w:rPr>
        <w:t>р</w:t>
      </w:r>
      <w:proofErr w:type="gramEnd"/>
      <w:r w:rsidRPr="0030490C">
        <w:rPr>
          <w:rFonts w:ascii="Times New Roman" w:hAnsi="Times New Roman" w:cs="Times New Roman"/>
          <w:sz w:val="28"/>
          <w:szCs w:val="28"/>
        </w:rPr>
        <w:t xml:space="preserve">ік – до патронатних сімей було влаштовано 32 дитини. </w:t>
      </w:r>
      <w:proofErr w:type="gramStart"/>
      <w:r w:rsidRPr="0030490C">
        <w:rPr>
          <w:rFonts w:ascii="Times New Roman" w:hAnsi="Times New Roman" w:cs="Times New Roman"/>
          <w:sz w:val="28"/>
          <w:szCs w:val="28"/>
        </w:rPr>
        <w:t>З</w:t>
      </w:r>
      <w:proofErr w:type="gramEnd"/>
      <w:r w:rsidRPr="0030490C">
        <w:rPr>
          <w:rFonts w:ascii="Times New Roman" w:hAnsi="Times New Roman" w:cs="Times New Roman"/>
          <w:sz w:val="28"/>
          <w:szCs w:val="28"/>
        </w:rPr>
        <w:t xml:space="preserve"> них сім повернулися в рідні сім’ї, всі інші – знайшли собі нову родину: дванадцять було усиновлено, вісім передано в прийомні сім’ї, ще п’ятеро продовжують отримувати послуги. </w:t>
      </w:r>
      <w:r w:rsidRPr="00E060FF">
        <w:rPr>
          <w:rStyle w:val="a5"/>
          <w:rFonts w:ascii="Times New Roman" w:hAnsi="Times New Roman" w:cs="Times New Roman"/>
          <w:b w:val="0"/>
          <w:sz w:val="28"/>
          <w:szCs w:val="28"/>
        </w:rPr>
        <w:t>Жодна дитина не потрапила до інтернату – і це вже неабияка перемога!</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В організації роботи принципово важливим є розуміння того, що ефективність виховання дітей у сім’ї значною мірою забезпечується рівнем вихованості самих батьків, їх готовністю до виховання дітей; забезпеченням умов повноцінного функціонування сім’ї, їх педагогічною доцільністю</w:t>
      </w:r>
      <w:r w:rsidRPr="00D939D6">
        <w:rPr>
          <w:rFonts w:ascii="Times New Roman" w:hAnsi="Times New Roman" w:cs="Times New Roman"/>
          <w:sz w:val="28"/>
          <w:szCs w:val="28"/>
          <w:lang w:val="uk-UA"/>
        </w:rPr>
        <w:t>[</w:t>
      </w:r>
      <w:r>
        <w:rPr>
          <w:rFonts w:ascii="Times New Roman" w:hAnsi="Times New Roman" w:cs="Times New Roman"/>
          <w:sz w:val="28"/>
          <w:szCs w:val="28"/>
          <w:lang w:val="uk-UA"/>
        </w:rPr>
        <w:t>51</w:t>
      </w:r>
      <w:r w:rsidRPr="00D939D6">
        <w:rPr>
          <w:rFonts w:ascii="Times New Roman" w:hAnsi="Times New Roman" w:cs="Times New Roman"/>
          <w:sz w:val="28"/>
          <w:szCs w:val="28"/>
          <w:lang w:val="uk-UA"/>
        </w:rPr>
        <w:t>]</w:t>
      </w:r>
      <w:r w:rsidRPr="0030490C">
        <w:rPr>
          <w:rFonts w:ascii="Times New Roman" w:hAnsi="Times New Roman" w:cs="Times New Roman"/>
          <w:sz w:val="28"/>
          <w:szCs w:val="28"/>
          <w:lang w:val="uk-UA"/>
        </w:rPr>
        <w:t xml:space="preserve">. </w:t>
      </w:r>
    </w:p>
    <w:p w:rsidR="00E42496" w:rsidRPr="005E474A" w:rsidRDefault="00E42496" w:rsidP="00B05B36">
      <w:pPr>
        <w:pStyle w:val="131"/>
        <w:keepNext/>
        <w:keepLines/>
        <w:shd w:val="clear" w:color="auto" w:fill="auto"/>
        <w:spacing w:after="0" w:line="360" w:lineRule="auto"/>
        <w:ind w:firstLine="708"/>
        <w:jc w:val="both"/>
        <w:rPr>
          <w:b/>
          <w:sz w:val="28"/>
          <w:szCs w:val="28"/>
          <w:shd w:val="clear" w:color="auto" w:fill="FFFFFF"/>
          <w:lang w:val="uk-UA"/>
        </w:rPr>
      </w:pPr>
      <w:r w:rsidRPr="00C630E8">
        <w:rPr>
          <w:rStyle w:val="134"/>
          <w:b/>
          <w:sz w:val="28"/>
          <w:szCs w:val="28"/>
          <w:lang w:val="uk-UA"/>
        </w:rPr>
        <w:t>2.2.1. Модель здійснення патронату сім</w:t>
      </w:r>
      <w:r w:rsidRPr="00C630E8">
        <w:rPr>
          <w:rStyle w:val="134"/>
          <w:b/>
          <w:sz w:val="28"/>
          <w:szCs w:val="28"/>
        </w:rPr>
        <w:t>’</w:t>
      </w:r>
      <w:r w:rsidRPr="00C630E8">
        <w:rPr>
          <w:rStyle w:val="134"/>
          <w:b/>
          <w:sz w:val="28"/>
          <w:szCs w:val="28"/>
          <w:lang w:val="uk-UA"/>
        </w:rPr>
        <w:t>ї в Україні</w:t>
      </w:r>
    </w:p>
    <w:p w:rsidR="00E42496" w:rsidRPr="0030490C" w:rsidRDefault="00E42496" w:rsidP="00B05B36">
      <w:pPr>
        <w:pStyle w:val="HTML"/>
        <w:shd w:val="clear" w:color="auto" w:fill="FFFFFF"/>
        <w:spacing w:line="360" w:lineRule="auto"/>
        <w:ind w:firstLine="737"/>
        <w:jc w:val="both"/>
        <w:textAlignment w:val="baseline"/>
        <w:rPr>
          <w:rFonts w:ascii="Times New Roman" w:hAnsi="Times New Roman" w:cs="Times New Roman"/>
          <w:sz w:val="28"/>
          <w:szCs w:val="28"/>
          <w:shd w:val="clear" w:color="auto" w:fill="FFFFFF"/>
          <w:lang w:val="uk-UA"/>
        </w:rPr>
      </w:pPr>
      <w:hyperlink r:id="rId6" w:tgtFrame="_top" w:history="1">
        <w:r w:rsidRPr="00FF31F1">
          <w:rPr>
            <w:rStyle w:val="a6"/>
            <w:rFonts w:ascii="Times New Roman" w:hAnsi="Times New Roman" w:cs="Times New Roman"/>
            <w:color w:val="auto"/>
            <w:sz w:val="28"/>
            <w:szCs w:val="28"/>
            <w:u w:val="none"/>
            <w:shd w:val="clear" w:color="auto" w:fill="FFFFFF"/>
            <w:lang w:val="uk-UA"/>
          </w:rPr>
          <w:t>Послугу</w:t>
        </w:r>
      </w:hyperlink>
      <w:r w:rsidRPr="0030490C">
        <w:rPr>
          <w:rFonts w:ascii="Times New Roman" w:hAnsi="Times New Roman" w:cs="Times New Roman"/>
          <w:sz w:val="28"/>
          <w:szCs w:val="28"/>
          <w:lang w:val="uk-UA"/>
        </w:rPr>
        <w:t xml:space="preserve"> «патронат сім’ї» в Україні</w:t>
      </w:r>
      <w:r w:rsidRPr="0030490C">
        <w:rPr>
          <w:rStyle w:val="apple-converted-space"/>
          <w:sz w:val="28"/>
          <w:szCs w:val="28"/>
        </w:rPr>
        <w:t> </w:t>
      </w:r>
      <w:r w:rsidRPr="0030490C">
        <w:rPr>
          <w:rFonts w:ascii="Times New Roman" w:hAnsi="Times New Roman" w:cs="Times New Roman"/>
          <w:sz w:val="28"/>
          <w:szCs w:val="28"/>
          <w:shd w:val="clear" w:color="auto" w:fill="FFFFFF"/>
          <w:lang w:val="uk-UA"/>
        </w:rPr>
        <w:t>розроблено з метою удосконалення системи забезпечення прав дітей, зокрема права на виховання у сім'ї, шляхом розвитку надання допомоги з підтримки сімей з дітьми на рівні громади, механізмів прийняття рішень в найкращих інтересах дитини та державної підтримки сімей з дітьми, які потрапили в складні життєві обставини.</w:t>
      </w:r>
    </w:p>
    <w:p w:rsidR="00E42496" w:rsidRPr="0030490C" w:rsidRDefault="00E42496" w:rsidP="00B05B36">
      <w:pPr>
        <w:pStyle w:val="HTML"/>
        <w:shd w:val="clear" w:color="auto" w:fill="FFFFFF"/>
        <w:spacing w:line="360" w:lineRule="auto"/>
        <w:ind w:firstLine="737"/>
        <w:jc w:val="both"/>
        <w:textAlignment w:val="baseline"/>
        <w:rPr>
          <w:rFonts w:ascii="Times New Roman" w:hAnsi="Times New Roman" w:cs="Times New Roman"/>
          <w:sz w:val="28"/>
          <w:szCs w:val="28"/>
          <w:shd w:val="clear" w:color="auto" w:fill="FFFFFF"/>
          <w:lang w:val="uk-UA"/>
        </w:rPr>
      </w:pPr>
      <w:r w:rsidRPr="0030490C">
        <w:rPr>
          <w:rFonts w:ascii="Times New Roman" w:hAnsi="Times New Roman" w:cs="Times New Roman"/>
          <w:sz w:val="28"/>
          <w:szCs w:val="28"/>
          <w:shd w:val="clear" w:color="auto" w:fill="FFFFFF"/>
          <w:lang w:val="uk-UA"/>
        </w:rPr>
        <w:t>Модель здійснення патронату сім</w:t>
      </w:r>
      <w:r w:rsidRPr="0030490C">
        <w:rPr>
          <w:rFonts w:ascii="Times New Roman" w:hAnsi="Times New Roman" w:cs="Times New Roman"/>
          <w:sz w:val="28"/>
          <w:szCs w:val="28"/>
          <w:shd w:val="clear" w:color="auto" w:fill="FFFFFF"/>
        </w:rPr>
        <w:t>’</w:t>
      </w:r>
      <w:r w:rsidRPr="0030490C">
        <w:rPr>
          <w:rFonts w:ascii="Times New Roman" w:hAnsi="Times New Roman" w:cs="Times New Roman"/>
          <w:sz w:val="28"/>
          <w:szCs w:val="28"/>
          <w:shd w:val="clear" w:color="auto" w:fill="FFFFFF"/>
          <w:lang w:val="uk-UA"/>
        </w:rPr>
        <w:t>ї в Україні включає в себе три основні етапи: підготовчий, практичний та узагальнюючий.</w:t>
      </w:r>
    </w:p>
    <w:p w:rsidR="00E42496" w:rsidRPr="0030490C" w:rsidRDefault="00E42496" w:rsidP="00B05B36">
      <w:pPr>
        <w:pStyle w:val="HTML"/>
        <w:shd w:val="clear" w:color="auto" w:fill="FFFFFF"/>
        <w:spacing w:line="360" w:lineRule="auto"/>
        <w:ind w:firstLine="737"/>
        <w:jc w:val="both"/>
        <w:textAlignment w:val="baseline"/>
        <w:rPr>
          <w:rFonts w:ascii="Times New Roman" w:hAnsi="Times New Roman" w:cs="Times New Roman"/>
          <w:sz w:val="28"/>
          <w:szCs w:val="28"/>
          <w:lang w:val="uk-UA"/>
        </w:rPr>
      </w:pPr>
      <w:r w:rsidRPr="0030490C">
        <w:rPr>
          <w:rFonts w:ascii="Times New Roman" w:hAnsi="Times New Roman" w:cs="Times New Roman"/>
          <w:b/>
          <w:sz w:val="28"/>
          <w:szCs w:val="28"/>
          <w:lang w:val="uk-UA"/>
        </w:rPr>
        <w:t>Підготовчий етап</w:t>
      </w:r>
      <w:r w:rsidRPr="0030490C">
        <w:rPr>
          <w:rFonts w:ascii="Times New Roman" w:hAnsi="Times New Roman" w:cs="Times New Roman"/>
          <w:sz w:val="28"/>
          <w:szCs w:val="28"/>
          <w:lang w:val="uk-UA"/>
        </w:rPr>
        <w:t xml:space="preserve"> включає вивчення сімей мікрорайону, умов для життя, навчання і розвитку дитини, стилю виховання дитини в сім’ї. </w:t>
      </w:r>
    </w:p>
    <w:p w:rsidR="00E42496" w:rsidRPr="00B05B36" w:rsidRDefault="00E42496" w:rsidP="00B05B36">
      <w:pPr>
        <w:spacing w:after="0" w:line="360" w:lineRule="auto"/>
        <w:ind w:firstLine="737"/>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lastRenderedPageBreak/>
        <w:t>Завдання підготовчого етапу полягає в: аналізі умов проживання дитини, визначенні потреб сім’ї, створення умов, які б сприяли ефективній комунікації батьків між собою та з дитиною, наданні батькам професійної консультації, за необхідності організації зустрічі з іншими спеціалістами. Вивчення включає основні сфери  функціонування  сім'ї, які  спрямовані  на забезпечення навчання та розвитку дитини, емоційного комфо</w:t>
      </w:r>
      <w:r>
        <w:rPr>
          <w:rFonts w:ascii="Times New Roman" w:hAnsi="Times New Roman" w:cs="Times New Roman"/>
          <w:sz w:val="28"/>
          <w:szCs w:val="28"/>
          <w:lang w:val="uk-UA"/>
        </w:rPr>
        <w:t>рту,  задоволення потреб здоров</w:t>
      </w:r>
      <w:r w:rsidRPr="00AC6A32">
        <w:rPr>
          <w:rFonts w:ascii="Times New Roman" w:hAnsi="Times New Roman" w:cs="Times New Roman"/>
          <w:sz w:val="28"/>
          <w:szCs w:val="28"/>
          <w:lang w:val="uk-UA"/>
        </w:rPr>
        <w:t>’</w:t>
      </w:r>
      <w:r w:rsidRPr="0030490C">
        <w:rPr>
          <w:rFonts w:ascii="Times New Roman" w:hAnsi="Times New Roman" w:cs="Times New Roman"/>
          <w:sz w:val="28"/>
          <w:szCs w:val="28"/>
          <w:lang w:val="uk-UA"/>
        </w:rPr>
        <w:t xml:space="preserve">я,  соціального та фізичного функціонування,  дозвілля, спілкування, інтеграції </w:t>
      </w:r>
      <w:r w:rsidRPr="00B05B36">
        <w:rPr>
          <w:rFonts w:ascii="Times New Roman" w:hAnsi="Times New Roman" w:cs="Times New Roman"/>
          <w:sz w:val="28"/>
          <w:szCs w:val="28"/>
          <w:lang w:val="uk-UA"/>
        </w:rPr>
        <w:t>[42, с.122-123].</w:t>
      </w:r>
    </w:p>
    <w:p w:rsidR="00E42496" w:rsidRPr="00C87332" w:rsidRDefault="00E42496" w:rsidP="00B05B36">
      <w:pPr>
        <w:spacing w:after="0" w:line="360" w:lineRule="auto"/>
        <w:ind w:firstLine="709"/>
        <w:jc w:val="both"/>
        <w:rPr>
          <w:rFonts w:ascii="Times New Roman" w:hAnsi="Times New Roman" w:cs="Times New Roman"/>
          <w:sz w:val="28"/>
          <w:szCs w:val="28"/>
          <w:lang w:val="en-US"/>
        </w:rPr>
      </w:pPr>
      <w:r w:rsidRPr="0030490C">
        <w:rPr>
          <w:rFonts w:ascii="Times New Roman" w:hAnsi="Times New Roman" w:cs="Times New Roman"/>
          <w:b/>
          <w:sz w:val="28"/>
          <w:szCs w:val="28"/>
          <w:lang w:val="uk-UA"/>
        </w:rPr>
        <w:t>Практичний етап</w:t>
      </w:r>
      <w:r w:rsidRPr="0030490C">
        <w:rPr>
          <w:rFonts w:ascii="Times New Roman" w:hAnsi="Times New Roman" w:cs="Times New Roman"/>
          <w:sz w:val="28"/>
          <w:szCs w:val="28"/>
          <w:lang w:val="uk-UA"/>
        </w:rPr>
        <w:t xml:space="preserve"> включає діагностику умов проживання і виховання дитини в сім’ї, рівня сформованості соціальної компетентності дітей; організації розвивальних занять з метою формування соціальної компетентності; надання консультативної допомоги батькам та (або) опікунам. На цьому етапі відбувається консультування батьків, опікунів, працівників органів і служб у справах дітей, організація мультидисциплінарних заходів із захисту і забезпечення прав дитини, створення оптимальних умов для її проживання і розвитку</w:t>
      </w:r>
      <w:r w:rsidR="00C87332">
        <w:rPr>
          <w:rFonts w:ascii="Times New Roman" w:hAnsi="Times New Roman" w:cs="Times New Roman"/>
          <w:sz w:val="28"/>
          <w:szCs w:val="28"/>
          <w:lang w:val="uk-UA"/>
        </w:rPr>
        <w:t xml:space="preserve"> </w:t>
      </w:r>
      <w:r w:rsidR="00C87332" w:rsidRPr="00C87332">
        <w:rPr>
          <w:rFonts w:ascii="Times New Roman" w:hAnsi="Times New Roman" w:cs="Times New Roman"/>
          <w:sz w:val="28"/>
          <w:szCs w:val="28"/>
          <w:lang w:val="uk-UA"/>
        </w:rPr>
        <w:t>[28, с.205-206].</w:t>
      </w:r>
    </w:p>
    <w:p w:rsidR="00E42496" w:rsidRPr="0030490C" w:rsidRDefault="00E42496" w:rsidP="00B05B36">
      <w:pPr>
        <w:spacing w:after="0" w:line="360" w:lineRule="auto"/>
        <w:ind w:firstLine="709"/>
        <w:jc w:val="both"/>
        <w:rPr>
          <w:rFonts w:ascii="Times New Roman" w:hAnsi="Times New Roman" w:cs="Times New Roman"/>
          <w:sz w:val="28"/>
          <w:szCs w:val="28"/>
          <w:lang w:val="uk-UA"/>
        </w:rPr>
      </w:pPr>
      <w:r w:rsidRPr="0030490C">
        <w:rPr>
          <w:rFonts w:ascii="Times New Roman" w:hAnsi="Times New Roman" w:cs="Times New Roman"/>
          <w:b/>
          <w:sz w:val="28"/>
          <w:lang w:val="uk-UA"/>
        </w:rPr>
        <w:t>Узагальнюючий етап</w:t>
      </w:r>
      <w:r w:rsidRPr="0030490C">
        <w:rPr>
          <w:rFonts w:ascii="Times New Roman" w:hAnsi="Times New Roman" w:cs="Times New Roman"/>
          <w:sz w:val="28"/>
          <w:lang w:val="uk-UA"/>
        </w:rPr>
        <w:t xml:space="preserve"> полягає у проведенні роботи з виявлення рівня соціального розвитку, педагогічної грамотності батьків, розробки рекомендацій для батьків. Етап передбачає підготовку висновків, рекомендацій, звітів щодо організації соціально-педагогічного супровод</w:t>
      </w:r>
      <w:r>
        <w:rPr>
          <w:rFonts w:ascii="Times New Roman" w:hAnsi="Times New Roman" w:cs="Times New Roman"/>
          <w:sz w:val="28"/>
          <w:lang w:val="uk-UA"/>
        </w:rPr>
        <w:t>у та оцінки його ефективності [33</w:t>
      </w:r>
      <w:r w:rsidRPr="0030490C">
        <w:rPr>
          <w:rFonts w:ascii="Times New Roman" w:hAnsi="Times New Roman" w:cs="Times New Roman"/>
          <w:sz w:val="28"/>
          <w:lang w:val="uk-UA"/>
        </w:rPr>
        <w:t>]</w:t>
      </w:r>
      <w:r w:rsidRPr="0030490C">
        <w:rPr>
          <w:rFonts w:ascii="Times New Roman" w:hAnsi="Times New Roman" w:cs="Times New Roman"/>
          <w:sz w:val="28"/>
          <w:szCs w:val="28"/>
          <w:lang w:val="uk-UA"/>
        </w:rPr>
        <w:t>.</w:t>
      </w:r>
    </w:p>
    <w:p w:rsidR="00E42496" w:rsidRPr="0030490C" w:rsidRDefault="00E42496" w:rsidP="00B05B36">
      <w:pPr>
        <w:spacing w:after="0" w:line="360" w:lineRule="auto"/>
        <w:ind w:firstLine="709"/>
        <w:jc w:val="both"/>
        <w:rPr>
          <w:rFonts w:ascii="Times New Roman" w:hAnsi="Times New Roman" w:cs="Times New Roman"/>
          <w:sz w:val="28"/>
          <w:lang w:val="uk-UA"/>
        </w:rPr>
      </w:pPr>
      <w:r w:rsidRPr="0030490C">
        <w:rPr>
          <w:rFonts w:ascii="Times New Roman" w:hAnsi="Times New Roman" w:cs="Times New Roman"/>
          <w:sz w:val="28"/>
          <w:lang w:val="uk-UA"/>
        </w:rPr>
        <w:t>На основних етапах діяльності передбачається робота з батьками, з дітьми, з усією сім’єю. Практичні заходи у рамках окреслених етапів взаємопов’язані і  доповнюють один одного.</w:t>
      </w:r>
    </w:p>
    <w:p w:rsidR="00E42496" w:rsidRPr="005E474A" w:rsidRDefault="00E42496" w:rsidP="00B05B36">
      <w:pPr>
        <w:pStyle w:val="131"/>
        <w:keepNext/>
        <w:keepLines/>
        <w:numPr>
          <w:ilvl w:val="2"/>
          <w:numId w:val="16"/>
        </w:numPr>
        <w:shd w:val="clear" w:color="auto" w:fill="auto"/>
        <w:spacing w:after="0" w:line="360" w:lineRule="auto"/>
        <w:jc w:val="both"/>
        <w:rPr>
          <w:b/>
          <w:sz w:val="28"/>
          <w:szCs w:val="28"/>
          <w:lang w:val="uk-UA"/>
        </w:rPr>
      </w:pPr>
      <w:r w:rsidRPr="009A353E">
        <w:rPr>
          <w:b/>
          <w:sz w:val="28"/>
          <w:szCs w:val="28"/>
          <w:lang w:val="uk-UA"/>
        </w:rPr>
        <w:t>Відповідність законодавства та досвіду здійснення патронату сім</w:t>
      </w:r>
      <w:r w:rsidRPr="009A353E">
        <w:rPr>
          <w:b/>
          <w:sz w:val="28"/>
          <w:szCs w:val="28"/>
        </w:rPr>
        <w:t>’</w:t>
      </w:r>
      <w:r w:rsidRPr="009A353E">
        <w:rPr>
          <w:b/>
          <w:sz w:val="28"/>
          <w:szCs w:val="28"/>
          <w:lang w:val="uk-UA"/>
        </w:rPr>
        <w:t>ї  потребам дітей</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bCs/>
          <w:sz w:val="28"/>
          <w:szCs w:val="28"/>
          <w:lang w:val="uk-UA" w:eastAsia="ru-RU"/>
        </w:rPr>
      </w:pPr>
      <w:r w:rsidRPr="00795DF9">
        <w:rPr>
          <w:rFonts w:ascii="Times New Roman" w:eastAsia="Times New Roman" w:hAnsi="Times New Roman" w:cs="Times New Roman"/>
          <w:bCs/>
          <w:sz w:val="28"/>
          <w:szCs w:val="28"/>
          <w:lang w:eastAsia="ru-RU"/>
        </w:rPr>
        <w:t xml:space="preserve">Патронатна форма виховання дітей визначається главою 20 Сімейного кодексу України як система передачі дітей-сиріт на утримання та виховання в сім’ю патронатного вихователя на </w:t>
      </w:r>
      <w:proofErr w:type="gramStart"/>
      <w:r w:rsidRPr="00795DF9">
        <w:rPr>
          <w:rFonts w:ascii="Times New Roman" w:eastAsia="Times New Roman" w:hAnsi="Times New Roman" w:cs="Times New Roman"/>
          <w:bCs/>
          <w:sz w:val="28"/>
          <w:szCs w:val="28"/>
          <w:lang w:eastAsia="ru-RU"/>
        </w:rPr>
        <w:t>п</w:t>
      </w:r>
      <w:proofErr w:type="gramEnd"/>
      <w:r w:rsidRPr="00795DF9">
        <w:rPr>
          <w:rFonts w:ascii="Times New Roman" w:eastAsia="Times New Roman" w:hAnsi="Times New Roman" w:cs="Times New Roman"/>
          <w:bCs/>
          <w:sz w:val="28"/>
          <w:szCs w:val="28"/>
          <w:lang w:eastAsia="ru-RU"/>
        </w:rPr>
        <w:t xml:space="preserve">ідставі договору за обумовлену з органом опіки та піклування плату. Нині така форма влаштування дітей-сиріт і дітей, </w:t>
      </w:r>
      <w:r w:rsidRPr="00795DF9">
        <w:rPr>
          <w:rFonts w:ascii="Times New Roman" w:eastAsia="Times New Roman" w:hAnsi="Times New Roman" w:cs="Times New Roman"/>
          <w:bCs/>
          <w:sz w:val="28"/>
          <w:szCs w:val="28"/>
          <w:lang w:eastAsia="ru-RU"/>
        </w:rPr>
        <w:lastRenderedPageBreak/>
        <w:t xml:space="preserve">позбавлених батьківського </w:t>
      </w:r>
      <w:proofErr w:type="gramStart"/>
      <w:r w:rsidRPr="00795DF9">
        <w:rPr>
          <w:rFonts w:ascii="Times New Roman" w:eastAsia="Times New Roman" w:hAnsi="Times New Roman" w:cs="Times New Roman"/>
          <w:bCs/>
          <w:sz w:val="28"/>
          <w:szCs w:val="28"/>
          <w:lang w:eastAsia="ru-RU"/>
        </w:rPr>
        <w:t>п</w:t>
      </w:r>
      <w:proofErr w:type="gramEnd"/>
      <w:r w:rsidRPr="00795DF9">
        <w:rPr>
          <w:rFonts w:ascii="Times New Roman" w:eastAsia="Times New Roman" w:hAnsi="Times New Roman" w:cs="Times New Roman"/>
          <w:bCs/>
          <w:sz w:val="28"/>
          <w:szCs w:val="28"/>
          <w:lang w:eastAsia="ru-RU"/>
        </w:rPr>
        <w:t xml:space="preserve">іклування, належно не реалізується, хоча й може реально пом’якшити вплив несприятливих чинників на цю категорію дітей. Стримує розвиток патронатної форми невизначеність відповідної нормативно-правової бази та недостатнє розуміння природи патронату й </w:t>
      </w:r>
      <w:proofErr w:type="gramStart"/>
      <w:r w:rsidRPr="00795DF9">
        <w:rPr>
          <w:rFonts w:ascii="Times New Roman" w:eastAsia="Times New Roman" w:hAnsi="Times New Roman" w:cs="Times New Roman"/>
          <w:bCs/>
          <w:sz w:val="28"/>
          <w:szCs w:val="28"/>
          <w:lang w:eastAsia="ru-RU"/>
        </w:rPr>
        <w:t>доц</w:t>
      </w:r>
      <w:proofErr w:type="gramEnd"/>
      <w:r w:rsidRPr="00795DF9">
        <w:rPr>
          <w:rFonts w:ascii="Times New Roman" w:eastAsia="Times New Roman" w:hAnsi="Times New Roman" w:cs="Times New Roman"/>
          <w:bCs/>
          <w:sz w:val="28"/>
          <w:szCs w:val="28"/>
          <w:lang w:eastAsia="ru-RU"/>
        </w:rPr>
        <w:t>ільності його застосування в Україні</w:t>
      </w:r>
      <w:r w:rsidRPr="00D4003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uk-UA" w:eastAsia="ru-RU"/>
        </w:rPr>
        <w:t>47</w:t>
      </w:r>
      <w:r w:rsidRPr="00D40039">
        <w:rPr>
          <w:rFonts w:ascii="Times New Roman" w:eastAsia="Times New Roman" w:hAnsi="Times New Roman" w:cs="Times New Roman"/>
          <w:bCs/>
          <w:sz w:val="28"/>
          <w:szCs w:val="28"/>
          <w:lang w:eastAsia="ru-RU"/>
        </w:rPr>
        <w:t>]</w:t>
      </w:r>
      <w:r w:rsidRPr="00795DF9">
        <w:rPr>
          <w:rFonts w:ascii="Times New Roman" w:eastAsia="Times New Roman" w:hAnsi="Times New Roman" w:cs="Times New Roman"/>
          <w:bCs/>
          <w:sz w:val="28"/>
          <w:szCs w:val="28"/>
          <w:lang w:eastAsia="ru-RU"/>
        </w:rPr>
        <w:t>.</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795DF9">
        <w:rPr>
          <w:rFonts w:ascii="Times New Roman" w:eastAsia="Times New Roman" w:hAnsi="Times New Roman" w:cs="Times New Roman"/>
          <w:sz w:val="28"/>
          <w:szCs w:val="28"/>
          <w:lang w:val="uk-UA" w:eastAsia="ru-RU"/>
        </w:rPr>
        <w:t>Патронатне виховання визначається як форма влаштування дитини на виховання в сім’ю патронатного вихователя, з обов’язковим розмежуванням прав і обов’язків щодо захисту законних інтересів цієї дитини між батьками, уповноваженою службою та патронатним вихователем</w:t>
      </w:r>
      <w:r w:rsidRPr="00D4003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w:t>
      </w:r>
      <w:r w:rsidRPr="00D40039">
        <w:rPr>
          <w:rFonts w:ascii="Times New Roman" w:eastAsia="Times New Roman" w:hAnsi="Times New Roman" w:cs="Times New Roman"/>
          <w:sz w:val="28"/>
          <w:szCs w:val="28"/>
          <w:lang w:val="uk-UA" w:eastAsia="ru-RU"/>
        </w:rPr>
        <w:t>]</w:t>
      </w:r>
      <w:r w:rsidRPr="00795DF9">
        <w:rPr>
          <w:rFonts w:ascii="Times New Roman" w:eastAsia="Times New Roman" w:hAnsi="Times New Roman" w:cs="Times New Roman"/>
          <w:sz w:val="28"/>
          <w:szCs w:val="28"/>
          <w:lang w:val="uk-UA" w:eastAsia="ru-RU"/>
        </w:rPr>
        <w:t xml:space="preserve">. </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bCs/>
          <w:sz w:val="28"/>
          <w:szCs w:val="28"/>
          <w:lang w:val="uk-UA" w:eastAsia="ru-RU"/>
        </w:rPr>
      </w:pPr>
      <w:proofErr w:type="gramStart"/>
      <w:r w:rsidRPr="00795DF9">
        <w:rPr>
          <w:rFonts w:ascii="Times New Roman" w:eastAsia="Times New Roman" w:hAnsi="Times New Roman" w:cs="Times New Roman"/>
          <w:sz w:val="28"/>
          <w:szCs w:val="28"/>
          <w:lang w:eastAsia="ru-RU"/>
        </w:rPr>
        <w:t>П</w:t>
      </w:r>
      <w:proofErr w:type="gramEnd"/>
      <w:r w:rsidRPr="00795DF9">
        <w:rPr>
          <w:rFonts w:ascii="Times New Roman" w:eastAsia="Times New Roman" w:hAnsi="Times New Roman" w:cs="Times New Roman"/>
          <w:sz w:val="28"/>
          <w:szCs w:val="28"/>
          <w:lang w:eastAsia="ru-RU"/>
        </w:rPr>
        <w:t xml:space="preserve">ід час перебування дитини в патронатній сім’ї проводиться робота з реабілітації її біологічної родини, аби повернути дитину в належне сімейне середовище. Така форма виховання дає змогу не влаштовувати її в інтернатні заклади, а відразу ж передавати </w:t>
      </w:r>
      <w:proofErr w:type="gramStart"/>
      <w:r w:rsidRPr="00795DF9">
        <w:rPr>
          <w:rFonts w:ascii="Times New Roman" w:eastAsia="Times New Roman" w:hAnsi="Times New Roman" w:cs="Times New Roman"/>
          <w:sz w:val="28"/>
          <w:szCs w:val="28"/>
          <w:lang w:eastAsia="ru-RU"/>
        </w:rPr>
        <w:t>патронатному</w:t>
      </w:r>
      <w:proofErr w:type="gramEnd"/>
      <w:r w:rsidRPr="00795DF9">
        <w:rPr>
          <w:rFonts w:ascii="Times New Roman" w:eastAsia="Times New Roman" w:hAnsi="Times New Roman" w:cs="Times New Roman"/>
          <w:sz w:val="28"/>
          <w:szCs w:val="28"/>
          <w:lang w:eastAsia="ru-RU"/>
        </w:rPr>
        <w:t xml:space="preserve"> вихователю до вирішення питання подальшого влаштування. Існують й інші аспекти використання патронатного влаштування дітей [</w:t>
      </w:r>
      <w:r>
        <w:rPr>
          <w:rFonts w:ascii="Times New Roman" w:eastAsia="Times New Roman" w:hAnsi="Times New Roman" w:cs="Times New Roman"/>
          <w:sz w:val="28"/>
          <w:szCs w:val="28"/>
          <w:lang w:val="uk-UA" w:eastAsia="ru-RU"/>
        </w:rPr>
        <w:t>17</w:t>
      </w:r>
      <w:r w:rsidRPr="00795DF9">
        <w:rPr>
          <w:rFonts w:ascii="Times New Roman" w:eastAsia="Times New Roman" w:hAnsi="Times New Roman" w:cs="Times New Roman"/>
          <w:sz w:val="28"/>
          <w:szCs w:val="28"/>
          <w:lang w:eastAsia="ru-RU"/>
        </w:rPr>
        <w:t>]. Важливим стимулюючим чинником є те, що патронатному вихователю виплачують заробітну плату та зараховують трудовий стаж.</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bCs/>
          <w:sz w:val="28"/>
          <w:szCs w:val="28"/>
          <w:lang w:val="uk-UA" w:eastAsia="ru-RU"/>
        </w:rPr>
      </w:pPr>
      <w:r w:rsidRPr="00795DF9">
        <w:rPr>
          <w:rFonts w:ascii="Times New Roman" w:eastAsia="Times New Roman" w:hAnsi="Times New Roman" w:cs="Times New Roman"/>
          <w:sz w:val="28"/>
          <w:szCs w:val="28"/>
          <w:lang w:val="uk-UA" w:eastAsia="ru-RU"/>
        </w:rPr>
        <w:t xml:space="preserve">Отже, за нинішніх умов розвитку сімейних форм виховання дітей використання в Україні патронатної сім’ї як тимчасової форми їхнього влаштування насамперед є можливим у разі відмови від новонароджених у пологових будинках. </w:t>
      </w:r>
      <w:r w:rsidRPr="00795DF9">
        <w:rPr>
          <w:rFonts w:ascii="Times New Roman" w:eastAsia="Times New Roman" w:hAnsi="Times New Roman" w:cs="Times New Roman"/>
          <w:sz w:val="28"/>
          <w:szCs w:val="28"/>
          <w:lang w:eastAsia="ru-RU"/>
        </w:rPr>
        <w:t xml:space="preserve">На практиці таких дітей всиновлюють лише </w:t>
      </w:r>
      <w:proofErr w:type="gramStart"/>
      <w:r w:rsidRPr="00795DF9">
        <w:rPr>
          <w:rFonts w:ascii="Times New Roman" w:eastAsia="Times New Roman" w:hAnsi="Times New Roman" w:cs="Times New Roman"/>
          <w:sz w:val="28"/>
          <w:szCs w:val="28"/>
          <w:lang w:eastAsia="ru-RU"/>
        </w:rPr>
        <w:t>п</w:t>
      </w:r>
      <w:proofErr w:type="gramEnd"/>
      <w:r w:rsidRPr="00795DF9">
        <w:rPr>
          <w:rFonts w:ascii="Times New Roman" w:eastAsia="Times New Roman" w:hAnsi="Times New Roman" w:cs="Times New Roman"/>
          <w:sz w:val="28"/>
          <w:szCs w:val="28"/>
          <w:lang w:eastAsia="ru-RU"/>
        </w:rPr>
        <w:t>ісля досягнення ними двомісячного віку за згодою їхніх батьків, засвідченою нотаріусом. Це передбачено статтею 217</w:t>
      </w:r>
      <w:proofErr w:type="gramStart"/>
      <w:r w:rsidRPr="00795DF9">
        <w:rPr>
          <w:rFonts w:ascii="Times New Roman" w:eastAsia="Times New Roman" w:hAnsi="Times New Roman" w:cs="Times New Roman"/>
          <w:sz w:val="28"/>
          <w:szCs w:val="28"/>
          <w:lang w:eastAsia="ru-RU"/>
        </w:rPr>
        <w:t xml:space="preserve"> С</w:t>
      </w:r>
      <w:proofErr w:type="gramEnd"/>
      <w:r w:rsidRPr="00795DF9">
        <w:rPr>
          <w:rFonts w:ascii="Times New Roman" w:eastAsia="Times New Roman" w:hAnsi="Times New Roman" w:cs="Times New Roman"/>
          <w:sz w:val="28"/>
          <w:szCs w:val="28"/>
          <w:lang w:eastAsia="ru-RU"/>
        </w:rPr>
        <w:t>імейного кодексу України. Слід зазначити, що реалізація норм цієї статті викликає чимало нарікань і постійно перебуває в центрі уваги суб’єктів законодавчої ініціативи</w:t>
      </w:r>
      <w:r w:rsidRPr="00C0634C">
        <w:rPr>
          <w:rFonts w:ascii="Times New Roman" w:eastAsia="Times New Roman" w:hAnsi="Times New Roman" w:cs="Times New Roman"/>
          <w:sz w:val="28"/>
          <w:szCs w:val="28"/>
          <w:lang w:eastAsia="ru-RU"/>
        </w:rPr>
        <w:t xml:space="preserve"> [2]</w:t>
      </w:r>
      <w:r w:rsidRPr="00795DF9">
        <w:rPr>
          <w:rFonts w:ascii="Times New Roman" w:eastAsia="Times New Roman" w:hAnsi="Times New Roman" w:cs="Times New Roman"/>
          <w:sz w:val="28"/>
          <w:szCs w:val="28"/>
          <w:lang w:eastAsia="ru-RU"/>
        </w:rPr>
        <w:t>.</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795DF9">
        <w:rPr>
          <w:rFonts w:ascii="Times New Roman" w:eastAsia="Times New Roman" w:hAnsi="Times New Roman" w:cs="Times New Roman"/>
          <w:sz w:val="28"/>
          <w:szCs w:val="28"/>
          <w:lang w:eastAsia="ru-RU"/>
        </w:rPr>
        <w:t xml:space="preserve">Патронатне утримання та виховання дітей, що не мають належного батьківського </w:t>
      </w:r>
      <w:proofErr w:type="gramStart"/>
      <w:r w:rsidRPr="00795DF9">
        <w:rPr>
          <w:rFonts w:ascii="Times New Roman" w:eastAsia="Times New Roman" w:hAnsi="Times New Roman" w:cs="Times New Roman"/>
          <w:sz w:val="28"/>
          <w:szCs w:val="28"/>
          <w:lang w:eastAsia="ru-RU"/>
        </w:rPr>
        <w:t>п</w:t>
      </w:r>
      <w:proofErr w:type="gramEnd"/>
      <w:r w:rsidRPr="00795DF9">
        <w:rPr>
          <w:rFonts w:ascii="Times New Roman" w:eastAsia="Times New Roman" w:hAnsi="Times New Roman" w:cs="Times New Roman"/>
          <w:sz w:val="28"/>
          <w:szCs w:val="28"/>
          <w:lang w:eastAsia="ru-RU"/>
        </w:rPr>
        <w:t xml:space="preserve">іклування, на нашу думку, є гнучкішою формою їхнього влаштування. Її можна застосувати до дитини будь-якого віку, незалежно від юридичного статусу, стану здоров’я й на термін, зумовлений обставинами, в яких вона опинилася. Патронат дає змогу допомогти дитині в будь-якій </w:t>
      </w:r>
      <w:r w:rsidRPr="00795DF9">
        <w:rPr>
          <w:rFonts w:ascii="Times New Roman" w:eastAsia="Times New Roman" w:hAnsi="Times New Roman" w:cs="Times New Roman"/>
          <w:sz w:val="28"/>
          <w:szCs w:val="28"/>
          <w:lang w:eastAsia="ru-RU"/>
        </w:rPr>
        <w:lastRenderedPageBreak/>
        <w:t>ситуації. Крім того, його можна використовувати як проміжну форму для влаштування дитини в сі</w:t>
      </w:r>
      <w:proofErr w:type="gramStart"/>
      <w:r w:rsidRPr="00795DF9">
        <w:rPr>
          <w:rFonts w:ascii="Times New Roman" w:eastAsia="Times New Roman" w:hAnsi="Times New Roman" w:cs="Times New Roman"/>
          <w:sz w:val="28"/>
          <w:szCs w:val="28"/>
          <w:lang w:eastAsia="ru-RU"/>
        </w:rPr>
        <w:t>м’ю</w:t>
      </w:r>
      <w:proofErr w:type="gramEnd"/>
      <w:r w:rsidRPr="00795DF9">
        <w:rPr>
          <w:rFonts w:ascii="Times New Roman" w:eastAsia="Times New Roman" w:hAnsi="Times New Roman" w:cs="Times New Roman"/>
          <w:sz w:val="28"/>
          <w:szCs w:val="28"/>
          <w:lang w:eastAsia="ru-RU"/>
        </w:rPr>
        <w:t xml:space="preserve">. </w:t>
      </w:r>
    </w:p>
    <w:p w:rsidR="00E42496" w:rsidRPr="00795DF9" w:rsidRDefault="00E42496" w:rsidP="00B05B36">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795DF9">
        <w:rPr>
          <w:rFonts w:ascii="Times New Roman" w:eastAsia="Times New Roman" w:hAnsi="Times New Roman" w:cs="Times New Roman"/>
          <w:sz w:val="28"/>
          <w:szCs w:val="28"/>
          <w:lang w:val="uk-UA" w:eastAsia="ru-RU"/>
        </w:rPr>
        <w:t xml:space="preserve">Отже, аби забезпечити передбачене Конвенцією ООН право кожної дитини на сімейне виховання потрібно розширювати форми сімейного влаштування дітей-сиріт і дітей, позбавлених батьківського піклування, враховуючи світовий досвід з поправкою на можливості країни. </w:t>
      </w:r>
      <w:r w:rsidRPr="00795DF9">
        <w:rPr>
          <w:rFonts w:ascii="Times New Roman" w:eastAsia="Times New Roman" w:hAnsi="Times New Roman" w:cs="Times New Roman"/>
          <w:sz w:val="28"/>
          <w:szCs w:val="28"/>
          <w:lang w:eastAsia="ru-RU"/>
        </w:rPr>
        <w:t>Для розвитку патронатної форми влаштування дітей певні передумови в Україні вже є. Вона передбачена</w:t>
      </w:r>
      <w:proofErr w:type="gramStart"/>
      <w:r w:rsidRPr="00795DF9">
        <w:rPr>
          <w:rFonts w:ascii="Times New Roman" w:eastAsia="Times New Roman" w:hAnsi="Times New Roman" w:cs="Times New Roman"/>
          <w:sz w:val="28"/>
          <w:szCs w:val="28"/>
          <w:lang w:eastAsia="ru-RU"/>
        </w:rPr>
        <w:t xml:space="preserve"> С</w:t>
      </w:r>
      <w:proofErr w:type="gramEnd"/>
      <w:r w:rsidRPr="00795DF9">
        <w:rPr>
          <w:rFonts w:ascii="Times New Roman" w:eastAsia="Times New Roman" w:hAnsi="Times New Roman" w:cs="Times New Roman"/>
          <w:sz w:val="28"/>
          <w:szCs w:val="28"/>
          <w:lang w:eastAsia="ru-RU"/>
        </w:rPr>
        <w:t>імейним кодексом України. Залишилося створити відповідну нормативно-правову базу для практичного запровадження патронату, розробити заходи соціальної підтримки патронатної сім’ї на державному рівні. У цьому сенсі доцільно внести зміни до глави 20</w:t>
      </w:r>
      <w:proofErr w:type="gramStart"/>
      <w:r w:rsidRPr="00795DF9">
        <w:rPr>
          <w:rFonts w:ascii="Times New Roman" w:eastAsia="Times New Roman" w:hAnsi="Times New Roman" w:cs="Times New Roman"/>
          <w:sz w:val="28"/>
          <w:szCs w:val="28"/>
          <w:lang w:eastAsia="ru-RU"/>
        </w:rPr>
        <w:t xml:space="preserve"> С</w:t>
      </w:r>
      <w:proofErr w:type="gramEnd"/>
      <w:r w:rsidRPr="00795DF9">
        <w:rPr>
          <w:rFonts w:ascii="Times New Roman" w:eastAsia="Times New Roman" w:hAnsi="Times New Roman" w:cs="Times New Roman"/>
          <w:sz w:val="28"/>
          <w:szCs w:val="28"/>
          <w:lang w:eastAsia="ru-RU"/>
        </w:rPr>
        <w:t xml:space="preserve">імейного кодексу України щодо патронату та прийняти відповідний закон, яким визначити статус патронатних вихователів, функції уповноважених органів і служб зі супроводження патронатних сімей та роботи з батьками дитини, заходи державної </w:t>
      </w:r>
      <w:proofErr w:type="gramStart"/>
      <w:r w:rsidRPr="00795DF9">
        <w:rPr>
          <w:rFonts w:ascii="Times New Roman" w:eastAsia="Times New Roman" w:hAnsi="Times New Roman" w:cs="Times New Roman"/>
          <w:sz w:val="28"/>
          <w:szCs w:val="28"/>
          <w:lang w:eastAsia="ru-RU"/>
        </w:rPr>
        <w:t>п</w:t>
      </w:r>
      <w:proofErr w:type="gramEnd"/>
      <w:r w:rsidRPr="00795DF9">
        <w:rPr>
          <w:rFonts w:ascii="Times New Roman" w:eastAsia="Times New Roman" w:hAnsi="Times New Roman" w:cs="Times New Roman"/>
          <w:sz w:val="28"/>
          <w:szCs w:val="28"/>
          <w:lang w:eastAsia="ru-RU"/>
        </w:rPr>
        <w:t>ідтримки як дітей у патронатних сім’ях, так і патронатних вихователів, що підвищить престижність діяльності з патронатного виховання та зменшить ризики виникнення складних життєвих обставин через відсутність належного батьківського піклування.</w:t>
      </w:r>
    </w:p>
    <w:p w:rsidR="00E42496" w:rsidRDefault="00E42496" w:rsidP="00B05B36">
      <w:pPr>
        <w:spacing w:after="0" w:line="360" w:lineRule="auto"/>
        <w:ind w:firstLine="709"/>
        <w:jc w:val="both"/>
        <w:rPr>
          <w:rFonts w:ascii="Times New Roman" w:hAnsi="Times New Roman" w:cs="Times New Roman"/>
          <w:b/>
          <w:sz w:val="28"/>
          <w:szCs w:val="28"/>
          <w:lang w:val="uk-UA"/>
        </w:rPr>
      </w:pPr>
    </w:p>
    <w:p w:rsidR="00E42496" w:rsidRDefault="00E42496"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7B02CB" w:rsidRDefault="007B02CB"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374535" w:rsidRDefault="00374535"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374535" w:rsidRDefault="00374535"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374535" w:rsidRDefault="00374535"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374535" w:rsidRDefault="00374535" w:rsidP="00B05B36">
      <w:pPr>
        <w:shd w:val="clear" w:color="auto" w:fill="FFFFFF"/>
        <w:spacing w:after="0" w:line="360" w:lineRule="auto"/>
        <w:jc w:val="both"/>
        <w:rPr>
          <w:rFonts w:ascii="Times New Roman" w:eastAsia="Times New Roman" w:hAnsi="Times New Roman" w:cs="Times New Roman"/>
          <w:sz w:val="28"/>
          <w:szCs w:val="28"/>
          <w:lang w:val="uk-UA" w:eastAsia="ru-RU"/>
        </w:rPr>
      </w:pPr>
    </w:p>
    <w:p w:rsidR="00374535" w:rsidRDefault="00374535" w:rsidP="00B05B36">
      <w:pPr>
        <w:shd w:val="clear" w:color="auto" w:fill="FFFFFF"/>
        <w:spacing w:after="0" w:line="360" w:lineRule="auto"/>
        <w:jc w:val="both"/>
        <w:rPr>
          <w:rFonts w:ascii="Times New Roman" w:eastAsia="Times New Roman" w:hAnsi="Times New Roman" w:cs="Times New Roman"/>
          <w:sz w:val="28"/>
          <w:szCs w:val="28"/>
          <w:lang w:val="en-US" w:eastAsia="ru-RU"/>
        </w:rPr>
      </w:pPr>
    </w:p>
    <w:p w:rsidR="00C87332" w:rsidRDefault="00C87332" w:rsidP="00B05B36">
      <w:pPr>
        <w:shd w:val="clear" w:color="auto" w:fill="FFFFFF"/>
        <w:spacing w:after="0" w:line="360" w:lineRule="auto"/>
        <w:jc w:val="both"/>
        <w:rPr>
          <w:rFonts w:ascii="Times New Roman" w:eastAsia="Times New Roman" w:hAnsi="Times New Roman" w:cs="Times New Roman"/>
          <w:sz w:val="28"/>
          <w:szCs w:val="28"/>
          <w:lang w:val="en-US" w:eastAsia="ru-RU"/>
        </w:rPr>
      </w:pPr>
    </w:p>
    <w:p w:rsidR="00C87332" w:rsidRPr="00C87332" w:rsidRDefault="00C87332" w:rsidP="00B05B36">
      <w:pPr>
        <w:shd w:val="clear" w:color="auto" w:fill="FFFFFF"/>
        <w:spacing w:after="0" w:line="360" w:lineRule="auto"/>
        <w:jc w:val="both"/>
        <w:rPr>
          <w:rFonts w:ascii="Times New Roman" w:eastAsia="Times New Roman" w:hAnsi="Times New Roman" w:cs="Times New Roman"/>
          <w:sz w:val="28"/>
          <w:szCs w:val="28"/>
          <w:lang w:val="en-US" w:eastAsia="ru-RU"/>
        </w:rPr>
      </w:pPr>
    </w:p>
    <w:p w:rsidR="00E42496" w:rsidRPr="00B05B36" w:rsidRDefault="00E42496" w:rsidP="00B05B36">
      <w:pPr>
        <w:spacing w:after="0" w:line="360" w:lineRule="auto"/>
        <w:ind w:firstLine="709"/>
        <w:jc w:val="both"/>
        <w:rPr>
          <w:rFonts w:ascii="Times New Roman" w:hAnsi="Times New Roman"/>
          <w:b/>
          <w:sz w:val="28"/>
          <w:szCs w:val="28"/>
          <w:lang w:val="en-US"/>
        </w:rPr>
      </w:pPr>
      <w:r w:rsidRPr="0030490C">
        <w:rPr>
          <w:rFonts w:ascii="Times New Roman" w:eastAsia="Times New Roman" w:hAnsi="Times New Roman"/>
          <w:b/>
          <w:sz w:val="28"/>
          <w:szCs w:val="28"/>
          <w:lang w:val="uk-UA"/>
        </w:rPr>
        <w:lastRenderedPageBreak/>
        <w:t xml:space="preserve">Розділ 3. </w:t>
      </w:r>
      <w:r w:rsidRPr="0030490C">
        <w:rPr>
          <w:rFonts w:ascii="Times New Roman" w:hAnsi="Times New Roman"/>
          <w:b/>
          <w:sz w:val="28"/>
          <w:szCs w:val="28"/>
          <w:lang w:val="uk-UA"/>
        </w:rPr>
        <w:t>Дослідження емпіричного досвіду здійснення патротану сім’ї та його значення для соціальної роботи (на прикладі Миколаївського району Львівської області)</w:t>
      </w:r>
    </w:p>
    <w:p w:rsidR="00E42496" w:rsidRPr="00B05B36" w:rsidRDefault="00E42496" w:rsidP="00B05B36">
      <w:pPr>
        <w:spacing w:after="0" w:line="360" w:lineRule="auto"/>
        <w:ind w:firstLine="708"/>
        <w:jc w:val="both"/>
        <w:rPr>
          <w:rFonts w:ascii="Times New Roman" w:hAnsi="Times New Roman"/>
          <w:b/>
          <w:sz w:val="28"/>
          <w:szCs w:val="28"/>
          <w:u w:val="single"/>
          <w:lang w:val="en-US"/>
        </w:rPr>
      </w:pPr>
      <w:r w:rsidRPr="001C6CA6">
        <w:rPr>
          <w:rFonts w:ascii="Times New Roman" w:hAnsi="Times New Roman"/>
          <w:b/>
          <w:sz w:val="28"/>
          <w:szCs w:val="28"/>
        </w:rPr>
        <w:t xml:space="preserve">3.1. </w:t>
      </w:r>
      <w:r w:rsidRPr="0030490C">
        <w:rPr>
          <w:rFonts w:ascii="Times New Roman" w:hAnsi="Times New Roman"/>
          <w:b/>
          <w:sz w:val="28"/>
          <w:szCs w:val="28"/>
          <w:lang w:val="uk-UA"/>
        </w:rPr>
        <w:t>Програма, хід дослідження та його результати</w:t>
      </w:r>
    </w:p>
    <w:p w:rsidR="00E42496" w:rsidRPr="0030490C" w:rsidRDefault="00E42496" w:rsidP="00374535">
      <w:pPr>
        <w:pStyle w:val="a3"/>
        <w:spacing w:before="0" w:beforeAutospacing="0" w:after="0" w:afterAutospacing="0" w:line="360" w:lineRule="auto"/>
        <w:jc w:val="center"/>
        <w:rPr>
          <w:b/>
          <w:sz w:val="28"/>
          <w:szCs w:val="28"/>
          <w:lang w:val="uk-UA"/>
        </w:rPr>
      </w:pPr>
      <w:r w:rsidRPr="0030490C">
        <w:rPr>
          <w:b/>
          <w:sz w:val="28"/>
          <w:szCs w:val="28"/>
          <w:lang w:val="uk-UA"/>
        </w:rPr>
        <w:t>Актуальність проблеми</w:t>
      </w:r>
    </w:p>
    <w:p w:rsidR="00E42496" w:rsidRPr="00B56F63" w:rsidRDefault="00E42496" w:rsidP="00B05B36">
      <w:pPr>
        <w:spacing w:after="0" w:line="360" w:lineRule="auto"/>
        <w:ind w:firstLine="709"/>
        <w:jc w:val="both"/>
        <w:rPr>
          <w:rFonts w:ascii="Times New Roman" w:hAnsi="Times New Roman" w:cs="Times New Roman"/>
          <w:sz w:val="28"/>
          <w:szCs w:val="28"/>
          <w:lang w:val="uk-UA"/>
        </w:rPr>
      </w:pPr>
      <w:r w:rsidRPr="00B56F63">
        <w:rPr>
          <w:rFonts w:ascii="Times New Roman" w:hAnsi="Times New Roman" w:cs="Times New Roman"/>
          <w:sz w:val="28"/>
          <w:szCs w:val="28"/>
          <w:lang w:val="uk-UA"/>
        </w:rPr>
        <w:t xml:space="preserve">Сьогодні сім’я стає центром соціальної </w:t>
      </w:r>
      <w:r w:rsidR="00B56F63" w:rsidRPr="00B56F63">
        <w:rPr>
          <w:rFonts w:ascii="Times New Roman" w:hAnsi="Times New Roman" w:cs="Times New Roman"/>
          <w:sz w:val="28"/>
          <w:szCs w:val="28"/>
          <w:lang w:val="uk-UA"/>
        </w:rPr>
        <w:t>педагогіки</w:t>
      </w:r>
      <w:r w:rsidRPr="00B56F63">
        <w:rPr>
          <w:rFonts w:ascii="Times New Roman" w:hAnsi="Times New Roman" w:cs="Times New Roman"/>
          <w:sz w:val="28"/>
          <w:szCs w:val="28"/>
          <w:lang w:val="uk-UA"/>
        </w:rPr>
        <w:t xml:space="preserve">. </w:t>
      </w:r>
      <w:r w:rsidRPr="00B56F63">
        <w:rPr>
          <w:rFonts w:ascii="Times New Roman" w:hAnsi="Times New Roman" w:cs="Times New Roman"/>
          <w:sz w:val="28"/>
          <w:szCs w:val="28"/>
        </w:rPr>
        <w:t xml:space="preserve">Оскільки через вирішення сімейних проблем, зміцнення сім’ї як головного </w:t>
      </w:r>
      <w:proofErr w:type="gramStart"/>
      <w:r w:rsidRPr="00B56F63">
        <w:rPr>
          <w:rFonts w:ascii="Times New Roman" w:hAnsi="Times New Roman" w:cs="Times New Roman"/>
          <w:sz w:val="28"/>
          <w:szCs w:val="28"/>
        </w:rPr>
        <w:t>соц</w:t>
      </w:r>
      <w:proofErr w:type="gramEnd"/>
      <w:r w:rsidRPr="00B56F63">
        <w:rPr>
          <w:rFonts w:ascii="Times New Roman" w:hAnsi="Times New Roman" w:cs="Times New Roman"/>
          <w:sz w:val="28"/>
          <w:szCs w:val="28"/>
        </w:rPr>
        <w:t>іального інституту можна вийти на вирішення багатьох проблем сьогодення. Сучасна сі</w:t>
      </w:r>
      <w:proofErr w:type="gramStart"/>
      <w:r w:rsidRPr="00B56F63">
        <w:rPr>
          <w:rFonts w:ascii="Times New Roman" w:hAnsi="Times New Roman" w:cs="Times New Roman"/>
          <w:sz w:val="28"/>
          <w:szCs w:val="28"/>
        </w:rPr>
        <w:t>м’я</w:t>
      </w:r>
      <w:proofErr w:type="gramEnd"/>
      <w:r w:rsidRPr="00B56F63">
        <w:rPr>
          <w:rFonts w:ascii="Times New Roman" w:hAnsi="Times New Roman" w:cs="Times New Roman"/>
          <w:sz w:val="28"/>
          <w:szCs w:val="28"/>
        </w:rPr>
        <w:t xml:space="preserve"> потребує як матеріальної так і педагогічної та культурної допомоги. Певною мірою таку допомогу вона отрим</w:t>
      </w:r>
      <w:r w:rsidRPr="00B56F63">
        <w:rPr>
          <w:rFonts w:ascii="Times New Roman" w:hAnsi="Times New Roman" w:cs="Times New Roman"/>
          <w:sz w:val="28"/>
          <w:szCs w:val="28"/>
          <w:lang w:val="uk-UA"/>
        </w:rPr>
        <w:t>у</w:t>
      </w:r>
      <w:r w:rsidRPr="00B56F63">
        <w:rPr>
          <w:rFonts w:ascii="Times New Roman" w:hAnsi="Times New Roman" w:cs="Times New Roman"/>
          <w:sz w:val="28"/>
          <w:szCs w:val="28"/>
        </w:rPr>
        <w:t xml:space="preserve">є від держави і виробничих організацій, закладів освіти і культури. Але так, як ці інститути не в змозі надавати </w:t>
      </w:r>
      <w:proofErr w:type="gramStart"/>
      <w:r w:rsidRPr="00B56F63">
        <w:rPr>
          <w:rFonts w:ascii="Times New Roman" w:hAnsi="Times New Roman" w:cs="Times New Roman"/>
          <w:sz w:val="28"/>
          <w:szCs w:val="28"/>
        </w:rPr>
        <w:t>соц</w:t>
      </w:r>
      <w:proofErr w:type="gramEnd"/>
      <w:r w:rsidRPr="00B56F63">
        <w:rPr>
          <w:rFonts w:ascii="Times New Roman" w:hAnsi="Times New Roman" w:cs="Times New Roman"/>
          <w:sz w:val="28"/>
          <w:szCs w:val="28"/>
        </w:rPr>
        <w:t xml:space="preserve">іально-педагогічну-психологічну допомогу одночасно, то держава посприяла </w:t>
      </w:r>
      <w:r w:rsidRPr="00B56F63">
        <w:rPr>
          <w:rFonts w:ascii="Times New Roman" w:hAnsi="Times New Roman" w:cs="Times New Roman"/>
          <w:sz w:val="28"/>
          <w:szCs w:val="28"/>
          <w:lang w:val="uk-UA"/>
        </w:rPr>
        <w:t>впровадженню інноваційної послуги «патронат сім</w:t>
      </w:r>
      <w:r w:rsidRPr="00B56F63">
        <w:rPr>
          <w:rFonts w:ascii="Times New Roman" w:hAnsi="Times New Roman" w:cs="Times New Roman"/>
          <w:sz w:val="28"/>
          <w:szCs w:val="28"/>
        </w:rPr>
        <w:t>’</w:t>
      </w:r>
      <w:r w:rsidRPr="00B56F63">
        <w:rPr>
          <w:rFonts w:ascii="Times New Roman" w:hAnsi="Times New Roman" w:cs="Times New Roman"/>
          <w:sz w:val="28"/>
          <w:szCs w:val="28"/>
          <w:lang w:val="uk-UA"/>
        </w:rPr>
        <w:t>ї», яка є однією з форм допомоги родині, попереджує потрапляння дитини  в інтернат</w:t>
      </w:r>
      <w:r w:rsidR="00C87332">
        <w:rPr>
          <w:rFonts w:ascii="Times New Roman" w:hAnsi="Times New Roman" w:cs="Times New Roman"/>
          <w:sz w:val="28"/>
          <w:szCs w:val="28"/>
          <w:lang w:val="uk-UA"/>
        </w:rPr>
        <w:t xml:space="preserve"> </w:t>
      </w:r>
      <w:r w:rsidR="00C87332" w:rsidRPr="00C87332">
        <w:rPr>
          <w:rFonts w:ascii="Times New Roman" w:hAnsi="Times New Roman" w:cs="Times New Roman"/>
          <w:sz w:val="28"/>
          <w:szCs w:val="28"/>
        </w:rPr>
        <w:t>[30]</w:t>
      </w:r>
      <w:r w:rsidRPr="00B56F63">
        <w:rPr>
          <w:rFonts w:ascii="Times New Roman" w:hAnsi="Times New Roman" w:cs="Times New Roman"/>
          <w:sz w:val="28"/>
          <w:szCs w:val="28"/>
        </w:rPr>
        <w:t>.</w:t>
      </w:r>
    </w:p>
    <w:p w:rsidR="00E42496" w:rsidRPr="0030490C" w:rsidRDefault="00E42496" w:rsidP="00B05B36">
      <w:pPr>
        <w:pStyle w:val="a3"/>
        <w:spacing w:before="0" w:beforeAutospacing="0" w:after="0" w:afterAutospacing="0" w:line="360" w:lineRule="auto"/>
        <w:ind w:firstLine="709"/>
        <w:jc w:val="both"/>
        <w:rPr>
          <w:sz w:val="28"/>
          <w:szCs w:val="28"/>
          <w:shd w:val="clear" w:color="auto" w:fill="FFFFFF"/>
          <w:lang w:val="uk-UA"/>
        </w:rPr>
      </w:pPr>
      <w:r w:rsidRPr="0030490C">
        <w:rPr>
          <w:sz w:val="28"/>
          <w:szCs w:val="28"/>
          <w:shd w:val="clear" w:color="auto" w:fill="FFFFFF"/>
          <w:lang w:val="uk-UA"/>
        </w:rPr>
        <w:t>На даний час ми можемо впевнено сказати: у суспільній свідомості, на рівні громади, органів влади, громадських організацій сформувалась незаперечна позиція, що дитину, яка перебуває в складних життєвих обставинах, насамперед слід улаштовувати в сім’ї тих людей, які могли б підтримати її, зайнятись вихованням, допомогти подолати життєві перепони, а не в державну установу. Такою сім</w:t>
      </w:r>
      <w:r w:rsidRPr="0030490C">
        <w:rPr>
          <w:sz w:val="28"/>
          <w:szCs w:val="28"/>
          <w:shd w:val="clear" w:color="auto" w:fill="FFFFFF"/>
        </w:rPr>
        <w:t>’</w:t>
      </w:r>
      <w:r w:rsidRPr="0030490C">
        <w:rPr>
          <w:sz w:val="28"/>
          <w:szCs w:val="28"/>
          <w:shd w:val="clear" w:color="auto" w:fill="FFFFFF"/>
          <w:lang w:val="uk-UA"/>
        </w:rPr>
        <w:t>єю і є патроната родина</w:t>
      </w:r>
      <w:r>
        <w:rPr>
          <w:sz w:val="28"/>
          <w:szCs w:val="28"/>
          <w:shd w:val="clear" w:color="auto" w:fill="FFFFFF"/>
        </w:rPr>
        <w:t xml:space="preserve"> [</w:t>
      </w:r>
      <w:r>
        <w:rPr>
          <w:sz w:val="28"/>
          <w:szCs w:val="28"/>
          <w:shd w:val="clear" w:color="auto" w:fill="FFFFFF"/>
          <w:lang w:val="uk-UA"/>
        </w:rPr>
        <w:t>18</w:t>
      </w:r>
      <w:r w:rsidRPr="0030490C">
        <w:rPr>
          <w:sz w:val="28"/>
          <w:szCs w:val="28"/>
          <w:shd w:val="clear" w:color="auto" w:fill="FFFFFF"/>
        </w:rPr>
        <w:t>]</w:t>
      </w:r>
      <w:r w:rsidRPr="0030490C">
        <w:rPr>
          <w:sz w:val="28"/>
          <w:szCs w:val="28"/>
          <w:shd w:val="clear" w:color="auto" w:fill="FFFFFF"/>
          <w:lang w:val="uk-UA"/>
        </w:rPr>
        <w:t>.</w:t>
      </w:r>
    </w:p>
    <w:p w:rsidR="00E42496" w:rsidRPr="00CB2284" w:rsidRDefault="00E42496" w:rsidP="00C87332">
      <w:pPr>
        <w:pStyle w:val="HTML"/>
        <w:spacing w:line="360" w:lineRule="auto"/>
        <w:ind w:firstLine="737"/>
        <w:jc w:val="center"/>
        <w:rPr>
          <w:rFonts w:ascii="Times New Roman" w:hAnsi="Times New Roman"/>
          <w:b/>
          <w:sz w:val="28"/>
          <w:szCs w:val="28"/>
          <w:lang w:val="uk-UA"/>
        </w:rPr>
      </w:pPr>
      <w:r w:rsidRPr="00CB2284">
        <w:rPr>
          <w:rFonts w:ascii="Times New Roman" w:hAnsi="Times New Roman"/>
          <w:b/>
          <w:sz w:val="28"/>
          <w:szCs w:val="28"/>
          <w:lang w:val="uk-UA"/>
        </w:rPr>
        <w:t>Визначення мети, завдань та гіпотез дослідження</w:t>
      </w:r>
    </w:p>
    <w:p w:rsidR="00E42496" w:rsidRPr="00CB2284" w:rsidRDefault="00E42496" w:rsidP="00B05B36">
      <w:pPr>
        <w:pStyle w:val="a3"/>
        <w:spacing w:before="0" w:beforeAutospacing="0" w:after="0" w:afterAutospacing="0" w:line="360" w:lineRule="auto"/>
        <w:ind w:firstLine="709"/>
        <w:jc w:val="both"/>
        <w:rPr>
          <w:sz w:val="28"/>
          <w:szCs w:val="28"/>
          <w:lang w:val="uk-UA"/>
        </w:rPr>
      </w:pPr>
      <w:r w:rsidRPr="00CB2284">
        <w:rPr>
          <w:b/>
          <w:sz w:val="28"/>
          <w:szCs w:val="28"/>
          <w:lang w:val="uk-UA"/>
        </w:rPr>
        <w:t>Мета дослідження:</w:t>
      </w:r>
      <w:r w:rsidRPr="00CB2284">
        <w:rPr>
          <w:sz w:val="28"/>
          <w:szCs w:val="28"/>
          <w:lang w:val="uk-UA"/>
        </w:rPr>
        <w:t xml:space="preserve"> виявлення емпіричного досвіду здійснення патронату сім</w:t>
      </w:r>
      <w:r w:rsidRPr="00CB2284">
        <w:rPr>
          <w:sz w:val="28"/>
          <w:szCs w:val="28"/>
        </w:rPr>
        <w:t>’</w:t>
      </w:r>
      <w:r w:rsidRPr="00CB2284">
        <w:rPr>
          <w:sz w:val="28"/>
          <w:szCs w:val="28"/>
          <w:lang w:val="uk-UA"/>
        </w:rPr>
        <w:t>ї та його значення для допомоги родині і задоволення потреб дітей (на прикладі Миколаївського району).</w:t>
      </w:r>
    </w:p>
    <w:p w:rsidR="00E42496" w:rsidRPr="00CB2284" w:rsidRDefault="00E42496" w:rsidP="00B05B36">
      <w:pPr>
        <w:pStyle w:val="HTML"/>
        <w:spacing w:line="360" w:lineRule="auto"/>
        <w:ind w:firstLine="737"/>
        <w:jc w:val="both"/>
        <w:rPr>
          <w:rFonts w:ascii="Times New Roman" w:hAnsi="Times New Roman"/>
          <w:sz w:val="28"/>
          <w:szCs w:val="28"/>
          <w:lang w:val="uk-UA"/>
        </w:rPr>
      </w:pPr>
      <w:r w:rsidRPr="00CB2284">
        <w:rPr>
          <w:rFonts w:ascii="Times New Roman" w:hAnsi="Times New Roman"/>
          <w:i/>
          <w:sz w:val="28"/>
          <w:szCs w:val="28"/>
          <w:lang w:val="uk-UA"/>
        </w:rPr>
        <w:t>Завдання</w:t>
      </w:r>
      <w:r w:rsidRPr="00CB2284">
        <w:rPr>
          <w:rFonts w:ascii="Times New Roman" w:hAnsi="Times New Roman"/>
          <w:sz w:val="28"/>
          <w:szCs w:val="28"/>
          <w:lang w:val="uk-UA"/>
        </w:rPr>
        <w:t>:</w:t>
      </w:r>
    </w:p>
    <w:p w:rsidR="00E42496" w:rsidRPr="00CB2284" w:rsidRDefault="00E42496" w:rsidP="00B05B36">
      <w:pPr>
        <w:pStyle w:val="a3"/>
        <w:numPr>
          <w:ilvl w:val="0"/>
          <w:numId w:val="17"/>
        </w:numPr>
        <w:spacing w:before="0" w:beforeAutospacing="0" w:after="0" w:afterAutospacing="0" w:line="360" w:lineRule="auto"/>
        <w:jc w:val="both"/>
        <w:rPr>
          <w:sz w:val="28"/>
          <w:szCs w:val="28"/>
          <w:lang w:val="uk-UA"/>
        </w:rPr>
      </w:pPr>
      <w:r w:rsidRPr="00CB2284">
        <w:rPr>
          <w:sz w:val="28"/>
          <w:szCs w:val="28"/>
          <w:lang w:val="uk-UA"/>
        </w:rPr>
        <w:t>дослідити впровадження послуги «патронат сім</w:t>
      </w:r>
      <w:r w:rsidRPr="00CB2284">
        <w:rPr>
          <w:sz w:val="28"/>
          <w:szCs w:val="28"/>
        </w:rPr>
        <w:t>’</w:t>
      </w:r>
      <w:r w:rsidRPr="00CB2284">
        <w:rPr>
          <w:sz w:val="28"/>
          <w:szCs w:val="28"/>
          <w:lang w:val="uk-UA"/>
        </w:rPr>
        <w:t>ї» на місцевому рівні;</w:t>
      </w:r>
    </w:p>
    <w:p w:rsidR="00E42496" w:rsidRPr="00CB2284" w:rsidRDefault="00E42496" w:rsidP="00B05B36">
      <w:pPr>
        <w:pStyle w:val="a3"/>
        <w:numPr>
          <w:ilvl w:val="0"/>
          <w:numId w:val="17"/>
        </w:numPr>
        <w:spacing w:before="0" w:beforeAutospacing="0" w:after="0" w:afterAutospacing="0" w:line="360" w:lineRule="auto"/>
        <w:jc w:val="both"/>
        <w:rPr>
          <w:sz w:val="28"/>
          <w:szCs w:val="28"/>
          <w:lang w:val="uk-UA"/>
        </w:rPr>
      </w:pPr>
      <w:r w:rsidRPr="00CB2284">
        <w:rPr>
          <w:sz w:val="28"/>
          <w:szCs w:val="28"/>
          <w:lang w:val="uk-UA"/>
        </w:rPr>
        <w:t xml:space="preserve">проаналізувати </w:t>
      </w:r>
      <w:r w:rsidRPr="00756A97">
        <w:rPr>
          <w:sz w:val="28"/>
          <w:szCs w:val="28"/>
          <w:lang w:val="uk-UA"/>
        </w:rPr>
        <w:t xml:space="preserve">на емпіричному рівні </w:t>
      </w:r>
      <w:r w:rsidRPr="00CB2284">
        <w:rPr>
          <w:sz w:val="28"/>
          <w:szCs w:val="28"/>
          <w:lang w:val="uk-UA"/>
        </w:rPr>
        <w:t>значення патронату сім</w:t>
      </w:r>
      <w:r w:rsidRPr="00CB2284">
        <w:rPr>
          <w:sz w:val="28"/>
          <w:szCs w:val="28"/>
        </w:rPr>
        <w:t>’</w:t>
      </w:r>
      <w:r w:rsidRPr="00CB2284">
        <w:rPr>
          <w:sz w:val="28"/>
          <w:szCs w:val="28"/>
          <w:lang w:val="uk-UA"/>
        </w:rPr>
        <w:t>ї як однієї із форм деінституалізації, яка спрямована на забезпечення потреб дітей.</w:t>
      </w:r>
    </w:p>
    <w:p w:rsidR="00E42496" w:rsidRPr="00CB2284" w:rsidRDefault="00E42496" w:rsidP="00B05B36">
      <w:pPr>
        <w:pStyle w:val="a3"/>
        <w:spacing w:before="0" w:beforeAutospacing="0" w:after="0" w:afterAutospacing="0" w:line="360" w:lineRule="auto"/>
        <w:ind w:firstLine="709"/>
        <w:jc w:val="both"/>
        <w:rPr>
          <w:i/>
          <w:sz w:val="28"/>
          <w:szCs w:val="28"/>
          <w:lang w:val="uk-UA"/>
        </w:rPr>
      </w:pPr>
      <w:r w:rsidRPr="00CB2284">
        <w:rPr>
          <w:i/>
          <w:sz w:val="28"/>
          <w:szCs w:val="28"/>
          <w:lang w:val="uk-UA"/>
        </w:rPr>
        <w:lastRenderedPageBreak/>
        <w:t>Гіпотези дослідження:</w:t>
      </w:r>
    </w:p>
    <w:p w:rsidR="00E42496" w:rsidRPr="00CB2284" w:rsidRDefault="00E42496" w:rsidP="00B05B36">
      <w:pPr>
        <w:pStyle w:val="a3"/>
        <w:numPr>
          <w:ilvl w:val="0"/>
          <w:numId w:val="18"/>
        </w:numPr>
        <w:spacing w:before="0" w:beforeAutospacing="0" w:after="0" w:afterAutospacing="0" w:line="360" w:lineRule="auto"/>
        <w:jc w:val="both"/>
        <w:rPr>
          <w:sz w:val="28"/>
          <w:szCs w:val="28"/>
          <w:lang w:val="uk-UA"/>
        </w:rPr>
      </w:pPr>
      <w:r w:rsidRPr="00CB2284">
        <w:rPr>
          <w:sz w:val="28"/>
          <w:szCs w:val="28"/>
          <w:lang w:val="uk-UA"/>
        </w:rPr>
        <w:t>припускаємо, що патронат сім’ї – це позитивний досвід соціальної роботи у процесі надання допомоги сім’ї та задоволенні потреб дітей, який знаходить поширення в Україні.</w:t>
      </w:r>
    </w:p>
    <w:p w:rsidR="00E42496" w:rsidRPr="00CB2284" w:rsidRDefault="00E42496" w:rsidP="00C873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ind w:left="1069"/>
        <w:jc w:val="center"/>
        <w:rPr>
          <w:rFonts w:ascii="Times New Roman" w:hAnsi="Times New Roman"/>
          <w:b/>
          <w:sz w:val="28"/>
          <w:szCs w:val="28"/>
          <w:lang w:val="uk-UA"/>
        </w:rPr>
      </w:pPr>
      <w:r w:rsidRPr="00CB2284">
        <w:rPr>
          <w:rFonts w:ascii="Times New Roman" w:hAnsi="Times New Roman"/>
          <w:b/>
          <w:sz w:val="28"/>
          <w:szCs w:val="28"/>
          <w:lang w:val="uk-UA"/>
        </w:rPr>
        <w:t>Визначення об’єкта та предмета дослідження</w:t>
      </w:r>
    </w:p>
    <w:p w:rsidR="00E42496" w:rsidRPr="00CB2284"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ind w:firstLine="709"/>
        <w:jc w:val="both"/>
        <w:rPr>
          <w:rFonts w:ascii="Times New Roman" w:hAnsi="Times New Roman" w:cs="Times New Roman"/>
          <w:sz w:val="28"/>
          <w:szCs w:val="28"/>
          <w:lang w:val="uk-UA"/>
        </w:rPr>
      </w:pPr>
      <w:r w:rsidRPr="00CB2284">
        <w:rPr>
          <w:rFonts w:ascii="Times New Roman" w:hAnsi="Times New Roman" w:cs="Times New Roman"/>
          <w:b/>
          <w:sz w:val="28"/>
          <w:szCs w:val="28"/>
          <w:lang w:val="uk-UA"/>
        </w:rPr>
        <w:t xml:space="preserve">Об’єктом дослідження </w:t>
      </w:r>
      <w:r w:rsidRPr="00CB2284">
        <w:rPr>
          <w:rFonts w:ascii="Times New Roman" w:hAnsi="Times New Roman" w:cs="Times New Roman"/>
          <w:sz w:val="28"/>
          <w:szCs w:val="28"/>
          <w:lang w:val="uk-UA"/>
        </w:rPr>
        <w:t>є патронат сім’ї як одна із форм надання практичної допомоги родині та забезпечення потреб дітей.</w:t>
      </w: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ind w:firstLine="709"/>
        <w:jc w:val="both"/>
        <w:rPr>
          <w:rFonts w:ascii="Times New Roman" w:hAnsi="Times New Roman" w:cs="Times New Roman"/>
          <w:sz w:val="28"/>
          <w:szCs w:val="28"/>
          <w:lang w:val="uk-UA"/>
        </w:rPr>
      </w:pPr>
      <w:r w:rsidRPr="00CB2284">
        <w:rPr>
          <w:rFonts w:ascii="Times New Roman" w:hAnsi="Times New Roman" w:cs="Times New Roman"/>
          <w:b/>
          <w:sz w:val="28"/>
          <w:szCs w:val="28"/>
          <w:lang w:val="uk-UA"/>
        </w:rPr>
        <w:t>Предметом дослідження</w:t>
      </w:r>
      <w:r w:rsidRPr="00CB2284">
        <w:rPr>
          <w:rFonts w:ascii="Times New Roman" w:hAnsi="Times New Roman" w:cs="Times New Roman"/>
          <w:sz w:val="28"/>
          <w:szCs w:val="28"/>
          <w:lang w:val="uk-UA"/>
        </w:rPr>
        <w:t xml:space="preserve"> виступають особливості емпіричного досвіду здійснення патронату сім</w:t>
      </w:r>
      <w:r w:rsidRPr="00CB2284">
        <w:rPr>
          <w:rFonts w:ascii="Times New Roman" w:hAnsi="Times New Roman" w:cs="Times New Roman"/>
          <w:sz w:val="28"/>
          <w:szCs w:val="28"/>
        </w:rPr>
        <w:t>’</w:t>
      </w:r>
      <w:r w:rsidRPr="00CB2284">
        <w:rPr>
          <w:rFonts w:ascii="Times New Roman" w:hAnsi="Times New Roman" w:cs="Times New Roman"/>
          <w:sz w:val="28"/>
          <w:szCs w:val="28"/>
          <w:lang w:val="uk-UA"/>
        </w:rPr>
        <w:t xml:space="preserve">ї в контексті деінституалізації. </w:t>
      </w:r>
    </w:p>
    <w:p w:rsidR="00E42496" w:rsidRPr="0030490C" w:rsidRDefault="00E42496" w:rsidP="00AB73A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ind w:firstLine="709"/>
        <w:jc w:val="center"/>
        <w:rPr>
          <w:rFonts w:ascii="Times New Roman" w:hAnsi="Times New Roman" w:cs="Times New Roman"/>
          <w:b/>
          <w:sz w:val="28"/>
          <w:szCs w:val="28"/>
          <w:lang w:val="uk-UA"/>
        </w:rPr>
      </w:pPr>
      <w:r w:rsidRPr="0030490C">
        <w:rPr>
          <w:rFonts w:ascii="Times New Roman" w:hAnsi="Times New Roman" w:cs="Times New Roman"/>
          <w:b/>
          <w:sz w:val="28"/>
          <w:szCs w:val="28"/>
          <w:lang w:val="uk-UA"/>
        </w:rPr>
        <w:t>Хід дослідження</w:t>
      </w:r>
    </w:p>
    <w:p w:rsidR="00E42496" w:rsidRPr="0030490C" w:rsidRDefault="00E42496" w:rsidP="00C873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ind w:firstLine="709"/>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 xml:space="preserve">Респондентами нашого дослідження виступають 14 експертів. У ролі експертів ми обрали працівників відділу опіки, піклування та усиновлення та відділу профілактики негативних явищ серед дітей Миколаївської райдержадміністрації, а також працівників Миколаївського районного центру для сім’ї, дітей та молоді. Для всіх експертів розроблені спеціальні запитання (Дод. </w:t>
      </w:r>
      <w:r>
        <w:rPr>
          <w:rFonts w:ascii="Times New Roman" w:hAnsi="Times New Roman" w:cs="Times New Roman"/>
          <w:sz w:val="28"/>
          <w:szCs w:val="28"/>
          <w:lang w:val="uk-UA"/>
        </w:rPr>
        <w:t>Б</w:t>
      </w:r>
      <w:r w:rsidRPr="0030490C">
        <w:rPr>
          <w:rFonts w:ascii="Times New Roman" w:hAnsi="Times New Roman" w:cs="Times New Roman"/>
          <w:sz w:val="28"/>
          <w:szCs w:val="28"/>
          <w:lang w:val="uk-UA"/>
        </w:rPr>
        <w:t>). Ми обрали саме цих спеціалістів, адже саме вони найтісніше та найшвидше працюють з сім’ями, які опинилися в складних життєвих обставинах.</w:t>
      </w:r>
    </w:p>
    <w:p w:rsidR="00E42496" w:rsidRPr="0030490C" w:rsidRDefault="00E42496" w:rsidP="00C873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center"/>
        <w:rPr>
          <w:rFonts w:ascii="Times New Roman" w:hAnsi="Times New Roman"/>
          <w:b/>
          <w:sz w:val="28"/>
          <w:szCs w:val="28"/>
          <w:lang w:val="uk-UA"/>
        </w:rPr>
      </w:pPr>
      <w:r w:rsidRPr="0030490C">
        <w:rPr>
          <w:rFonts w:ascii="Times New Roman" w:hAnsi="Times New Roman"/>
          <w:b/>
          <w:sz w:val="28"/>
          <w:szCs w:val="28"/>
          <w:lang w:val="uk-UA"/>
        </w:rPr>
        <w:t>Вибір та обґрунтування методу дослідження</w:t>
      </w:r>
    </w:p>
    <w:p w:rsidR="00E42496" w:rsidRDefault="00E42496" w:rsidP="00C873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sz w:val="28"/>
          <w:szCs w:val="28"/>
          <w:lang w:val="uk-UA"/>
        </w:rPr>
        <w:t xml:space="preserve">Своє дослідження плануємо провести на основі </w:t>
      </w:r>
      <w:r w:rsidRPr="0030490C">
        <w:rPr>
          <w:rFonts w:ascii="Times New Roman" w:hAnsi="Times New Roman" w:cs="Times New Roman"/>
          <w:sz w:val="28"/>
          <w:szCs w:val="28"/>
          <w:lang w:val="uk-UA"/>
        </w:rPr>
        <w:t xml:space="preserve">експертного опитування. </w:t>
      </w:r>
      <w:r w:rsidRPr="0030490C">
        <w:rPr>
          <w:rStyle w:val="a5"/>
          <w:rFonts w:ascii="Times New Roman" w:hAnsi="Times New Roman" w:cs="Times New Roman"/>
          <w:sz w:val="28"/>
          <w:szCs w:val="28"/>
          <w:lang w:val="uk-UA"/>
        </w:rPr>
        <w:t>Експертне опитування</w:t>
      </w:r>
      <w:r w:rsidRPr="0030490C">
        <w:rPr>
          <w:rFonts w:ascii="Times New Roman" w:hAnsi="Times New Roman" w:cs="Times New Roman"/>
          <w:sz w:val="28"/>
          <w:szCs w:val="28"/>
          <w:lang w:val="uk-UA"/>
        </w:rPr>
        <w:t xml:space="preserve"> – це дослідження, що проводиться з метою вирішення проблем, які потребують оцінок експертів чи компетентних осіб або висококваліфікованих фахівців у певній сфері. І</w:t>
      </w:r>
      <w:r w:rsidRPr="0030490C">
        <w:rPr>
          <w:rFonts w:ascii="Times New Roman" w:hAnsi="Times New Roman" w:cs="Times New Roman"/>
          <w:sz w:val="28"/>
          <w:szCs w:val="28"/>
        </w:rPr>
        <w:t xml:space="preserve">нтерв’юер проводить експертне опитування за складеним сценарієм обговорення досліджуваної теми. Мета експертного опитування полягає в отриманні необхідної інформації, відображеної в знаннях, думках і оцінках респондентів, які є компетентними особами, що мають глибокі знання про предмет </w:t>
      </w:r>
      <w:r w:rsidRPr="0030490C">
        <w:rPr>
          <w:rFonts w:ascii="Times New Roman" w:hAnsi="Times New Roman" w:cs="Times New Roman"/>
          <w:sz w:val="28"/>
          <w:szCs w:val="28"/>
          <w:lang w:val="uk-UA"/>
        </w:rPr>
        <w:t xml:space="preserve">та </w:t>
      </w:r>
      <w:r w:rsidRPr="0030490C">
        <w:rPr>
          <w:rFonts w:ascii="Times New Roman" w:hAnsi="Times New Roman" w:cs="Times New Roman"/>
          <w:sz w:val="28"/>
          <w:szCs w:val="28"/>
        </w:rPr>
        <w:t xml:space="preserve">об’єкт </w:t>
      </w:r>
      <w:proofErr w:type="gramStart"/>
      <w:r w:rsidRPr="0030490C">
        <w:rPr>
          <w:rFonts w:ascii="Times New Roman" w:hAnsi="Times New Roman" w:cs="Times New Roman"/>
          <w:sz w:val="28"/>
          <w:szCs w:val="28"/>
        </w:rPr>
        <w:t>досл</w:t>
      </w:r>
      <w:proofErr w:type="gramEnd"/>
      <w:r w:rsidRPr="0030490C">
        <w:rPr>
          <w:rFonts w:ascii="Times New Roman" w:hAnsi="Times New Roman" w:cs="Times New Roman"/>
          <w:sz w:val="28"/>
          <w:szCs w:val="28"/>
        </w:rPr>
        <w:t>ідження</w:t>
      </w:r>
      <w:r w:rsidRPr="0030490C">
        <w:rPr>
          <w:rFonts w:ascii="Times New Roman" w:hAnsi="Times New Roman" w:cs="Times New Roman"/>
          <w:sz w:val="28"/>
          <w:szCs w:val="28"/>
          <w:lang w:val="uk-UA"/>
        </w:rPr>
        <w:t xml:space="preserve">, а також </w:t>
      </w:r>
      <w:r w:rsidRPr="0030490C">
        <w:rPr>
          <w:rFonts w:ascii="Times New Roman" w:hAnsi="Times New Roman" w:cs="Times New Roman"/>
          <w:sz w:val="28"/>
          <w:szCs w:val="28"/>
        </w:rPr>
        <w:t>мають цінний практичний досвід у певній сфері</w:t>
      </w:r>
      <w:r w:rsidRPr="0030490C">
        <w:rPr>
          <w:rFonts w:ascii="Times New Roman" w:hAnsi="Times New Roman" w:cs="Times New Roman"/>
          <w:sz w:val="28"/>
          <w:szCs w:val="28"/>
          <w:lang w:val="uk-UA"/>
        </w:rPr>
        <w:t>. Саме такими особами виступають відібрані нами експерти.</w:t>
      </w: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Додатковими методами емпіричного дослідження ми визначили метод аналізу документів, за допомогою якого ми зможемо здійснити аналіз особових справ дітей-сиріт, дітей, позбавлених батьківського піклування, та дітей, що опинилися у складних життєвих обставинах, зокрема психолого-педагогічної характеристики, яка надається на дитину кожні 6 місяців, та визначити ступінь психологічного та педагогічного розвитку дітей, які перебувають у інтернатному закладі та які виховуються опікунами, піклувальниками.</w:t>
      </w:r>
    </w:p>
    <w:p w:rsidR="00E42496" w:rsidRPr="00C7772F"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Pr>
          <w:rFonts w:ascii="Times New Roman" w:hAnsi="Times New Roman" w:cs="Times New Roman"/>
          <w:sz w:val="28"/>
          <w:szCs w:val="28"/>
          <w:lang w:val="uk-UA"/>
        </w:rPr>
        <w:t>Також у своїй роботі ми плануємо використовувати метод спостереження та метод бесіди. За допомогою яких, ми зможемо детальніше ознайомитися з роботою соціальних працівників, що працюють у сфері охорони дитинства, займаються процесами позбавлення батьківських прав батьків відносно дітей, процесами  усиновлення, встановлення опіки, взяття дитини у прийомну сім</w:t>
      </w:r>
      <w:r w:rsidRPr="00F15500">
        <w:rPr>
          <w:rFonts w:ascii="Times New Roman" w:hAnsi="Times New Roman" w:cs="Times New Roman"/>
          <w:sz w:val="28"/>
          <w:szCs w:val="28"/>
          <w:lang w:val="uk-UA"/>
        </w:rPr>
        <w:t>’</w:t>
      </w:r>
      <w:r>
        <w:rPr>
          <w:rFonts w:ascii="Times New Roman" w:hAnsi="Times New Roman" w:cs="Times New Roman"/>
          <w:sz w:val="28"/>
          <w:szCs w:val="28"/>
          <w:lang w:val="uk-UA"/>
        </w:rPr>
        <w:t>ю чи ДБСТ, прослухати їхні пропозиції щодо зміни законодавчої бази (якщо є така потреба) та застосування нових послуг у роботі з сім</w:t>
      </w:r>
      <w:r w:rsidRPr="00C7772F">
        <w:rPr>
          <w:rFonts w:ascii="Times New Roman" w:hAnsi="Times New Roman" w:cs="Times New Roman"/>
          <w:sz w:val="28"/>
          <w:szCs w:val="28"/>
          <w:lang w:val="uk-UA"/>
        </w:rPr>
        <w:t>’</w:t>
      </w:r>
      <w:r>
        <w:rPr>
          <w:rFonts w:ascii="Times New Roman" w:hAnsi="Times New Roman" w:cs="Times New Roman"/>
          <w:sz w:val="28"/>
          <w:szCs w:val="28"/>
          <w:lang w:val="uk-UA"/>
        </w:rPr>
        <w:t>єю, зокрема таких як патронат сім</w:t>
      </w:r>
      <w:r w:rsidRPr="00C7772F">
        <w:rPr>
          <w:rFonts w:ascii="Times New Roman" w:hAnsi="Times New Roman" w:cs="Times New Roman"/>
          <w:sz w:val="28"/>
          <w:szCs w:val="28"/>
          <w:lang w:val="uk-UA"/>
        </w:rPr>
        <w:t>’</w:t>
      </w:r>
      <w:r>
        <w:rPr>
          <w:rFonts w:ascii="Times New Roman" w:hAnsi="Times New Roman" w:cs="Times New Roman"/>
          <w:sz w:val="28"/>
          <w:szCs w:val="28"/>
          <w:lang w:val="uk-UA"/>
        </w:rPr>
        <w:t>ї.</w:t>
      </w:r>
    </w:p>
    <w:p w:rsidR="00E42496" w:rsidRDefault="00E42496" w:rsidP="00C873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center"/>
        <w:rPr>
          <w:rFonts w:ascii="Times New Roman" w:hAnsi="Times New Roman" w:cs="Times New Roman"/>
          <w:b/>
          <w:sz w:val="28"/>
          <w:szCs w:val="28"/>
          <w:lang w:val="uk-UA"/>
        </w:rPr>
      </w:pPr>
      <w:r w:rsidRPr="0030490C">
        <w:rPr>
          <w:rFonts w:ascii="Times New Roman" w:hAnsi="Times New Roman" w:cs="Times New Roman"/>
          <w:b/>
          <w:sz w:val="28"/>
          <w:szCs w:val="28"/>
          <w:lang w:val="uk-UA"/>
        </w:rPr>
        <w:t>Результати дослідження</w:t>
      </w:r>
    </w:p>
    <w:p w:rsidR="00E42496" w:rsidRDefault="00E42496" w:rsidP="00B05B36">
      <w:pPr>
        <w:pStyle w:val="1"/>
        <w:spacing w:line="360" w:lineRule="auto"/>
        <w:ind w:firstLine="708"/>
        <w:jc w:val="both"/>
        <w:rPr>
          <w:rFonts w:ascii="Times New Roman" w:hAnsi="Times New Roman"/>
          <w:sz w:val="28"/>
          <w:szCs w:val="28"/>
        </w:rPr>
      </w:pPr>
      <w:r>
        <w:rPr>
          <w:rFonts w:ascii="Times New Roman" w:hAnsi="Times New Roman"/>
          <w:sz w:val="28"/>
          <w:szCs w:val="28"/>
        </w:rPr>
        <w:t xml:space="preserve">У ході дослідження всі опитані нами експерти охарактеризували процес деінституалізації як позитивний досвід у сфері охорони дитинства, який зможе подолати основну проблему вихованців інтернатних закладів, а саме: </w:t>
      </w:r>
      <w:r w:rsidRPr="004B0484">
        <w:rPr>
          <w:rFonts w:ascii="Times New Roman" w:hAnsi="Times New Roman"/>
          <w:sz w:val="28"/>
          <w:szCs w:val="28"/>
        </w:rPr>
        <w:t>«Проблема дітей-сиріт та дітей, позбавлених батьківського піклування, які виховуються в інтернатних закладах,  полягає в тому, що вони неадаптовані до реального життя. В інтернатах їх навчають, годують, одягають, опікують, однак не навчають особливостей реального життя. Діти не завжди вміють самостійно піклуватися про себе, спілкуватися з людьми».</w:t>
      </w:r>
    </w:p>
    <w:p w:rsidR="00E42496" w:rsidRDefault="00E42496" w:rsidP="00B05B36">
      <w:pPr>
        <w:pStyle w:val="1"/>
        <w:spacing w:line="360" w:lineRule="auto"/>
        <w:ind w:firstLine="708"/>
        <w:jc w:val="both"/>
        <w:rPr>
          <w:rFonts w:ascii="Times New Roman" w:hAnsi="Times New Roman"/>
          <w:sz w:val="28"/>
          <w:szCs w:val="28"/>
        </w:rPr>
      </w:pPr>
      <w:r w:rsidRPr="004B0484">
        <w:rPr>
          <w:rFonts w:ascii="Times New Roman" w:hAnsi="Times New Roman"/>
          <w:sz w:val="28"/>
          <w:szCs w:val="28"/>
        </w:rPr>
        <w:t xml:space="preserve">Щодо питання переваг процесу реформування інтернатної системи в Україні, всі експерти визначили, що, по-перше, це дозволить  знищити колективні форми виховання та зрівнювання всіх дітей за єдиними шаблоном, по-друге (це, за словами більшості експертів, є основним), дозволить значній кількості дітей-сиріт та дітей, позбавлених батьківського піклування, віднайти сім’ю, по-третє, дасть можливість у питаннях охорони дитинства наблизитися </w:t>
      </w:r>
      <w:r w:rsidRPr="004B0484">
        <w:rPr>
          <w:rFonts w:ascii="Times New Roman" w:hAnsi="Times New Roman"/>
          <w:sz w:val="28"/>
          <w:szCs w:val="28"/>
        </w:rPr>
        <w:lastRenderedPageBreak/>
        <w:t>до країн Європи та Америки, де вже давно відбувається подібна реформа, по-четверте, це дозволить розподіляти державні кошти безпосередньо на прийомні</w:t>
      </w:r>
      <w:r>
        <w:rPr>
          <w:rFonts w:ascii="Times New Roman" w:hAnsi="Times New Roman"/>
          <w:sz w:val="28"/>
          <w:szCs w:val="28"/>
        </w:rPr>
        <w:t>, патронатні</w:t>
      </w:r>
      <w:r w:rsidRPr="004B0484">
        <w:rPr>
          <w:rFonts w:ascii="Times New Roman" w:hAnsi="Times New Roman"/>
          <w:sz w:val="28"/>
          <w:szCs w:val="28"/>
        </w:rPr>
        <w:t xml:space="preserve"> сім</w:t>
      </w:r>
      <w:r w:rsidRPr="004B0484">
        <w:rPr>
          <w:rFonts w:ascii="Times New Roman" w:hAnsi="Times New Roman"/>
          <w:sz w:val="28"/>
          <w:szCs w:val="28"/>
          <w:lang w:val="ru-RU"/>
        </w:rPr>
        <w:t>’</w:t>
      </w:r>
      <w:r w:rsidRPr="004B0484">
        <w:rPr>
          <w:rFonts w:ascii="Times New Roman" w:hAnsi="Times New Roman"/>
          <w:sz w:val="28"/>
          <w:szCs w:val="28"/>
        </w:rPr>
        <w:t>ї, а не на інтернати, що дозволить зекономити  гроші, оскільки не потрібно платити заробітної плати працівникам інтернатів та витрачати кошти на утримання самої будівлі інтернату (гроші на оплату послуг газо-, електро, та водопостачання).</w:t>
      </w:r>
    </w:p>
    <w:p w:rsidR="00E42496" w:rsidRPr="004B0484" w:rsidRDefault="00E42496" w:rsidP="00B05B36">
      <w:pPr>
        <w:pStyle w:val="1"/>
        <w:spacing w:line="360" w:lineRule="auto"/>
        <w:ind w:firstLine="708"/>
        <w:jc w:val="both"/>
        <w:rPr>
          <w:rFonts w:ascii="Times New Roman" w:hAnsi="Times New Roman"/>
          <w:sz w:val="28"/>
          <w:szCs w:val="28"/>
        </w:rPr>
      </w:pPr>
      <w:r w:rsidRPr="004B0484">
        <w:rPr>
          <w:rFonts w:ascii="Times New Roman" w:hAnsi="Times New Roman"/>
          <w:sz w:val="28"/>
          <w:szCs w:val="28"/>
        </w:rPr>
        <w:t>Експерти визначили такі основні труднощі, які виникають у процесі деінституалізації закладів для дітей-сиріт та дітей, позбавлених батьківського піклування:</w:t>
      </w:r>
    </w:p>
    <w:p w:rsidR="00E42496" w:rsidRPr="004B0484" w:rsidRDefault="00E42496" w:rsidP="00B05B36">
      <w:pPr>
        <w:pStyle w:val="1"/>
        <w:numPr>
          <w:ilvl w:val="0"/>
          <w:numId w:val="20"/>
        </w:numPr>
        <w:spacing w:line="360" w:lineRule="auto"/>
        <w:jc w:val="both"/>
        <w:rPr>
          <w:rFonts w:ascii="Times New Roman" w:hAnsi="Times New Roman"/>
          <w:sz w:val="28"/>
          <w:szCs w:val="28"/>
        </w:rPr>
      </w:pPr>
      <w:r w:rsidRPr="004B0484">
        <w:rPr>
          <w:rFonts w:ascii="Times New Roman" w:hAnsi="Times New Roman"/>
          <w:sz w:val="28"/>
          <w:szCs w:val="28"/>
        </w:rPr>
        <w:t>розбіжності в законодавчій базі (часто Закони, які стосуються питань охорони дитинства говорять одне, а Сімейний Кодекс України чи інші законодавчі акти, що стосуються проблем дитинства, – інше);</w:t>
      </w:r>
    </w:p>
    <w:p w:rsidR="00E42496" w:rsidRPr="004B0484" w:rsidRDefault="00E42496" w:rsidP="00B05B36">
      <w:pPr>
        <w:pStyle w:val="1"/>
        <w:numPr>
          <w:ilvl w:val="0"/>
          <w:numId w:val="20"/>
        </w:numPr>
        <w:spacing w:line="360" w:lineRule="auto"/>
        <w:jc w:val="both"/>
        <w:rPr>
          <w:rFonts w:ascii="Times New Roman" w:hAnsi="Times New Roman"/>
          <w:sz w:val="28"/>
          <w:szCs w:val="28"/>
        </w:rPr>
      </w:pPr>
      <w:r w:rsidRPr="004B0484">
        <w:rPr>
          <w:rFonts w:ascii="Times New Roman" w:hAnsi="Times New Roman"/>
          <w:sz w:val="28"/>
          <w:szCs w:val="28"/>
        </w:rPr>
        <w:t xml:space="preserve">небажання керівників інтернатних закладів віддавати дитину в сім’ю, хоча згідно з Наказом КМУ від </w:t>
      </w:r>
      <w:r w:rsidRPr="004B0484">
        <w:rPr>
          <w:rStyle w:val="rvts9"/>
          <w:rFonts w:ascii="Times New Roman" w:hAnsi="Times New Roman"/>
          <w:sz w:val="28"/>
          <w:szCs w:val="28"/>
        </w:rPr>
        <w:t>10.09.2012  № 995/557 «</w:t>
      </w:r>
      <w:r w:rsidRPr="004B0484">
        <w:rPr>
          <w:rStyle w:val="rvts23"/>
          <w:rFonts w:ascii="Times New Roman" w:hAnsi="Times New Roman"/>
          <w:sz w:val="28"/>
          <w:szCs w:val="28"/>
        </w:rPr>
        <w:t>Про затвердження Положення про дитячі будинки і загальноосвітні школи-інтернати для дітей-сиріт та дітей, позбавлених батьківського піклування», керівники інтернатних закладів мають сприяти влаштуванню дітей-сиріт та дітей, позбавлених батьківського піклування, до різних форм сімейного виховання;</w:t>
      </w:r>
    </w:p>
    <w:p w:rsidR="00E42496" w:rsidRPr="004B0484" w:rsidRDefault="00E42496" w:rsidP="00B05B36">
      <w:pPr>
        <w:pStyle w:val="1"/>
        <w:numPr>
          <w:ilvl w:val="0"/>
          <w:numId w:val="20"/>
        </w:numPr>
        <w:spacing w:line="360" w:lineRule="auto"/>
        <w:jc w:val="both"/>
        <w:rPr>
          <w:rFonts w:ascii="Times New Roman" w:hAnsi="Times New Roman"/>
          <w:sz w:val="28"/>
          <w:szCs w:val="28"/>
        </w:rPr>
      </w:pPr>
      <w:r w:rsidRPr="004B0484">
        <w:rPr>
          <w:rFonts w:ascii="Times New Roman" w:hAnsi="Times New Roman"/>
          <w:sz w:val="28"/>
          <w:szCs w:val="28"/>
        </w:rPr>
        <w:t>необізнаність населення у питаннях усиновлення, взяття дитини у прийомну</w:t>
      </w:r>
      <w:r>
        <w:rPr>
          <w:rFonts w:ascii="Times New Roman" w:hAnsi="Times New Roman"/>
          <w:sz w:val="28"/>
          <w:szCs w:val="28"/>
        </w:rPr>
        <w:t>, патронатну</w:t>
      </w:r>
      <w:r w:rsidRPr="004B0484">
        <w:rPr>
          <w:rFonts w:ascii="Times New Roman" w:hAnsi="Times New Roman"/>
          <w:sz w:val="28"/>
          <w:szCs w:val="28"/>
        </w:rPr>
        <w:t xml:space="preserve"> сім</w:t>
      </w:r>
      <w:r w:rsidRPr="004B0484">
        <w:rPr>
          <w:rFonts w:ascii="Times New Roman" w:hAnsi="Times New Roman"/>
          <w:sz w:val="28"/>
          <w:szCs w:val="28"/>
          <w:lang w:val="ru-RU"/>
        </w:rPr>
        <w:t>’ю та у питання</w:t>
      </w:r>
      <w:r>
        <w:rPr>
          <w:rFonts w:ascii="Times New Roman" w:hAnsi="Times New Roman"/>
          <w:sz w:val="28"/>
          <w:szCs w:val="28"/>
          <w:lang w:val="ru-RU"/>
        </w:rPr>
        <w:t>х</w:t>
      </w:r>
      <w:r w:rsidRPr="004B0484">
        <w:rPr>
          <w:rFonts w:ascii="Times New Roman" w:hAnsi="Times New Roman"/>
          <w:sz w:val="28"/>
          <w:szCs w:val="28"/>
          <w:lang w:val="ru-RU"/>
        </w:rPr>
        <w:t xml:space="preserve"> створення ДБСТ;</w:t>
      </w:r>
    </w:p>
    <w:p w:rsidR="00E42496" w:rsidRPr="00CB2284" w:rsidRDefault="00E42496" w:rsidP="00B05B36">
      <w:pPr>
        <w:pStyle w:val="1"/>
        <w:numPr>
          <w:ilvl w:val="0"/>
          <w:numId w:val="20"/>
        </w:numPr>
        <w:spacing w:line="360" w:lineRule="auto"/>
        <w:jc w:val="both"/>
        <w:rPr>
          <w:rFonts w:ascii="Times New Roman" w:hAnsi="Times New Roman"/>
          <w:sz w:val="28"/>
          <w:szCs w:val="28"/>
        </w:rPr>
      </w:pPr>
      <w:r w:rsidRPr="004B0484">
        <w:rPr>
          <w:rFonts w:ascii="Times New Roman" w:hAnsi="Times New Roman"/>
          <w:sz w:val="28"/>
          <w:szCs w:val="28"/>
        </w:rPr>
        <w:t>повільне виконання реформи на місцях.</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Pr>
          <w:rFonts w:ascii="Times New Roman" w:hAnsi="Times New Roman" w:cs="Times New Roman"/>
          <w:sz w:val="28"/>
          <w:szCs w:val="28"/>
          <w:lang w:val="uk-UA"/>
        </w:rPr>
        <w:t>Провівши дослідження,</w:t>
      </w:r>
      <w:r w:rsidRPr="0030490C">
        <w:rPr>
          <w:rFonts w:ascii="Times New Roman" w:hAnsi="Times New Roman" w:cs="Times New Roman"/>
          <w:sz w:val="28"/>
          <w:szCs w:val="28"/>
          <w:lang w:val="uk-UA"/>
        </w:rPr>
        <w:t xml:space="preserve"> з відповідей експертів вдалося сформувати визначення послуги «патронат сім</w:t>
      </w:r>
      <w:r w:rsidRPr="00CB2284">
        <w:rPr>
          <w:rFonts w:ascii="Times New Roman" w:hAnsi="Times New Roman" w:cs="Times New Roman"/>
          <w:sz w:val="28"/>
          <w:szCs w:val="28"/>
          <w:lang w:val="uk-UA"/>
        </w:rPr>
        <w:t>’</w:t>
      </w:r>
      <w:r w:rsidRPr="0030490C">
        <w:rPr>
          <w:rFonts w:ascii="Times New Roman" w:hAnsi="Times New Roman" w:cs="Times New Roman"/>
          <w:sz w:val="28"/>
          <w:szCs w:val="28"/>
          <w:lang w:val="uk-UA"/>
        </w:rPr>
        <w:t>ї»</w:t>
      </w:r>
      <w:r>
        <w:rPr>
          <w:rFonts w:ascii="Times New Roman" w:hAnsi="Times New Roman" w:cs="Times New Roman"/>
          <w:sz w:val="28"/>
          <w:szCs w:val="28"/>
          <w:lang w:val="uk-UA"/>
        </w:rPr>
        <w:t xml:space="preserve"> як однієї із форм деінституалізації</w:t>
      </w:r>
      <w:r w:rsidRPr="0030490C">
        <w:rPr>
          <w:rFonts w:ascii="Times New Roman" w:hAnsi="Times New Roman" w:cs="Times New Roman"/>
          <w:sz w:val="28"/>
          <w:szCs w:val="28"/>
          <w:lang w:val="uk-UA"/>
        </w:rPr>
        <w:t xml:space="preserve">. На думку задіяних спеціалістів, патронат сім’ї – це послуга, яка дозволяє дітям, що опинилися у складних життєвих обставинах, уникнути потрапляння в інтернатний заклад, шляхом тимчасової передачі дитини у сім’ю патронатного вихователя перед тим, як вона буде влаштована у родину громадян під опіку, піклування, усиновлення, прийомну сім’ю чи дитячий будинок сімейного типу. Зі слів експертів стає зрозумілим, що вони розглядають патронатну сім’ю як </w:t>
      </w:r>
      <w:r w:rsidRPr="0030490C">
        <w:rPr>
          <w:rFonts w:ascii="Times New Roman" w:hAnsi="Times New Roman" w:cs="Times New Roman"/>
          <w:sz w:val="28"/>
          <w:szCs w:val="28"/>
          <w:lang w:val="uk-UA"/>
        </w:rPr>
        <w:lastRenderedPageBreak/>
        <w:t>тимчасовий перехідний етап у соціалізації дитини до влаштування її у одну з альтернативних форм виховання, і абсолютно нічого не було сказано про роботу спеціалістів з біологічною родиною дитини: 10 із 14 залучених фахівців ствердили, що, посилаючись на власний професійний досвід, таким родинам дуже важко допомогти і вони рідко стають на шлях виправлення.</w:t>
      </w: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Експерти окреслили головні переваги та недоліки послуги «патронат сім</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ї». До переваг вони віднесли те, що на час подолання кризи дитина перебуває у сімейному оточенні, адже саме сім'я - це одна з найважливіших форм організації життя людей, яка має фундаментальне значення як для індивіда, особистості, так і для суспільства. З перших днів появи дитини на світ сім'я покликана готувати її до життя та практичної діяльності. До недоліків одноголосно віднесли те, що часто діти настільки звикають до патронатних вихователів, що їм важко адаптуватися до життя у постійній родині.</w:t>
      </w: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 xml:space="preserve">Щодо питання перспектив розвитку цієї послуги в Україні, всі експерти відмітили, що перспективи є тому що, робота інтернатних закладів є негативною: вихователі не займаються дітьми, неналежно навчають, погано харчують, діти після інтернату абсолютно неадаптовані до самостійного життя. </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sz w:val="28"/>
          <w:szCs w:val="28"/>
          <w:lang w:val="uk-UA"/>
        </w:rPr>
      </w:pPr>
      <w:r w:rsidRPr="0030490C">
        <w:rPr>
          <w:rFonts w:ascii="Times New Roman" w:hAnsi="Times New Roman"/>
          <w:sz w:val="28"/>
          <w:szCs w:val="28"/>
          <w:lang w:val="uk-UA"/>
        </w:rPr>
        <w:t>У ході дослідження експертами було визначено особливості української культури, які сприяють впровадженню цієї послуги на території нашої держави. На це питання фахівцям було досить важко відповісти, однак вони робили акцент на релігійності і духовності місцевих громад та моральних цінностях таких, як щирість доброзичливість, порядність, виваженість громадян України.</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sz w:val="28"/>
          <w:szCs w:val="28"/>
        </w:rPr>
      </w:pPr>
      <w:r w:rsidRPr="0030490C">
        <w:rPr>
          <w:rFonts w:ascii="Times New Roman" w:hAnsi="Times New Roman"/>
          <w:sz w:val="28"/>
          <w:szCs w:val="28"/>
          <w:lang w:val="uk-UA"/>
        </w:rPr>
        <w:t>Що стосується ролі соціального працівника, то всі експерти встановили, що головне його завдання полягає у здійсненні контролю над патронатною сім</w:t>
      </w:r>
      <w:r w:rsidRPr="0030490C">
        <w:rPr>
          <w:rFonts w:ascii="Times New Roman" w:hAnsi="Times New Roman"/>
          <w:sz w:val="28"/>
          <w:szCs w:val="28"/>
        </w:rPr>
        <w:t>’</w:t>
      </w:r>
      <w:r w:rsidRPr="0030490C">
        <w:rPr>
          <w:rFonts w:ascii="Times New Roman" w:hAnsi="Times New Roman"/>
          <w:sz w:val="28"/>
          <w:szCs w:val="28"/>
          <w:lang w:val="uk-UA"/>
        </w:rPr>
        <w:t>єю, перевіркою умов виховання, утримання та проживання дітей. Також фахівці з</w:t>
      </w:r>
      <w:r>
        <w:rPr>
          <w:rFonts w:ascii="Times New Roman" w:hAnsi="Times New Roman"/>
          <w:sz w:val="28"/>
          <w:szCs w:val="28"/>
          <w:lang w:val="uk-UA"/>
        </w:rPr>
        <w:t>а</w:t>
      </w:r>
      <w:r w:rsidRPr="0030490C">
        <w:rPr>
          <w:rFonts w:ascii="Times New Roman" w:hAnsi="Times New Roman"/>
          <w:sz w:val="28"/>
          <w:szCs w:val="28"/>
          <w:lang w:val="uk-UA"/>
        </w:rPr>
        <w:t>значили, що соціальний працівник повинен надавати на місці інформаційну, консультативну та дорадчу допомогу.</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sz w:val="28"/>
          <w:szCs w:val="28"/>
          <w:lang w:val="uk-UA"/>
        </w:rPr>
        <w:t>У питанні, яке стосується того, хто ж має здійснювати патронат сім</w:t>
      </w:r>
      <w:r w:rsidRPr="0030490C">
        <w:rPr>
          <w:rFonts w:ascii="Times New Roman" w:hAnsi="Times New Roman"/>
          <w:sz w:val="28"/>
          <w:szCs w:val="28"/>
        </w:rPr>
        <w:t>’</w:t>
      </w:r>
      <w:r w:rsidRPr="0030490C">
        <w:rPr>
          <w:rFonts w:ascii="Times New Roman" w:hAnsi="Times New Roman"/>
          <w:sz w:val="28"/>
          <w:szCs w:val="28"/>
          <w:lang w:val="uk-UA"/>
        </w:rPr>
        <w:t xml:space="preserve">ї, думки експертів поділилися: фахівці </w:t>
      </w:r>
      <w:r w:rsidRPr="0030490C">
        <w:rPr>
          <w:rFonts w:ascii="Times New Roman" w:hAnsi="Times New Roman" w:cs="Times New Roman"/>
          <w:sz w:val="28"/>
          <w:szCs w:val="28"/>
          <w:lang w:val="uk-UA"/>
        </w:rPr>
        <w:t xml:space="preserve">Миколаївського районного центру для сім’ї, дітей та молоді (8 із 14) ствердили, що ця послуга має надаватися </w:t>
      </w:r>
      <w:r w:rsidRPr="0030490C">
        <w:rPr>
          <w:rFonts w:ascii="Times New Roman" w:hAnsi="Times New Roman" w:cs="Times New Roman"/>
          <w:sz w:val="28"/>
          <w:szCs w:val="28"/>
          <w:lang w:val="uk-UA"/>
        </w:rPr>
        <w:lastRenderedPageBreak/>
        <w:t>мультидисциплінароною командою, до якої мають входити: психолог, соціальний працівник або соціальний педагог, медик, юрист, працівник відділу освіти; працівники відділу опіки, піклування та усиновлення та відділу профілактики негативних явищ серед дітей Миколаївської райдержадміністрації (6 із 14) ствердили, що послугу «патронат сім</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ї» мають надавати працівники служби у справах дітей та медики, тому що у своїй роботі вони виконують функції мультидисциплінарної команди.</w:t>
      </w: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sz w:val="28"/>
          <w:szCs w:val="28"/>
          <w:lang w:val="uk-UA"/>
        </w:rPr>
      </w:pPr>
      <w:r>
        <w:rPr>
          <w:rFonts w:ascii="Times New Roman" w:hAnsi="Times New Roman"/>
          <w:sz w:val="28"/>
          <w:szCs w:val="28"/>
          <w:lang w:val="uk-UA"/>
        </w:rPr>
        <w:t>Проведене дослідження дозволяє визначити 4 основні потреби дітей, які задовольнить послуга «патронат сім</w:t>
      </w:r>
      <w:r w:rsidRPr="008862BE">
        <w:rPr>
          <w:rFonts w:ascii="Times New Roman" w:hAnsi="Times New Roman"/>
          <w:sz w:val="28"/>
          <w:szCs w:val="28"/>
        </w:rPr>
        <w:t>’</w:t>
      </w:r>
      <w:r>
        <w:rPr>
          <w:rFonts w:ascii="Times New Roman" w:hAnsi="Times New Roman"/>
          <w:sz w:val="28"/>
          <w:szCs w:val="28"/>
          <w:lang w:val="uk-UA"/>
        </w:rPr>
        <w:t>ї», а саме: потреба у сімейному вихованні, потреба у любові, ласці, теплі, потреба у приналежності та потреба у самовизначенні шляхом формування власного «Я».</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На запитання «Чи можна вважати патронат сім’ї альтернативною формою влаштування дитини на час кризи, яка повною мірою замінить їй біологічну родину, чи процес передачі дитини з однієї родини в іншу стане травмуючим та негативним фактором у процесі соціалізації?» експерти ствердили, що процес передачі дитини з біологічної родини у патронатну є травмуючим для неї фактором, однак в меншій мірі, ніж передача дитини у притулок.</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Що стосується того, чи є потреба запроваджувати послугу «патронат сім’ї» в Миколаївсько</w:t>
      </w:r>
      <w:r>
        <w:rPr>
          <w:rFonts w:ascii="Times New Roman" w:hAnsi="Times New Roman" w:cs="Times New Roman"/>
          <w:sz w:val="28"/>
          <w:szCs w:val="28"/>
          <w:lang w:val="uk-UA"/>
        </w:rPr>
        <w:t>му районі 10 із 14 експертів ск</w:t>
      </w:r>
      <w:r w:rsidRPr="0030490C">
        <w:rPr>
          <w:rFonts w:ascii="Times New Roman" w:hAnsi="Times New Roman" w:cs="Times New Roman"/>
          <w:sz w:val="28"/>
          <w:szCs w:val="28"/>
          <w:lang w:val="uk-UA"/>
        </w:rPr>
        <w:t>азали, що потрібно, адже зараз у цьому районі немає жодної прийомної родини і є лише один дитячий будинок сімейного типу, тому немає куди влаштовувати дітей, які опинилися у складних життєвих обставинах, крім притулку в обласному центрі.</w:t>
      </w:r>
    </w:p>
    <w:p w:rsidR="00E42496" w:rsidRDefault="00E42496" w:rsidP="00B05B36">
      <w:pPr>
        <w:pStyle w:val="1"/>
        <w:spacing w:line="360" w:lineRule="auto"/>
        <w:ind w:firstLine="708"/>
        <w:jc w:val="both"/>
        <w:rPr>
          <w:rFonts w:ascii="Times New Roman" w:hAnsi="Times New Roman"/>
          <w:sz w:val="28"/>
          <w:szCs w:val="28"/>
        </w:rPr>
      </w:pPr>
      <w:r w:rsidRPr="004B0484">
        <w:rPr>
          <w:rFonts w:ascii="Times New Roman" w:hAnsi="Times New Roman"/>
          <w:sz w:val="28"/>
          <w:szCs w:val="28"/>
        </w:rPr>
        <w:t>Більшість експертів (</w:t>
      </w:r>
      <w:r>
        <w:rPr>
          <w:rFonts w:ascii="Times New Roman" w:hAnsi="Times New Roman"/>
          <w:sz w:val="28"/>
          <w:szCs w:val="28"/>
        </w:rPr>
        <w:t>11</w:t>
      </w:r>
      <w:r w:rsidRPr="004B0484">
        <w:rPr>
          <w:rFonts w:ascii="Times New Roman" w:hAnsi="Times New Roman"/>
          <w:sz w:val="28"/>
          <w:szCs w:val="28"/>
        </w:rPr>
        <w:t xml:space="preserve"> із </w:t>
      </w:r>
      <w:r>
        <w:rPr>
          <w:rFonts w:ascii="Times New Roman" w:hAnsi="Times New Roman"/>
          <w:sz w:val="28"/>
          <w:szCs w:val="28"/>
        </w:rPr>
        <w:t>14</w:t>
      </w:r>
      <w:r w:rsidRPr="004B0484">
        <w:rPr>
          <w:rFonts w:ascii="Times New Roman" w:hAnsi="Times New Roman"/>
          <w:sz w:val="28"/>
          <w:szCs w:val="28"/>
        </w:rPr>
        <w:t>) у питанні, яке стосується подальших змін законодавчої бази, ствердили, що в Україні на законодавчому рівні з питань охорони дитинства зроблено багато. Закони, які вже є прийнятими мають позитивний вплив на сферу охорони дитинства і зорієнтовані на задоволення потреб безпосередньо самих дітей, однак це законодавство ще не є досконалим. Потрібно вносити зміни, але ці зміни мають бути ініційовані з низу до верху, а не навпаки, адже часто в Україні Закони приймаються людьми, які є абсолютно некомпетентними та необізнаними в соціальній сфері.</w:t>
      </w:r>
    </w:p>
    <w:p w:rsidR="00E42496" w:rsidRPr="0030490C"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b/>
          <w:i/>
          <w:sz w:val="28"/>
          <w:szCs w:val="28"/>
          <w:lang w:val="uk-UA"/>
        </w:rPr>
      </w:pPr>
      <w:r w:rsidRPr="0030490C">
        <w:rPr>
          <w:rFonts w:ascii="Times New Roman" w:hAnsi="Times New Roman" w:cs="Times New Roman"/>
          <w:b/>
          <w:i/>
          <w:sz w:val="28"/>
          <w:szCs w:val="28"/>
          <w:lang w:val="uk-UA"/>
        </w:rPr>
        <w:lastRenderedPageBreak/>
        <w:t>На основі результатів дослідження</w:t>
      </w:r>
      <w:r>
        <w:rPr>
          <w:rFonts w:ascii="Times New Roman" w:hAnsi="Times New Roman" w:cs="Times New Roman"/>
          <w:b/>
          <w:i/>
          <w:sz w:val="28"/>
          <w:szCs w:val="28"/>
          <w:lang w:val="uk-UA"/>
        </w:rPr>
        <w:t>, використовуючи всі вищезазначені методи,</w:t>
      </w:r>
      <w:r w:rsidRPr="0030490C">
        <w:rPr>
          <w:rFonts w:ascii="Times New Roman" w:hAnsi="Times New Roman" w:cs="Times New Roman"/>
          <w:b/>
          <w:i/>
          <w:sz w:val="28"/>
          <w:szCs w:val="28"/>
          <w:lang w:val="uk-UA"/>
        </w:rPr>
        <w:t xml:space="preserve"> можна зробити такі висновки: </w:t>
      </w:r>
    </w:p>
    <w:p w:rsidR="00E42496" w:rsidRPr="00C7772F" w:rsidRDefault="00E42496" w:rsidP="00B05B36">
      <w:pPr>
        <w:spacing w:after="0" w:line="360" w:lineRule="auto"/>
        <w:ind w:firstLine="709"/>
        <w:jc w:val="both"/>
        <w:rPr>
          <w:rFonts w:ascii="Times New Roman" w:hAnsi="Times New Roman"/>
          <w:sz w:val="28"/>
          <w:szCs w:val="28"/>
          <w:lang w:val="uk-UA"/>
        </w:rPr>
      </w:pPr>
      <w:r w:rsidRPr="00C7772F">
        <w:rPr>
          <w:rFonts w:ascii="Times New Roman" w:hAnsi="Times New Roman"/>
          <w:sz w:val="28"/>
          <w:szCs w:val="28"/>
          <w:lang w:val="uk-UA"/>
        </w:rPr>
        <w:t xml:space="preserve">Найкраще середовище для життя й розвитку дитини – це сім’я. Якщо це можливо, кожна дитина має зростати в сімейному оточенні, в атмосфері любові, бо лише так повною мірою задовольняються її потреби, створюються оптимальні умови для гармонійного розвитку, успішної соціалізації. </w:t>
      </w:r>
    </w:p>
    <w:p w:rsidR="00E42496" w:rsidRPr="00C7772F"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C7772F">
        <w:rPr>
          <w:rFonts w:ascii="Times New Roman" w:hAnsi="Times New Roman" w:cs="Times New Roman"/>
          <w:sz w:val="28"/>
          <w:szCs w:val="28"/>
          <w:lang w:val="uk-UA"/>
        </w:rPr>
        <w:t xml:space="preserve">Патронат сім’ї - </w:t>
      </w:r>
      <w:r w:rsidRPr="00C7772F">
        <w:rPr>
          <w:rFonts w:ascii="Times New Roman" w:hAnsi="Times New Roman" w:cs="Times New Roman"/>
          <w:iCs/>
          <w:sz w:val="28"/>
          <w:szCs w:val="28"/>
          <w:lang w:val="uk-UA"/>
        </w:rPr>
        <w:t>це інноваційна професійна комплексна послуга, яка</w:t>
      </w:r>
      <w:r w:rsidRPr="00C7772F">
        <w:rPr>
          <w:rFonts w:ascii="Times New Roman" w:hAnsi="Times New Roman" w:cs="Times New Roman"/>
          <w:sz w:val="28"/>
          <w:szCs w:val="28"/>
          <w:lang w:val="uk-UA"/>
        </w:rPr>
        <w:t xml:space="preserve"> передбачає надання системи гуманітарних заходів, спрямованих на полегшення пристосування сім’ї та її членів до вимог суспільства, допомогу у вихованні дітей, подолання та профілактику міжособистісних конфліктів у родині, захист прав дітей.</w:t>
      </w:r>
    </w:p>
    <w:p w:rsidR="00767570"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sz w:val="28"/>
          <w:szCs w:val="28"/>
          <w:lang w:val="uk-UA"/>
        </w:rPr>
      </w:pPr>
      <w:r w:rsidRPr="00C7772F">
        <w:rPr>
          <w:rFonts w:ascii="Times New Roman" w:hAnsi="Times New Roman" w:cs="Times New Roman"/>
          <w:sz w:val="28"/>
          <w:szCs w:val="28"/>
          <w:lang w:val="uk-UA"/>
        </w:rPr>
        <w:t>За результатами дослідження можна зробити висновок, що мета та завдання, які ми поставили перед собою, а саме виявити емпіричний досвід здійснення патронату сім’ї як однієї із форм деінституалізації та проаналізувати його значення для допомоги родині і задоволення потреб дітей (на прикладі Миколаївського району), були досягнутими, адже ми з’ясували, що безпосередньо патронат сім’ї у Миколаївському районі Львівської області не здійснюється, оскільки ця послуга на даний час активно поширюється лише в межах Київської області, однак в зазначеному районі є всі передумови для її розвитку та поширення. Однією з передумов є те, що в межах району наявні спеціалісти, котрі розуміють переваги сімейного виховання та недоліки інтернатного, адже безпосередньо працюють з сім’ями та дітьми, які опинилися у складних життєвих обставинах, та наполягають на запровадженні подібної послуги на місцевому рівні. Іншою передумовою є</w:t>
      </w:r>
      <w:r w:rsidR="007B02CB">
        <w:rPr>
          <w:rFonts w:ascii="Times New Roman" w:hAnsi="Times New Roman" w:cs="Times New Roman"/>
          <w:sz w:val="28"/>
          <w:szCs w:val="28"/>
          <w:lang w:val="uk-UA"/>
        </w:rPr>
        <w:t xml:space="preserve"> </w:t>
      </w:r>
      <w:r w:rsidRPr="00C7772F">
        <w:rPr>
          <w:rFonts w:ascii="Times New Roman" w:hAnsi="Times New Roman"/>
          <w:sz w:val="28"/>
          <w:szCs w:val="28"/>
          <w:lang w:val="uk-UA"/>
        </w:rPr>
        <w:t xml:space="preserve">релігійність і духовність місцевих громад та моральні цінності такі, як щирість доброзичливість, порядність, виваженість громадян, котрі можуть ставати патронатними вихователями. </w:t>
      </w:r>
    </w:p>
    <w:p w:rsidR="00E42496" w:rsidRPr="001221DD" w:rsidRDefault="00E42496" w:rsidP="007B02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4470"/>
        </w:tabs>
        <w:spacing w:line="360" w:lineRule="auto"/>
        <w:ind w:firstLine="737"/>
        <w:jc w:val="both"/>
        <w:rPr>
          <w:rFonts w:ascii="Times New Roman" w:hAnsi="Times New Roman" w:cs="Times New Roman"/>
          <w:sz w:val="28"/>
          <w:szCs w:val="28"/>
          <w:lang w:val="uk-UA"/>
        </w:rPr>
      </w:pPr>
      <w:r w:rsidRPr="001221DD">
        <w:rPr>
          <w:rFonts w:ascii="Times New Roman" w:hAnsi="Times New Roman" w:cs="Times New Roman"/>
          <w:sz w:val="28"/>
          <w:szCs w:val="28"/>
          <w:lang w:val="uk-UA"/>
        </w:rPr>
        <w:t>Проаналізувавши впровадження послуги «патронат сім’ї» на місцевому рівні зокрема і в Україні загалом та дослідивши її значення для задоволення потреб дітей та</w:t>
      </w:r>
      <w:r w:rsidR="007B02CB">
        <w:rPr>
          <w:rFonts w:ascii="Times New Roman" w:hAnsi="Times New Roman" w:cs="Times New Roman"/>
          <w:sz w:val="28"/>
          <w:szCs w:val="28"/>
          <w:lang w:val="uk-UA"/>
        </w:rPr>
        <w:t xml:space="preserve"> </w:t>
      </w:r>
      <w:r w:rsidRPr="001221DD">
        <w:rPr>
          <w:rFonts w:ascii="Times New Roman" w:hAnsi="Times New Roman" w:cs="Times New Roman"/>
          <w:sz w:val="28"/>
          <w:szCs w:val="28"/>
          <w:lang w:val="uk-UA"/>
        </w:rPr>
        <w:t xml:space="preserve">надання допомоги родині, вдалося підтвердити висунуту нами </w:t>
      </w:r>
      <w:r w:rsidRPr="001221DD">
        <w:rPr>
          <w:rFonts w:ascii="Times New Roman" w:hAnsi="Times New Roman" w:cs="Times New Roman"/>
          <w:sz w:val="28"/>
          <w:szCs w:val="28"/>
          <w:lang w:val="uk-UA"/>
        </w:rPr>
        <w:lastRenderedPageBreak/>
        <w:t>на початку гіпотезу про те, що патронат сім’ї – це позитивний досвід соціальної роботи у процесі надання допомоги сім’ї, який знаходить поширення в Україні.</w:t>
      </w:r>
    </w:p>
    <w:p w:rsidR="00E42496" w:rsidRPr="0030490C" w:rsidRDefault="00E42496" w:rsidP="00B05B36">
      <w:pPr>
        <w:spacing w:after="0" w:line="36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3.2. </w:t>
      </w:r>
      <w:r w:rsidRPr="0030490C">
        <w:rPr>
          <w:rFonts w:ascii="Times New Roman" w:hAnsi="Times New Roman"/>
          <w:b/>
          <w:sz w:val="28"/>
          <w:szCs w:val="28"/>
          <w:lang w:val="uk-UA"/>
        </w:rPr>
        <w:t>Науково – методичні рекомендації для фахівців, які працюють у сфері охорони сім</w:t>
      </w:r>
      <w:r w:rsidRPr="0030490C">
        <w:rPr>
          <w:rFonts w:ascii="Times New Roman" w:hAnsi="Times New Roman"/>
          <w:b/>
          <w:sz w:val="28"/>
          <w:szCs w:val="28"/>
        </w:rPr>
        <w:t>’</w:t>
      </w:r>
      <w:r>
        <w:rPr>
          <w:rFonts w:ascii="Times New Roman" w:hAnsi="Times New Roman"/>
          <w:b/>
          <w:sz w:val="28"/>
          <w:szCs w:val="28"/>
          <w:lang w:val="uk-UA"/>
        </w:rPr>
        <w:t>ї</w:t>
      </w:r>
    </w:p>
    <w:p w:rsidR="00E42496" w:rsidRPr="00973244" w:rsidRDefault="00E42496" w:rsidP="00B05B36">
      <w:pPr>
        <w:spacing w:after="0" w:line="360" w:lineRule="auto"/>
        <w:ind w:firstLine="708"/>
        <w:jc w:val="both"/>
        <w:rPr>
          <w:rFonts w:ascii="Times New Roman" w:hAnsi="Times New Roman"/>
          <w:sz w:val="28"/>
          <w:szCs w:val="28"/>
          <w:lang w:val="uk-UA"/>
        </w:rPr>
      </w:pPr>
      <w:r w:rsidRPr="0030490C">
        <w:rPr>
          <w:rFonts w:ascii="Times New Roman" w:hAnsi="Times New Roman"/>
          <w:sz w:val="28"/>
          <w:szCs w:val="28"/>
          <w:lang w:val="uk-UA"/>
        </w:rPr>
        <w:t xml:space="preserve">Провівши дослідження та вивчивши всі особливості здійснення патронту сім’ї в Україні та за її межами, ми визначили такі науково-методичні рекомендації для фахівців, які </w:t>
      </w:r>
      <w:r>
        <w:rPr>
          <w:rFonts w:ascii="Times New Roman" w:hAnsi="Times New Roman"/>
          <w:sz w:val="28"/>
          <w:szCs w:val="28"/>
          <w:lang w:val="uk-UA"/>
        </w:rPr>
        <w:t>працюють у сфері охорони сім’ї:</w:t>
      </w:r>
    </w:p>
    <w:p w:rsidR="00E42496" w:rsidRPr="0030490C" w:rsidRDefault="00E42496" w:rsidP="00B05B36">
      <w:pPr>
        <w:pStyle w:val="a4"/>
        <w:numPr>
          <w:ilvl w:val="0"/>
          <w:numId w:val="21"/>
        </w:numPr>
        <w:spacing w:after="0" w:line="360" w:lineRule="auto"/>
        <w:jc w:val="both"/>
        <w:rPr>
          <w:rFonts w:ascii="Times New Roman" w:hAnsi="Times New Roman" w:cs="Times New Roman"/>
          <w:sz w:val="28"/>
          <w:szCs w:val="28"/>
          <w:lang w:val="uk-UA"/>
        </w:rPr>
      </w:pPr>
      <w:r w:rsidRPr="0030490C">
        <w:rPr>
          <w:rFonts w:ascii="Times New Roman" w:eastAsia="Times New Roman" w:hAnsi="Times New Roman" w:cs="Times New Roman"/>
          <w:sz w:val="28"/>
          <w:szCs w:val="28"/>
          <w:lang w:val="uk-UA"/>
        </w:rPr>
        <w:t>П</w:t>
      </w:r>
      <w:r w:rsidRPr="0030490C">
        <w:rPr>
          <w:rFonts w:ascii="Times New Roman" w:eastAsia="Times New Roman" w:hAnsi="Times New Roman" w:cs="Times New Roman"/>
          <w:sz w:val="28"/>
          <w:szCs w:val="28"/>
        </w:rPr>
        <w:t>осилити спрямування чинних законів на забезпечення права кожної дитини виховуватися в сім’ї, мінімізувавши явище соціального сирітства</w:t>
      </w:r>
      <w:r w:rsidRPr="0030490C">
        <w:rPr>
          <w:rFonts w:ascii="Times New Roman" w:eastAsia="Times New Roman" w:hAnsi="Times New Roman" w:cs="Times New Roman"/>
          <w:sz w:val="28"/>
          <w:szCs w:val="28"/>
          <w:lang w:val="uk-UA"/>
        </w:rPr>
        <w:t>;</w:t>
      </w:r>
    </w:p>
    <w:p w:rsidR="00E42496" w:rsidRPr="0030490C" w:rsidRDefault="00E42496" w:rsidP="00B05B36">
      <w:pPr>
        <w:pStyle w:val="a4"/>
        <w:numPr>
          <w:ilvl w:val="0"/>
          <w:numId w:val="21"/>
        </w:numPr>
        <w:spacing w:after="0" w:line="360" w:lineRule="auto"/>
        <w:jc w:val="both"/>
        <w:rPr>
          <w:rFonts w:ascii="Times New Roman" w:hAnsi="Times New Roman" w:cs="Times New Roman"/>
          <w:sz w:val="28"/>
          <w:szCs w:val="28"/>
          <w:lang w:val="uk-UA"/>
        </w:rPr>
      </w:pPr>
      <w:r w:rsidRPr="0030490C">
        <w:rPr>
          <w:rFonts w:ascii="Times New Roman" w:eastAsia="Times New Roman" w:hAnsi="Times New Roman" w:cs="Times New Roman"/>
          <w:sz w:val="28"/>
          <w:szCs w:val="28"/>
          <w:lang w:val="uk-UA"/>
        </w:rPr>
        <w:t>С</w:t>
      </w:r>
      <w:r w:rsidRPr="0030490C">
        <w:rPr>
          <w:rFonts w:ascii="Times New Roman" w:eastAsia="Times New Roman" w:hAnsi="Times New Roman" w:cs="Times New Roman"/>
          <w:sz w:val="28"/>
          <w:szCs w:val="28"/>
        </w:rPr>
        <w:t xml:space="preserve">творити законодавчі механізми для запровадження патронату </w:t>
      </w:r>
      <w:r w:rsidRPr="0030490C">
        <w:rPr>
          <w:rFonts w:ascii="Times New Roman" w:eastAsia="Times New Roman" w:hAnsi="Times New Roman" w:cs="Times New Roman"/>
          <w:sz w:val="28"/>
          <w:szCs w:val="28"/>
          <w:lang w:val="uk-UA"/>
        </w:rPr>
        <w:t>сімей</w:t>
      </w:r>
      <w:r w:rsidRPr="0030490C">
        <w:rPr>
          <w:rFonts w:ascii="Times New Roman" w:eastAsia="Times New Roman" w:hAnsi="Times New Roman" w:cs="Times New Roman"/>
          <w:sz w:val="28"/>
          <w:szCs w:val="28"/>
        </w:rPr>
        <w:t>, які перебувають у складних життєвих обставинах, а тому потребують так</w:t>
      </w:r>
      <w:r w:rsidRPr="0030490C">
        <w:rPr>
          <w:rFonts w:ascii="Times New Roman" w:eastAsia="Times New Roman" w:hAnsi="Times New Roman" w:cs="Times New Roman"/>
          <w:sz w:val="28"/>
          <w:szCs w:val="28"/>
          <w:lang w:val="uk-UA"/>
        </w:rPr>
        <w:t>ої допомоги;</w:t>
      </w:r>
    </w:p>
    <w:p w:rsidR="00E42496" w:rsidRPr="0030490C" w:rsidRDefault="00E42496" w:rsidP="00B05B36">
      <w:pPr>
        <w:pStyle w:val="a4"/>
        <w:numPr>
          <w:ilvl w:val="0"/>
          <w:numId w:val="21"/>
        </w:numPr>
        <w:spacing w:after="0" w:line="360" w:lineRule="auto"/>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 xml:space="preserve">Створити органи соціально-педагогічного управління у представництві фахівців і громадськості; означити і розписати їхні обов’язки та функції відповідно до підпорядкування і сфери діяльності;  </w:t>
      </w:r>
    </w:p>
    <w:p w:rsidR="00E42496" w:rsidRPr="0030490C" w:rsidRDefault="00E42496" w:rsidP="00B05B36">
      <w:pPr>
        <w:pStyle w:val="a4"/>
        <w:numPr>
          <w:ilvl w:val="0"/>
          <w:numId w:val="21"/>
        </w:numPr>
        <w:spacing w:line="360" w:lineRule="auto"/>
        <w:jc w:val="both"/>
        <w:rPr>
          <w:rFonts w:ascii="Times New Roman" w:hAnsi="Times New Roman" w:cs="Times New Roman"/>
          <w:sz w:val="28"/>
          <w:szCs w:val="28"/>
        </w:rPr>
      </w:pPr>
      <w:r w:rsidRPr="0030490C">
        <w:rPr>
          <w:rFonts w:ascii="Times New Roman" w:hAnsi="Times New Roman" w:cs="Times New Roman"/>
          <w:sz w:val="28"/>
          <w:szCs w:val="28"/>
          <w:lang w:val="uk-UA"/>
        </w:rPr>
        <w:t>Р</w:t>
      </w:r>
      <w:r w:rsidRPr="0030490C">
        <w:rPr>
          <w:rFonts w:ascii="Times New Roman" w:hAnsi="Times New Roman" w:cs="Times New Roman"/>
          <w:sz w:val="28"/>
          <w:szCs w:val="28"/>
        </w:rPr>
        <w:t xml:space="preserve">озробити конкретні програми дії відповідно до соціально-педагогічних проблем громади і потреб сучасних сімей, мети і завдань їх соціально-педагогічного патронату; визначити конкретних виконавців програм та узгодити їх дії; </w:t>
      </w:r>
    </w:p>
    <w:p w:rsidR="00E42496" w:rsidRPr="0030490C" w:rsidRDefault="00E42496" w:rsidP="00B05B36">
      <w:pPr>
        <w:pStyle w:val="a4"/>
        <w:numPr>
          <w:ilvl w:val="0"/>
          <w:numId w:val="21"/>
        </w:numPr>
        <w:spacing w:line="360" w:lineRule="auto"/>
        <w:jc w:val="both"/>
        <w:rPr>
          <w:rFonts w:ascii="Times New Roman" w:hAnsi="Times New Roman" w:cs="Times New Roman"/>
          <w:sz w:val="28"/>
          <w:szCs w:val="28"/>
        </w:rPr>
      </w:pPr>
      <w:r w:rsidRPr="0030490C">
        <w:rPr>
          <w:rFonts w:ascii="Times New Roman" w:hAnsi="Times New Roman" w:cs="Times New Roman"/>
          <w:sz w:val="28"/>
          <w:szCs w:val="28"/>
          <w:lang w:val="uk-UA"/>
        </w:rPr>
        <w:t>С</w:t>
      </w:r>
      <w:r w:rsidRPr="0030490C">
        <w:rPr>
          <w:rFonts w:ascii="Times New Roman" w:hAnsi="Times New Roman" w:cs="Times New Roman"/>
          <w:sz w:val="28"/>
          <w:szCs w:val="28"/>
        </w:rPr>
        <w:t xml:space="preserve">творити соціально-педагогічний паспорт кожного міста, селища, району, мікрорайону, будинку, окремих сімей; </w:t>
      </w:r>
    </w:p>
    <w:p w:rsidR="00E42496" w:rsidRPr="0030490C" w:rsidRDefault="00E42496" w:rsidP="00B05B36">
      <w:pPr>
        <w:pStyle w:val="a4"/>
        <w:numPr>
          <w:ilvl w:val="0"/>
          <w:numId w:val="21"/>
        </w:numPr>
        <w:spacing w:after="0" w:line="360" w:lineRule="auto"/>
        <w:jc w:val="both"/>
        <w:rPr>
          <w:rFonts w:ascii="Times New Roman" w:hAnsi="Times New Roman" w:cs="Times New Roman"/>
          <w:sz w:val="28"/>
          <w:szCs w:val="28"/>
          <w:lang w:val="uk-UA"/>
        </w:rPr>
      </w:pPr>
      <w:r w:rsidRPr="0030490C">
        <w:rPr>
          <w:rFonts w:ascii="Times New Roman" w:eastAsia="Times New Roman" w:hAnsi="Times New Roman" w:cs="Times New Roman"/>
          <w:sz w:val="28"/>
          <w:szCs w:val="28"/>
          <w:lang w:val="uk-UA"/>
        </w:rPr>
        <w:t>Посилити роботу в інформаційному полі, зокрема з питань соціальної реклами, яка стосуватиметься патронату сім</w:t>
      </w:r>
      <w:r w:rsidRPr="0030490C">
        <w:rPr>
          <w:rFonts w:ascii="Times New Roman" w:eastAsia="Times New Roman" w:hAnsi="Times New Roman" w:cs="Times New Roman"/>
          <w:sz w:val="28"/>
          <w:szCs w:val="28"/>
        </w:rPr>
        <w:t>’</w:t>
      </w:r>
      <w:r w:rsidRPr="0030490C">
        <w:rPr>
          <w:rFonts w:ascii="Times New Roman" w:eastAsia="Times New Roman" w:hAnsi="Times New Roman" w:cs="Times New Roman"/>
          <w:sz w:val="28"/>
          <w:szCs w:val="28"/>
          <w:lang w:val="uk-UA"/>
        </w:rPr>
        <w:t xml:space="preserve">ї, шляхом створення </w:t>
      </w:r>
      <w:r w:rsidRPr="0030490C">
        <w:rPr>
          <w:rFonts w:ascii="Times New Roman" w:hAnsi="Times New Roman" w:cs="Times New Roman"/>
          <w:sz w:val="28"/>
          <w:szCs w:val="28"/>
        </w:rPr>
        <w:t>центр</w:t>
      </w:r>
      <w:r w:rsidRPr="0030490C">
        <w:rPr>
          <w:rFonts w:ascii="Times New Roman" w:hAnsi="Times New Roman" w:cs="Times New Roman"/>
          <w:sz w:val="28"/>
          <w:szCs w:val="28"/>
          <w:lang w:val="uk-UA"/>
        </w:rPr>
        <w:t>ів</w:t>
      </w:r>
      <w:r w:rsidRPr="0030490C">
        <w:rPr>
          <w:rFonts w:ascii="Times New Roman" w:hAnsi="Times New Roman" w:cs="Times New Roman"/>
          <w:sz w:val="28"/>
          <w:szCs w:val="28"/>
        </w:rPr>
        <w:t xml:space="preserve"> сімейного дозвілля, сімейного консультування, центри сім’ї</w:t>
      </w:r>
      <w:r w:rsidRPr="0030490C">
        <w:rPr>
          <w:rFonts w:ascii="Times New Roman" w:hAnsi="Times New Roman" w:cs="Times New Roman"/>
          <w:sz w:val="28"/>
          <w:szCs w:val="28"/>
          <w:lang w:val="uk-UA"/>
        </w:rPr>
        <w:t>;</w:t>
      </w:r>
    </w:p>
    <w:p w:rsidR="007B02CB" w:rsidRPr="00C87332" w:rsidRDefault="00E42496" w:rsidP="00C87332">
      <w:pPr>
        <w:pStyle w:val="a4"/>
        <w:numPr>
          <w:ilvl w:val="0"/>
          <w:numId w:val="21"/>
        </w:numPr>
        <w:spacing w:after="0" w:line="360" w:lineRule="auto"/>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З</w:t>
      </w:r>
      <w:r w:rsidRPr="0030490C">
        <w:rPr>
          <w:rFonts w:ascii="Times New Roman" w:hAnsi="Times New Roman" w:cs="Times New Roman"/>
          <w:sz w:val="28"/>
          <w:szCs w:val="28"/>
        </w:rPr>
        <w:t xml:space="preserve">абезпечити контроль кваліфікованого здійснення соціально-педагогічного патронату сімей (навчання фахівців і їх перепідготовка). </w:t>
      </w:r>
    </w:p>
    <w:p w:rsidR="00E42496" w:rsidRPr="0030490C" w:rsidRDefault="00E42496" w:rsidP="007B02CB">
      <w:pPr>
        <w:widowControl w:val="0"/>
        <w:tabs>
          <w:tab w:val="num" w:pos="0"/>
          <w:tab w:val="left" w:pos="1080"/>
        </w:tabs>
        <w:autoSpaceDE w:val="0"/>
        <w:autoSpaceDN w:val="0"/>
        <w:adjustRightInd w:val="0"/>
        <w:spacing w:after="0" w:line="360" w:lineRule="auto"/>
        <w:jc w:val="center"/>
        <w:rPr>
          <w:rFonts w:ascii="Times New Roman" w:eastAsia="Times New Roman" w:hAnsi="Times New Roman" w:cs="Times New Roman"/>
          <w:b/>
          <w:sz w:val="28"/>
          <w:szCs w:val="28"/>
          <w:lang w:val="uk-UA"/>
        </w:rPr>
      </w:pPr>
      <w:r w:rsidRPr="0030490C">
        <w:rPr>
          <w:rFonts w:ascii="Times New Roman" w:eastAsia="Times New Roman" w:hAnsi="Times New Roman" w:cs="Times New Roman"/>
          <w:b/>
          <w:sz w:val="28"/>
          <w:szCs w:val="28"/>
          <w:lang w:val="uk-UA"/>
        </w:rPr>
        <w:lastRenderedPageBreak/>
        <w:t>ВИСНОВКИ</w:t>
      </w:r>
    </w:p>
    <w:p w:rsidR="00E42496" w:rsidRPr="0030490C" w:rsidRDefault="00E42496" w:rsidP="00B05B36">
      <w:pPr>
        <w:spacing w:after="0" w:line="360" w:lineRule="auto"/>
        <w:ind w:firstLine="708"/>
        <w:jc w:val="both"/>
        <w:rPr>
          <w:rFonts w:ascii="Times New Roman" w:hAnsi="Times New Roman" w:cs="Times New Roman"/>
          <w:sz w:val="28"/>
          <w:szCs w:val="28"/>
          <w:lang w:val="uk-UA"/>
        </w:rPr>
      </w:pPr>
      <w:r w:rsidRPr="0030490C">
        <w:rPr>
          <w:rFonts w:ascii="Times New Roman" w:hAnsi="Times New Roman" w:cs="Times New Roman"/>
          <w:sz w:val="28"/>
          <w:szCs w:val="28"/>
          <w:lang w:val="uk-UA"/>
        </w:rPr>
        <w:t>Упродовж останніх десяти років Україна здійснила низку прогресивних кроків на шляху реформування державної системи опіки над дітьми, розвитку сімейних форм влаштування дітей-сиріт, дітей, позбавлених батьківського піклування, дітей, що опинилися в складних життєвих обставинах, реформування інтернатних закладів, розвитку соціальних послуг для підтримки дітей і сімей, соціального становлення та адаптації молоді. Можливо, ці</w:t>
      </w:r>
      <w:r w:rsidRPr="0030490C">
        <w:rPr>
          <w:rFonts w:ascii="Times New Roman" w:hAnsi="Times New Roman" w:cs="Times New Roman"/>
          <w:sz w:val="28"/>
          <w:szCs w:val="28"/>
        </w:rPr>
        <w:t xml:space="preserve"> кроки не завжди були послідовними та комплексними, </w:t>
      </w:r>
      <w:r w:rsidRPr="0030490C">
        <w:rPr>
          <w:rFonts w:ascii="Times New Roman" w:hAnsi="Times New Roman" w:cs="Times New Roman"/>
          <w:sz w:val="28"/>
          <w:szCs w:val="28"/>
          <w:lang w:val="uk-UA"/>
        </w:rPr>
        <w:t>проте</w:t>
      </w:r>
      <w:r w:rsidRPr="0030490C">
        <w:rPr>
          <w:rFonts w:ascii="Times New Roman" w:hAnsi="Times New Roman" w:cs="Times New Roman"/>
          <w:sz w:val="28"/>
          <w:szCs w:val="28"/>
        </w:rPr>
        <w:t xml:space="preserve"> сприяли покращенню соціально</w:t>
      </w:r>
      <w:r w:rsidRPr="0030490C">
        <w:rPr>
          <w:rFonts w:ascii="Times New Roman" w:hAnsi="Times New Roman" w:cs="Times New Roman"/>
          <w:sz w:val="28"/>
          <w:szCs w:val="28"/>
          <w:lang w:val="uk-UA"/>
        </w:rPr>
        <w:t>-</w:t>
      </w:r>
      <w:r w:rsidRPr="0030490C">
        <w:rPr>
          <w:rFonts w:ascii="Times New Roman" w:hAnsi="Times New Roman" w:cs="Times New Roman"/>
          <w:sz w:val="28"/>
          <w:szCs w:val="28"/>
        </w:rPr>
        <w:t>правового захисту певних категорій сімей, дітей та молоді, а також наближенню України до Європейських стандартів забезпечення прав людини.</w:t>
      </w:r>
    </w:p>
    <w:p w:rsidR="00E42496"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ході дослідження нам вдалося виконати всі поставлені на початку завдання:</w:t>
      </w:r>
    </w:p>
    <w:p w:rsidR="00767570"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Проаналізували ступінь розробленості </w:t>
      </w:r>
      <w:r w:rsidRPr="00D41494">
        <w:rPr>
          <w:rFonts w:ascii="Times New Roman" w:hAnsi="Times New Roman" w:cs="Times New Roman"/>
          <w:sz w:val="28"/>
          <w:szCs w:val="28"/>
          <w:lang w:val="uk-UA"/>
        </w:rPr>
        <w:t>досліджуваної проблеми у вітчизняній і зарубіжній науковій літературі</w:t>
      </w:r>
      <w:r>
        <w:rPr>
          <w:rFonts w:ascii="Times New Roman" w:hAnsi="Times New Roman" w:cs="Times New Roman"/>
          <w:sz w:val="28"/>
          <w:szCs w:val="28"/>
          <w:lang w:val="uk-UA"/>
        </w:rPr>
        <w:t>, що дозволило нам з</w:t>
      </w:r>
      <w:r w:rsidRPr="003A7B3C">
        <w:rPr>
          <w:rFonts w:ascii="Times New Roman" w:hAnsi="Times New Roman" w:cs="Times New Roman"/>
          <w:sz w:val="28"/>
          <w:szCs w:val="28"/>
          <w:lang w:val="uk-UA"/>
        </w:rPr>
        <w:t>’</w:t>
      </w:r>
      <w:r>
        <w:rPr>
          <w:rFonts w:ascii="Times New Roman" w:hAnsi="Times New Roman" w:cs="Times New Roman"/>
          <w:sz w:val="28"/>
          <w:szCs w:val="28"/>
          <w:lang w:val="uk-UA"/>
        </w:rPr>
        <w:t>ясувати</w:t>
      </w:r>
      <w:r w:rsidRPr="007533F1">
        <w:rPr>
          <w:rFonts w:ascii="Times New Roman" w:hAnsi="Times New Roman" w:cs="Times New Roman"/>
          <w:sz w:val="28"/>
          <w:szCs w:val="28"/>
          <w:lang w:val="uk-UA"/>
        </w:rPr>
        <w:t xml:space="preserve">, що питання патронату сім’ї в контексті теорії і практики застосування </w:t>
      </w:r>
      <w:r>
        <w:rPr>
          <w:rFonts w:ascii="Times New Roman" w:hAnsi="Times New Roman" w:cs="Times New Roman"/>
          <w:sz w:val="28"/>
          <w:szCs w:val="28"/>
          <w:lang w:val="uk-UA"/>
        </w:rPr>
        <w:t xml:space="preserve">як </w:t>
      </w:r>
      <w:r w:rsidRPr="007533F1">
        <w:rPr>
          <w:rFonts w:ascii="Times New Roman" w:hAnsi="Times New Roman" w:cs="Times New Roman"/>
          <w:sz w:val="28"/>
          <w:szCs w:val="28"/>
          <w:lang w:val="uk-UA"/>
        </w:rPr>
        <w:t>однієї із форм деінституалізації, спрямованої на надання допомоги родині та задоволення  потреб дітей, перебувають у центрі уваги авторів численних публікацій.</w:t>
      </w:r>
      <w:r w:rsidR="00767570">
        <w:rPr>
          <w:rFonts w:ascii="Times New Roman" w:hAnsi="Times New Roman" w:cs="Times New Roman"/>
          <w:sz w:val="28"/>
          <w:szCs w:val="28"/>
          <w:lang w:val="uk-UA"/>
        </w:rPr>
        <w:t xml:space="preserve"> </w:t>
      </w:r>
    </w:p>
    <w:p w:rsidR="00E42496"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За допомогою теоретико-методологічного аналізу соціально-педагогічної літератури нам вдалося проаналізувати патронат як одну з форм допомоги сім</w:t>
      </w:r>
      <w:r w:rsidRPr="0082651A">
        <w:rPr>
          <w:rFonts w:ascii="Times New Roman" w:hAnsi="Times New Roman" w:cs="Times New Roman"/>
          <w:sz w:val="28"/>
          <w:szCs w:val="28"/>
          <w:lang w:val="uk-UA"/>
        </w:rPr>
        <w:t>’</w:t>
      </w:r>
      <w:r>
        <w:rPr>
          <w:rFonts w:ascii="Times New Roman" w:hAnsi="Times New Roman" w:cs="Times New Roman"/>
          <w:sz w:val="28"/>
          <w:szCs w:val="28"/>
          <w:lang w:val="uk-UA"/>
        </w:rPr>
        <w:t xml:space="preserve">ї, запроваджену процесом деінституалізації. Ми встановили, що </w:t>
      </w:r>
      <w:r w:rsidRPr="0030490C">
        <w:rPr>
          <w:rFonts w:ascii="Times New Roman" w:hAnsi="Times New Roman" w:cs="Times New Roman"/>
          <w:sz w:val="28"/>
          <w:szCs w:val="28"/>
          <w:lang w:val="uk-UA"/>
        </w:rPr>
        <w:t xml:space="preserve">патронат сім’ї – </w:t>
      </w:r>
      <w:r>
        <w:rPr>
          <w:rFonts w:ascii="Times New Roman" w:hAnsi="Times New Roman" w:cs="Times New Roman"/>
          <w:sz w:val="28"/>
          <w:szCs w:val="28"/>
          <w:lang w:val="uk-UA"/>
        </w:rPr>
        <w:t xml:space="preserve">це </w:t>
      </w:r>
      <w:r w:rsidRPr="0030490C">
        <w:rPr>
          <w:rFonts w:ascii="Times New Roman" w:hAnsi="Times New Roman" w:cs="Times New Roman"/>
          <w:sz w:val="28"/>
          <w:szCs w:val="28"/>
          <w:lang w:val="uk-UA"/>
        </w:rPr>
        <w:t>система гуманітарних послуг і соціально-педагогічної роботи з батьками та дітьми, спрямованих на підтримку різних форм сімейного виховання, захист дитинства, пропаганду здорового способу життя і активізацію громади у створенні оптимальних умов для профілактики соціального сирітства, девіантної поведінки</w:t>
      </w:r>
      <w:r>
        <w:rPr>
          <w:rFonts w:ascii="Times New Roman" w:hAnsi="Times New Roman" w:cs="Times New Roman"/>
          <w:sz w:val="28"/>
          <w:szCs w:val="28"/>
          <w:lang w:val="uk-UA"/>
        </w:rPr>
        <w:t>. Ця послуга</w:t>
      </w:r>
      <w:r w:rsidRPr="0030490C">
        <w:rPr>
          <w:rFonts w:ascii="Times New Roman" w:hAnsi="Times New Roman" w:cs="Times New Roman"/>
          <w:sz w:val="28"/>
          <w:szCs w:val="28"/>
          <w:lang w:val="uk-UA"/>
        </w:rPr>
        <w:t xml:space="preserve"> функціонує з 2009 року в Україні, а точніше у Київській області. </w:t>
      </w:r>
      <w:r>
        <w:rPr>
          <w:rFonts w:ascii="Times New Roman" w:hAnsi="Times New Roman" w:cs="Times New Roman"/>
          <w:sz w:val="28"/>
          <w:szCs w:val="28"/>
          <w:lang w:val="uk-UA"/>
        </w:rPr>
        <w:t>Також ми з</w:t>
      </w:r>
      <w:r w:rsidRPr="0042074F">
        <w:rPr>
          <w:rFonts w:ascii="Times New Roman" w:hAnsi="Times New Roman" w:cs="Times New Roman"/>
          <w:sz w:val="28"/>
          <w:szCs w:val="28"/>
          <w:lang w:val="uk-UA"/>
        </w:rPr>
        <w:t>’</w:t>
      </w:r>
      <w:r>
        <w:rPr>
          <w:rFonts w:ascii="Times New Roman" w:hAnsi="Times New Roman" w:cs="Times New Roman"/>
          <w:sz w:val="28"/>
          <w:szCs w:val="28"/>
          <w:lang w:val="uk-UA"/>
        </w:rPr>
        <w:t>ясували,</w:t>
      </w:r>
      <w:r w:rsidRPr="0030490C">
        <w:rPr>
          <w:rFonts w:ascii="Times New Roman" w:hAnsi="Times New Roman" w:cs="Times New Roman"/>
          <w:sz w:val="28"/>
          <w:szCs w:val="28"/>
          <w:lang w:val="uk-UA"/>
        </w:rPr>
        <w:t xml:space="preserve"> що для впровадження цієї послуги на всій території нашої держави вже є певні передумови – вони передбачені Сімейним кодексом України. </w:t>
      </w:r>
      <w:r w:rsidRPr="0030490C">
        <w:rPr>
          <w:rFonts w:ascii="Times New Roman" w:hAnsi="Times New Roman" w:cs="Times New Roman"/>
          <w:sz w:val="28"/>
          <w:szCs w:val="28"/>
        </w:rPr>
        <w:t xml:space="preserve">Залишилося створити відповідну нормативно-правову базу для практичного запровадження </w:t>
      </w:r>
      <w:r w:rsidRPr="0030490C">
        <w:rPr>
          <w:rFonts w:ascii="Times New Roman" w:hAnsi="Times New Roman" w:cs="Times New Roman"/>
          <w:sz w:val="28"/>
          <w:szCs w:val="28"/>
        </w:rPr>
        <w:lastRenderedPageBreak/>
        <w:t xml:space="preserve">патронату, розробити заходи </w:t>
      </w:r>
      <w:proofErr w:type="gramStart"/>
      <w:r w:rsidRPr="0030490C">
        <w:rPr>
          <w:rFonts w:ascii="Times New Roman" w:hAnsi="Times New Roman" w:cs="Times New Roman"/>
          <w:sz w:val="28"/>
          <w:szCs w:val="28"/>
        </w:rPr>
        <w:t>соц</w:t>
      </w:r>
      <w:proofErr w:type="gramEnd"/>
      <w:r w:rsidRPr="0030490C">
        <w:rPr>
          <w:rFonts w:ascii="Times New Roman" w:hAnsi="Times New Roman" w:cs="Times New Roman"/>
          <w:sz w:val="28"/>
          <w:szCs w:val="28"/>
        </w:rPr>
        <w:t>іальної підтримки патрона</w:t>
      </w:r>
      <w:r w:rsidR="00767570">
        <w:rPr>
          <w:rFonts w:ascii="Times New Roman" w:hAnsi="Times New Roman" w:cs="Times New Roman"/>
          <w:sz w:val="28"/>
          <w:szCs w:val="28"/>
        </w:rPr>
        <w:t>тної сім’ї на державному рівні</w:t>
      </w:r>
      <w:r w:rsidR="00767570">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xml:space="preserve">, </w:t>
      </w:r>
      <w:r>
        <w:rPr>
          <w:rFonts w:ascii="Times New Roman" w:hAnsi="Times New Roman" w:cs="Times New Roman"/>
          <w:sz w:val="28"/>
          <w:szCs w:val="28"/>
          <w:lang w:val="uk-UA"/>
        </w:rPr>
        <w:t>с.</w:t>
      </w:r>
      <w:r>
        <w:rPr>
          <w:rFonts w:ascii="Times New Roman" w:hAnsi="Times New Roman" w:cs="Times New Roman"/>
          <w:sz w:val="28"/>
          <w:szCs w:val="28"/>
        </w:rPr>
        <w:t>223-225</w:t>
      </w:r>
      <w:r w:rsidRPr="0030490C">
        <w:rPr>
          <w:rFonts w:ascii="Times New Roman" w:hAnsi="Times New Roman" w:cs="Times New Roman"/>
          <w:sz w:val="28"/>
          <w:szCs w:val="28"/>
        </w:rPr>
        <w:t>]</w:t>
      </w:r>
      <w:r w:rsidRPr="0030490C">
        <w:rPr>
          <w:rFonts w:ascii="Times New Roman" w:hAnsi="Times New Roman" w:cs="Times New Roman"/>
          <w:sz w:val="28"/>
          <w:szCs w:val="28"/>
          <w:lang w:val="uk-UA"/>
        </w:rPr>
        <w:t>.</w:t>
      </w:r>
    </w:p>
    <w:p w:rsidR="00E42496"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За час дослідження нам вдалося реалізувати ще одне завдання, а саме - дослідити </w:t>
      </w:r>
      <w:r w:rsidRPr="0030490C">
        <w:rPr>
          <w:rFonts w:ascii="Times New Roman" w:hAnsi="Times New Roman" w:cs="Times New Roman"/>
          <w:sz w:val="28"/>
          <w:szCs w:val="28"/>
          <w:lang w:val="uk-UA"/>
        </w:rPr>
        <w:t xml:space="preserve">патронат як інноваційну послугу </w:t>
      </w:r>
      <w:r>
        <w:rPr>
          <w:rFonts w:ascii="Times New Roman" w:hAnsi="Times New Roman" w:cs="Times New Roman"/>
          <w:sz w:val="28"/>
          <w:szCs w:val="28"/>
          <w:lang w:val="uk-UA"/>
        </w:rPr>
        <w:t xml:space="preserve">із задоволення потреб дітей. Ми встановили, що </w:t>
      </w:r>
      <w:r w:rsidRPr="0030490C">
        <w:rPr>
          <w:rFonts w:ascii="Times New Roman" w:hAnsi="Times New Roman" w:cs="Times New Roman"/>
          <w:sz w:val="28"/>
          <w:szCs w:val="28"/>
          <w:lang w:val="uk-UA"/>
        </w:rPr>
        <w:t xml:space="preserve">послуга </w:t>
      </w:r>
      <w:r w:rsidRPr="0030490C">
        <w:rPr>
          <w:rFonts w:ascii="Times New Roman" w:eastAsia="Times New Roman" w:hAnsi="Times New Roman" w:cs="Times New Roman"/>
          <w:sz w:val="28"/>
          <w:szCs w:val="28"/>
        </w:rPr>
        <w:t xml:space="preserve">патронатного виховання має багато плюсів як для дитини, так і для самого патронатного вихователя. Для батьків - це всебічна допомога і </w:t>
      </w:r>
      <w:proofErr w:type="gramStart"/>
      <w:r w:rsidRPr="0030490C">
        <w:rPr>
          <w:rFonts w:ascii="Times New Roman" w:eastAsia="Times New Roman" w:hAnsi="Times New Roman" w:cs="Times New Roman"/>
          <w:sz w:val="28"/>
          <w:szCs w:val="28"/>
        </w:rPr>
        <w:t>п</w:t>
      </w:r>
      <w:proofErr w:type="gramEnd"/>
      <w:r w:rsidRPr="0030490C">
        <w:rPr>
          <w:rFonts w:ascii="Times New Roman" w:eastAsia="Times New Roman" w:hAnsi="Times New Roman" w:cs="Times New Roman"/>
          <w:sz w:val="28"/>
          <w:szCs w:val="28"/>
        </w:rPr>
        <w:t>ідтримка держави і спеціалізованих органів і установ, працевлаштування з відповідною заробітною платою, досвід в батьківстві. Для дитини ж - це можливість незалежно від статусу, віку або інших причин виховуватися в любляч</w:t>
      </w:r>
      <w:r>
        <w:rPr>
          <w:rFonts w:ascii="Times New Roman" w:eastAsia="Times New Roman" w:hAnsi="Times New Roman" w:cs="Times New Roman"/>
          <w:sz w:val="28"/>
          <w:szCs w:val="28"/>
          <w:lang w:val="uk-UA"/>
        </w:rPr>
        <w:t>ій</w:t>
      </w:r>
      <w:r w:rsidRPr="0030490C">
        <w:rPr>
          <w:rFonts w:ascii="Times New Roman" w:eastAsia="Times New Roman" w:hAnsi="Times New Roman" w:cs="Times New Roman"/>
          <w:sz w:val="28"/>
          <w:szCs w:val="28"/>
        </w:rPr>
        <w:t xml:space="preserve"> сім'ї, мати різні соціальні гарантії, отримувати життєвий досвід і не втрачати кровних родичі</w:t>
      </w:r>
      <w:proofErr w:type="gramStart"/>
      <w:r w:rsidRPr="0030490C">
        <w:rPr>
          <w:rFonts w:ascii="Times New Roman" w:eastAsia="Times New Roman" w:hAnsi="Times New Roman" w:cs="Times New Roman"/>
          <w:sz w:val="28"/>
          <w:szCs w:val="28"/>
        </w:rPr>
        <w:t>в</w:t>
      </w:r>
      <w:proofErr w:type="gramEnd"/>
      <w:r w:rsidRPr="0030490C">
        <w:rPr>
          <w:rFonts w:ascii="Times New Roman" w:eastAsia="Times New Roman" w:hAnsi="Times New Roman" w:cs="Times New Roman"/>
          <w:sz w:val="28"/>
          <w:szCs w:val="28"/>
        </w:rPr>
        <w:t>.</w:t>
      </w:r>
    </w:p>
    <w:p w:rsidR="00E42496" w:rsidRPr="00BC0D53"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В ході роботи за допомогою методу аналізу документів ми визначили ролі соціального п</w:t>
      </w:r>
      <w:r w:rsidR="00F82906">
        <w:rPr>
          <w:rFonts w:ascii="Times New Roman" w:hAnsi="Times New Roman" w:cs="Times New Roman"/>
          <w:sz w:val="28"/>
          <w:szCs w:val="28"/>
          <w:lang w:val="uk-UA"/>
        </w:rPr>
        <w:t>едагога</w:t>
      </w:r>
      <w:r>
        <w:rPr>
          <w:rFonts w:ascii="Times New Roman" w:hAnsi="Times New Roman" w:cs="Times New Roman"/>
          <w:sz w:val="28"/>
          <w:szCs w:val="28"/>
          <w:lang w:val="uk-UA"/>
        </w:rPr>
        <w:t xml:space="preserve"> у процесі здійснення патронату сім</w:t>
      </w:r>
      <w:r w:rsidRPr="00BF65B3">
        <w:rPr>
          <w:rFonts w:ascii="Times New Roman" w:hAnsi="Times New Roman" w:cs="Times New Roman"/>
          <w:sz w:val="28"/>
          <w:szCs w:val="28"/>
        </w:rPr>
        <w:t>’</w:t>
      </w:r>
      <w:r>
        <w:rPr>
          <w:rFonts w:ascii="Times New Roman" w:hAnsi="Times New Roman" w:cs="Times New Roman"/>
          <w:sz w:val="28"/>
          <w:szCs w:val="28"/>
          <w:lang w:val="uk-UA"/>
        </w:rPr>
        <w:t>ї такі, як радник, консультант, захисник; встановили та охарактеризували моделі роботи соціального працівника з родиною, а саме  педагогічну, соціальну, психологічну, діагностичну, медичну. На основі емпіричного дослідження за допомогою методу експертного опитування ми визначили, що патронат сім</w:t>
      </w:r>
      <w:r w:rsidRPr="00BF65B3">
        <w:rPr>
          <w:rFonts w:ascii="Times New Roman" w:hAnsi="Times New Roman" w:cs="Times New Roman"/>
          <w:sz w:val="28"/>
          <w:szCs w:val="28"/>
          <w:lang w:val="uk-UA"/>
        </w:rPr>
        <w:t>’</w:t>
      </w:r>
      <w:r>
        <w:rPr>
          <w:rFonts w:ascii="Times New Roman" w:hAnsi="Times New Roman" w:cs="Times New Roman"/>
          <w:sz w:val="28"/>
          <w:szCs w:val="28"/>
          <w:lang w:val="uk-UA"/>
        </w:rPr>
        <w:t xml:space="preserve">ї – це один з підходів соціальної </w:t>
      </w:r>
      <w:r w:rsidR="00F82906">
        <w:rPr>
          <w:rFonts w:ascii="Times New Roman" w:hAnsi="Times New Roman" w:cs="Times New Roman"/>
          <w:sz w:val="28"/>
          <w:szCs w:val="28"/>
          <w:lang w:val="uk-UA"/>
        </w:rPr>
        <w:t>педагогіки</w:t>
      </w:r>
      <w:r>
        <w:rPr>
          <w:rFonts w:ascii="Times New Roman" w:hAnsi="Times New Roman" w:cs="Times New Roman"/>
          <w:sz w:val="28"/>
          <w:szCs w:val="28"/>
          <w:lang w:val="uk-UA"/>
        </w:rPr>
        <w:t>, який допомагає родинам долати критичні періоди їхнього життя.</w:t>
      </w:r>
    </w:p>
    <w:p w:rsidR="00E42496" w:rsidRPr="00BF65B3" w:rsidRDefault="00E42496" w:rsidP="00B05B36">
      <w:pPr>
        <w:spacing w:after="0"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5. За допомогою </w:t>
      </w:r>
      <w:r>
        <w:rPr>
          <w:rFonts w:ascii="Times New Roman" w:eastAsia="Calibri" w:hAnsi="Times New Roman" w:cs="Times New Roman"/>
          <w:sz w:val="28"/>
          <w:szCs w:val="28"/>
          <w:lang w:val="uk-UA"/>
        </w:rPr>
        <w:t>методу порівняння і</w:t>
      </w:r>
      <w:r w:rsidR="00767570">
        <w:rPr>
          <w:rFonts w:ascii="Times New Roman" w:eastAsia="Calibri" w:hAnsi="Times New Roman" w:cs="Times New Roman"/>
          <w:sz w:val="28"/>
          <w:szCs w:val="28"/>
          <w:lang w:val="uk-UA"/>
        </w:rPr>
        <w:t xml:space="preserve"> </w:t>
      </w:r>
      <w:r w:rsidRPr="0030490C">
        <w:rPr>
          <w:rFonts w:ascii="Times New Roman" w:eastAsia="Calibri" w:hAnsi="Times New Roman" w:cs="Times New Roman"/>
          <w:sz w:val="28"/>
          <w:szCs w:val="28"/>
          <w:lang w:val="uk-UA"/>
        </w:rPr>
        <w:t>логіко-теоретичн</w:t>
      </w:r>
      <w:r>
        <w:rPr>
          <w:rFonts w:ascii="Times New Roman" w:eastAsia="Calibri" w:hAnsi="Times New Roman" w:cs="Times New Roman"/>
          <w:sz w:val="28"/>
          <w:szCs w:val="28"/>
          <w:lang w:val="uk-UA"/>
        </w:rPr>
        <w:t>ого</w:t>
      </w:r>
      <w:r w:rsidR="00767570">
        <w:rPr>
          <w:rFonts w:ascii="Times New Roman" w:eastAsia="Calibri" w:hAnsi="Times New Roman" w:cs="Times New Roman"/>
          <w:sz w:val="28"/>
          <w:szCs w:val="28"/>
          <w:lang w:val="uk-UA"/>
        </w:rPr>
        <w:t xml:space="preserve"> </w:t>
      </w:r>
      <w:r w:rsidRPr="0030490C">
        <w:rPr>
          <w:rFonts w:ascii="Times New Roman" w:eastAsia="Calibri" w:hAnsi="Times New Roman" w:cs="Times New Roman"/>
          <w:sz w:val="28"/>
          <w:szCs w:val="28"/>
          <w:lang w:val="uk-UA"/>
        </w:rPr>
        <w:t>аналіз</w:t>
      </w:r>
      <w:r>
        <w:rPr>
          <w:rFonts w:ascii="Times New Roman" w:eastAsia="Calibri" w:hAnsi="Times New Roman" w:cs="Times New Roman"/>
          <w:sz w:val="28"/>
          <w:szCs w:val="28"/>
          <w:lang w:val="uk-UA"/>
        </w:rPr>
        <w:t>у</w:t>
      </w:r>
      <w:r w:rsidRPr="0030490C">
        <w:rPr>
          <w:rFonts w:ascii="Times New Roman" w:eastAsia="Calibri" w:hAnsi="Times New Roman" w:cs="Times New Roman"/>
          <w:sz w:val="28"/>
          <w:szCs w:val="28"/>
          <w:lang w:val="uk-UA"/>
        </w:rPr>
        <w:t xml:space="preserve"> літературних джерел</w:t>
      </w:r>
      <w:r>
        <w:rPr>
          <w:rFonts w:ascii="Times New Roman" w:eastAsia="Calibri" w:hAnsi="Times New Roman" w:cs="Times New Roman"/>
          <w:sz w:val="28"/>
          <w:szCs w:val="28"/>
          <w:lang w:val="uk-UA"/>
        </w:rPr>
        <w:t xml:space="preserve"> нам вдалося дослідити зарубіжні принципи здійснення патронату сім</w:t>
      </w:r>
      <w:r w:rsidRPr="00B042C7">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ї та з</w:t>
      </w:r>
      <w:r w:rsidRPr="00B042C7">
        <w:rPr>
          <w:rFonts w:ascii="Times New Roman" w:eastAsia="Calibri" w:hAnsi="Times New Roman" w:cs="Times New Roman"/>
          <w:sz w:val="28"/>
          <w:szCs w:val="28"/>
          <w:lang w:val="uk-UA"/>
        </w:rPr>
        <w:t xml:space="preserve">’ясувати, що </w:t>
      </w:r>
      <w:r w:rsidRPr="00B042C7">
        <w:rPr>
          <w:rFonts w:ascii="Times New Roman" w:eastAsia="Times New Roman" w:hAnsi="Times New Roman" w:cs="Times New Roman"/>
          <w:sz w:val="28"/>
          <w:szCs w:val="28"/>
          <w:lang w:val="uk-UA"/>
        </w:rPr>
        <w:t>п</w:t>
      </w:r>
      <w:r w:rsidRPr="0030490C">
        <w:rPr>
          <w:rFonts w:ascii="Times New Roman" w:eastAsia="Times New Roman" w:hAnsi="Times New Roman" w:cs="Times New Roman"/>
          <w:sz w:val="28"/>
          <w:szCs w:val="28"/>
          <w:lang w:val="uk-UA"/>
        </w:rPr>
        <w:t>озитивним є використання міжнародного досвіду в побудові відносин між державою й третім сектором, використання допомоги міжнародних фондів, благодійних організацій. Це є дієвим механізмом, що дозволяє подвоювати зусилля держави та громадськості в реалізації як превентивних методів вирішення соціально-психологічних, економічних проблем сім'ї, так і адаптації дітей, що опинилися в складних життєвих о</w:t>
      </w:r>
      <w:r>
        <w:rPr>
          <w:rFonts w:ascii="Times New Roman" w:eastAsia="Times New Roman" w:hAnsi="Times New Roman" w:cs="Times New Roman"/>
          <w:sz w:val="28"/>
          <w:szCs w:val="28"/>
          <w:lang w:val="uk-UA"/>
        </w:rPr>
        <w:t>бставина, до нових умов життя [32, с.41 – 42</w:t>
      </w:r>
      <w:r w:rsidRPr="0030490C">
        <w:rPr>
          <w:rFonts w:ascii="Times New Roman" w:eastAsia="Times New Roman" w:hAnsi="Times New Roman" w:cs="Times New Roman"/>
          <w:sz w:val="28"/>
          <w:szCs w:val="28"/>
          <w:lang w:val="uk-UA"/>
        </w:rPr>
        <w:t>].</w:t>
      </w:r>
    </w:p>
    <w:p w:rsidR="00E42496" w:rsidRDefault="00E42496" w:rsidP="00B05B36">
      <w:pPr>
        <w:pStyle w:val="a4"/>
        <w:spacing w:after="0" w:line="360" w:lineRule="auto"/>
        <w:ind w:left="0"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767570">
        <w:rPr>
          <w:rFonts w:ascii="Times New Roman" w:eastAsia="Calibri" w:hAnsi="Times New Roman" w:cs="Times New Roman"/>
          <w:sz w:val="28"/>
          <w:szCs w:val="28"/>
          <w:lang w:val="uk-UA"/>
        </w:rPr>
        <w:t xml:space="preserve"> </w:t>
      </w:r>
      <w:r>
        <w:rPr>
          <w:rFonts w:ascii="Times New Roman" w:hAnsi="Times New Roman" w:cs="Times New Roman"/>
          <w:sz w:val="28"/>
          <w:szCs w:val="28"/>
          <w:lang w:val="uk-UA"/>
        </w:rPr>
        <w:t>Вдалося розкрит</w:t>
      </w:r>
      <w:r w:rsidRPr="0030490C">
        <w:rPr>
          <w:rFonts w:ascii="Times New Roman" w:hAnsi="Times New Roman" w:cs="Times New Roman"/>
          <w:sz w:val="28"/>
          <w:szCs w:val="28"/>
          <w:lang w:val="uk-UA"/>
        </w:rPr>
        <w:t>и суть моделі здійснення патронату сім</w:t>
      </w:r>
      <w:r w:rsidRPr="00E2070D">
        <w:rPr>
          <w:rFonts w:ascii="Times New Roman" w:hAnsi="Times New Roman" w:cs="Times New Roman"/>
          <w:sz w:val="28"/>
          <w:szCs w:val="28"/>
          <w:lang w:val="uk-UA"/>
        </w:rPr>
        <w:t>’</w:t>
      </w:r>
      <w:r w:rsidRPr="0030490C">
        <w:rPr>
          <w:rFonts w:ascii="Times New Roman" w:hAnsi="Times New Roman" w:cs="Times New Roman"/>
          <w:sz w:val="28"/>
          <w:szCs w:val="28"/>
          <w:lang w:val="uk-UA"/>
        </w:rPr>
        <w:t>ї в Україні</w:t>
      </w:r>
      <w:r>
        <w:rPr>
          <w:rFonts w:ascii="Times New Roman" w:hAnsi="Times New Roman" w:cs="Times New Roman"/>
          <w:sz w:val="28"/>
          <w:szCs w:val="28"/>
          <w:lang w:val="uk-UA"/>
        </w:rPr>
        <w:t xml:space="preserve"> та визначили, що вона базується на трьох етапах: підготовчому, практичному, </w:t>
      </w:r>
      <w:r>
        <w:rPr>
          <w:rFonts w:ascii="Times New Roman" w:hAnsi="Times New Roman" w:cs="Times New Roman"/>
          <w:sz w:val="28"/>
          <w:szCs w:val="28"/>
          <w:lang w:val="uk-UA"/>
        </w:rPr>
        <w:lastRenderedPageBreak/>
        <w:t xml:space="preserve">узагальнюючому. Реалізація цього завдання дозволяє зробити висновок, що </w:t>
      </w:r>
      <w:r w:rsidRPr="00E2070D">
        <w:rPr>
          <w:rFonts w:ascii="Times New Roman" w:hAnsi="Times New Roman" w:cs="Times New Roman"/>
          <w:sz w:val="28"/>
          <w:szCs w:val="28"/>
          <w:shd w:val="clear" w:color="auto" w:fill="FFFFFF"/>
          <w:lang w:val="uk-UA"/>
        </w:rPr>
        <w:t>благополуччя дитини напряму визначається через забезпечення благополуччя її сім’ї, запровадження сімейного патронату матиме позитивний ефект на різних рівнях – від державного до інституційного й особистого.</w:t>
      </w:r>
    </w:p>
    <w:p w:rsidR="00E42496" w:rsidRPr="00C54A70" w:rsidRDefault="00E42496" w:rsidP="00B05B36">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shd w:val="clear" w:color="auto" w:fill="FFFFFF"/>
          <w:lang w:val="uk-UA"/>
        </w:rPr>
        <w:t xml:space="preserve">7. </w:t>
      </w:r>
      <w:r w:rsidRPr="001C076F">
        <w:rPr>
          <w:rFonts w:ascii="Times New Roman" w:hAnsi="Times New Roman" w:cs="Times New Roman"/>
          <w:sz w:val="28"/>
          <w:szCs w:val="28"/>
          <w:shd w:val="clear" w:color="auto" w:fill="FFFFFF"/>
          <w:lang w:val="uk-UA"/>
        </w:rPr>
        <w:t>Проаналізовано</w:t>
      </w:r>
      <w:r w:rsidR="00767570">
        <w:rPr>
          <w:rFonts w:ascii="Times New Roman" w:hAnsi="Times New Roman" w:cs="Times New Roman"/>
          <w:sz w:val="28"/>
          <w:szCs w:val="28"/>
          <w:shd w:val="clear" w:color="auto" w:fill="FFFFFF"/>
          <w:lang w:val="uk-UA"/>
        </w:rPr>
        <w:t xml:space="preserve"> </w:t>
      </w:r>
      <w:r w:rsidRPr="001C076F">
        <w:rPr>
          <w:rFonts w:ascii="Times New Roman" w:hAnsi="Times New Roman" w:cs="Times New Roman"/>
          <w:sz w:val="28"/>
          <w:szCs w:val="28"/>
          <w:lang w:val="uk-UA"/>
        </w:rPr>
        <w:t>відповідність законодавства та досвіду здійснення патронату сім’ї  потребам дітей</w:t>
      </w:r>
      <w:r>
        <w:rPr>
          <w:rFonts w:ascii="Times New Roman" w:hAnsi="Times New Roman" w:cs="Times New Roman"/>
          <w:sz w:val="28"/>
          <w:szCs w:val="28"/>
          <w:lang w:val="uk-UA"/>
        </w:rPr>
        <w:t xml:space="preserve"> та встановлено, що </w:t>
      </w:r>
      <w:r w:rsidRPr="00B202AD">
        <w:rPr>
          <w:rFonts w:ascii="Times New Roman" w:eastAsia="Times New Roman" w:hAnsi="Times New Roman" w:cs="Times New Roman"/>
          <w:sz w:val="28"/>
          <w:szCs w:val="28"/>
          <w:lang w:val="uk-UA" w:eastAsia="ru-RU"/>
        </w:rPr>
        <w:t xml:space="preserve">патронатне утримання та виховання дітей, що не мають належного батьківського піклування, є гнучкішою формою їхнього влаштування. </w:t>
      </w:r>
      <w:r w:rsidRPr="00B202AD">
        <w:rPr>
          <w:rFonts w:ascii="Times New Roman" w:eastAsia="Times New Roman" w:hAnsi="Times New Roman" w:cs="Times New Roman"/>
          <w:sz w:val="28"/>
          <w:szCs w:val="28"/>
          <w:lang w:eastAsia="ru-RU"/>
        </w:rPr>
        <w:t>Її можна застосувати до дитини будь-якого віку, незалежно від юридичного статусу, стану здоров’я й на термін, зумовлений обставинами, в яких вона опинилася. Патронат дає змогу допомогти дитині в будь-якій ситуації. Крім того, його можна використовувати як проміжну форму для влаштування дитини в сі</w:t>
      </w:r>
      <w:proofErr w:type="gramStart"/>
      <w:r w:rsidRPr="00B202AD">
        <w:rPr>
          <w:rFonts w:ascii="Times New Roman" w:eastAsia="Times New Roman" w:hAnsi="Times New Roman" w:cs="Times New Roman"/>
          <w:sz w:val="28"/>
          <w:szCs w:val="28"/>
          <w:lang w:eastAsia="ru-RU"/>
        </w:rPr>
        <w:t>м’ю</w:t>
      </w:r>
      <w:proofErr w:type="gramEnd"/>
      <w:r w:rsidRPr="00B202AD">
        <w:rPr>
          <w:rFonts w:ascii="Times New Roman" w:eastAsia="Times New Roman" w:hAnsi="Times New Roman" w:cs="Times New Roman"/>
          <w:sz w:val="28"/>
          <w:szCs w:val="28"/>
          <w:lang w:eastAsia="ru-RU"/>
        </w:rPr>
        <w:t>. Для розвитку патронатної форми влаштування дітей певні передумови в Україні вже є. Вона передбачена</w:t>
      </w:r>
      <w:proofErr w:type="gramStart"/>
      <w:r w:rsidRPr="00B202AD">
        <w:rPr>
          <w:rFonts w:ascii="Times New Roman" w:eastAsia="Times New Roman" w:hAnsi="Times New Roman" w:cs="Times New Roman"/>
          <w:sz w:val="28"/>
          <w:szCs w:val="28"/>
          <w:lang w:eastAsia="ru-RU"/>
        </w:rPr>
        <w:t xml:space="preserve"> С</w:t>
      </w:r>
      <w:proofErr w:type="gramEnd"/>
      <w:r w:rsidRPr="00B202AD">
        <w:rPr>
          <w:rFonts w:ascii="Times New Roman" w:eastAsia="Times New Roman" w:hAnsi="Times New Roman" w:cs="Times New Roman"/>
          <w:sz w:val="28"/>
          <w:szCs w:val="28"/>
          <w:lang w:eastAsia="ru-RU"/>
        </w:rPr>
        <w:t xml:space="preserve">імейним кодексом України. </w:t>
      </w:r>
      <w:r>
        <w:rPr>
          <w:rFonts w:ascii="Times New Roman" w:eastAsia="Times New Roman" w:hAnsi="Times New Roman" w:cs="Times New Roman"/>
          <w:sz w:val="28"/>
          <w:szCs w:val="28"/>
          <w:lang w:val="uk-UA" w:eastAsia="ru-RU"/>
        </w:rPr>
        <w:t xml:space="preserve">Проте, проведене емпіричне дослідження дозволяє </w:t>
      </w:r>
      <w:r>
        <w:rPr>
          <w:rFonts w:ascii="Times New Roman" w:hAnsi="Times New Roman"/>
          <w:sz w:val="28"/>
          <w:szCs w:val="28"/>
          <w:lang w:val="uk-UA"/>
        </w:rPr>
        <w:t xml:space="preserve">зробити висновок, щопотрібно ще </w:t>
      </w:r>
      <w:r w:rsidRPr="004B0484">
        <w:rPr>
          <w:rFonts w:ascii="Times New Roman" w:hAnsi="Times New Roman"/>
          <w:sz w:val="28"/>
          <w:szCs w:val="28"/>
        </w:rPr>
        <w:t>вносити зміни</w:t>
      </w:r>
      <w:r>
        <w:rPr>
          <w:rFonts w:ascii="Times New Roman" w:hAnsi="Times New Roman"/>
          <w:sz w:val="28"/>
          <w:szCs w:val="28"/>
          <w:lang w:val="uk-UA"/>
        </w:rPr>
        <w:t xml:space="preserve"> в нормативно-правову базу</w:t>
      </w:r>
      <w:r w:rsidRPr="004B0484">
        <w:rPr>
          <w:rFonts w:ascii="Times New Roman" w:hAnsi="Times New Roman"/>
          <w:sz w:val="28"/>
          <w:szCs w:val="28"/>
        </w:rPr>
        <w:t>, але ці зміни мають бути ініційовані з низу до верху, а не навпаки, адже часто в Україні Закони приймаються людьми, які є абсолютно некомпетентними та необізнаними в соціальній сфері</w:t>
      </w:r>
      <w:r>
        <w:rPr>
          <w:rFonts w:ascii="Times New Roman" w:hAnsi="Times New Roman"/>
          <w:sz w:val="28"/>
          <w:szCs w:val="28"/>
          <w:lang w:val="uk-UA"/>
        </w:rPr>
        <w:t>.</w:t>
      </w:r>
    </w:p>
    <w:p w:rsidR="00E42496" w:rsidRDefault="00E42496" w:rsidP="00B05B36">
      <w:pPr>
        <w:pStyle w:val="a4"/>
        <w:spacing w:after="0" w:line="360" w:lineRule="auto"/>
        <w:ind w:left="0" w:firstLine="708"/>
        <w:jc w:val="both"/>
        <w:rPr>
          <w:rFonts w:ascii="Times New Roman" w:hAnsi="Times New Roman"/>
          <w:sz w:val="28"/>
          <w:szCs w:val="28"/>
          <w:lang w:val="uk-UA"/>
        </w:rPr>
      </w:pPr>
      <w:r>
        <w:rPr>
          <w:rFonts w:ascii="Times New Roman" w:hAnsi="Times New Roman" w:cs="Times New Roman"/>
          <w:sz w:val="28"/>
          <w:szCs w:val="28"/>
          <w:shd w:val="clear" w:color="auto" w:fill="FFFFFF"/>
          <w:lang w:val="uk-UA"/>
        </w:rPr>
        <w:t>В ході емпіричного дослідження нам вдалося визначити основні потреби дітей, які зможе задовольнити послуга «патронат сім</w:t>
      </w:r>
      <w:r w:rsidRPr="00C54A7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 xml:space="preserve">ї» та встановити, що окрім якісніших (у порівнянні з інтернатним закладом) базових послуг, ця інноваційна форма допомоги задовольнить </w:t>
      </w:r>
      <w:r>
        <w:rPr>
          <w:rFonts w:ascii="Times New Roman" w:hAnsi="Times New Roman"/>
          <w:sz w:val="28"/>
          <w:szCs w:val="28"/>
          <w:lang w:val="uk-UA"/>
        </w:rPr>
        <w:t>потребу у сімейному вихованні, потребу у любові, ласці, теплі, потребу у приналежності та потребу у самовизначенні шляхом формування власного «Я».</w:t>
      </w:r>
    </w:p>
    <w:p w:rsidR="00E42496" w:rsidRPr="0058434E" w:rsidRDefault="00E42496" w:rsidP="00B05B36">
      <w:pPr>
        <w:spacing w:after="0" w:line="360" w:lineRule="auto"/>
        <w:ind w:firstLine="708"/>
        <w:jc w:val="both"/>
        <w:rPr>
          <w:rFonts w:ascii="Times New Roman" w:hAnsi="Times New Roman" w:cs="Times New Roman"/>
          <w:sz w:val="28"/>
          <w:szCs w:val="28"/>
          <w:lang w:val="uk-UA"/>
        </w:rPr>
      </w:pPr>
      <w:r>
        <w:rPr>
          <w:rFonts w:ascii="Times New Roman" w:hAnsi="Times New Roman"/>
          <w:sz w:val="28"/>
          <w:szCs w:val="28"/>
          <w:lang w:val="uk-UA"/>
        </w:rPr>
        <w:t xml:space="preserve">8. </w:t>
      </w:r>
      <w:r w:rsidRPr="0058434E">
        <w:rPr>
          <w:rFonts w:ascii="Times New Roman" w:hAnsi="Times New Roman" w:cs="Times New Roman"/>
          <w:sz w:val="28"/>
          <w:szCs w:val="28"/>
          <w:lang w:val="uk-UA"/>
        </w:rPr>
        <w:t>Розроби</w:t>
      </w:r>
      <w:r>
        <w:rPr>
          <w:rFonts w:ascii="Times New Roman" w:hAnsi="Times New Roman" w:cs="Times New Roman"/>
          <w:sz w:val="28"/>
          <w:szCs w:val="28"/>
          <w:lang w:val="uk-UA"/>
        </w:rPr>
        <w:t>л</w:t>
      </w:r>
      <w:r w:rsidRPr="0058434E">
        <w:rPr>
          <w:rFonts w:ascii="Times New Roman" w:hAnsi="Times New Roman" w:cs="Times New Roman"/>
          <w:sz w:val="28"/>
          <w:szCs w:val="28"/>
          <w:lang w:val="uk-UA"/>
        </w:rPr>
        <w:t>и науково-методичні рекомендації для фахівців, які працюють у сфері охорони сім</w:t>
      </w:r>
      <w:r w:rsidRPr="0058434E">
        <w:rPr>
          <w:rFonts w:ascii="Times New Roman" w:hAnsi="Times New Roman" w:cs="Times New Roman"/>
          <w:sz w:val="28"/>
          <w:szCs w:val="28"/>
        </w:rPr>
        <w:t>’</w:t>
      </w:r>
      <w:r w:rsidRPr="0058434E">
        <w:rPr>
          <w:rFonts w:ascii="Times New Roman" w:hAnsi="Times New Roman" w:cs="Times New Roman"/>
          <w:sz w:val="28"/>
          <w:szCs w:val="28"/>
          <w:lang w:val="uk-UA"/>
        </w:rPr>
        <w:t>ї.</w:t>
      </w:r>
    </w:p>
    <w:p w:rsidR="00E42496" w:rsidRPr="00772E80" w:rsidRDefault="00E42496" w:rsidP="00B05B36">
      <w:pPr>
        <w:pStyle w:val="a4"/>
        <w:spacing w:after="0" w:line="360" w:lineRule="auto"/>
        <w:ind w:left="0" w:firstLine="708"/>
        <w:jc w:val="both"/>
        <w:rPr>
          <w:rFonts w:ascii="Times New Roman" w:hAnsi="Times New Roman" w:cs="Times New Roman"/>
          <w:sz w:val="28"/>
          <w:szCs w:val="28"/>
          <w:lang w:val="uk-UA"/>
        </w:rPr>
      </w:pPr>
      <w:r w:rsidRPr="00772E80">
        <w:rPr>
          <w:rFonts w:ascii="Times New Roman" w:hAnsi="Times New Roman" w:cs="Times New Roman"/>
          <w:sz w:val="28"/>
          <w:szCs w:val="28"/>
          <w:shd w:val="clear" w:color="auto" w:fill="FFFFFF"/>
          <w:lang w:val="uk-UA"/>
        </w:rPr>
        <w:t xml:space="preserve">На основі проведеного дослідження можна зробити висновок, що мета, яку ми поставили перед собою, а саме - </w:t>
      </w:r>
      <w:r w:rsidRPr="00772E80">
        <w:rPr>
          <w:rFonts w:ascii="Times New Roman" w:hAnsi="Times New Roman" w:cs="Times New Roman"/>
          <w:sz w:val="28"/>
          <w:szCs w:val="28"/>
          <w:lang w:val="uk-UA"/>
        </w:rPr>
        <w:t>виявити особливості</w:t>
      </w:r>
      <w:r w:rsidR="00767570">
        <w:rPr>
          <w:rFonts w:ascii="Times New Roman" w:hAnsi="Times New Roman" w:cs="Times New Roman"/>
          <w:sz w:val="28"/>
          <w:szCs w:val="28"/>
          <w:lang w:val="uk-UA"/>
        </w:rPr>
        <w:t xml:space="preserve"> </w:t>
      </w:r>
      <w:r w:rsidRPr="00772E80">
        <w:rPr>
          <w:rFonts w:ascii="Times New Roman" w:hAnsi="Times New Roman" w:cs="Times New Roman"/>
          <w:sz w:val="28"/>
          <w:szCs w:val="28"/>
          <w:lang w:val="uk-UA"/>
        </w:rPr>
        <w:t>підходу «патронат сім</w:t>
      </w:r>
      <w:r w:rsidRPr="00772E80">
        <w:rPr>
          <w:rFonts w:ascii="Times New Roman" w:hAnsi="Times New Roman" w:cs="Times New Roman"/>
          <w:sz w:val="28"/>
          <w:szCs w:val="28"/>
        </w:rPr>
        <w:t>’</w:t>
      </w:r>
      <w:r w:rsidRPr="00772E80">
        <w:rPr>
          <w:rFonts w:ascii="Times New Roman" w:hAnsi="Times New Roman" w:cs="Times New Roman"/>
          <w:sz w:val="28"/>
          <w:szCs w:val="28"/>
          <w:lang w:val="uk-UA"/>
        </w:rPr>
        <w:t>ї в процесі деінституалізації та отримати відповідь на вищезазначене дослідницьке запитання досягнута.</w:t>
      </w:r>
    </w:p>
    <w:p w:rsidR="00E42496" w:rsidRDefault="00E42496" w:rsidP="00B05B36">
      <w:pPr>
        <w:pStyle w:val="a4"/>
        <w:spacing w:after="0" w:line="36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Зроблені нами на початку припущення підтвердилися, оскільки </w:t>
      </w:r>
      <w:r w:rsidRPr="00FF6ADD">
        <w:rPr>
          <w:rFonts w:ascii="Times New Roman" w:hAnsi="Times New Roman" w:cs="Times New Roman"/>
          <w:sz w:val="28"/>
          <w:szCs w:val="28"/>
          <w:lang w:val="uk-UA"/>
        </w:rPr>
        <w:t xml:space="preserve">послуга патронату сім’ї </w:t>
      </w:r>
      <w:r>
        <w:rPr>
          <w:rFonts w:ascii="Times New Roman" w:hAnsi="Times New Roman" w:cs="Times New Roman"/>
          <w:sz w:val="28"/>
          <w:szCs w:val="28"/>
          <w:lang w:val="uk-UA"/>
        </w:rPr>
        <w:t xml:space="preserve">дійсно </w:t>
      </w:r>
      <w:r w:rsidRPr="00FF6ADD">
        <w:rPr>
          <w:rFonts w:ascii="Times New Roman" w:hAnsi="Times New Roman" w:cs="Times New Roman"/>
          <w:sz w:val="28"/>
          <w:szCs w:val="28"/>
          <w:lang w:val="uk-UA"/>
        </w:rPr>
        <w:t>знаходиться на початковому етапі впровадження в умовах України</w:t>
      </w:r>
      <w:r>
        <w:rPr>
          <w:rFonts w:ascii="Times New Roman" w:hAnsi="Times New Roman" w:cs="Times New Roman"/>
          <w:sz w:val="28"/>
          <w:szCs w:val="28"/>
          <w:lang w:val="uk-UA"/>
        </w:rPr>
        <w:t xml:space="preserve">, доказом цього є те, що на сьогоднішній день ця форма допомоги родині діє лише в межах Київської області, також підтвердилося те, що </w:t>
      </w:r>
      <w:r w:rsidRPr="00FF6ADD">
        <w:rPr>
          <w:rFonts w:ascii="Times New Roman" w:hAnsi="Times New Roman" w:cs="Times New Roman"/>
          <w:sz w:val="28"/>
          <w:szCs w:val="28"/>
          <w:lang w:val="uk-UA"/>
        </w:rPr>
        <w:t>послуга патронату сім’ї відповідає потребам дітей та сприяє у наданні допомоги родинам</w:t>
      </w:r>
      <w:r>
        <w:rPr>
          <w:rFonts w:ascii="Times New Roman" w:hAnsi="Times New Roman" w:cs="Times New Roman"/>
          <w:sz w:val="28"/>
          <w:szCs w:val="28"/>
          <w:lang w:val="uk-UA"/>
        </w:rPr>
        <w:t>, адже вважається найгнучкішою формою альтернативного влаштування дітей, що опинилися у складних життєвих обставинах, а для родини і взагалі вважається послугою «швидкої допомоги».</w:t>
      </w:r>
    </w:p>
    <w:p w:rsidR="00E42496" w:rsidRPr="00AC6A32" w:rsidRDefault="00E42496" w:rsidP="00B05B36">
      <w:pPr>
        <w:pStyle w:val="a4"/>
        <w:spacing w:after="0" w:line="360" w:lineRule="auto"/>
        <w:ind w:left="0" w:firstLine="708"/>
        <w:jc w:val="both"/>
        <w:rPr>
          <w:rFonts w:ascii="Times New Roman" w:hAnsi="Times New Roman" w:cs="Times New Roman"/>
          <w:sz w:val="28"/>
          <w:szCs w:val="28"/>
          <w:lang w:val="uk-UA"/>
        </w:rPr>
      </w:pPr>
      <w:bookmarkStart w:id="0" w:name="_GoBack"/>
      <w:r w:rsidRPr="00AC6A32">
        <w:rPr>
          <w:rFonts w:ascii="Times New Roman" w:hAnsi="Times New Roman" w:cs="Times New Roman"/>
          <w:sz w:val="28"/>
          <w:szCs w:val="28"/>
          <w:lang w:val="uk-UA"/>
        </w:rPr>
        <w:t>Проведене нами дослідження дозволяє відповісти на поставлене дослідницьке запитання: послуга «патронат сім’ї» здатна задовольнити потреби дітей частково, оскільки завжди залишається ризик того, що дитина настільки звикне до батьків-вихователів, що цей досвід проживання в родині може стати для неї травмуючим, та ще раз підкреслює важливість сім’ї у процесі формування та становлення повноцінної особистості, а аналіз особливостей патронату сім’ї дозволяє зробити висновок, що саме ця послуга є позитивним досвідом соціальної роботи з сім’єю, який знаходить поширення в Україні.</w:t>
      </w:r>
    </w:p>
    <w:p w:rsidR="00E42496" w:rsidRPr="006D7FD2" w:rsidRDefault="00E42496" w:rsidP="00B05B36">
      <w:pPr>
        <w:spacing w:after="0" w:line="360" w:lineRule="auto"/>
        <w:ind w:firstLine="709"/>
        <w:jc w:val="both"/>
        <w:rPr>
          <w:rFonts w:ascii="Times New Roman" w:hAnsi="Times New Roman" w:cs="Times New Roman"/>
          <w:sz w:val="28"/>
          <w:szCs w:val="28"/>
          <w:lang w:val="uk-UA"/>
        </w:rPr>
      </w:pPr>
      <w:r w:rsidRPr="00D41494">
        <w:rPr>
          <w:rFonts w:ascii="Times New Roman" w:hAnsi="Times New Roman" w:cs="Times New Roman"/>
          <w:sz w:val="28"/>
          <w:szCs w:val="28"/>
          <w:lang w:val="uk-UA"/>
        </w:rPr>
        <w:t xml:space="preserve">У ході дослідження </w:t>
      </w:r>
      <w:r>
        <w:rPr>
          <w:rFonts w:ascii="Times New Roman" w:hAnsi="Times New Roman" w:cs="Times New Roman"/>
          <w:sz w:val="28"/>
          <w:szCs w:val="28"/>
          <w:lang w:val="uk-UA"/>
        </w:rPr>
        <w:t xml:space="preserve">ми </w:t>
      </w:r>
      <w:r w:rsidRPr="00D41494">
        <w:rPr>
          <w:rFonts w:ascii="Times New Roman" w:hAnsi="Times New Roman" w:cs="Times New Roman"/>
          <w:sz w:val="28"/>
          <w:szCs w:val="28"/>
          <w:lang w:val="uk-UA"/>
        </w:rPr>
        <w:t>розв’яза</w:t>
      </w:r>
      <w:r>
        <w:rPr>
          <w:rFonts w:ascii="Times New Roman" w:hAnsi="Times New Roman" w:cs="Times New Roman"/>
          <w:sz w:val="28"/>
          <w:szCs w:val="28"/>
          <w:lang w:val="uk-UA"/>
        </w:rPr>
        <w:t>ли</w:t>
      </w:r>
      <w:r w:rsidR="00B05B36" w:rsidRPr="00B05B36">
        <w:rPr>
          <w:rFonts w:ascii="Times New Roman" w:hAnsi="Times New Roman" w:cs="Times New Roman"/>
          <w:sz w:val="28"/>
          <w:szCs w:val="28"/>
          <w:lang w:val="uk-UA"/>
        </w:rPr>
        <w:t xml:space="preserve"> </w:t>
      </w:r>
      <w:r w:rsidRPr="006D7FD2">
        <w:rPr>
          <w:rFonts w:ascii="Times New Roman" w:hAnsi="Times New Roman" w:cs="Times New Roman"/>
          <w:sz w:val="28"/>
          <w:szCs w:val="28"/>
          <w:lang w:val="uk-UA"/>
        </w:rPr>
        <w:t>дослідницьку проблему</w:t>
      </w:r>
      <w:r w:rsidRPr="00D41494">
        <w:rPr>
          <w:rFonts w:ascii="Times New Roman" w:hAnsi="Times New Roman" w:cs="Times New Roman"/>
          <w:sz w:val="28"/>
          <w:szCs w:val="28"/>
          <w:lang w:val="uk-UA"/>
        </w:rPr>
        <w:t xml:space="preserve">, що полягає у пошуку шляхів задоволення потреб дітей та надання допомоги родині шляхом запровадження нових сімейних форм опіки в процесі </w:t>
      </w:r>
      <w:r>
        <w:rPr>
          <w:rFonts w:ascii="Times New Roman" w:hAnsi="Times New Roman" w:cs="Times New Roman"/>
          <w:sz w:val="28"/>
          <w:szCs w:val="28"/>
          <w:lang w:val="uk-UA"/>
        </w:rPr>
        <w:t>деінституалізації на прикладі інноваційної послуги «патронат сім</w:t>
      </w:r>
      <w:r w:rsidRPr="006D7FD2">
        <w:rPr>
          <w:rFonts w:ascii="Times New Roman" w:hAnsi="Times New Roman" w:cs="Times New Roman"/>
          <w:sz w:val="28"/>
          <w:szCs w:val="28"/>
          <w:lang w:val="uk-UA"/>
        </w:rPr>
        <w:t>’</w:t>
      </w:r>
      <w:r>
        <w:rPr>
          <w:rFonts w:ascii="Times New Roman" w:hAnsi="Times New Roman" w:cs="Times New Roman"/>
          <w:sz w:val="28"/>
          <w:szCs w:val="28"/>
          <w:lang w:val="uk-UA"/>
        </w:rPr>
        <w:t>ї».</w:t>
      </w:r>
    </w:p>
    <w:bookmarkEnd w:id="0"/>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767570" w:rsidRPr="00B05B36" w:rsidRDefault="00767570"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B05B36" w:rsidRPr="00B05B36" w:rsidRDefault="00B05B3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Pr="005B76F1" w:rsidRDefault="00E42496" w:rsidP="007675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center"/>
        <w:rPr>
          <w:rFonts w:ascii="Times New Roman" w:hAnsi="Times New Roman" w:cs="Times New Roman"/>
          <w:b/>
          <w:sz w:val="28"/>
          <w:szCs w:val="28"/>
          <w:lang w:val="uk-UA"/>
        </w:rPr>
      </w:pPr>
      <w:r w:rsidRPr="005B76F1">
        <w:rPr>
          <w:rFonts w:ascii="Times New Roman" w:hAnsi="Times New Roman" w:cs="Times New Roman"/>
          <w:b/>
          <w:sz w:val="28"/>
          <w:szCs w:val="28"/>
          <w:lang w:val="uk-UA"/>
        </w:rPr>
        <w:lastRenderedPageBreak/>
        <w:t>Список використаної літератури та джерел:</w:t>
      </w:r>
    </w:p>
    <w:p w:rsidR="00E42496" w:rsidRPr="004F6CAD" w:rsidRDefault="00E42496" w:rsidP="00B05B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b/>
          <w:sz w:val="28"/>
          <w:szCs w:val="28"/>
          <w:u w:val="single"/>
          <w:lang w:val="uk-UA"/>
        </w:rPr>
      </w:pP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Аксьонова С.Ю. Сім’я та сімейні відносини в Україні: сучасний стан і тенденції розвитку / С.Ю. Аксьонова, Е. М. Лібанова. </w:t>
      </w:r>
      <w:r w:rsidRPr="004F6CAD">
        <w:rPr>
          <w:rFonts w:ascii="Times New Roman" w:hAnsi="Times New Roman" w:cs="Times New Roman"/>
          <w:b/>
          <w:sz w:val="28"/>
          <w:szCs w:val="28"/>
          <w:lang w:val="uk-UA"/>
        </w:rPr>
        <w:t xml:space="preserve">– </w:t>
      </w:r>
      <w:r w:rsidRPr="004F6CAD">
        <w:rPr>
          <w:rFonts w:ascii="Times New Roman" w:hAnsi="Times New Roman" w:cs="Times New Roman"/>
          <w:sz w:val="28"/>
          <w:szCs w:val="28"/>
          <w:lang w:val="uk-UA"/>
        </w:rPr>
        <w:t>К.: ТОВ «Основа-Принт», 2009. - 182 с.</w:t>
      </w:r>
    </w:p>
    <w:p w:rsidR="00E42496" w:rsidRPr="004F6CAD" w:rsidRDefault="00E42496" w:rsidP="00B05B36">
      <w:pPr>
        <w:pStyle w:val="HTML"/>
        <w:numPr>
          <w:ilvl w:val="0"/>
          <w:numId w:val="22"/>
        </w:numPr>
        <w:tabs>
          <w:tab w:val="left" w:pos="708"/>
        </w:tabs>
        <w:spacing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Алєксєєнко</w:t>
      </w:r>
      <w:r w:rsidRPr="004F6CAD">
        <w:rPr>
          <w:rFonts w:ascii="Times New Roman" w:hAnsi="Times New Roman" w:cs="Times New Roman"/>
          <w:sz w:val="28"/>
          <w:szCs w:val="28"/>
          <w:lang w:val="uk-UA"/>
        </w:rPr>
        <w:t xml:space="preserve"> Т. Ф. Концепція соціально-педагогічного патронату сучасної сім’ї / Т. Ф. Алєксєєнко // Психолого-педагогічні науки. – 2012. – № 5.</w:t>
      </w:r>
    </w:p>
    <w:p w:rsidR="00E42496" w:rsidRPr="004F6CAD" w:rsidRDefault="00E42496" w:rsidP="00B05B36">
      <w:pPr>
        <w:pStyle w:val="a4"/>
        <w:numPr>
          <w:ilvl w:val="0"/>
          <w:numId w:val="22"/>
        </w:num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val="uk-UA" w:eastAsia="ru-RU"/>
        </w:rPr>
      </w:pPr>
      <w:r w:rsidRPr="004F6CAD">
        <w:rPr>
          <w:rFonts w:ascii="Times New Roman" w:eastAsia="Times New Roman" w:hAnsi="Times New Roman" w:cs="Times New Roman"/>
          <w:sz w:val="28"/>
          <w:szCs w:val="28"/>
          <w:lang w:val="uk-UA" w:eastAsia="ru-RU"/>
        </w:rPr>
        <w:t>А</w:t>
      </w:r>
      <w:r w:rsidRPr="004F6CAD">
        <w:rPr>
          <w:rFonts w:ascii="Times New Roman" w:eastAsia="Times New Roman" w:hAnsi="Times New Roman" w:cs="Times New Roman"/>
          <w:color w:val="000000"/>
          <w:sz w:val="28"/>
          <w:szCs w:val="28"/>
          <w:lang w:val="uk-UA" w:eastAsia="ru-RU"/>
        </w:rPr>
        <w:t>ртюшкіна Л. Сирітство в Україні як соціально-педагогічна проблема: Моног. / Л. Артюшкіна, А. Поляничко. – Суми, 2005. – 268 с.</w:t>
      </w:r>
    </w:p>
    <w:p w:rsidR="00E42496" w:rsidRPr="004F6CAD" w:rsidRDefault="00E42496" w:rsidP="00B05B36">
      <w:pPr>
        <w:pStyle w:val="a4"/>
        <w:numPr>
          <w:ilvl w:val="0"/>
          <w:numId w:val="22"/>
        </w:num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val="uk-UA" w:eastAsia="ru-RU"/>
        </w:rPr>
      </w:pPr>
      <w:r w:rsidRPr="004F6CAD">
        <w:rPr>
          <w:rFonts w:ascii="Times New Roman" w:eastAsia="Times New Roman" w:hAnsi="Times New Roman" w:cs="Times New Roman"/>
          <w:sz w:val="28"/>
          <w:szCs w:val="28"/>
          <w:lang w:val="uk-UA" w:eastAsia="ru-RU"/>
        </w:rPr>
        <w:t>Б</w:t>
      </w:r>
      <w:r w:rsidRPr="004F6CAD">
        <w:rPr>
          <w:rFonts w:ascii="Times New Roman" w:eastAsia="Times New Roman" w:hAnsi="Times New Roman" w:cs="Times New Roman"/>
          <w:color w:val="000000"/>
          <w:sz w:val="28"/>
          <w:szCs w:val="28"/>
          <w:lang w:val="uk-UA" w:eastAsia="ru-RU"/>
        </w:rPr>
        <w:t>адора С. Теорія і практика опікунства в Польщі / С. Бадора. – Івано-Франківськ, 2008. – 252 с.</w:t>
      </w:r>
    </w:p>
    <w:p w:rsidR="00E42496" w:rsidRPr="004F6CAD" w:rsidRDefault="00E42496" w:rsidP="00B05B36">
      <w:pPr>
        <w:pStyle w:val="a4"/>
        <w:numPr>
          <w:ilvl w:val="0"/>
          <w:numId w:val="22"/>
        </w:numPr>
        <w:tabs>
          <w:tab w:val="left" w:pos="0"/>
        </w:tabs>
        <w:spacing w:before="100" w:beforeAutospacing="1" w:after="100" w:afterAutospacing="1" w:line="360" w:lineRule="auto"/>
        <w:jc w:val="both"/>
        <w:textAlignment w:val="top"/>
        <w:rPr>
          <w:rFonts w:ascii="Times New Roman" w:hAnsi="Times New Roman" w:cs="Times New Roman"/>
          <w:sz w:val="28"/>
          <w:szCs w:val="28"/>
          <w:lang w:val="uk-UA"/>
        </w:rPr>
      </w:pPr>
      <w:r w:rsidRPr="004F6CAD">
        <w:rPr>
          <w:rFonts w:ascii="Times New Roman" w:hAnsi="Times New Roman" w:cs="Times New Roman"/>
          <w:sz w:val="28"/>
          <w:szCs w:val="28"/>
          <w:lang w:val="uk-UA"/>
        </w:rPr>
        <w:t>Бевз Г. М. Прийомна сім'я, соціально-психологічні виміри : Моногр./ Г. М. Бевз. – К.: Видавничий дім «Слово», 2010. – 352 с.</w:t>
      </w:r>
    </w:p>
    <w:p w:rsidR="00E42496" w:rsidRPr="004F6CAD" w:rsidRDefault="00E42496" w:rsidP="00B05B36">
      <w:pPr>
        <w:pStyle w:val="a4"/>
        <w:numPr>
          <w:ilvl w:val="0"/>
          <w:numId w:val="22"/>
        </w:numPr>
        <w:tabs>
          <w:tab w:val="left" w:pos="0"/>
          <w:tab w:val="num" w:pos="612"/>
        </w:tabs>
        <w:spacing w:before="100" w:beforeAutospacing="1" w:after="100" w:afterAutospacing="1" w:line="360" w:lineRule="auto"/>
        <w:jc w:val="both"/>
        <w:rPr>
          <w:rFonts w:ascii="Times New Roman" w:eastAsia="MS Mincho" w:hAnsi="Times New Roman" w:cs="Times New Roman"/>
          <w:sz w:val="28"/>
          <w:szCs w:val="28"/>
          <w:lang w:val="uk-UA" w:eastAsia="ru-RU"/>
        </w:rPr>
      </w:pPr>
      <w:r w:rsidRPr="004F6CAD">
        <w:rPr>
          <w:rFonts w:ascii="Times New Roman" w:eastAsia="Times New Roman" w:hAnsi="Times New Roman" w:cs="Times New Roman"/>
          <w:sz w:val="28"/>
          <w:szCs w:val="28"/>
          <w:lang w:eastAsia="ru-RU"/>
        </w:rPr>
        <w:t>Брак, семья, родительство: социологические и демографические аспекты</w:t>
      </w:r>
      <w:r w:rsidRPr="004F6CAD">
        <w:rPr>
          <w:rFonts w:ascii="Times New Roman" w:eastAsia="Times New Roman" w:hAnsi="Times New Roman" w:cs="Times New Roman"/>
          <w:sz w:val="28"/>
          <w:szCs w:val="28"/>
          <w:lang w:val="uk-UA" w:eastAsia="ru-RU"/>
        </w:rPr>
        <w:t xml:space="preserve"> : </w:t>
      </w:r>
      <w:r w:rsidRPr="004F6CAD">
        <w:rPr>
          <w:rFonts w:ascii="Times New Roman" w:eastAsia="Times New Roman" w:hAnsi="Times New Roman" w:cs="Times New Roman"/>
          <w:sz w:val="28"/>
          <w:szCs w:val="28"/>
          <w:lang w:eastAsia="ru-RU"/>
        </w:rPr>
        <w:t>учеб</w:t>
      </w:r>
      <w:proofErr w:type="gramStart"/>
      <w:r w:rsidRPr="004F6CAD">
        <w:rPr>
          <w:rFonts w:ascii="Times New Roman" w:eastAsia="Times New Roman" w:hAnsi="Times New Roman" w:cs="Times New Roman"/>
          <w:sz w:val="28"/>
          <w:szCs w:val="28"/>
          <w:lang w:eastAsia="ru-RU"/>
        </w:rPr>
        <w:t>.</w:t>
      </w:r>
      <w:proofErr w:type="gramEnd"/>
      <w:r w:rsidRPr="004F6CAD">
        <w:rPr>
          <w:rFonts w:ascii="Times New Roman" w:eastAsia="Times New Roman" w:hAnsi="Times New Roman" w:cs="Times New Roman"/>
          <w:sz w:val="28"/>
          <w:szCs w:val="28"/>
          <w:lang w:eastAsia="ru-RU"/>
        </w:rPr>
        <w:t xml:space="preserve"> </w:t>
      </w:r>
      <w:proofErr w:type="gramStart"/>
      <w:r w:rsidRPr="004F6CAD">
        <w:rPr>
          <w:rFonts w:ascii="Times New Roman" w:eastAsia="Times New Roman" w:hAnsi="Times New Roman" w:cs="Times New Roman"/>
          <w:sz w:val="28"/>
          <w:szCs w:val="28"/>
          <w:lang w:eastAsia="ru-RU"/>
        </w:rPr>
        <w:t>п</w:t>
      </w:r>
      <w:proofErr w:type="gramEnd"/>
      <w:r w:rsidRPr="004F6CAD">
        <w:rPr>
          <w:rFonts w:ascii="Times New Roman" w:eastAsia="Times New Roman" w:hAnsi="Times New Roman" w:cs="Times New Roman"/>
          <w:sz w:val="28"/>
          <w:szCs w:val="28"/>
          <w:lang w:eastAsia="ru-RU"/>
        </w:rPr>
        <w:t>особие.</w:t>
      </w:r>
      <w:r w:rsidRPr="004F6CAD">
        <w:rPr>
          <w:rFonts w:ascii="Times New Roman" w:hAnsi="Times New Roman" w:cs="Times New Roman"/>
          <w:sz w:val="28"/>
          <w:szCs w:val="28"/>
          <w:lang w:val="uk-UA"/>
        </w:rPr>
        <w:t xml:space="preserve"> / А. Р. </w:t>
      </w:r>
      <w:r w:rsidRPr="004F6CAD">
        <w:rPr>
          <w:rFonts w:ascii="Times New Roman" w:eastAsia="Times New Roman" w:hAnsi="Times New Roman" w:cs="Times New Roman"/>
          <w:sz w:val="28"/>
          <w:szCs w:val="28"/>
          <w:lang w:eastAsia="ru-RU"/>
        </w:rPr>
        <w:t xml:space="preserve">Михеева. – Новосибирск: Новосибирский гос. ун-т, 2001. – 74 </w:t>
      </w:r>
      <w:proofErr w:type="gramStart"/>
      <w:r w:rsidRPr="004F6CAD">
        <w:rPr>
          <w:rFonts w:ascii="Times New Roman" w:eastAsia="Times New Roman" w:hAnsi="Times New Roman" w:cs="Times New Roman"/>
          <w:sz w:val="28"/>
          <w:szCs w:val="28"/>
          <w:lang w:eastAsia="ru-RU"/>
        </w:rPr>
        <w:t>с</w:t>
      </w:r>
      <w:proofErr w:type="gramEnd"/>
      <w:r w:rsidRPr="004F6CAD">
        <w:rPr>
          <w:rFonts w:ascii="Times New Roman" w:eastAsia="Times New Roman" w:hAnsi="Times New Roman" w:cs="Times New Roman"/>
          <w:sz w:val="28"/>
          <w:szCs w:val="28"/>
          <w:lang w:eastAsia="ru-RU"/>
        </w:rPr>
        <w:t>.</w:t>
      </w:r>
    </w:p>
    <w:p w:rsidR="00E42496" w:rsidRPr="004F6CAD" w:rsidRDefault="00E42496" w:rsidP="00B05B36">
      <w:pPr>
        <w:pStyle w:val="a4"/>
        <w:numPr>
          <w:ilvl w:val="0"/>
          <w:numId w:val="22"/>
        </w:numPr>
        <w:tabs>
          <w:tab w:val="left" w:pos="0"/>
        </w:tabs>
        <w:spacing w:before="100" w:beforeAutospacing="1" w:after="100" w:afterAutospacing="1" w:line="360" w:lineRule="auto"/>
        <w:jc w:val="both"/>
        <w:textAlignment w:val="top"/>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Відчуття сім’ї [Електронний ресурс] / Г. Циганенко, О. Шипіленко / офіційний сайт українського фонду «Благополуччя дітей». - Режим доступу: </w:t>
      </w:r>
      <w:smartTag w:uri="urn:schemas-microsoft-com:office:smarttags" w:element="date">
        <w:smartTagPr>
          <w:attr w:name="Year" w:val="2014"/>
          <w:attr w:name="Day" w:val="19"/>
          <w:attr w:name="Month" w:val="01"/>
          <w:attr w:name="ls" w:val="trans"/>
        </w:smartTagPr>
        <w:r w:rsidRPr="004F6CAD">
          <w:rPr>
            <w:rFonts w:ascii="Times New Roman" w:hAnsi="Times New Roman" w:cs="Times New Roman"/>
            <w:sz w:val="28"/>
            <w:szCs w:val="28"/>
            <w:lang w:val="uk-UA"/>
          </w:rPr>
          <w:t>19.01.2014</w:t>
        </w:r>
      </w:smartTag>
      <w:r w:rsidRPr="004F6CAD">
        <w:rPr>
          <w:rFonts w:ascii="Times New Roman" w:hAnsi="Times New Roman" w:cs="Times New Roman"/>
          <w:sz w:val="28"/>
          <w:szCs w:val="28"/>
          <w:lang w:val="uk-UA"/>
        </w:rPr>
        <w:t xml:space="preserve">: </w:t>
      </w:r>
      <w:r w:rsidRPr="005B76F1">
        <w:rPr>
          <w:rFonts w:ascii="Times New Roman" w:hAnsi="Times New Roman" w:cs="Times New Roman"/>
          <w:sz w:val="28"/>
          <w:szCs w:val="28"/>
          <w:lang w:val="en-US"/>
        </w:rPr>
        <w:t>http</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childfund</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org</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ua</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for</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specialists</w:t>
      </w:r>
      <w:r w:rsidRPr="005B76F1">
        <w:rPr>
          <w:rFonts w:ascii="Times New Roman" w:hAnsi="Times New Roman" w:cs="Times New Roman"/>
          <w:sz w:val="28"/>
          <w:szCs w:val="28"/>
          <w:lang w:val="uk-UA"/>
        </w:rPr>
        <w:t>/</w:t>
      </w:r>
      <w:r w:rsidRPr="005B76F1">
        <w:rPr>
          <w:rFonts w:ascii="Times New Roman" w:hAnsi="Times New Roman" w:cs="Times New Roman"/>
          <w:sz w:val="28"/>
          <w:szCs w:val="28"/>
          <w:lang w:val="en-US"/>
        </w:rPr>
        <w:t>view</w:t>
      </w:r>
      <w:r w:rsidRPr="005B76F1">
        <w:rPr>
          <w:rFonts w:ascii="Times New Roman" w:hAnsi="Times New Roman" w:cs="Times New Roman"/>
          <w:sz w:val="28"/>
          <w:szCs w:val="28"/>
          <w:lang w:val="uk-UA"/>
        </w:rPr>
        <w:t>/165/4</w:t>
      </w:r>
      <w:r w:rsidRPr="004F6CAD">
        <w:rPr>
          <w:rFonts w:ascii="Times New Roman" w:hAnsi="Times New Roman" w:cs="Times New Roman"/>
          <w:sz w:val="28"/>
          <w:szCs w:val="28"/>
          <w:lang w:val="uk-UA"/>
        </w:rPr>
        <w:t>. – Назва з екрану.</w:t>
      </w:r>
    </w:p>
    <w:p w:rsidR="00E42496" w:rsidRPr="004F6CAD" w:rsidRDefault="00E42496" w:rsidP="00B05B36">
      <w:pPr>
        <w:pStyle w:val="a3"/>
        <w:numPr>
          <w:ilvl w:val="0"/>
          <w:numId w:val="22"/>
        </w:numPr>
        <w:tabs>
          <w:tab w:val="left" w:pos="0"/>
        </w:tabs>
        <w:spacing w:after="0" w:line="360" w:lineRule="auto"/>
        <w:jc w:val="both"/>
        <w:rPr>
          <w:sz w:val="28"/>
          <w:szCs w:val="28"/>
          <w:lang w:val="uk-UA"/>
        </w:rPr>
      </w:pPr>
      <w:r w:rsidRPr="004F6CAD">
        <w:rPr>
          <w:sz w:val="28"/>
          <w:szCs w:val="28"/>
          <w:lang w:val="uk-UA"/>
        </w:rPr>
        <w:t>Волинець Л.С. Соціальне становлення дитини в прийомній сім’ї. Соціальний супровід/ Л. С. Волинець. – К., 2004р.</w:t>
      </w:r>
    </w:p>
    <w:p w:rsidR="00E42496" w:rsidRPr="004F6CAD" w:rsidRDefault="00E42496" w:rsidP="00B05B36">
      <w:pPr>
        <w:pStyle w:val="a3"/>
        <w:numPr>
          <w:ilvl w:val="0"/>
          <w:numId w:val="22"/>
        </w:numPr>
        <w:tabs>
          <w:tab w:val="left" w:pos="0"/>
        </w:tabs>
        <w:spacing w:before="0" w:beforeAutospacing="0" w:after="0" w:afterAutospacing="0" w:line="360" w:lineRule="auto"/>
        <w:jc w:val="both"/>
        <w:rPr>
          <w:sz w:val="28"/>
          <w:szCs w:val="28"/>
          <w:lang w:val="uk-UA"/>
        </w:rPr>
      </w:pPr>
      <w:r w:rsidRPr="004F6CAD">
        <w:rPr>
          <w:sz w:val="28"/>
          <w:szCs w:val="28"/>
          <w:lang w:val="uk-UA"/>
        </w:rPr>
        <w:t>Волощенко О.В. Сучасна українська сім'я / О. В. Волощенко // Українська педагогіка. - 2007. - № 3. - С.29-35.</w:t>
      </w:r>
    </w:p>
    <w:p w:rsidR="00E42496" w:rsidRPr="004F6CAD" w:rsidRDefault="00E42496" w:rsidP="00B05B36">
      <w:pPr>
        <w:pStyle w:val="a3"/>
        <w:numPr>
          <w:ilvl w:val="0"/>
          <w:numId w:val="22"/>
        </w:numPr>
        <w:tabs>
          <w:tab w:val="left" w:pos="0"/>
        </w:tabs>
        <w:spacing w:before="0" w:beforeAutospacing="0" w:after="0" w:afterAutospacing="0" w:line="360" w:lineRule="auto"/>
        <w:jc w:val="both"/>
        <w:rPr>
          <w:sz w:val="28"/>
          <w:szCs w:val="28"/>
          <w:lang w:val="uk-UA"/>
        </w:rPr>
      </w:pPr>
      <w:r w:rsidRPr="004F6CAD">
        <w:rPr>
          <w:sz w:val="28"/>
          <w:szCs w:val="28"/>
        </w:rPr>
        <w:t xml:space="preserve">Гаркавенко З.О. Робота з батьками в контексті компетентнісного </w:t>
      </w:r>
      <w:proofErr w:type="gramStart"/>
      <w:r w:rsidRPr="004F6CAD">
        <w:rPr>
          <w:sz w:val="28"/>
          <w:szCs w:val="28"/>
        </w:rPr>
        <w:t>п</w:t>
      </w:r>
      <w:proofErr w:type="gramEnd"/>
      <w:r w:rsidRPr="004F6CAD">
        <w:rPr>
          <w:sz w:val="28"/>
          <w:szCs w:val="28"/>
        </w:rPr>
        <w:t>ідходу / З.О. Гаркавенко // Директор школи</w:t>
      </w:r>
      <w:r w:rsidRPr="004F6CAD">
        <w:rPr>
          <w:sz w:val="28"/>
          <w:szCs w:val="28"/>
          <w:lang w:val="uk-UA"/>
        </w:rPr>
        <w:t>.</w:t>
      </w:r>
      <w:r w:rsidRPr="004F6CAD">
        <w:rPr>
          <w:sz w:val="28"/>
          <w:szCs w:val="28"/>
        </w:rPr>
        <w:t xml:space="preserve"> – 2011. –№ 36</w:t>
      </w:r>
      <w:r w:rsidRPr="004F6CAD">
        <w:rPr>
          <w:sz w:val="28"/>
          <w:szCs w:val="28"/>
          <w:lang w:val="uk-UA"/>
        </w:rPr>
        <w:t xml:space="preserve">. </w:t>
      </w:r>
      <w:r w:rsidRPr="004F6CAD">
        <w:rPr>
          <w:sz w:val="28"/>
          <w:szCs w:val="28"/>
        </w:rPr>
        <w:t>– С. 5-8</w:t>
      </w:r>
      <w:r w:rsidRPr="004F6CAD">
        <w:rPr>
          <w:sz w:val="28"/>
          <w:szCs w:val="28"/>
          <w:lang w:val="uk-UA"/>
        </w:rPr>
        <w:t>.</w:t>
      </w:r>
    </w:p>
    <w:p w:rsidR="00E42496" w:rsidRPr="004F6CAD" w:rsidRDefault="00E42496" w:rsidP="00B05B36">
      <w:pPr>
        <w:pStyle w:val="HTML"/>
        <w:numPr>
          <w:ilvl w:val="0"/>
          <w:numId w:val="22"/>
        </w:numPr>
        <w:tabs>
          <w:tab w:val="left" w:pos="708"/>
        </w:tabs>
        <w:spacing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 xml:space="preserve">Головко Н. І. </w:t>
      </w:r>
      <w:r w:rsidRPr="004F6CAD">
        <w:rPr>
          <w:rFonts w:ascii="Times New Roman" w:hAnsi="Times New Roman" w:cs="Times New Roman"/>
          <w:sz w:val="28"/>
          <w:szCs w:val="28"/>
          <w:lang w:val="uk-UA"/>
        </w:rPr>
        <w:t xml:space="preserve">Методика і технологія соціально-педагогічної діяльності / Н. І. Головко. — К.: МАУП, 2003. — 14 с. </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Горностай П. П. </w:t>
      </w:r>
      <w:r w:rsidRPr="004F6CAD">
        <w:rPr>
          <w:rFonts w:ascii="Times New Roman" w:hAnsi="Times New Roman" w:cs="Times New Roman"/>
          <w:sz w:val="28"/>
          <w:szCs w:val="28"/>
        </w:rPr>
        <w:t>Психологія особистості: Словник-довідник</w:t>
      </w:r>
      <w:r w:rsidRPr="004F6CAD">
        <w:rPr>
          <w:rFonts w:ascii="Times New Roman" w:hAnsi="Times New Roman" w:cs="Times New Roman"/>
          <w:sz w:val="28"/>
          <w:szCs w:val="28"/>
          <w:lang w:val="uk-UA"/>
        </w:rPr>
        <w:t xml:space="preserve"> / П. П. Горностай, Т. М. Титаренко; - </w:t>
      </w:r>
      <w:r w:rsidRPr="004F6CAD">
        <w:rPr>
          <w:rFonts w:ascii="Times New Roman" w:hAnsi="Times New Roman" w:cs="Times New Roman"/>
          <w:sz w:val="28"/>
          <w:szCs w:val="28"/>
        </w:rPr>
        <w:t>К.: Рута</w:t>
      </w:r>
      <w:r w:rsidRPr="004F6CAD">
        <w:rPr>
          <w:rFonts w:ascii="Times New Roman" w:hAnsi="Times New Roman" w:cs="Times New Roman"/>
          <w:sz w:val="28"/>
          <w:szCs w:val="28"/>
          <w:lang w:val="uk-UA"/>
        </w:rPr>
        <w:t>,</w:t>
      </w:r>
      <w:r w:rsidRPr="004F6CAD">
        <w:rPr>
          <w:rFonts w:ascii="Times New Roman" w:hAnsi="Times New Roman" w:cs="Times New Roman"/>
          <w:sz w:val="28"/>
          <w:szCs w:val="28"/>
        </w:rPr>
        <w:t xml:space="preserve">2001. - 320 </w:t>
      </w:r>
      <w:proofErr w:type="gramStart"/>
      <w:r w:rsidRPr="004F6CAD">
        <w:rPr>
          <w:rFonts w:ascii="Times New Roman" w:hAnsi="Times New Roman" w:cs="Times New Roman"/>
          <w:sz w:val="28"/>
          <w:szCs w:val="28"/>
        </w:rPr>
        <w:t>с</w:t>
      </w:r>
      <w:proofErr w:type="gramEnd"/>
      <w:r w:rsidRPr="004F6CAD">
        <w:rPr>
          <w:rFonts w:ascii="Times New Roman" w:hAnsi="Times New Roman" w:cs="Times New Roman"/>
          <w:sz w:val="28"/>
          <w:szCs w:val="28"/>
        </w:rPr>
        <w:t>.</w:t>
      </w:r>
    </w:p>
    <w:p w:rsidR="00E42496" w:rsidRPr="004F6CAD" w:rsidRDefault="00E42496" w:rsidP="00B05B36">
      <w:pPr>
        <w:pStyle w:val="a3"/>
        <w:numPr>
          <w:ilvl w:val="0"/>
          <w:numId w:val="22"/>
        </w:numPr>
        <w:tabs>
          <w:tab w:val="left" w:pos="0"/>
        </w:tabs>
        <w:spacing w:before="0" w:beforeAutospacing="0" w:after="0" w:afterAutospacing="0" w:line="360" w:lineRule="auto"/>
        <w:jc w:val="both"/>
        <w:rPr>
          <w:sz w:val="28"/>
          <w:szCs w:val="28"/>
          <w:lang w:val="uk-UA"/>
        </w:rPr>
      </w:pPr>
      <w:r w:rsidRPr="004F6CAD">
        <w:rPr>
          <w:sz w:val="28"/>
          <w:szCs w:val="28"/>
          <w:lang w:val="uk-UA"/>
        </w:rPr>
        <w:lastRenderedPageBreak/>
        <w:t xml:space="preserve"> Діти державної опіки: проблеми, розвиток, підтримка: Навч. посіб. / Боришевський М. Й., Бевз Г. М., Жерносек І. П. та ін.; за ред. </w:t>
      </w:r>
      <w:r w:rsidRPr="004F6CAD">
        <w:rPr>
          <w:sz w:val="28"/>
          <w:szCs w:val="28"/>
        </w:rPr>
        <w:t>М. Й. Боришевського. - К.</w:t>
      </w:r>
      <w:proofErr w:type="gramStart"/>
      <w:r w:rsidRPr="004F6CAD">
        <w:rPr>
          <w:sz w:val="28"/>
          <w:szCs w:val="28"/>
        </w:rPr>
        <w:t xml:space="preserve"> :</w:t>
      </w:r>
      <w:proofErr w:type="gramEnd"/>
      <w:r w:rsidRPr="004F6CAD">
        <w:rPr>
          <w:sz w:val="28"/>
          <w:szCs w:val="28"/>
        </w:rPr>
        <w:t xml:space="preserve"> Міленіум, 2005. - 283с.</w:t>
      </w:r>
    </w:p>
    <w:p w:rsidR="00E42496" w:rsidRPr="004F6CAD" w:rsidRDefault="00E42496" w:rsidP="00B05B36">
      <w:pPr>
        <w:pStyle w:val="a4"/>
        <w:numPr>
          <w:ilvl w:val="0"/>
          <w:numId w:val="22"/>
        </w:numPr>
        <w:tabs>
          <w:tab w:val="left" w:pos="0"/>
        </w:tabs>
        <w:spacing w:before="100" w:beforeAutospacing="1" w:after="100" w:afterAutospacing="1" w:line="360" w:lineRule="auto"/>
        <w:jc w:val="both"/>
        <w:textAlignment w:val="top"/>
        <w:rPr>
          <w:rFonts w:ascii="Times New Roman" w:hAnsi="Times New Roman" w:cs="Times New Roman"/>
          <w:sz w:val="28"/>
          <w:szCs w:val="28"/>
          <w:lang w:val="uk-UA"/>
        </w:rPr>
      </w:pPr>
      <w:r w:rsidRPr="004F6CAD">
        <w:rPr>
          <w:rFonts w:ascii="Times New Roman" w:eastAsia="Times New Roman" w:hAnsi="Times New Roman" w:cs="Times New Roman"/>
          <w:sz w:val="28"/>
          <w:szCs w:val="28"/>
          <w:lang w:val="uk-UA"/>
        </w:rPr>
        <w:t xml:space="preserve"> Доля І. Упровадження ефективних форм виховання в системі державної та сімейної опіки: міжнародний досвід та уроки для України. </w:t>
      </w:r>
      <w:r w:rsidRPr="004F6CAD">
        <w:rPr>
          <w:rFonts w:ascii="Times New Roman" w:eastAsia="Times New Roman" w:hAnsi="Times New Roman" w:cs="Times New Roman"/>
          <w:smallCaps/>
          <w:sz w:val="28"/>
          <w:szCs w:val="28"/>
          <w:lang w:val="uk-UA"/>
        </w:rPr>
        <w:t>– Д., 2010. – 41 с.</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rPr>
        <w:t xml:space="preserve">Духовний храм людини: сім’я, родина, </w:t>
      </w:r>
      <w:proofErr w:type="gramStart"/>
      <w:r w:rsidRPr="004F6CAD">
        <w:rPr>
          <w:rFonts w:ascii="Times New Roman" w:hAnsi="Times New Roman" w:cs="Times New Roman"/>
          <w:sz w:val="28"/>
          <w:szCs w:val="28"/>
        </w:rPr>
        <w:t>р</w:t>
      </w:r>
      <w:proofErr w:type="gramEnd"/>
      <w:r w:rsidRPr="004F6CAD">
        <w:rPr>
          <w:rFonts w:ascii="Times New Roman" w:hAnsi="Times New Roman" w:cs="Times New Roman"/>
          <w:sz w:val="28"/>
          <w:szCs w:val="28"/>
        </w:rPr>
        <w:t>ід[</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Т. Усатенко // Освіта. - </w:t>
      </w:r>
      <w:r w:rsidRPr="004F6CAD">
        <w:rPr>
          <w:rFonts w:ascii="Times New Roman" w:hAnsi="Times New Roman" w:cs="Times New Roman"/>
          <w:sz w:val="28"/>
          <w:szCs w:val="28"/>
        </w:rPr>
        <w:t>2002. – № 34</w:t>
      </w:r>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 С. 14-15.</w:t>
      </w:r>
      <w:r w:rsidRPr="004F6CAD">
        <w:rPr>
          <w:rFonts w:ascii="Times New Roman" w:hAnsi="Times New Roman" w:cs="Times New Roman"/>
          <w:sz w:val="28"/>
          <w:szCs w:val="28"/>
          <w:lang w:val="uk-UA"/>
        </w:rPr>
        <w:t xml:space="preserve"> – Режим доступу до журн.: 09.06.2013: </w:t>
      </w:r>
      <w:r w:rsidRPr="005B76F1">
        <w:rPr>
          <w:rFonts w:ascii="Times New Roman" w:hAnsi="Times New Roman" w:cs="Times New Roman"/>
          <w:sz w:val="28"/>
          <w:szCs w:val="28"/>
          <w:lang w:val="uk-UA"/>
        </w:rPr>
        <w:t>http://osvita.ua/publishing/about/2644/</w:t>
      </w:r>
      <w:r w:rsidRPr="004F6CAD">
        <w:rPr>
          <w:rFonts w:ascii="Times New Roman" w:hAnsi="Times New Roman" w:cs="Times New Roman"/>
          <w:sz w:val="28"/>
          <w:szCs w:val="28"/>
          <w:lang w:val="uk-UA"/>
        </w:rPr>
        <w:t>. – Назва з екрану.</w:t>
      </w:r>
    </w:p>
    <w:p w:rsidR="00E42496" w:rsidRPr="004F6CAD" w:rsidRDefault="00E42496" w:rsidP="00B05B36">
      <w:pPr>
        <w:pStyle w:val="a4"/>
        <w:numPr>
          <w:ilvl w:val="0"/>
          <w:numId w:val="22"/>
        </w:numPr>
        <w:tabs>
          <w:tab w:val="left" w:pos="0"/>
        </w:tabs>
        <w:spacing w:line="360" w:lineRule="auto"/>
        <w:jc w:val="both"/>
        <w:rPr>
          <w:rFonts w:ascii="Times New Roman" w:hAnsi="Times New Roman" w:cs="Times New Roman"/>
          <w:sz w:val="28"/>
          <w:szCs w:val="28"/>
        </w:rPr>
      </w:pPr>
      <w:r w:rsidRPr="004F6CAD">
        <w:rPr>
          <w:rFonts w:ascii="Times New Roman" w:hAnsi="Times New Roman" w:cs="Times New Roman"/>
          <w:sz w:val="28"/>
          <w:szCs w:val="28"/>
          <w:lang w:val="uk-UA" w:eastAsia="uk-UA"/>
        </w:rPr>
        <w:t xml:space="preserve"> Закон України від 26. 04. 2001 № 2402-ІІІ «Про охорону дитинства» </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Режим доступу: 19.01.2014: </w:t>
      </w:r>
      <w:r w:rsidRPr="005B76F1">
        <w:rPr>
          <w:rFonts w:ascii="Times New Roman" w:hAnsi="Times New Roman" w:cs="Times New Roman"/>
          <w:sz w:val="28"/>
          <w:szCs w:val="28"/>
          <w:lang w:val="uk-UA"/>
        </w:rPr>
        <w:t>http://zakon2.rada.gov.ua/laws/show/2402-14</w:t>
      </w:r>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 xml:space="preserve">– </w:t>
      </w:r>
      <w:r w:rsidRPr="004F6CAD">
        <w:rPr>
          <w:rFonts w:ascii="Times New Roman" w:hAnsi="Times New Roman" w:cs="Times New Roman"/>
          <w:sz w:val="28"/>
          <w:szCs w:val="28"/>
          <w:lang w:val="uk-UA"/>
        </w:rPr>
        <w:t>Назва з екрану.</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hAnsi="Times New Roman" w:cs="Times New Roman"/>
          <w:sz w:val="28"/>
          <w:szCs w:val="28"/>
          <w:lang w:val="uk-UA" w:eastAsia="uk-UA"/>
        </w:rPr>
        <w:t xml:space="preserve"> Закон України від </w:t>
      </w:r>
      <w:r w:rsidRPr="004F6CAD">
        <w:rPr>
          <w:rFonts w:ascii="Times New Roman" w:hAnsi="Times New Roman" w:cs="Times New Roman"/>
          <w:sz w:val="28"/>
          <w:szCs w:val="28"/>
          <w:bdr w:val="none" w:sz="0" w:space="0" w:color="auto" w:frame="1"/>
          <w:shd w:val="clear" w:color="auto" w:fill="FFFFFF"/>
        </w:rPr>
        <w:t>11.07.2001</w:t>
      </w:r>
      <w:r w:rsidRPr="004F6CAD">
        <w:rPr>
          <w:rStyle w:val="apple-converted-space"/>
          <w:rFonts w:ascii="Times New Roman" w:hAnsi="Times New Roman" w:cs="Times New Roman"/>
          <w:sz w:val="28"/>
          <w:szCs w:val="28"/>
        </w:rPr>
        <w:t> </w:t>
      </w:r>
      <w:r w:rsidRPr="004F6CAD">
        <w:rPr>
          <w:rFonts w:ascii="Times New Roman" w:hAnsi="Times New Roman" w:cs="Times New Roman"/>
          <w:sz w:val="28"/>
          <w:szCs w:val="28"/>
          <w:shd w:val="clear" w:color="auto" w:fill="FFFFFF"/>
        </w:rPr>
        <w:t>№</w:t>
      </w:r>
      <w:r w:rsidRPr="004F6CAD">
        <w:rPr>
          <w:rStyle w:val="apple-converted-space"/>
          <w:rFonts w:ascii="Times New Roman" w:hAnsi="Times New Roman" w:cs="Times New Roman"/>
          <w:sz w:val="28"/>
          <w:szCs w:val="28"/>
        </w:rPr>
        <w:t> </w:t>
      </w:r>
      <w:r w:rsidRPr="004F6CAD">
        <w:rPr>
          <w:rFonts w:ascii="Times New Roman" w:hAnsi="Times New Roman" w:cs="Times New Roman"/>
          <w:bCs/>
          <w:sz w:val="28"/>
          <w:szCs w:val="28"/>
          <w:bdr w:val="none" w:sz="0" w:space="0" w:color="auto" w:frame="1"/>
          <w:shd w:val="clear" w:color="auto" w:fill="FFFFFF"/>
        </w:rPr>
        <w:t>2628-III</w:t>
      </w:r>
      <w:r w:rsidRPr="004F6CAD">
        <w:rPr>
          <w:rFonts w:ascii="Times New Roman" w:hAnsi="Times New Roman" w:cs="Times New Roman"/>
          <w:sz w:val="28"/>
          <w:szCs w:val="28"/>
          <w:lang w:val="uk-UA" w:eastAsia="uk-UA"/>
        </w:rPr>
        <w:t xml:space="preserve"> «Про дошкільну освіту» </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Режим доступу: 24.01.2014: </w:t>
      </w:r>
      <w:r w:rsidRPr="005B76F1">
        <w:rPr>
          <w:rFonts w:ascii="Times New Roman" w:hAnsi="Times New Roman" w:cs="Times New Roman"/>
          <w:sz w:val="28"/>
          <w:szCs w:val="28"/>
        </w:rPr>
        <w:t>http://zakon2.rada.gov.ua/laws/show/2628-14</w:t>
      </w:r>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 xml:space="preserve">– </w:t>
      </w:r>
      <w:r w:rsidRPr="004F6CAD">
        <w:rPr>
          <w:rFonts w:ascii="Times New Roman" w:hAnsi="Times New Roman" w:cs="Times New Roman"/>
          <w:sz w:val="28"/>
          <w:szCs w:val="28"/>
          <w:lang w:val="uk-UA"/>
        </w:rPr>
        <w:t>Назва з екрану.</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hAnsi="Times New Roman" w:cs="Times New Roman"/>
          <w:bCs/>
          <w:sz w:val="28"/>
          <w:szCs w:val="28"/>
        </w:rPr>
        <w:t>З</w:t>
      </w:r>
      <w:r w:rsidRPr="004F6CAD">
        <w:rPr>
          <w:rFonts w:ascii="Times New Roman" w:hAnsi="Times New Roman" w:cs="Times New Roman"/>
          <w:bCs/>
          <w:sz w:val="28"/>
          <w:szCs w:val="28"/>
          <w:lang w:val="uk-UA"/>
        </w:rPr>
        <w:t>акон України«</w:t>
      </w:r>
      <w:r w:rsidRPr="004F6CAD">
        <w:rPr>
          <w:rFonts w:ascii="Times New Roman" w:hAnsi="Times New Roman" w:cs="Times New Roman"/>
          <w:bCs/>
          <w:sz w:val="28"/>
          <w:szCs w:val="28"/>
        </w:rPr>
        <w:t>Про внесення змін до</w:t>
      </w:r>
      <w:proofErr w:type="gramStart"/>
      <w:r w:rsidRPr="004F6CAD">
        <w:rPr>
          <w:rFonts w:ascii="Times New Roman" w:hAnsi="Times New Roman" w:cs="Times New Roman"/>
          <w:bCs/>
          <w:sz w:val="28"/>
          <w:szCs w:val="28"/>
        </w:rPr>
        <w:t xml:space="preserve"> С</w:t>
      </w:r>
      <w:proofErr w:type="gramEnd"/>
      <w:r w:rsidRPr="004F6CAD">
        <w:rPr>
          <w:rFonts w:ascii="Times New Roman" w:hAnsi="Times New Roman" w:cs="Times New Roman"/>
          <w:bCs/>
          <w:sz w:val="28"/>
          <w:szCs w:val="28"/>
        </w:rPr>
        <w:t>імейного кодексу України</w:t>
      </w:r>
      <w:r w:rsidRPr="004F6CAD">
        <w:rPr>
          <w:rFonts w:ascii="Times New Roman" w:hAnsi="Times New Roman" w:cs="Times New Roman"/>
          <w:bCs/>
          <w:sz w:val="28"/>
          <w:szCs w:val="28"/>
          <w:lang w:val="uk-UA"/>
        </w:rPr>
        <w:t>»</w:t>
      </w:r>
      <w:r w:rsidRPr="004F6CAD">
        <w:rPr>
          <w:rFonts w:ascii="Times New Roman" w:hAnsi="Times New Roman" w:cs="Times New Roman"/>
          <w:sz w:val="28"/>
          <w:szCs w:val="28"/>
        </w:rPr>
        <w:t xml:space="preserve"> Електронний ресурс]</w:t>
      </w:r>
      <w:r w:rsidRPr="004F6CAD">
        <w:rPr>
          <w:rFonts w:ascii="Times New Roman" w:hAnsi="Times New Roman" w:cs="Times New Roman"/>
          <w:sz w:val="28"/>
          <w:szCs w:val="28"/>
          <w:lang w:val="uk-UA"/>
        </w:rPr>
        <w:t xml:space="preserve">. – </w:t>
      </w:r>
      <w:r w:rsidRPr="004F6CAD">
        <w:rPr>
          <w:rFonts w:ascii="Times New Roman" w:hAnsi="Times New Roman" w:cs="Times New Roman"/>
          <w:sz w:val="28"/>
          <w:szCs w:val="28"/>
        </w:rPr>
        <w:t>Режимдоступу:</w:t>
      </w:r>
      <w:r w:rsidRPr="004F6CAD">
        <w:rPr>
          <w:rFonts w:ascii="Times New Roman" w:hAnsi="Times New Roman" w:cs="Times New Roman"/>
          <w:sz w:val="28"/>
          <w:szCs w:val="28"/>
          <w:lang w:val="uk-UA"/>
        </w:rPr>
        <w:t xml:space="preserve"> 20.01.2014: </w:t>
      </w:r>
      <w:r w:rsidRPr="005B76F1">
        <w:rPr>
          <w:rFonts w:ascii="Times New Roman" w:hAnsi="Times New Roman" w:cs="Times New Roman"/>
          <w:sz w:val="28"/>
          <w:szCs w:val="28"/>
          <w:lang w:val="uk-UA"/>
        </w:rPr>
        <w:t>http://zakon2.rada.gov.ua/laws/show/2938-17</w:t>
      </w:r>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 xml:space="preserve">– </w:t>
      </w:r>
      <w:r w:rsidRPr="004F6CAD">
        <w:rPr>
          <w:rFonts w:ascii="Times New Roman" w:hAnsi="Times New Roman" w:cs="Times New Roman"/>
          <w:sz w:val="28"/>
          <w:szCs w:val="28"/>
          <w:lang w:val="uk-UA"/>
        </w:rPr>
        <w:t>Назва з екрану.</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hAnsi="Times New Roman" w:cs="Times New Roman"/>
          <w:sz w:val="28"/>
          <w:szCs w:val="28"/>
          <w:lang w:val="uk-UA"/>
        </w:rPr>
        <w:t xml:space="preserve"> Законодавче врегулювання сімейного патронату   [Електронний ресурс] / Офіційний сайт Всеукраїнського порталу національного усиновлення «Сирітству – ні!». -  Режим доступу : 20.01.2014: </w:t>
      </w:r>
      <w:r w:rsidRPr="005B76F1">
        <w:rPr>
          <w:rFonts w:ascii="Times New Roman" w:hAnsi="Times New Roman" w:cs="Times New Roman"/>
          <w:sz w:val="28"/>
          <w:szCs w:val="28"/>
          <w:lang w:val="uk-UA"/>
        </w:rPr>
        <w:t>http://sirotstvy.net/press_centre/news/1062.html?pg=8</w:t>
      </w:r>
      <w:r w:rsidRPr="004F6CAD">
        <w:rPr>
          <w:rFonts w:ascii="Times New Roman" w:hAnsi="Times New Roman" w:cs="Times New Roman"/>
          <w:sz w:val="28"/>
          <w:szCs w:val="28"/>
          <w:lang w:val="uk-UA"/>
        </w:rPr>
        <w:t>.  – Назва з екрану.</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shd w:val="clear" w:color="auto" w:fill="FFFFFF"/>
        </w:rPr>
        <w:t>К</w:t>
      </w:r>
      <w:r w:rsidRPr="004F6CAD">
        <w:rPr>
          <w:rFonts w:ascii="Times New Roman" w:hAnsi="Times New Roman" w:cs="Times New Roman"/>
          <w:color w:val="333333"/>
          <w:sz w:val="28"/>
          <w:szCs w:val="28"/>
          <w:shd w:val="clear" w:color="auto" w:fill="FFFFFF"/>
        </w:rPr>
        <w:t>арпенко О. І. Правові засади утримання та виховання дітей-сиріт і дітей, позбавлених батьківського виховання</w:t>
      </w:r>
      <w:r w:rsidRPr="004F6CAD">
        <w:rPr>
          <w:rFonts w:ascii="Times New Roman" w:hAnsi="Times New Roman" w:cs="Times New Roman"/>
          <w:color w:val="333333"/>
          <w:sz w:val="28"/>
          <w:szCs w:val="28"/>
          <w:shd w:val="clear" w:color="auto" w:fill="FFFFFF"/>
          <w:lang w:val="uk-UA"/>
        </w:rPr>
        <w:t xml:space="preserve"> / О. І. карпенко</w:t>
      </w:r>
      <w:r w:rsidRPr="004F6CAD">
        <w:rPr>
          <w:rFonts w:ascii="Times New Roman" w:hAnsi="Times New Roman" w:cs="Times New Roman"/>
          <w:color w:val="333333"/>
          <w:sz w:val="28"/>
          <w:szCs w:val="28"/>
          <w:shd w:val="clear" w:color="auto" w:fill="FFFFFF"/>
        </w:rPr>
        <w:t xml:space="preserve">. – К., 2002. – </w:t>
      </w:r>
      <w:r w:rsidRPr="004F6CAD">
        <w:rPr>
          <w:rFonts w:ascii="Times New Roman" w:hAnsi="Times New Roman" w:cs="Times New Roman"/>
          <w:color w:val="333333"/>
          <w:sz w:val="28"/>
          <w:szCs w:val="28"/>
          <w:shd w:val="clear" w:color="auto" w:fill="FFFFFF"/>
          <w:lang w:val="uk-UA"/>
        </w:rPr>
        <w:t>191 с</w:t>
      </w:r>
      <w:r w:rsidRPr="004F6CAD">
        <w:rPr>
          <w:rFonts w:ascii="Times New Roman" w:hAnsi="Times New Roman" w:cs="Times New Roman"/>
          <w:color w:val="333333"/>
          <w:sz w:val="28"/>
          <w:szCs w:val="28"/>
          <w:shd w:val="clear" w:color="auto" w:fill="FFFFFF"/>
        </w:rPr>
        <w:t>.</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Кізь О.Б. Особливості світосприймання вихованців інтернатних закладів / О. Б. Кізь // Науковий вісник Ужгородського національного університету. – 2005. – №33. - С. 31-38.</w:t>
      </w:r>
    </w:p>
    <w:p w:rsidR="00E42496" w:rsidRPr="004F6CAD" w:rsidRDefault="00E42496" w:rsidP="00B05B36">
      <w:pPr>
        <w:pStyle w:val="a3"/>
        <w:numPr>
          <w:ilvl w:val="0"/>
          <w:numId w:val="22"/>
        </w:numPr>
        <w:shd w:val="clear" w:color="auto" w:fill="FFFFFF"/>
        <w:tabs>
          <w:tab w:val="left" w:pos="0"/>
        </w:tabs>
        <w:spacing w:before="0" w:beforeAutospacing="0" w:after="0" w:afterAutospacing="0" w:line="360" w:lineRule="auto"/>
        <w:jc w:val="both"/>
        <w:rPr>
          <w:sz w:val="28"/>
          <w:szCs w:val="28"/>
        </w:rPr>
      </w:pPr>
      <w:r w:rsidRPr="004F6CAD">
        <w:rPr>
          <w:sz w:val="28"/>
          <w:szCs w:val="28"/>
          <w:lang w:val="uk-UA"/>
        </w:rPr>
        <w:t xml:space="preserve"> Коваль Л. Від інтернату врятує патронат / Л. Коваль // Урядовий кур</w:t>
      </w:r>
      <w:r w:rsidRPr="004F6CAD">
        <w:rPr>
          <w:sz w:val="28"/>
          <w:szCs w:val="28"/>
        </w:rPr>
        <w:t>’</w:t>
      </w:r>
      <w:r w:rsidRPr="004F6CAD">
        <w:rPr>
          <w:sz w:val="28"/>
          <w:szCs w:val="28"/>
          <w:lang w:val="uk-UA"/>
        </w:rPr>
        <w:t>єр. – 2011. - №32.</w:t>
      </w:r>
    </w:p>
    <w:p w:rsidR="00E42496" w:rsidRPr="004F6CAD" w:rsidRDefault="00E42496" w:rsidP="00B05B36">
      <w:pPr>
        <w:pStyle w:val="a3"/>
        <w:numPr>
          <w:ilvl w:val="0"/>
          <w:numId w:val="22"/>
        </w:numPr>
        <w:shd w:val="clear" w:color="auto" w:fill="FFFFFF"/>
        <w:tabs>
          <w:tab w:val="left" w:pos="0"/>
        </w:tabs>
        <w:spacing w:before="0" w:beforeAutospacing="0" w:after="0" w:afterAutospacing="0" w:line="360" w:lineRule="auto"/>
        <w:jc w:val="both"/>
        <w:rPr>
          <w:sz w:val="28"/>
          <w:szCs w:val="28"/>
        </w:rPr>
      </w:pPr>
      <w:r w:rsidRPr="004F6CAD">
        <w:rPr>
          <w:sz w:val="28"/>
          <w:szCs w:val="28"/>
        </w:rPr>
        <w:lastRenderedPageBreak/>
        <w:t xml:space="preserve">Козубовський В. В. </w:t>
      </w:r>
      <w:proofErr w:type="gramStart"/>
      <w:r w:rsidRPr="004F6CAD">
        <w:rPr>
          <w:sz w:val="28"/>
          <w:szCs w:val="28"/>
        </w:rPr>
        <w:t>Соц</w:t>
      </w:r>
      <w:proofErr w:type="gramEnd"/>
      <w:r w:rsidRPr="004F6CAD">
        <w:rPr>
          <w:sz w:val="28"/>
          <w:szCs w:val="28"/>
        </w:rPr>
        <w:t>іальний захист неповнолітніх у Великій Британії</w:t>
      </w:r>
      <w:r w:rsidRPr="004F6CAD">
        <w:rPr>
          <w:sz w:val="28"/>
          <w:szCs w:val="28"/>
          <w:lang w:val="uk-UA"/>
        </w:rPr>
        <w:t xml:space="preserve">  / В. В. Козубовський</w:t>
      </w:r>
      <w:r w:rsidRPr="004F6CAD">
        <w:rPr>
          <w:sz w:val="28"/>
          <w:szCs w:val="28"/>
        </w:rPr>
        <w:t>. – Ужгород: УжНУ, 2004. – 129 с.</w:t>
      </w:r>
    </w:p>
    <w:p w:rsidR="00E42496" w:rsidRPr="004F6CAD" w:rsidRDefault="00E42496" w:rsidP="00B05B36">
      <w:pPr>
        <w:pStyle w:val="a3"/>
        <w:numPr>
          <w:ilvl w:val="0"/>
          <w:numId w:val="22"/>
        </w:numPr>
        <w:shd w:val="clear" w:color="auto" w:fill="FFFFFF"/>
        <w:tabs>
          <w:tab w:val="left" w:pos="0"/>
        </w:tabs>
        <w:spacing w:before="0" w:beforeAutospacing="0" w:after="0" w:afterAutospacing="0" w:line="360" w:lineRule="auto"/>
        <w:jc w:val="both"/>
        <w:rPr>
          <w:sz w:val="28"/>
          <w:szCs w:val="28"/>
        </w:rPr>
      </w:pPr>
      <w:r w:rsidRPr="004F6CAD">
        <w:rPr>
          <w:sz w:val="28"/>
          <w:szCs w:val="28"/>
          <w:shd w:val="clear" w:color="auto" w:fill="FFFFFF"/>
        </w:rPr>
        <w:t>К</w:t>
      </w:r>
      <w:r w:rsidRPr="004F6CAD">
        <w:rPr>
          <w:color w:val="000000"/>
          <w:sz w:val="28"/>
          <w:szCs w:val="28"/>
          <w:shd w:val="clear" w:color="auto" w:fill="FFFFFF"/>
        </w:rPr>
        <w:t>омарова Н.М.</w:t>
      </w:r>
      <w:proofErr w:type="gramStart"/>
      <w:r w:rsidRPr="004F6CAD">
        <w:rPr>
          <w:color w:val="000000"/>
          <w:sz w:val="28"/>
          <w:szCs w:val="28"/>
          <w:shd w:val="clear" w:color="auto" w:fill="FFFFFF"/>
        </w:rPr>
        <w:t>Пос</w:t>
      </w:r>
      <w:proofErr w:type="gramEnd"/>
      <w:r w:rsidRPr="004F6CAD">
        <w:rPr>
          <w:color w:val="000000"/>
          <w:sz w:val="28"/>
          <w:szCs w:val="28"/>
          <w:shd w:val="clear" w:color="auto" w:fill="FFFFFF"/>
        </w:rPr>
        <w:t>ібник для соціальних працівників щодо підготовки та соціального супроводу прийомних сімей та дитячих будинків сімейного типу</w:t>
      </w:r>
      <w:r w:rsidRPr="004F6CAD">
        <w:rPr>
          <w:color w:val="000000"/>
          <w:sz w:val="28"/>
          <w:szCs w:val="28"/>
          <w:shd w:val="clear" w:color="auto" w:fill="FFFFFF"/>
          <w:lang w:val="uk-UA"/>
        </w:rPr>
        <w:t xml:space="preserve"> / Н. М. Комарова, І. В. Пєша</w:t>
      </w:r>
      <w:r w:rsidRPr="004F6CAD">
        <w:rPr>
          <w:color w:val="000000"/>
          <w:sz w:val="28"/>
          <w:szCs w:val="28"/>
          <w:shd w:val="clear" w:color="auto" w:fill="FFFFFF"/>
        </w:rPr>
        <w:t>. - К.: Держсоцслужба, 2006. - 118 с.</w:t>
      </w:r>
    </w:p>
    <w:p w:rsidR="00E42496" w:rsidRPr="004F6CAD" w:rsidRDefault="00E42496" w:rsidP="00B05B36">
      <w:pPr>
        <w:pStyle w:val="a3"/>
        <w:numPr>
          <w:ilvl w:val="0"/>
          <w:numId w:val="22"/>
        </w:numPr>
        <w:shd w:val="clear" w:color="auto" w:fill="FFFFFF"/>
        <w:tabs>
          <w:tab w:val="left" w:pos="0"/>
        </w:tabs>
        <w:spacing w:before="0" w:beforeAutospacing="0" w:after="0" w:afterAutospacing="0" w:line="360" w:lineRule="auto"/>
        <w:jc w:val="both"/>
        <w:rPr>
          <w:sz w:val="28"/>
          <w:szCs w:val="28"/>
        </w:rPr>
      </w:pPr>
      <w:r w:rsidRPr="004F6CAD">
        <w:rPr>
          <w:sz w:val="28"/>
          <w:szCs w:val="28"/>
          <w:shd w:val="clear" w:color="auto" w:fill="FFFFFF"/>
        </w:rPr>
        <w:t>К</w:t>
      </w:r>
      <w:r w:rsidRPr="004F6CAD">
        <w:rPr>
          <w:color w:val="000000"/>
          <w:sz w:val="28"/>
          <w:szCs w:val="28"/>
          <w:shd w:val="clear" w:color="auto" w:fill="FFFFFF"/>
        </w:rPr>
        <w:t xml:space="preserve">омарова Н.М.Методичні рекомендації для </w:t>
      </w:r>
      <w:proofErr w:type="gramStart"/>
      <w:r w:rsidRPr="004F6CAD">
        <w:rPr>
          <w:color w:val="000000"/>
          <w:sz w:val="28"/>
          <w:szCs w:val="28"/>
          <w:shd w:val="clear" w:color="auto" w:fill="FFFFFF"/>
        </w:rPr>
        <w:t>соц</w:t>
      </w:r>
      <w:proofErr w:type="gramEnd"/>
      <w:r w:rsidRPr="004F6CAD">
        <w:rPr>
          <w:color w:val="000000"/>
          <w:sz w:val="28"/>
          <w:szCs w:val="28"/>
          <w:shd w:val="clear" w:color="auto" w:fill="FFFFFF"/>
        </w:rPr>
        <w:t>іальних працівників, державних службовців щодо розвитку сімейних форм виховання /</w:t>
      </w:r>
      <w:r w:rsidRPr="004F6CAD">
        <w:rPr>
          <w:color w:val="000000"/>
          <w:sz w:val="28"/>
          <w:szCs w:val="28"/>
          <w:shd w:val="clear" w:color="auto" w:fill="FFFFFF"/>
          <w:lang w:val="uk-UA"/>
        </w:rPr>
        <w:t xml:space="preserve"> Н. М. Комарова, І. В. Пєша. -</w:t>
      </w:r>
      <w:r w:rsidRPr="004F6CAD">
        <w:rPr>
          <w:color w:val="000000"/>
          <w:sz w:val="28"/>
          <w:szCs w:val="28"/>
          <w:shd w:val="clear" w:color="auto" w:fill="FFFFFF"/>
        </w:rPr>
        <w:t xml:space="preserve"> К.: Державний інститут проблем сім'ї та </w:t>
      </w:r>
      <w:proofErr w:type="gramStart"/>
      <w:r w:rsidRPr="004F6CAD">
        <w:rPr>
          <w:color w:val="000000"/>
          <w:sz w:val="28"/>
          <w:szCs w:val="28"/>
          <w:shd w:val="clear" w:color="auto" w:fill="FFFFFF"/>
        </w:rPr>
        <w:t>молод</w:t>
      </w:r>
      <w:proofErr w:type="gramEnd"/>
      <w:r w:rsidRPr="004F6CAD">
        <w:rPr>
          <w:color w:val="000000"/>
          <w:sz w:val="28"/>
          <w:szCs w:val="28"/>
          <w:shd w:val="clear" w:color="auto" w:fill="FFFFFF"/>
        </w:rPr>
        <w:t>і, 2006. - 92 с.</w:t>
      </w:r>
    </w:p>
    <w:p w:rsidR="00E42496" w:rsidRPr="004F6CAD" w:rsidRDefault="00E42496" w:rsidP="00B05B36">
      <w:pPr>
        <w:pStyle w:val="a4"/>
        <w:numPr>
          <w:ilvl w:val="0"/>
          <w:numId w:val="22"/>
        </w:numPr>
        <w:tabs>
          <w:tab w:val="left" w:pos="0"/>
        </w:tabs>
        <w:spacing w:before="100" w:beforeAutospacing="1" w:after="100" w:afterAutospacing="1" w:line="360" w:lineRule="auto"/>
        <w:jc w:val="both"/>
        <w:textAlignment w:val="top"/>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Макарова О.В. Шлюб, сім’я та дітородні орієнтації в Україні / О. В. Макарова, О. А. Грішнова. - К.: АДЕФ-Україна, 2008. -  256 с. </w:t>
      </w:r>
    </w:p>
    <w:p w:rsidR="00E42496" w:rsidRPr="004F6CAD" w:rsidRDefault="00E42496" w:rsidP="00B05B36">
      <w:pPr>
        <w:pStyle w:val="a4"/>
        <w:numPr>
          <w:ilvl w:val="0"/>
          <w:numId w:val="22"/>
        </w:numPr>
        <w:tabs>
          <w:tab w:val="left" w:pos="0"/>
        </w:tabs>
        <w:spacing w:before="100" w:beforeAutospacing="1" w:after="100" w:afterAutospacing="1" w:line="360" w:lineRule="auto"/>
        <w:jc w:val="both"/>
        <w:textAlignment w:val="top"/>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Макійчук Т. </w:t>
      </w:r>
      <w:r w:rsidRPr="004F6CAD">
        <w:rPr>
          <w:rFonts w:ascii="Times New Roman" w:hAnsi="Times New Roman" w:cs="Times New Roman"/>
          <w:spacing w:val="-15"/>
          <w:sz w:val="28"/>
          <w:szCs w:val="28"/>
          <w:lang w:val="uk-UA"/>
        </w:rPr>
        <w:t>Патронат як одна з форм сучасного підходу до розв’язання проблем улаштування дітей, що залишилися без піклування батьків / Т. Макійчук // Віче. – 2009. - №6.</w:t>
      </w:r>
    </w:p>
    <w:p w:rsidR="00E42496" w:rsidRPr="004F6CAD" w:rsidRDefault="00E42496" w:rsidP="00B05B36">
      <w:pPr>
        <w:pStyle w:val="HTML"/>
        <w:numPr>
          <w:ilvl w:val="0"/>
          <w:numId w:val="22"/>
        </w:numPr>
        <w:tabs>
          <w:tab w:val="left" w:pos="708"/>
        </w:tabs>
        <w:spacing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Машкіна</w:t>
      </w:r>
      <w:r w:rsidRPr="004F6CAD">
        <w:rPr>
          <w:rFonts w:ascii="Times New Roman" w:hAnsi="Times New Roman" w:cs="Times New Roman"/>
          <w:sz w:val="28"/>
          <w:szCs w:val="28"/>
          <w:lang w:val="uk-UA"/>
        </w:rPr>
        <w:t>Л. А. Соціально-педагогічний патронат у системі дошкільної освіти / Л. А. Машкіна, Л. В. Зданевич. – Хмельницький : ХГПА, 2008. – 232 с.</w:t>
      </w:r>
    </w:p>
    <w:p w:rsidR="00E42496" w:rsidRPr="004F6CAD" w:rsidRDefault="00E42496" w:rsidP="00B05B36">
      <w:pPr>
        <w:pStyle w:val="a4"/>
        <w:numPr>
          <w:ilvl w:val="0"/>
          <w:numId w:val="22"/>
        </w:numPr>
        <w:spacing w:after="0" w:line="360" w:lineRule="auto"/>
        <w:jc w:val="both"/>
        <w:rPr>
          <w:rFonts w:ascii="Times New Roman" w:hAnsi="Times New Roman" w:cs="Times New Roman"/>
          <w:sz w:val="28"/>
          <w:szCs w:val="28"/>
        </w:rPr>
      </w:pPr>
      <w:r w:rsidRPr="00214D2F">
        <w:rPr>
          <w:rFonts w:ascii="Times New Roman" w:hAnsi="Times New Roman" w:cs="Times New Roman"/>
          <w:sz w:val="28"/>
          <w:szCs w:val="28"/>
        </w:rPr>
        <w:t>Організація</w:t>
      </w:r>
      <w:r w:rsidRPr="004F6CAD">
        <w:rPr>
          <w:rFonts w:ascii="Times New Roman" w:hAnsi="Times New Roman" w:cs="Times New Roman"/>
          <w:sz w:val="28"/>
          <w:szCs w:val="28"/>
        </w:rPr>
        <w:t xml:space="preserve"> роботи </w:t>
      </w:r>
      <w:proofErr w:type="gramStart"/>
      <w:r w:rsidRPr="004F6CAD">
        <w:rPr>
          <w:rFonts w:ascii="Times New Roman" w:hAnsi="Times New Roman" w:cs="Times New Roman"/>
          <w:sz w:val="28"/>
          <w:szCs w:val="28"/>
        </w:rPr>
        <w:t>соц</w:t>
      </w:r>
      <w:proofErr w:type="gramEnd"/>
      <w:r w:rsidRPr="004F6CAD">
        <w:rPr>
          <w:rFonts w:ascii="Times New Roman" w:hAnsi="Times New Roman" w:cs="Times New Roman"/>
          <w:sz w:val="28"/>
          <w:szCs w:val="28"/>
        </w:rPr>
        <w:t xml:space="preserve">іального педагога: навч. посіб. для студ. вищ. нав. </w:t>
      </w:r>
      <w:r w:rsidRPr="004F6CAD">
        <w:rPr>
          <w:rFonts w:ascii="Times New Roman" w:hAnsi="Times New Roman" w:cs="Times New Roman"/>
          <w:sz w:val="28"/>
          <w:szCs w:val="28"/>
          <w:lang w:val="uk-UA"/>
        </w:rPr>
        <w:t>з</w:t>
      </w:r>
      <w:r w:rsidRPr="004F6CAD">
        <w:rPr>
          <w:rFonts w:ascii="Times New Roman" w:hAnsi="Times New Roman" w:cs="Times New Roman"/>
          <w:sz w:val="28"/>
          <w:szCs w:val="28"/>
        </w:rPr>
        <w:t>акладів/Сорочинська В. Є.- К.: Кондор, 2005.</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Особливості сімейного виховання </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О. Волощенко // Дім і сім</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я. – 2008. - №16. – С. 4-5. Режим доступу до журн.: 12.12.2013: </w:t>
      </w:r>
      <w:r w:rsidRPr="005B76F1">
        <w:rPr>
          <w:rFonts w:ascii="Times New Roman" w:hAnsi="Times New Roman" w:cs="Times New Roman"/>
          <w:sz w:val="28"/>
          <w:szCs w:val="28"/>
          <w:lang w:val="en-US"/>
        </w:rPr>
        <w:t>http</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dds</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com</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ua</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index</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php</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option</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com</w:t>
      </w:r>
      <w:r w:rsidRPr="005B76F1">
        <w:rPr>
          <w:rFonts w:ascii="Times New Roman" w:hAnsi="Times New Roman" w:cs="Times New Roman"/>
          <w:sz w:val="28"/>
          <w:szCs w:val="28"/>
        </w:rPr>
        <w:t>_</w:t>
      </w:r>
      <w:r w:rsidRPr="005B76F1">
        <w:rPr>
          <w:rFonts w:ascii="Times New Roman" w:hAnsi="Times New Roman" w:cs="Times New Roman"/>
          <w:sz w:val="28"/>
          <w:szCs w:val="28"/>
          <w:lang w:val="en-US"/>
        </w:rPr>
        <w:t>content</w:t>
      </w:r>
      <w:r w:rsidRPr="005B76F1">
        <w:rPr>
          <w:rFonts w:ascii="Times New Roman" w:hAnsi="Times New Roman" w:cs="Times New Roman"/>
          <w:sz w:val="28"/>
          <w:szCs w:val="28"/>
        </w:rPr>
        <w:t>&amp;</w:t>
      </w:r>
      <w:r w:rsidRPr="005B76F1">
        <w:rPr>
          <w:rFonts w:ascii="Times New Roman" w:hAnsi="Times New Roman" w:cs="Times New Roman"/>
          <w:sz w:val="28"/>
          <w:szCs w:val="28"/>
          <w:lang w:val="en-US"/>
        </w:rPr>
        <w:t>task</w:t>
      </w:r>
      <w:r w:rsidRPr="005B76F1">
        <w:rPr>
          <w:rFonts w:ascii="Times New Roman" w:hAnsi="Times New Roman" w:cs="Times New Roman"/>
          <w:sz w:val="28"/>
          <w:szCs w:val="28"/>
        </w:rPr>
        <w:t>=</w:t>
      </w:r>
      <w:r w:rsidRPr="005B76F1">
        <w:rPr>
          <w:rFonts w:ascii="Times New Roman" w:hAnsi="Times New Roman" w:cs="Times New Roman"/>
          <w:sz w:val="28"/>
          <w:szCs w:val="28"/>
          <w:lang w:val="en-US"/>
        </w:rPr>
        <w:t>view</w:t>
      </w:r>
      <w:r w:rsidRPr="005B76F1">
        <w:rPr>
          <w:rFonts w:ascii="Times New Roman" w:hAnsi="Times New Roman" w:cs="Times New Roman"/>
          <w:sz w:val="28"/>
          <w:szCs w:val="28"/>
        </w:rPr>
        <w:t>&amp;</w:t>
      </w:r>
      <w:r w:rsidRPr="005B76F1">
        <w:rPr>
          <w:rFonts w:ascii="Times New Roman" w:hAnsi="Times New Roman" w:cs="Times New Roman"/>
          <w:sz w:val="28"/>
          <w:szCs w:val="28"/>
          <w:lang w:val="en-US"/>
        </w:rPr>
        <w:t>id</w:t>
      </w:r>
      <w:r w:rsidRPr="005B76F1">
        <w:rPr>
          <w:rFonts w:ascii="Times New Roman" w:hAnsi="Times New Roman" w:cs="Times New Roman"/>
          <w:sz w:val="28"/>
          <w:szCs w:val="28"/>
        </w:rPr>
        <w:t>=84</w:t>
      </w:r>
      <w:r w:rsidRPr="004F6CAD">
        <w:rPr>
          <w:rFonts w:ascii="Times New Roman" w:hAnsi="Times New Roman" w:cs="Times New Roman"/>
          <w:sz w:val="28"/>
          <w:szCs w:val="28"/>
          <w:lang w:val="uk-UA"/>
        </w:rPr>
        <w:t>. – Назва з екрану.</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Патронерство «Кожній дитині»: шукаємо професійних батьків [Електронний ресурс] / В. Хренова, І. Колотило / офіційний сайт українського ресурсного центру «Гурт». - Режим доступу: 23.01.2014: </w:t>
      </w:r>
      <w:r w:rsidRPr="005B76F1">
        <w:rPr>
          <w:rFonts w:ascii="Times New Roman" w:hAnsi="Times New Roman" w:cs="Times New Roman"/>
          <w:sz w:val="28"/>
          <w:szCs w:val="28"/>
        </w:rPr>
        <w:t>http://gurt.org.ua/interviews/18737/</w:t>
      </w:r>
      <w:r w:rsidRPr="004F6CAD">
        <w:rPr>
          <w:rFonts w:ascii="Times New Roman" w:hAnsi="Times New Roman" w:cs="Times New Roman"/>
          <w:sz w:val="28"/>
          <w:szCs w:val="28"/>
          <w:lang w:val="uk-UA"/>
        </w:rPr>
        <w:t>. – Назва з екрану.</w:t>
      </w:r>
    </w:p>
    <w:p w:rsidR="00E42496" w:rsidRPr="004F6CAD" w:rsidRDefault="00E42496" w:rsidP="00B05B36">
      <w:pPr>
        <w:pStyle w:val="a4"/>
        <w:numPr>
          <w:ilvl w:val="0"/>
          <w:numId w:val="22"/>
        </w:numPr>
        <w:tabs>
          <w:tab w:val="left" w:pos="0"/>
          <w:tab w:val="num" w:pos="612"/>
        </w:tabs>
        <w:spacing w:before="100" w:beforeAutospacing="1" w:after="100" w:afterAutospacing="1"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Пєша І.В. Сімейні форми виховання дітей-сиріт та дітей, позбавлених батьківського піклування / І. В. Пєша // Інформаційні матеріали для слухачів Центру підвищення кваліфікації працівників галузі </w:t>
      </w:r>
      <w:r w:rsidRPr="004F6CAD">
        <w:rPr>
          <w:rFonts w:ascii="Times New Roman" w:hAnsi="Times New Roman" w:cs="Times New Roman"/>
          <w:sz w:val="28"/>
          <w:szCs w:val="28"/>
          <w:lang w:val="uk-UA"/>
        </w:rPr>
        <w:lastRenderedPageBreak/>
        <w:t>Мінсім'ямолодьспорту.- К.: Державний ін-т розвитку сім'ї та молоді, 2006.- С.42 – 49.</w:t>
      </w:r>
    </w:p>
    <w:p w:rsidR="00E42496" w:rsidRPr="004F6CAD" w:rsidRDefault="00E42496" w:rsidP="00B05B36">
      <w:pPr>
        <w:pStyle w:val="a4"/>
        <w:numPr>
          <w:ilvl w:val="0"/>
          <w:numId w:val="22"/>
        </w:numPr>
        <w:tabs>
          <w:tab w:val="left" w:pos="0"/>
        </w:tabs>
        <w:spacing w:before="100" w:beforeAutospacing="1" w:after="100" w:afterAutospacing="1"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Положення про патронат в Україні - вимога сьогодення [Електронний ресурс] / Офіційний сайт організації </w:t>
      </w:r>
      <w:r w:rsidRPr="004F6CAD">
        <w:rPr>
          <w:rFonts w:ascii="Times New Roman" w:hAnsi="Times New Roman" w:cs="Times New Roman"/>
          <w:sz w:val="28"/>
          <w:szCs w:val="28"/>
        </w:rPr>
        <w:t>SOSChildren</w:t>
      </w:r>
      <w:r w:rsidRPr="004F6CAD">
        <w:rPr>
          <w:rFonts w:ascii="Times New Roman" w:hAnsi="Times New Roman" w:cs="Times New Roman"/>
          <w:sz w:val="28"/>
          <w:szCs w:val="28"/>
          <w:lang w:val="uk-UA"/>
        </w:rPr>
        <w:t>`</w:t>
      </w:r>
      <w:r w:rsidRPr="004F6CAD">
        <w:rPr>
          <w:rFonts w:ascii="Times New Roman" w:hAnsi="Times New Roman" w:cs="Times New Roman"/>
          <w:sz w:val="28"/>
          <w:szCs w:val="28"/>
        </w:rPr>
        <w:t>sVillagesUkraine</w:t>
      </w:r>
      <w:r w:rsidRPr="004F6CAD">
        <w:rPr>
          <w:rFonts w:ascii="Times New Roman" w:hAnsi="Times New Roman" w:cs="Times New Roman"/>
          <w:sz w:val="28"/>
          <w:szCs w:val="28"/>
          <w:lang w:val="uk-UA"/>
        </w:rPr>
        <w:t xml:space="preserve">. -  Режим доступу : 23.01.2014: </w:t>
      </w:r>
      <w:r w:rsidRPr="005B76F1">
        <w:rPr>
          <w:rFonts w:ascii="Times New Roman" w:hAnsi="Times New Roman" w:cs="Times New Roman"/>
          <w:sz w:val="28"/>
          <w:szCs w:val="28"/>
          <w:lang w:val="uk-UA"/>
        </w:rPr>
        <w:t>http://sos-ukraine.org/en/node/227</w:t>
      </w:r>
      <w:r w:rsidRPr="004F6CAD">
        <w:rPr>
          <w:rFonts w:ascii="Times New Roman" w:hAnsi="Times New Roman" w:cs="Times New Roman"/>
          <w:sz w:val="28"/>
          <w:szCs w:val="28"/>
          <w:lang w:val="uk-UA"/>
        </w:rPr>
        <w:t xml:space="preserve">.  – Назва з екрану. </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hAnsi="Times New Roman" w:cs="Times New Roman"/>
          <w:sz w:val="28"/>
          <w:szCs w:val="28"/>
          <w:lang w:val="uk-UA"/>
        </w:rPr>
        <w:t xml:space="preserve"> Положення про прийомну сім’ю [Електронний ресурс]. – Режим доступу : 24.01.2014: </w:t>
      </w:r>
      <w:r w:rsidRPr="005B76F1">
        <w:rPr>
          <w:rFonts w:ascii="Times New Roman" w:hAnsi="Times New Roman" w:cs="Times New Roman"/>
          <w:sz w:val="28"/>
          <w:szCs w:val="28"/>
          <w:lang w:val="uk-UA"/>
        </w:rPr>
        <w:t>http://zakon4.rada.gov.ua/laws/show/565-2002-%D0%BF</w:t>
      </w:r>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 xml:space="preserve">– </w:t>
      </w:r>
      <w:r w:rsidRPr="004F6CAD">
        <w:rPr>
          <w:rFonts w:ascii="Times New Roman" w:hAnsi="Times New Roman" w:cs="Times New Roman"/>
          <w:sz w:val="28"/>
          <w:szCs w:val="28"/>
          <w:lang w:val="uk-UA"/>
        </w:rPr>
        <w:t>Назва з екрану.</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Положення</w:t>
      </w:r>
      <w:r w:rsidRPr="004F6CAD">
        <w:rPr>
          <w:rFonts w:ascii="Times New Roman" w:hAnsi="Times New Roman" w:cs="Times New Roman"/>
          <w:sz w:val="28"/>
          <w:szCs w:val="28"/>
          <w:lang w:val="uk-UA"/>
        </w:rPr>
        <w:t xml:space="preserve"> про соціально-педагогічний патронат в умовах дошкільного навчального закладу </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Додаток до листа Українського НМЦ практичної психології і соціальної роботи від 12.09.2013 р.  №  102 – Режим доступу: 23.04.2014:                                                </w:t>
      </w:r>
      <w:r w:rsidRPr="005B76F1">
        <w:rPr>
          <w:rFonts w:ascii="Times New Roman" w:hAnsi="Times New Roman" w:cs="Times New Roman"/>
          <w:sz w:val="28"/>
          <w:szCs w:val="28"/>
          <w:lang w:val="uk-UA"/>
        </w:rPr>
        <w:t>http://stavrmk.ucoz.ua/ONOVLENIY_SAYT/Orientir/sps_dnz.doc</w:t>
      </w:r>
      <w:r w:rsidRPr="004F6CAD">
        <w:rPr>
          <w:rFonts w:ascii="Times New Roman" w:hAnsi="Times New Roman" w:cs="Times New Roman"/>
          <w:sz w:val="28"/>
          <w:szCs w:val="28"/>
          <w:lang w:val="uk-UA"/>
        </w:rPr>
        <w:t>. – Назва з екрану.</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hAnsi="Times New Roman" w:cs="Times New Roman"/>
          <w:bCs/>
          <w:sz w:val="28"/>
          <w:szCs w:val="28"/>
          <w:lang w:val="uk-UA"/>
        </w:rPr>
        <w:t xml:space="preserve"> Постанова КМУ від 17 жовтня 2007 р. </w:t>
      </w:r>
      <w:r w:rsidRPr="004F6CAD">
        <w:rPr>
          <w:rFonts w:ascii="Times New Roman" w:hAnsi="Times New Roman" w:cs="Times New Roman"/>
          <w:bCs/>
          <w:sz w:val="28"/>
          <w:szCs w:val="28"/>
        </w:rPr>
        <w:t>N</w:t>
      </w:r>
      <w:r w:rsidRPr="004F6CAD">
        <w:rPr>
          <w:rFonts w:ascii="Times New Roman" w:hAnsi="Times New Roman" w:cs="Times New Roman"/>
          <w:bCs/>
          <w:sz w:val="28"/>
          <w:szCs w:val="28"/>
          <w:lang w:val="uk-UA"/>
        </w:rPr>
        <w:t xml:space="preserve"> 1242 «Про затвердження Державної цільової </w:t>
      </w:r>
      <w:proofErr w:type="gramStart"/>
      <w:r w:rsidRPr="004F6CAD">
        <w:rPr>
          <w:rFonts w:ascii="Times New Roman" w:hAnsi="Times New Roman" w:cs="Times New Roman"/>
          <w:bCs/>
          <w:sz w:val="28"/>
          <w:szCs w:val="28"/>
          <w:lang w:val="uk-UA"/>
        </w:rPr>
        <w:t>соц</w:t>
      </w:r>
      <w:proofErr w:type="gramEnd"/>
      <w:r w:rsidRPr="004F6CAD">
        <w:rPr>
          <w:rFonts w:ascii="Times New Roman" w:hAnsi="Times New Roman" w:cs="Times New Roman"/>
          <w:bCs/>
          <w:sz w:val="28"/>
          <w:szCs w:val="28"/>
          <w:lang w:val="uk-UA"/>
        </w:rPr>
        <w:t xml:space="preserve">іальної програми реформування системи закладів для дітей-сиріт та дітей, позбавлених батьківського піклування»  </w:t>
      </w:r>
      <w:r w:rsidRPr="004F6CAD">
        <w:rPr>
          <w:rFonts w:ascii="Times New Roman" w:hAnsi="Times New Roman" w:cs="Times New Roman"/>
          <w:sz w:val="28"/>
          <w:szCs w:val="28"/>
          <w:lang w:val="uk-UA"/>
        </w:rPr>
        <w:t xml:space="preserve">[Електронний ресурс]. – Режим доступу : 20.05.2013: </w:t>
      </w:r>
      <w:r w:rsidRPr="005B76F1">
        <w:rPr>
          <w:rFonts w:ascii="Times New Roman" w:hAnsi="Times New Roman" w:cs="Times New Roman"/>
          <w:sz w:val="28"/>
          <w:szCs w:val="28"/>
          <w:lang w:val="uk-UA"/>
        </w:rPr>
        <w:t>http://zakon4.rada.gov.ua/laws/show/1242-2007-%D0%BF</w:t>
      </w:r>
      <w:r w:rsidRPr="004F6CAD">
        <w:rPr>
          <w:rFonts w:ascii="Times New Roman" w:hAnsi="Times New Roman" w:cs="Times New Roman"/>
          <w:sz w:val="28"/>
          <w:szCs w:val="28"/>
          <w:lang w:val="uk-UA"/>
        </w:rPr>
        <w:t>. – Назва з екрану.</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hAnsi="Times New Roman" w:cs="Times New Roman"/>
          <w:sz w:val="28"/>
          <w:szCs w:val="28"/>
          <w:lang w:val="uk-UA"/>
        </w:rPr>
        <w:t xml:space="preserve"> Пояснювальна записка </w:t>
      </w:r>
      <w:r w:rsidRPr="004F6CAD">
        <w:rPr>
          <w:rFonts w:ascii="Times New Roman" w:hAnsi="Times New Roman" w:cs="Times New Roman"/>
          <w:sz w:val="28"/>
          <w:szCs w:val="28"/>
        </w:rPr>
        <w:t>до </w:t>
      </w:r>
      <w:hyperlink r:id="rId7" w:tgtFrame="_top" w:history="1">
        <w:r w:rsidRPr="004F6CAD">
          <w:rPr>
            <w:rFonts w:ascii="Times New Roman" w:hAnsi="Times New Roman" w:cs="Times New Roman"/>
            <w:sz w:val="28"/>
            <w:szCs w:val="28"/>
          </w:rPr>
          <w:t xml:space="preserve">проекту Закону України </w:t>
        </w:r>
        <w:r w:rsidRPr="004F6CAD">
          <w:rPr>
            <w:rFonts w:ascii="Times New Roman" w:hAnsi="Times New Roman" w:cs="Times New Roman"/>
            <w:sz w:val="28"/>
            <w:szCs w:val="28"/>
            <w:lang w:val="uk-UA"/>
          </w:rPr>
          <w:t>«</w:t>
        </w:r>
        <w:r w:rsidRPr="004F6CAD">
          <w:rPr>
            <w:rFonts w:ascii="Times New Roman" w:hAnsi="Times New Roman" w:cs="Times New Roman"/>
            <w:sz w:val="28"/>
            <w:szCs w:val="28"/>
          </w:rPr>
          <w:t>Про внесення змін до деяких законів України щодо посилення соціального захисту дітей та підтримки сімей з дітьми</w:t>
        </w:r>
      </w:hyperlink>
      <w:r w:rsidRPr="004F6CAD">
        <w:rPr>
          <w:rFonts w:ascii="Times New Roman" w:hAnsi="Times New Roman" w:cs="Times New Roman"/>
          <w:sz w:val="28"/>
          <w:szCs w:val="28"/>
          <w:lang w:val="uk-UA"/>
        </w:rPr>
        <w:t xml:space="preserve">» </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Електронний ресурс</w:t>
      </w:r>
      <w:r w:rsidRPr="004F6CAD">
        <w:rPr>
          <w:rFonts w:ascii="Times New Roman" w:hAnsi="Times New Roman" w:cs="Times New Roman"/>
          <w:sz w:val="28"/>
          <w:szCs w:val="28"/>
        </w:rPr>
        <w:t>]</w:t>
      </w:r>
      <w:r w:rsidRPr="004F6CAD">
        <w:rPr>
          <w:rFonts w:ascii="Times New Roman" w:hAnsi="Times New Roman" w:cs="Times New Roman"/>
          <w:sz w:val="28"/>
          <w:szCs w:val="28"/>
          <w:lang w:val="uk-UA"/>
        </w:rPr>
        <w:t xml:space="preserve">. - </w:t>
      </w:r>
      <w:r w:rsidRPr="004F6CAD">
        <w:rPr>
          <w:rFonts w:ascii="Times New Roman" w:hAnsi="Times New Roman" w:cs="Times New Roman"/>
          <w:sz w:val="28"/>
          <w:szCs w:val="28"/>
        </w:rPr>
        <w:t>Режимдоступу:</w:t>
      </w:r>
      <w:r w:rsidRPr="004F6CAD">
        <w:rPr>
          <w:rFonts w:ascii="Times New Roman" w:hAnsi="Times New Roman" w:cs="Times New Roman"/>
          <w:sz w:val="28"/>
          <w:szCs w:val="28"/>
          <w:lang w:val="uk-UA"/>
        </w:rPr>
        <w:t xml:space="preserve"> 24.01.2014: </w:t>
      </w:r>
      <w:r w:rsidRPr="005B76F1">
        <w:rPr>
          <w:rFonts w:ascii="Times New Roman" w:hAnsi="Times New Roman" w:cs="Times New Roman"/>
          <w:sz w:val="28"/>
          <w:szCs w:val="28"/>
          <w:lang w:val="uk-UA"/>
        </w:rPr>
        <w:t>http://search.ligazakon.ua/l_doc2.nsf/link1/GG2TF00A.html</w:t>
      </w:r>
      <w:r w:rsidRPr="004F6CAD">
        <w:rPr>
          <w:rFonts w:ascii="Times New Roman" w:hAnsi="Times New Roman" w:cs="Times New Roman"/>
          <w:sz w:val="28"/>
          <w:szCs w:val="28"/>
          <w:lang w:val="uk-UA"/>
        </w:rPr>
        <w:t xml:space="preserve">. – Назва з екрану. </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rPr>
      </w:pPr>
      <w:r w:rsidRPr="004F6CAD">
        <w:rPr>
          <w:rFonts w:ascii="Times New Roman" w:eastAsia="Calibri" w:hAnsi="Times New Roman" w:cs="Times New Roman"/>
          <w:sz w:val="28"/>
          <w:szCs w:val="28"/>
          <w:lang w:val="uk-UA"/>
        </w:rPr>
        <w:t xml:space="preserve"> Прихожан А. М. Психология сиротства / А. М. Прихожан, Н. Н. Толстых. – СПб. : С-П., 2005. – 400 с. </w:t>
      </w:r>
    </w:p>
    <w:p w:rsidR="00E42496" w:rsidRPr="004F6CAD" w:rsidRDefault="00E42496" w:rsidP="00B05B36">
      <w:pPr>
        <w:pStyle w:val="HTML"/>
        <w:numPr>
          <w:ilvl w:val="0"/>
          <w:numId w:val="22"/>
        </w:numPr>
        <w:tabs>
          <w:tab w:val="left" w:pos="708"/>
        </w:tabs>
        <w:spacing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Про</w:t>
      </w:r>
      <w:r w:rsidRPr="004F6CAD">
        <w:rPr>
          <w:rFonts w:ascii="Times New Roman" w:hAnsi="Times New Roman" w:cs="Times New Roman"/>
          <w:sz w:val="28"/>
          <w:szCs w:val="28"/>
          <w:lang w:val="uk-UA"/>
        </w:rPr>
        <w:t xml:space="preserve"> здійснення соціально-педагогічного патронату: лист Міністерства освіти і науки України від 17.12.2008 р. № 1/9–811 // Дошкільне виховання. – 2009. – № 2. – С. 3–5. </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rPr>
        <w:lastRenderedPageBreak/>
        <w:t>Психологічні аспекти корекційної роботи з дітьми-сиротами в умовах інтернатного закладу: науково-методичний посібник</w:t>
      </w:r>
      <w:proofErr w:type="gramStart"/>
      <w:r w:rsidRPr="004F6CAD">
        <w:rPr>
          <w:rFonts w:ascii="Times New Roman" w:hAnsi="Times New Roman" w:cs="Times New Roman"/>
          <w:sz w:val="28"/>
          <w:szCs w:val="28"/>
        </w:rPr>
        <w:t xml:space="preserve"> / З</w:t>
      </w:r>
      <w:proofErr w:type="gramEnd"/>
      <w:r w:rsidRPr="004F6CAD">
        <w:rPr>
          <w:rFonts w:ascii="Times New Roman" w:hAnsi="Times New Roman" w:cs="Times New Roman"/>
          <w:sz w:val="28"/>
          <w:szCs w:val="28"/>
        </w:rPr>
        <w:t>а ред. Л.Д. Покроєвої.</w:t>
      </w:r>
      <w:r w:rsidRPr="004F6CAD">
        <w:rPr>
          <w:rFonts w:ascii="Times New Roman" w:hAnsi="Times New Roman" w:cs="Times New Roman"/>
          <w:sz w:val="28"/>
          <w:szCs w:val="28"/>
          <w:lang w:val="uk-UA"/>
        </w:rPr>
        <w:t xml:space="preserve"> - </w:t>
      </w:r>
      <w:r w:rsidRPr="004F6CAD">
        <w:rPr>
          <w:rFonts w:ascii="Times New Roman" w:hAnsi="Times New Roman" w:cs="Times New Roman"/>
          <w:sz w:val="28"/>
          <w:szCs w:val="28"/>
        </w:rPr>
        <w:t>Харків: Хонмібо, 2008. – 84 с.</w:t>
      </w:r>
    </w:p>
    <w:p w:rsidR="00E42496" w:rsidRPr="004F6CAD" w:rsidRDefault="00E42496" w:rsidP="00B05B36">
      <w:pPr>
        <w:pStyle w:val="a4"/>
        <w:numPr>
          <w:ilvl w:val="0"/>
          <w:numId w:val="22"/>
        </w:numPr>
        <w:tabs>
          <w:tab w:val="left" w:pos="0"/>
          <w:tab w:val="num" w:pos="612"/>
        </w:tabs>
        <w:spacing w:before="100" w:beforeAutospacing="1" w:after="100" w:afterAutospacing="1"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Реформування системи закладів для дітей-сиріт та дітей, позбавлених батьківського піклування: передумови, реалії та перспективи (за результатами соціологічного дослідження) / Ж. В. Петрочко, О. А. Калібаба та ін.; За заг.ред. Ж. В. Петрочко.- К.: Наук.світ,2006. -100 с. </w:t>
      </w:r>
    </w:p>
    <w:p w:rsidR="00E42496" w:rsidRPr="004F6CAD" w:rsidRDefault="00E42496" w:rsidP="00B05B36">
      <w:pPr>
        <w:pStyle w:val="a4"/>
        <w:numPr>
          <w:ilvl w:val="0"/>
          <w:numId w:val="22"/>
        </w:numPr>
        <w:spacing w:after="0" w:line="360" w:lineRule="auto"/>
        <w:jc w:val="both"/>
        <w:rPr>
          <w:rFonts w:ascii="Times New Roman" w:hAnsi="Times New Roman" w:cs="Times New Roman"/>
          <w:sz w:val="28"/>
          <w:szCs w:val="28"/>
          <w:lang w:val="uk-UA"/>
        </w:rPr>
      </w:pPr>
      <w:r w:rsidRPr="00214D2F">
        <w:rPr>
          <w:rFonts w:ascii="Times New Roman" w:hAnsi="Times New Roman" w:cs="Times New Roman"/>
          <w:sz w:val="28"/>
          <w:szCs w:val="28"/>
          <w:lang w:val="uk-UA"/>
        </w:rPr>
        <w:t>Ромовська</w:t>
      </w:r>
      <w:r w:rsidRPr="004F6CAD">
        <w:rPr>
          <w:rFonts w:ascii="Times New Roman" w:hAnsi="Times New Roman" w:cs="Times New Roman"/>
          <w:sz w:val="28"/>
          <w:szCs w:val="28"/>
          <w:lang w:val="uk-UA"/>
        </w:rPr>
        <w:t xml:space="preserve"> З.В. Українське сімейне право: підручник / З. Ромовська.– К.: «Правова єдність», 2009.– 500 с.</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spacing w:line="360" w:lineRule="auto"/>
        <w:jc w:val="both"/>
        <w:rPr>
          <w:rFonts w:ascii="Times New Roman" w:hAnsi="Times New Roman" w:cs="Times New Roman"/>
          <w:color w:val="000000"/>
          <w:sz w:val="28"/>
          <w:szCs w:val="28"/>
          <w:shd w:val="clear" w:color="auto" w:fill="FFFFFF"/>
          <w:lang w:val="uk-UA"/>
        </w:rPr>
      </w:pPr>
      <w:r w:rsidRPr="004F6CAD">
        <w:rPr>
          <w:rFonts w:ascii="Times New Roman" w:hAnsi="Times New Roman" w:cs="Times New Roman"/>
          <w:sz w:val="28"/>
          <w:szCs w:val="28"/>
          <w:shd w:val="clear" w:color="auto" w:fill="FFFFFF"/>
        </w:rPr>
        <w:t>С</w:t>
      </w:r>
      <w:r w:rsidRPr="004F6CAD">
        <w:rPr>
          <w:rFonts w:ascii="Times New Roman" w:hAnsi="Times New Roman" w:cs="Times New Roman"/>
          <w:color w:val="000000"/>
          <w:sz w:val="28"/>
          <w:szCs w:val="28"/>
          <w:shd w:val="clear" w:color="auto" w:fill="FFFFFF"/>
        </w:rPr>
        <w:t xml:space="preserve">імейне право України: </w:t>
      </w:r>
      <w:r w:rsidRPr="004F6CAD">
        <w:rPr>
          <w:rFonts w:ascii="Times New Roman" w:hAnsi="Times New Roman" w:cs="Times New Roman"/>
          <w:color w:val="000000"/>
          <w:sz w:val="28"/>
          <w:szCs w:val="28"/>
          <w:shd w:val="clear" w:color="auto" w:fill="FFFFFF"/>
          <w:lang w:val="uk-UA"/>
        </w:rPr>
        <w:t>Навч. посіб.</w:t>
      </w:r>
      <w:r w:rsidRPr="004F6CAD">
        <w:rPr>
          <w:rFonts w:ascii="Times New Roman" w:hAnsi="Times New Roman" w:cs="Times New Roman"/>
          <w:color w:val="000000"/>
          <w:sz w:val="28"/>
          <w:szCs w:val="28"/>
          <w:shd w:val="clear" w:color="auto" w:fill="FFFFFF"/>
        </w:rPr>
        <w:t xml:space="preserve"> / Баранова</w:t>
      </w:r>
      <w:r w:rsidRPr="004F6CAD">
        <w:rPr>
          <w:rFonts w:ascii="Times New Roman" w:hAnsi="Times New Roman" w:cs="Times New Roman"/>
          <w:color w:val="000000"/>
          <w:sz w:val="28"/>
          <w:szCs w:val="28"/>
          <w:shd w:val="clear" w:color="auto" w:fill="FFFFFF"/>
          <w:lang w:val="uk-UA"/>
        </w:rPr>
        <w:t xml:space="preserve"> М. А., </w:t>
      </w:r>
      <w:r w:rsidRPr="004F6CAD">
        <w:rPr>
          <w:rFonts w:ascii="Times New Roman" w:hAnsi="Times New Roman" w:cs="Times New Roman"/>
          <w:color w:val="000000"/>
          <w:sz w:val="28"/>
          <w:szCs w:val="28"/>
          <w:shd w:val="clear" w:color="auto" w:fill="FFFFFF"/>
        </w:rPr>
        <w:t xml:space="preserve"> Жилінкова</w:t>
      </w:r>
      <w:r w:rsidRPr="004F6CAD">
        <w:rPr>
          <w:rFonts w:ascii="Times New Roman" w:hAnsi="Times New Roman" w:cs="Times New Roman"/>
          <w:color w:val="000000"/>
          <w:sz w:val="28"/>
          <w:szCs w:val="28"/>
          <w:shd w:val="clear" w:color="auto" w:fill="FFFFFF"/>
          <w:lang w:val="uk-UA"/>
        </w:rPr>
        <w:t xml:space="preserve"> У. В.</w:t>
      </w:r>
      <w:r w:rsidRPr="004F6CAD">
        <w:rPr>
          <w:rFonts w:ascii="Times New Roman" w:hAnsi="Times New Roman" w:cs="Times New Roman"/>
          <w:color w:val="000000"/>
          <w:sz w:val="28"/>
          <w:szCs w:val="28"/>
          <w:shd w:val="clear" w:color="auto" w:fill="FFFFFF"/>
        </w:rPr>
        <w:t xml:space="preserve"> та ін.; За заг. ред. В.І. Борисової та І.В. Жилінкової. – К.: Юрінком Інтер 2004. – 264 </w:t>
      </w:r>
      <w:proofErr w:type="gramStart"/>
      <w:r w:rsidRPr="004F6CAD">
        <w:rPr>
          <w:rFonts w:ascii="Times New Roman" w:hAnsi="Times New Roman" w:cs="Times New Roman"/>
          <w:color w:val="000000"/>
          <w:sz w:val="28"/>
          <w:szCs w:val="28"/>
          <w:shd w:val="clear" w:color="auto" w:fill="FFFFFF"/>
        </w:rPr>
        <w:t>с</w:t>
      </w:r>
      <w:proofErr w:type="gramEnd"/>
      <w:r w:rsidRPr="004F6CAD">
        <w:rPr>
          <w:rFonts w:ascii="Times New Roman" w:hAnsi="Times New Roman" w:cs="Times New Roman"/>
          <w:color w:val="000000"/>
          <w:sz w:val="28"/>
          <w:szCs w:val="28"/>
          <w:shd w:val="clear" w:color="auto" w:fill="FFFFFF"/>
        </w:rPr>
        <w:t>.</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Сімейний патронат  - інноваційна соціальна послуга [Електронний ресурс] / Офіційний сайт Київської міської державної адміністрації. -  Режим доступу : 20.01.2014: </w:t>
      </w:r>
      <w:r w:rsidRPr="005B76F1">
        <w:rPr>
          <w:rFonts w:ascii="Times New Roman" w:hAnsi="Times New Roman" w:cs="Times New Roman"/>
          <w:sz w:val="28"/>
          <w:szCs w:val="28"/>
          <w:lang w:val="uk-UA"/>
        </w:rPr>
        <w:t>http://archive.p4ec.org.ua/upload/project/Foster_family/03_questions_answers.pdf</w:t>
      </w:r>
      <w:r w:rsidRPr="004F6CAD">
        <w:rPr>
          <w:rFonts w:ascii="Times New Roman" w:hAnsi="Times New Roman" w:cs="Times New Roman"/>
          <w:sz w:val="28"/>
          <w:szCs w:val="28"/>
          <w:lang w:val="uk-UA"/>
        </w:rPr>
        <w:t xml:space="preserve">. – Назва з екрану. </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Сімейний патронат в Україні [Електронний ресурс] / Офіційний сайт Партнерства «Кожній дитині». - Режим доступу : 20.01.2014: </w:t>
      </w:r>
      <w:r w:rsidRPr="005B76F1">
        <w:rPr>
          <w:rFonts w:ascii="Times New Roman" w:hAnsi="Times New Roman" w:cs="Times New Roman"/>
          <w:sz w:val="28"/>
          <w:szCs w:val="28"/>
          <w:lang w:val="uk-UA"/>
        </w:rPr>
        <w:t>http://www.patronat.in.ua/about/hto-mi</w:t>
      </w:r>
      <w:r w:rsidRPr="004F6CAD">
        <w:rPr>
          <w:rFonts w:ascii="Times New Roman" w:hAnsi="Times New Roman" w:cs="Times New Roman"/>
          <w:sz w:val="28"/>
          <w:szCs w:val="28"/>
          <w:lang w:val="uk-UA"/>
        </w:rPr>
        <w:t xml:space="preserve">. – Назва з екрану. </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hyperlink r:id="rId8" w:tooltip="Постоянная ссылка на Сімейний патронат – шлях, який попереджає потрапляння дитини в інтернат" w:history="1">
        <w:r w:rsidRPr="004F6CAD">
          <w:rPr>
            <w:rStyle w:val="a6"/>
            <w:rFonts w:ascii="Times New Roman" w:hAnsi="Times New Roman" w:cs="Times New Roman"/>
            <w:color w:val="auto"/>
            <w:sz w:val="28"/>
            <w:szCs w:val="28"/>
            <w:u w:val="none"/>
            <w:lang w:val="uk-UA"/>
          </w:rPr>
          <w:t>Сімейний патронат – шлях, який попереджає потрапляння дитини в інтернат</w:t>
        </w:r>
      </w:hyperlink>
      <w:r w:rsidRPr="004F6CAD">
        <w:rPr>
          <w:rFonts w:ascii="Times New Roman" w:hAnsi="Times New Roman" w:cs="Times New Roman"/>
          <w:sz w:val="28"/>
          <w:szCs w:val="28"/>
          <w:lang w:val="uk-UA"/>
        </w:rPr>
        <w:t xml:space="preserve"> [Електронний ресурс] / Офіційний сайт Служби у справах дітей Київської обласної державної адміністрації. - Режим доступу : 20.01.2014: </w:t>
      </w:r>
      <w:r w:rsidRPr="005B76F1">
        <w:rPr>
          <w:rFonts w:ascii="Times New Roman" w:hAnsi="Times New Roman" w:cs="Times New Roman"/>
          <w:sz w:val="28"/>
          <w:szCs w:val="28"/>
          <w:lang w:val="uk-UA"/>
        </w:rPr>
        <w:t>http://ssd-koda.gov.ua/simejnij-patronat-shlyax-yakij-poperedzhaye-potraplyannya-ditini-v-internat/</w:t>
      </w:r>
      <w:r w:rsidRPr="004F6CAD">
        <w:rPr>
          <w:rFonts w:ascii="Times New Roman" w:hAnsi="Times New Roman" w:cs="Times New Roman"/>
          <w:sz w:val="28"/>
          <w:szCs w:val="28"/>
          <w:lang w:val="uk-UA"/>
        </w:rPr>
        <w:t xml:space="preserve">.  – Назва з екрану. </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Сімейний Кодекс України [Електронний ресурс] / Офіційний сайт Верховної Ради України - Режим доступу : 25.04.2014: </w:t>
      </w:r>
      <w:r w:rsidRPr="005B76F1">
        <w:rPr>
          <w:rFonts w:ascii="Times New Roman" w:hAnsi="Times New Roman" w:cs="Times New Roman"/>
          <w:sz w:val="28"/>
          <w:szCs w:val="28"/>
          <w:lang w:val="uk-UA"/>
        </w:rPr>
        <w:t>http://zakon3.rada.gov.ua/laws/show/2947-14/page5</w:t>
      </w:r>
      <w:r w:rsidRPr="004F6CAD">
        <w:rPr>
          <w:rFonts w:ascii="Times New Roman" w:hAnsi="Times New Roman" w:cs="Times New Roman"/>
          <w:sz w:val="28"/>
          <w:szCs w:val="28"/>
          <w:lang w:val="uk-UA"/>
        </w:rPr>
        <w:t>. – Назва з екрану.</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Смірін С. Дитина в прийомній сім’ї / С. Смірін // Справи сімейні. – 2009. - № 56. – С. 7-8.</w:t>
      </w:r>
    </w:p>
    <w:p w:rsidR="00E42496" w:rsidRPr="004F6CAD" w:rsidRDefault="00E42496" w:rsidP="00B05B36">
      <w:pPr>
        <w:pStyle w:val="a9"/>
        <w:numPr>
          <w:ilvl w:val="0"/>
          <w:numId w:val="22"/>
        </w:numPr>
        <w:tabs>
          <w:tab w:val="left" w:pos="0"/>
        </w:tabs>
        <w:spacing w:line="360" w:lineRule="auto"/>
        <w:ind w:right="20"/>
        <w:contextualSpacing/>
        <w:jc w:val="both"/>
        <w:rPr>
          <w:szCs w:val="28"/>
          <w:lang w:eastAsia="uk-UA"/>
        </w:rPr>
      </w:pPr>
      <w:r w:rsidRPr="004F6CAD">
        <w:rPr>
          <w:szCs w:val="28"/>
          <w:lang w:eastAsia="uk-UA"/>
        </w:rPr>
        <w:lastRenderedPageBreak/>
        <w:t>Соціальний супровід сімей, які опинилися в складних жит</w:t>
      </w:r>
      <w:r w:rsidRPr="004F6CAD">
        <w:rPr>
          <w:szCs w:val="28"/>
          <w:lang w:eastAsia="uk-UA"/>
        </w:rPr>
        <w:softHyphen/>
        <w:t>тєвих обставинах: методичний посібник. / І. Д. Звєрєва. – К.: Держсоцслужба, 2006. – 104 с.</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eastAsia="Calibri" w:hAnsi="Times New Roman" w:cs="Times New Roman"/>
          <w:sz w:val="28"/>
          <w:szCs w:val="28"/>
          <w:lang w:val="uk-UA"/>
        </w:rPr>
        <w:t xml:space="preserve"> Соціальна та психологічна адаптація дітей-сиріт та дітей, позбавлених батьківського піклування, до умов інтернатних закладів: Науково-методичний посібник /  </w:t>
      </w:r>
      <w:r w:rsidRPr="004F6CAD">
        <w:rPr>
          <w:rFonts w:ascii="Times New Roman" w:hAnsi="Times New Roman" w:cs="Times New Roman"/>
          <w:sz w:val="28"/>
          <w:szCs w:val="28"/>
          <w:lang w:val="uk-UA"/>
        </w:rPr>
        <w:t xml:space="preserve">Б. І Андрусишин. </w:t>
      </w:r>
      <w:r w:rsidRPr="004F6CAD">
        <w:rPr>
          <w:rFonts w:ascii="Times New Roman" w:eastAsia="Calibri" w:hAnsi="Times New Roman" w:cs="Times New Roman"/>
          <w:sz w:val="28"/>
          <w:szCs w:val="28"/>
          <w:lang w:val="uk-UA"/>
        </w:rPr>
        <w:t>– Біла Церква: 2007р. – 95с.</w:t>
      </w:r>
    </w:p>
    <w:p w:rsidR="00E42496" w:rsidRPr="004F6CAD" w:rsidRDefault="00E42496" w:rsidP="00B05B36">
      <w:pPr>
        <w:pStyle w:val="a4"/>
        <w:numPr>
          <w:ilvl w:val="0"/>
          <w:numId w:val="22"/>
        </w:numPr>
        <w:tabs>
          <w:tab w:val="left" w:pos="0"/>
        </w:tabs>
        <w:spacing w:after="0"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Торжсневська О.Л. Здійснення дитячих мрій / О. Л. Торжсневська // Умань. – 2008. - № 8 (22 лютого). – С.2.</w:t>
      </w:r>
    </w:p>
    <w:p w:rsidR="00E42496" w:rsidRPr="004F6CAD" w:rsidRDefault="00E42496" w:rsidP="00B05B36">
      <w:pPr>
        <w:pStyle w:val="HTML"/>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uto"/>
        <w:jc w:val="both"/>
        <w:rPr>
          <w:rFonts w:ascii="Times New Roman" w:hAnsi="Times New Roman" w:cs="Times New Roman"/>
          <w:sz w:val="28"/>
          <w:szCs w:val="28"/>
          <w:lang w:val="uk-UA"/>
        </w:rPr>
      </w:pPr>
      <w:r w:rsidRPr="004F6CAD">
        <w:rPr>
          <w:rFonts w:ascii="Times New Roman" w:hAnsi="Times New Roman" w:cs="Times New Roman"/>
          <w:sz w:val="28"/>
          <w:szCs w:val="28"/>
          <w:lang w:val="uk-UA"/>
        </w:rPr>
        <w:t xml:space="preserve"> Яблонська Т. М. Актуальні проблеми досліджень сучасної сім’ї в Україні / Т. М. Яблонська // Український соціум. – 2004. - №2. – С. 80 – 84. </w:t>
      </w:r>
    </w:p>
    <w:p w:rsidR="00E42496" w:rsidRPr="00176D4A" w:rsidRDefault="00E42496" w:rsidP="00B05B36">
      <w:pPr>
        <w:jc w:val="both"/>
        <w:rPr>
          <w:lang w:val="uk-UA"/>
        </w:rPr>
      </w:pPr>
    </w:p>
    <w:p w:rsidR="00E42496" w:rsidRDefault="00E42496" w:rsidP="00B05B36">
      <w:pPr>
        <w:spacing w:after="0" w:line="360" w:lineRule="auto"/>
        <w:jc w:val="both"/>
        <w:rPr>
          <w:rFonts w:ascii="Times New Roman" w:eastAsia="Times New Roman" w:hAnsi="Times New Roman" w:cs="Times New Roman"/>
          <w:sz w:val="28"/>
          <w:szCs w:val="28"/>
          <w:lang w:val="en-US" w:eastAsia="ru-RU"/>
        </w:rPr>
      </w:pPr>
    </w:p>
    <w:p w:rsidR="00B05B36" w:rsidRDefault="00B05B36"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Default="00AB73A4" w:rsidP="00B05B36">
      <w:pPr>
        <w:spacing w:after="0" w:line="360" w:lineRule="auto"/>
        <w:jc w:val="both"/>
        <w:rPr>
          <w:rFonts w:ascii="Times New Roman" w:hAnsi="Times New Roman" w:cs="Times New Roman"/>
          <w:sz w:val="28"/>
          <w:szCs w:val="28"/>
          <w:lang w:val="en-US"/>
        </w:rPr>
      </w:pPr>
    </w:p>
    <w:p w:rsidR="00AB73A4" w:rsidRPr="00B05B36" w:rsidRDefault="00AB73A4" w:rsidP="00B05B36">
      <w:pPr>
        <w:spacing w:after="0" w:line="360" w:lineRule="auto"/>
        <w:jc w:val="both"/>
        <w:rPr>
          <w:rFonts w:ascii="Times New Roman" w:hAnsi="Times New Roman" w:cs="Times New Roman"/>
          <w:sz w:val="28"/>
          <w:szCs w:val="28"/>
          <w:lang w:val="en-US"/>
        </w:rPr>
      </w:pPr>
    </w:p>
    <w:p w:rsidR="00E42496" w:rsidRPr="00B05B36" w:rsidRDefault="00E42496" w:rsidP="00AB73A4">
      <w:pPr>
        <w:spacing w:after="0" w:line="360" w:lineRule="auto"/>
        <w:jc w:val="right"/>
        <w:rPr>
          <w:rFonts w:ascii="Times New Roman" w:hAnsi="Times New Roman" w:cs="Times New Roman"/>
          <w:sz w:val="28"/>
          <w:szCs w:val="28"/>
        </w:rPr>
      </w:pPr>
      <w:r w:rsidRPr="0068078E">
        <w:rPr>
          <w:rFonts w:ascii="Times New Roman" w:hAnsi="Times New Roman" w:cs="Times New Roman"/>
          <w:sz w:val="28"/>
          <w:szCs w:val="28"/>
          <w:lang w:val="uk-UA"/>
        </w:rPr>
        <w:lastRenderedPageBreak/>
        <w:t xml:space="preserve">Дод. </w:t>
      </w:r>
      <w:r w:rsidR="00B05B36">
        <w:rPr>
          <w:rFonts w:ascii="Times New Roman" w:hAnsi="Times New Roman" w:cs="Times New Roman"/>
          <w:sz w:val="28"/>
          <w:szCs w:val="28"/>
          <w:lang w:val="en-US"/>
        </w:rPr>
        <w:t>A</w:t>
      </w:r>
    </w:p>
    <w:p w:rsidR="00E42496" w:rsidRPr="001B4B36" w:rsidRDefault="00E42496" w:rsidP="00B05B36">
      <w:pPr>
        <w:spacing w:after="0" w:line="360" w:lineRule="auto"/>
        <w:ind w:firstLine="709"/>
        <w:jc w:val="both"/>
        <w:rPr>
          <w:rFonts w:ascii="Times New Roman" w:hAnsi="Times New Roman" w:cs="Times New Roman"/>
          <w:b/>
          <w:sz w:val="28"/>
          <w:szCs w:val="28"/>
          <w:lang w:val="uk-UA"/>
        </w:rPr>
      </w:pPr>
      <w:r w:rsidRPr="001B4B36">
        <w:rPr>
          <w:rFonts w:ascii="Times New Roman" w:hAnsi="Times New Roman" w:cs="Times New Roman"/>
          <w:b/>
          <w:sz w:val="28"/>
          <w:szCs w:val="28"/>
          <w:lang w:val="uk-UA"/>
        </w:rPr>
        <w:t>Запитання до експертів:</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Яким є Ваше ставлення до процесу деінституалізації закладів для дітей-сиріт та дітей, позбавлених батьківського піклування</w:t>
      </w:r>
      <w:r w:rsidRPr="001B4B36">
        <w:rPr>
          <w:rFonts w:ascii="Times New Roman" w:hAnsi="Times New Roman" w:cs="Times New Roman"/>
          <w:sz w:val="28"/>
          <w:szCs w:val="28"/>
        </w:rPr>
        <w:t>?</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Назвіть основні переваги та недоліки цього процесу.</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Що відомо Вам про послугу «патронат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 як одну із форм деінституалізації?</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Назвіть основні переваги та недоліки «патронату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 як соціальної послуги.</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є перспективи розвитку цієї послуги в Україні?</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Які особливості української культури сприяють або не сприяють впровадженню цієї послуги?</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Якою є роль соціального працівника у процесі здійснення патронату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погоджуєтеся Ви з думкою, що патронат сім’ї повинен здійснюватися мультидисциплінарною командою: якщо «так», то хто має входити до цієї команди, а якщо «ні», то який/які спеціаліст/спеціалісти мають надавати цю послугу?</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погоджуєтеся Ви з твердженням, що патронат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 – це інноваційна послуга, яка спрямована на задоволення потреб дітей?</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Назвіть, будь ласка, 4 основні потреби дітей, які будуть задоволені через послугу «патронат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ефективно, на Вашу думку, передавати дитину в патронатну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ю, чи все ж краще залишати її в біологічній родині?</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можна вважати патронат сім’ї альтернативною формою влаштування дитини на час кризи, яка повною мірою замінить їй біологічну родину, чи процес передачі дитини з однієї родини в іншу стане травмуючим та негативним фактором у процесі соціалізації?</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є потреба у запровадженні подібної послуги у Вашому районі?</w:t>
      </w:r>
    </w:p>
    <w:p w:rsidR="00E42496" w:rsidRPr="001B4B3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lastRenderedPageBreak/>
        <w:t>Чи стане, на Вашу думку, патронат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 однією з передових послуг соціальної роботи?</w:t>
      </w:r>
    </w:p>
    <w:p w:rsidR="00E42496" w:rsidRDefault="00E42496" w:rsidP="00B05B36">
      <w:pPr>
        <w:pStyle w:val="a4"/>
        <w:numPr>
          <w:ilvl w:val="0"/>
          <w:numId w:val="19"/>
        </w:numPr>
        <w:spacing w:after="0" w:line="360" w:lineRule="auto"/>
        <w:ind w:left="0" w:firstLine="709"/>
        <w:jc w:val="both"/>
        <w:rPr>
          <w:rFonts w:ascii="Times New Roman" w:hAnsi="Times New Roman" w:cs="Times New Roman"/>
          <w:sz w:val="28"/>
          <w:szCs w:val="28"/>
          <w:lang w:val="uk-UA"/>
        </w:rPr>
      </w:pPr>
      <w:r w:rsidRPr="001B4B36">
        <w:rPr>
          <w:rFonts w:ascii="Times New Roman" w:hAnsi="Times New Roman" w:cs="Times New Roman"/>
          <w:sz w:val="28"/>
          <w:szCs w:val="28"/>
          <w:lang w:val="uk-UA"/>
        </w:rPr>
        <w:t>Чи існує, на Вашу думку, потреба у подальшому розвитку законодавчої бази з питань охорони дитинства загалом, та патронату сім</w:t>
      </w:r>
      <w:r w:rsidRPr="001B4B36">
        <w:rPr>
          <w:rFonts w:ascii="Times New Roman" w:hAnsi="Times New Roman" w:cs="Times New Roman"/>
          <w:sz w:val="28"/>
          <w:szCs w:val="28"/>
        </w:rPr>
        <w:t>’</w:t>
      </w:r>
      <w:r w:rsidRPr="001B4B36">
        <w:rPr>
          <w:rFonts w:ascii="Times New Roman" w:hAnsi="Times New Roman" w:cs="Times New Roman"/>
          <w:sz w:val="28"/>
          <w:szCs w:val="28"/>
          <w:lang w:val="uk-UA"/>
        </w:rPr>
        <w:t>ї зокрема?</w:t>
      </w:r>
    </w:p>
    <w:p w:rsidR="00E42496" w:rsidRDefault="00E42496" w:rsidP="00B05B36">
      <w:pPr>
        <w:spacing w:after="0" w:line="360" w:lineRule="auto"/>
        <w:jc w:val="both"/>
        <w:rPr>
          <w:rFonts w:ascii="Times New Roman" w:hAnsi="Times New Roman" w:cs="Times New Roman"/>
          <w:sz w:val="28"/>
          <w:szCs w:val="28"/>
          <w:lang w:val="uk-UA"/>
        </w:rPr>
      </w:pPr>
    </w:p>
    <w:p w:rsidR="00E42496" w:rsidRDefault="00E42496" w:rsidP="00B05B36">
      <w:pPr>
        <w:spacing w:after="0" w:line="360" w:lineRule="auto"/>
        <w:jc w:val="both"/>
        <w:rPr>
          <w:rFonts w:ascii="Times New Roman" w:hAnsi="Times New Roman" w:cs="Times New Roman"/>
          <w:sz w:val="28"/>
          <w:szCs w:val="28"/>
          <w:lang w:val="uk-UA"/>
        </w:rPr>
      </w:pPr>
    </w:p>
    <w:p w:rsidR="00E42496" w:rsidRDefault="00E42496" w:rsidP="00B05B36">
      <w:pPr>
        <w:spacing w:after="0" w:line="360" w:lineRule="auto"/>
        <w:jc w:val="both"/>
        <w:rPr>
          <w:rFonts w:ascii="Times New Roman" w:hAnsi="Times New Roman" w:cs="Times New Roman"/>
          <w:sz w:val="28"/>
          <w:szCs w:val="28"/>
          <w:lang w:val="uk-UA"/>
        </w:rPr>
      </w:pPr>
    </w:p>
    <w:p w:rsidR="00E42496" w:rsidRDefault="00E42496" w:rsidP="00B05B36">
      <w:pPr>
        <w:spacing w:after="0" w:line="360" w:lineRule="auto"/>
        <w:jc w:val="both"/>
        <w:rPr>
          <w:rFonts w:ascii="Times New Roman" w:hAnsi="Times New Roman" w:cs="Times New Roman"/>
          <w:sz w:val="28"/>
          <w:szCs w:val="28"/>
          <w:lang w:val="uk-UA"/>
        </w:rPr>
      </w:pPr>
    </w:p>
    <w:p w:rsidR="00E42496" w:rsidRPr="004C7F75" w:rsidRDefault="00E42496" w:rsidP="00B05B36">
      <w:pPr>
        <w:jc w:val="both"/>
        <w:rPr>
          <w:lang w:val="uk-UA"/>
        </w:rPr>
      </w:pPr>
    </w:p>
    <w:p w:rsidR="00E42496" w:rsidRPr="00A6232E" w:rsidRDefault="00E42496" w:rsidP="00B05B36">
      <w:pPr>
        <w:jc w:val="both"/>
        <w:rPr>
          <w:lang w:val="uk-UA"/>
        </w:rPr>
      </w:pPr>
    </w:p>
    <w:p w:rsidR="00B7412A" w:rsidRDefault="00B7412A" w:rsidP="00B05B36">
      <w:pPr>
        <w:jc w:val="both"/>
      </w:pPr>
    </w:p>
    <w:sectPr w:rsidR="00B7412A" w:rsidSect="00B05B36">
      <w:headerReference w:type="default" r:id="rId9"/>
      <w:pgSz w:w="11906" w:h="16838"/>
      <w:pgMar w:top="1134" w:right="1134" w:bottom="1134"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0790"/>
      <w:docPartObj>
        <w:docPartGallery w:val="Page Numbers (Top of Page)"/>
        <w:docPartUnique/>
      </w:docPartObj>
    </w:sdtPr>
    <w:sdtContent>
      <w:p w:rsidR="00E42496" w:rsidRDefault="00E42496">
        <w:pPr>
          <w:pStyle w:val="ab"/>
          <w:jc w:val="right"/>
        </w:pPr>
        <w:fldSimple w:instr="PAGE   \* MERGEFORMAT">
          <w:r w:rsidR="00F82906">
            <w:rPr>
              <w:noProof/>
            </w:rPr>
            <w:t>2</w:t>
          </w:r>
        </w:fldSimple>
      </w:p>
    </w:sdtContent>
  </w:sdt>
  <w:p w:rsidR="00E42496" w:rsidRDefault="00E4249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FFB"/>
    <w:multiLevelType w:val="multilevel"/>
    <w:tmpl w:val="F7BA2B42"/>
    <w:lvl w:ilvl="0">
      <w:start w:val="2"/>
      <w:numFmt w:val="decimal"/>
      <w:lvlText w:val="%1."/>
      <w:lvlJc w:val="left"/>
      <w:pPr>
        <w:ind w:left="450" w:hanging="450"/>
      </w:pPr>
      <w:rPr>
        <w:rFonts w:hint="default"/>
      </w:rPr>
    </w:lvl>
    <w:lvl w:ilvl="1">
      <w:start w:val="2"/>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
    <w:nsid w:val="03631BCF"/>
    <w:multiLevelType w:val="hybridMultilevel"/>
    <w:tmpl w:val="A36C0A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6E250D"/>
    <w:multiLevelType w:val="hybridMultilevel"/>
    <w:tmpl w:val="32787D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1A3956"/>
    <w:multiLevelType w:val="hybridMultilevel"/>
    <w:tmpl w:val="B47A19F0"/>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06870DB1"/>
    <w:multiLevelType w:val="hybridMultilevel"/>
    <w:tmpl w:val="EF96019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5">
    <w:nsid w:val="09D96A14"/>
    <w:multiLevelType w:val="multilevel"/>
    <w:tmpl w:val="B3F6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D3FA2"/>
    <w:multiLevelType w:val="multilevel"/>
    <w:tmpl w:val="7D5E1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9831C6"/>
    <w:multiLevelType w:val="hybridMultilevel"/>
    <w:tmpl w:val="8DDA8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0D71B2"/>
    <w:multiLevelType w:val="hybridMultilevel"/>
    <w:tmpl w:val="24D082A0"/>
    <w:lvl w:ilvl="0" w:tplc="9E328EAE">
      <w:start w:val="1"/>
      <w:numFmt w:val="bullet"/>
      <w:lvlText w:val=""/>
      <w:lvlJc w:val="left"/>
      <w:pPr>
        <w:tabs>
          <w:tab w:val="num" w:pos="720"/>
        </w:tabs>
        <w:ind w:left="720" w:hanging="360"/>
      </w:pPr>
      <w:rPr>
        <w:rFonts w:ascii="Wingdings 2" w:hAnsi="Wingdings 2" w:hint="default"/>
      </w:rPr>
    </w:lvl>
    <w:lvl w:ilvl="1" w:tplc="1C8C7DE0" w:tentative="1">
      <w:start w:val="1"/>
      <w:numFmt w:val="bullet"/>
      <w:lvlText w:val=""/>
      <w:lvlJc w:val="left"/>
      <w:pPr>
        <w:tabs>
          <w:tab w:val="num" w:pos="1440"/>
        </w:tabs>
        <w:ind w:left="1440" w:hanging="360"/>
      </w:pPr>
      <w:rPr>
        <w:rFonts w:ascii="Wingdings 2" w:hAnsi="Wingdings 2" w:hint="default"/>
      </w:rPr>
    </w:lvl>
    <w:lvl w:ilvl="2" w:tplc="9B92DFC2" w:tentative="1">
      <w:start w:val="1"/>
      <w:numFmt w:val="bullet"/>
      <w:lvlText w:val=""/>
      <w:lvlJc w:val="left"/>
      <w:pPr>
        <w:tabs>
          <w:tab w:val="num" w:pos="2160"/>
        </w:tabs>
        <w:ind w:left="2160" w:hanging="360"/>
      </w:pPr>
      <w:rPr>
        <w:rFonts w:ascii="Wingdings 2" w:hAnsi="Wingdings 2" w:hint="default"/>
      </w:rPr>
    </w:lvl>
    <w:lvl w:ilvl="3" w:tplc="C31C9406" w:tentative="1">
      <w:start w:val="1"/>
      <w:numFmt w:val="bullet"/>
      <w:lvlText w:val=""/>
      <w:lvlJc w:val="left"/>
      <w:pPr>
        <w:tabs>
          <w:tab w:val="num" w:pos="2880"/>
        </w:tabs>
        <w:ind w:left="2880" w:hanging="360"/>
      </w:pPr>
      <w:rPr>
        <w:rFonts w:ascii="Wingdings 2" w:hAnsi="Wingdings 2" w:hint="default"/>
      </w:rPr>
    </w:lvl>
    <w:lvl w:ilvl="4" w:tplc="48126B3A" w:tentative="1">
      <w:start w:val="1"/>
      <w:numFmt w:val="bullet"/>
      <w:lvlText w:val=""/>
      <w:lvlJc w:val="left"/>
      <w:pPr>
        <w:tabs>
          <w:tab w:val="num" w:pos="3600"/>
        </w:tabs>
        <w:ind w:left="3600" w:hanging="360"/>
      </w:pPr>
      <w:rPr>
        <w:rFonts w:ascii="Wingdings 2" w:hAnsi="Wingdings 2" w:hint="default"/>
      </w:rPr>
    </w:lvl>
    <w:lvl w:ilvl="5" w:tplc="078E2D3A" w:tentative="1">
      <w:start w:val="1"/>
      <w:numFmt w:val="bullet"/>
      <w:lvlText w:val=""/>
      <w:lvlJc w:val="left"/>
      <w:pPr>
        <w:tabs>
          <w:tab w:val="num" w:pos="4320"/>
        </w:tabs>
        <w:ind w:left="4320" w:hanging="360"/>
      </w:pPr>
      <w:rPr>
        <w:rFonts w:ascii="Wingdings 2" w:hAnsi="Wingdings 2" w:hint="default"/>
      </w:rPr>
    </w:lvl>
    <w:lvl w:ilvl="6" w:tplc="7E6430AA" w:tentative="1">
      <w:start w:val="1"/>
      <w:numFmt w:val="bullet"/>
      <w:lvlText w:val=""/>
      <w:lvlJc w:val="left"/>
      <w:pPr>
        <w:tabs>
          <w:tab w:val="num" w:pos="5040"/>
        </w:tabs>
        <w:ind w:left="5040" w:hanging="360"/>
      </w:pPr>
      <w:rPr>
        <w:rFonts w:ascii="Wingdings 2" w:hAnsi="Wingdings 2" w:hint="default"/>
      </w:rPr>
    </w:lvl>
    <w:lvl w:ilvl="7" w:tplc="77C89D34" w:tentative="1">
      <w:start w:val="1"/>
      <w:numFmt w:val="bullet"/>
      <w:lvlText w:val=""/>
      <w:lvlJc w:val="left"/>
      <w:pPr>
        <w:tabs>
          <w:tab w:val="num" w:pos="5760"/>
        </w:tabs>
        <w:ind w:left="5760" w:hanging="360"/>
      </w:pPr>
      <w:rPr>
        <w:rFonts w:ascii="Wingdings 2" w:hAnsi="Wingdings 2" w:hint="default"/>
      </w:rPr>
    </w:lvl>
    <w:lvl w:ilvl="8" w:tplc="7B782446" w:tentative="1">
      <w:start w:val="1"/>
      <w:numFmt w:val="bullet"/>
      <w:lvlText w:val=""/>
      <w:lvlJc w:val="left"/>
      <w:pPr>
        <w:tabs>
          <w:tab w:val="num" w:pos="6480"/>
        </w:tabs>
        <w:ind w:left="6480" w:hanging="360"/>
      </w:pPr>
      <w:rPr>
        <w:rFonts w:ascii="Wingdings 2" w:hAnsi="Wingdings 2" w:hint="default"/>
      </w:rPr>
    </w:lvl>
  </w:abstractNum>
  <w:abstractNum w:abstractNumId="9">
    <w:nsid w:val="2AC20192"/>
    <w:multiLevelType w:val="hybridMultilevel"/>
    <w:tmpl w:val="BE8A2A7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2ECF774E"/>
    <w:multiLevelType w:val="hybridMultilevel"/>
    <w:tmpl w:val="834ECFD4"/>
    <w:lvl w:ilvl="0" w:tplc="8146FB96">
      <w:start w:val="1"/>
      <w:numFmt w:val="bullet"/>
      <w:lvlText w:val=""/>
      <w:lvlJc w:val="left"/>
      <w:pPr>
        <w:tabs>
          <w:tab w:val="num" w:pos="720"/>
        </w:tabs>
        <w:ind w:left="720" w:hanging="360"/>
      </w:pPr>
      <w:rPr>
        <w:rFonts w:ascii="Wingdings 2" w:hAnsi="Wingdings 2" w:hint="default"/>
      </w:rPr>
    </w:lvl>
    <w:lvl w:ilvl="1" w:tplc="460A5CD8">
      <w:start w:val="1"/>
      <w:numFmt w:val="bullet"/>
      <w:lvlText w:val=""/>
      <w:lvlJc w:val="left"/>
      <w:pPr>
        <w:tabs>
          <w:tab w:val="num" w:pos="1440"/>
        </w:tabs>
        <w:ind w:left="1440" w:hanging="360"/>
      </w:pPr>
      <w:rPr>
        <w:rFonts w:ascii="Wingdings 2" w:hAnsi="Wingdings 2" w:hint="default"/>
      </w:rPr>
    </w:lvl>
    <w:lvl w:ilvl="2" w:tplc="384E7E5C" w:tentative="1">
      <w:start w:val="1"/>
      <w:numFmt w:val="bullet"/>
      <w:lvlText w:val=""/>
      <w:lvlJc w:val="left"/>
      <w:pPr>
        <w:tabs>
          <w:tab w:val="num" w:pos="2160"/>
        </w:tabs>
        <w:ind w:left="2160" w:hanging="360"/>
      </w:pPr>
      <w:rPr>
        <w:rFonts w:ascii="Wingdings 2" w:hAnsi="Wingdings 2" w:hint="default"/>
      </w:rPr>
    </w:lvl>
    <w:lvl w:ilvl="3" w:tplc="16041714" w:tentative="1">
      <w:start w:val="1"/>
      <w:numFmt w:val="bullet"/>
      <w:lvlText w:val=""/>
      <w:lvlJc w:val="left"/>
      <w:pPr>
        <w:tabs>
          <w:tab w:val="num" w:pos="2880"/>
        </w:tabs>
        <w:ind w:left="2880" w:hanging="360"/>
      </w:pPr>
      <w:rPr>
        <w:rFonts w:ascii="Wingdings 2" w:hAnsi="Wingdings 2" w:hint="default"/>
      </w:rPr>
    </w:lvl>
    <w:lvl w:ilvl="4" w:tplc="D5B8AD2E" w:tentative="1">
      <w:start w:val="1"/>
      <w:numFmt w:val="bullet"/>
      <w:lvlText w:val=""/>
      <w:lvlJc w:val="left"/>
      <w:pPr>
        <w:tabs>
          <w:tab w:val="num" w:pos="3600"/>
        </w:tabs>
        <w:ind w:left="3600" w:hanging="360"/>
      </w:pPr>
      <w:rPr>
        <w:rFonts w:ascii="Wingdings 2" w:hAnsi="Wingdings 2" w:hint="default"/>
      </w:rPr>
    </w:lvl>
    <w:lvl w:ilvl="5" w:tplc="707CDE0C" w:tentative="1">
      <w:start w:val="1"/>
      <w:numFmt w:val="bullet"/>
      <w:lvlText w:val=""/>
      <w:lvlJc w:val="left"/>
      <w:pPr>
        <w:tabs>
          <w:tab w:val="num" w:pos="4320"/>
        </w:tabs>
        <w:ind w:left="4320" w:hanging="360"/>
      </w:pPr>
      <w:rPr>
        <w:rFonts w:ascii="Wingdings 2" w:hAnsi="Wingdings 2" w:hint="default"/>
      </w:rPr>
    </w:lvl>
    <w:lvl w:ilvl="6" w:tplc="04E4D786" w:tentative="1">
      <w:start w:val="1"/>
      <w:numFmt w:val="bullet"/>
      <w:lvlText w:val=""/>
      <w:lvlJc w:val="left"/>
      <w:pPr>
        <w:tabs>
          <w:tab w:val="num" w:pos="5040"/>
        </w:tabs>
        <w:ind w:left="5040" w:hanging="360"/>
      </w:pPr>
      <w:rPr>
        <w:rFonts w:ascii="Wingdings 2" w:hAnsi="Wingdings 2" w:hint="default"/>
      </w:rPr>
    </w:lvl>
    <w:lvl w:ilvl="7" w:tplc="C9D43FEE" w:tentative="1">
      <w:start w:val="1"/>
      <w:numFmt w:val="bullet"/>
      <w:lvlText w:val=""/>
      <w:lvlJc w:val="left"/>
      <w:pPr>
        <w:tabs>
          <w:tab w:val="num" w:pos="5760"/>
        </w:tabs>
        <w:ind w:left="5760" w:hanging="360"/>
      </w:pPr>
      <w:rPr>
        <w:rFonts w:ascii="Wingdings 2" w:hAnsi="Wingdings 2" w:hint="default"/>
      </w:rPr>
    </w:lvl>
    <w:lvl w:ilvl="8" w:tplc="DA4E5F20" w:tentative="1">
      <w:start w:val="1"/>
      <w:numFmt w:val="bullet"/>
      <w:lvlText w:val=""/>
      <w:lvlJc w:val="left"/>
      <w:pPr>
        <w:tabs>
          <w:tab w:val="num" w:pos="6480"/>
        </w:tabs>
        <w:ind w:left="6480" w:hanging="360"/>
      </w:pPr>
      <w:rPr>
        <w:rFonts w:ascii="Wingdings 2" w:hAnsi="Wingdings 2" w:hint="default"/>
      </w:rPr>
    </w:lvl>
  </w:abstractNum>
  <w:abstractNum w:abstractNumId="11">
    <w:nsid w:val="33AF0937"/>
    <w:multiLevelType w:val="multilevel"/>
    <w:tmpl w:val="62805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92EEA"/>
    <w:multiLevelType w:val="hybridMultilevel"/>
    <w:tmpl w:val="0C5EF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4234A8"/>
    <w:multiLevelType w:val="hybridMultilevel"/>
    <w:tmpl w:val="797AA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F8670D"/>
    <w:multiLevelType w:val="multilevel"/>
    <w:tmpl w:val="63F8A57E"/>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F1C1A00"/>
    <w:multiLevelType w:val="multilevel"/>
    <w:tmpl w:val="7D5E1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324FBE"/>
    <w:multiLevelType w:val="hybridMultilevel"/>
    <w:tmpl w:val="EE04B5E4"/>
    <w:lvl w:ilvl="0" w:tplc="96B405AE">
      <w:start w:val="1"/>
      <w:numFmt w:val="bullet"/>
      <w:lvlText w:val=""/>
      <w:lvlJc w:val="left"/>
      <w:pPr>
        <w:tabs>
          <w:tab w:val="num" w:pos="720"/>
        </w:tabs>
        <w:ind w:left="720" w:hanging="360"/>
      </w:pPr>
      <w:rPr>
        <w:rFonts w:ascii="Wingdings 2" w:hAnsi="Wingdings 2" w:hint="default"/>
      </w:rPr>
    </w:lvl>
    <w:lvl w:ilvl="1" w:tplc="616C0A22" w:tentative="1">
      <w:start w:val="1"/>
      <w:numFmt w:val="bullet"/>
      <w:lvlText w:val=""/>
      <w:lvlJc w:val="left"/>
      <w:pPr>
        <w:tabs>
          <w:tab w:val="num" w:pos="1440"/>
        </w:tabs>
        <w:ind w:left="1440" w:hanging="360"/>
      </w:pPr>
      <w:rPr>
        <w:rFonts w:ascii="Wingdings 2" w:hAnsi="Wingdings 2" w:hint="default"/>
      </w:rPr>
    </w:lvl>
    <w:lvl w:ilvl="2" w:tplc="2B68B20C" w:tentative="1">
      <w:start w:val="1"/>
      <w:numFmt w:val="bullet"/>
      <w:lvlText w:val=""/>
      <w:lvlJc w:val="left"/>
      <w:pPr>
        <w:tabs>
          <w:tab w:val="num" w:pos="2160"/>
        </w:tabs>
        <w:ind w:left="2160" w:hanging="360"/>
      </w:pPr>
      <w:rPr>
        <w:rFonts w:ascii="Wingdings 2" w:hAnsi="Wingdings 2" w:hint="default"/>
      </w:rPr>
    </w:lvl>
    <w:lvl w:ilvl="3" w:tplc="218C720C" w:tentative="1">
      <w:start w:val="1"/>
      <w:numFmt w:val="bullet"/>
      <w:lvlText w:val=""/>
      <w:lvlJc w:val="left"/>
      <w:pPr>
        <w:tabs>
          <w:tab w:val="num" w:pos="2880"/>
        </w:tabs>
        <w:ind w:left="2880" w:hanging="360"/>
      </w:pPr>
      <w:rPr>
        <w:rFonts w:ascii="Wingdings 2" w:hAnsi="Wingdings 2" w:hint="default"/>
      </w:rPr>
    </w:lvl>
    <w:lvl w:ilvl="4" w:tplc="C99E45F0" w:tentative="1">
      <w:start w:val="1"/>
      <w:numFmt w:val="bullet"/>
      <w:lvlText w:val=""/>
      <w:lvlJc w:val="left"/>
      <w:pPr>
        <w:tabs>
          <w:tab w:val="num" w:pos="3600"/>
        </w:tabs>
        <w:ind w:left="3600" w:hanging="360"/>
      </w:pPr>
      <w:rPr>
        <w:rFonts w:ascii="Wingdings 2" w:hAnsi="Wingdings 2" w:hint="default"/>
      </w:rPr>
    </w:lvl>
    <w:lvl w:ilvl="5" w:tplc="94088F34" w:tentative="1">
      <w:start w:val="1"/>
      <w:numFmt w:val="bullet"/>
      <w:lvlText w:val=""/>
      <w:lvlJc w:val="left"/>
      <w:pPr>
        <w:tabs>
          <w:tab w:val="num" w:pos="4320"/>
        </w:tabs>
        <w:ind w:left="4320" w:hanging="360"/>
      </w:pPr>
      <w:rPr>
        <w:rFonts w:ascii="Wingdings 2" w:hAnsi="Wingdings 2" w:hint="default"/>
      </w:rPr>
    </w:lvl>
    <w:lvl w:ilvl="6" w:tplc="2C04F714" w:tentative="1">
      <w:start w:val="1"/>
      <w:numFmt w:val="bullet"/>
      <w:lvlText w:val=""/>
      <w:lvlJc w:val="left"/>
      <w:pPr>
        <w:tabs>
          <w:tab w:val="num" w:pos="5040"/>
        </w:tabs>
        <w:ind w:left="5040" w:hanging="360"/>
      </w:pPr>
      <w:rPr>
        <w:rFonts w:ascii="Wingdings 2" w:hAnsi="Wingdings 2" w:hint="default"/>
      </w:rPr>
    </w:lvl>
    <w:lvl w:ilvl="7" w:tplc="5B7C0E90" w:tentative="1">
      <w:start w:val="1"/>
      <w:numFmt w:val="bullet"/>
      <w:lvlText w:val=""/>
      <w:lvlJc w:val="left"/>
      <w:pPr>
        <w:tabs>
          <w:tab w:val="num" w:pos="5760"/>
        </w:tabs>
        <w:ind w:left="5760" w:hanging="360"/>
      </w:pPr>
      <w:rPr>
        <w:rFonts w:ascii="Wingdings 2" w:hAnsi="Wingdings 2" w:hint="default"/>
      </w:rPr>
    </w:lvl>
    <w:lvl w:ilvl="8" w:tplc="2856DE1E" w:tentative="1">
      <w:start w:val="1"/>
      <w:numFmt w:val="bullet"/>
      <w:lvlText w:val=""/>
      <w:lvlJc w:val="left"/>
      <w:pPr>
        <w:tabs>
          <w:tab w:val="num" w:pos="6480"/>
        </w:tabs>
        <w:ind w:left="6480" w:hanging="360"/>
      </w:pPr>
      <w:rPr>
        <w:rFonts w:ascii="Wingdings 2" w:hAnsi="Wingdings 2" w:hint="default"/>
      </w:rPr>
    </w:lvl>
  </w:abstractNum>
  <w:abstractNum w:abstractNumId="17">
    <w:nsid w:val="51543D34"/>
    <w:multiLevelType w:val="hybridMultilevel"/>
    <w:tmpl w:val="A1B29212"/>
    <w:lvl w:ilvl="0" w:tplc="4E98A88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54261A"/>
    <w:multiLevelType w:val="hybridMultilevel"/>
    <w:tmpl w:val="D3AC2B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724801"/>
    <w:multiLevelType w:val="multilevel"/>
    <w:tmpl w:val="0860886C"/>
    <w:lvl w:ilvl="0">
      <w:start w:val="2"/>
      <w:numFmt w:val="decimal"/>
      <w:lvlText w:val="%1."/>
      <w:lvlJc w:val="left"/>
      <w:pPr>
        <w:ind w:left="675" w:hanging="675"/>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0">
    <w:nsid w:val="59165780"/>
    <w:multiLevelType w:val="hybridMultilevel"/>
    <w:tmpl w:val="CA86F6EA"/>
    <w:lvl w:ilvl="0" w:tplc="BBC06CD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B0F0B7A"/>
    <w:multiLevelType w:val="hybridMultilevel"/>
    <w:tmpl w:val="AE929548"/>
    <w:lvl w:ilvl="0" w:tplc="8A821D06">
      <w:start w:val="1"/>
      <w:numFmt w:val="decimal"/>
      <w:lvlText w:val="%1."/>
      <w:lvlJc w:val="left"/>
      <w:pPr>
        <w:ind w:left="1571" w:hanging="360"/>
      </w:pPr>
      <w:rPr>
        <w:rFonts w:ascii="Times New Roman" w:eastAsiaTheme="minorEastAsia"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F2D7CEA"/>
    <w:multiLevelType w:val="multilevel"/>
    <w:tmpl w:val="DD36FE2C"/>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3BC77C9"/>
    <w:multiLevelType w:val="hybridMultilevel"/>
    <w:tmpl w:val="2206A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C20E7"/>
    <w:multiLevelType w:val="hybridMultilevel"/>
    <w:tmpl w:val="F698D6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DFF1BF9"/>
    <w:multiLevelType w:val="hybridMultilevel"/>
    <w:tmpl w:val="AE929548"/>
    <w:lvl w:ilvl="0" w:tplc="8A821D06">
      <w:start w:val="1"/>
      <w:numFmt w:val="decimal"/>
      <w:lvlText w:val="%1."/>
      <w:lvlJc w:val="left"/>
      <w:pPr>
        <w:ind w:left="1571" w:hanging="360"/>
      </w:pPr>
      <w:rPr>
        <w:rFonts w:ascii="Times New Roman" w:eastAsiaTheme="minorEastAsia"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EF8752F"/>
    <w:multiLevelType w:val="hybridMultilevel"/>
    <w:tmpl w:val="D026C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BE1008"/>
    <w:multiLevelType w:val="hybridMultilevel"/>
    <w:tmpl w:val="6476A3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3420232"/>
    <w:multiLevelType w:val="multilevel"/>
    <w:tmpl w:val="E9260824"/>
    <w:lvl w:ilvl="0">
      <w:start w:val="2"/>
      <w:numFmt w:val="decimal"/>
      <w:lvlText w:val="%1."/>
      <w:lvlJc w:val="left"/>
      <w:pPr>
        <w:ind w:left="675" w:hanging="675"/>
      </w:pPr>
      <w:rPr>
        <w:rFonts w:hint="default"/>
      </w:rPr>
    </w:lvl>
    <w:lvl w:ilvl="1">
      <w:start w:val="2"/>
      <w:numFmt w:val="decimal"/>
      <w:lvlText w:val="%1.%2."/>
      <w:lvlJc w:val="left"/>
      <w:pPr>
        <w:ind w:left="1327" w:hanging="720"/>
      </w:pPr>
      <w:rPr>
        <w:rFonts w:hint="default"/>
      </w:rPr>
    </w:lvl>
    <w:lvl w:ilvl="2">
      <w:start w:val="2"/>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442" w:hanging="180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7016" w:hanging="2160"/>
      </w:pPr>
      <w:rPr>
        <w:rFonts w:hint="default"/>
      </w:rPr>
    </w:lvl>
  </w:abstractNum>
  <w:abstractNum w:abstractNumId="29">
    <w:nsid w:val="749D0029"/>
    <w:multiLevelType w:val="hybridMultilevel"/>
    <w:tmpl w:val="AB52F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3C221D"/>
    <w:multiLevelType w:val="hybridMultilevel"/>
    <w:tmpl w:val="B3B6F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D35C43"/>
    <w:multiLevelType w:val="hybridMultilevel"/>
    <w:tmpl w:val="3DC6225A"/>
    <w:lvl w:ilvl="0" w:tplc="2D8CC5CC">
      <w:start w:val="1"/>
      <w:numFmt w:val="decimal"/>
      <w:lvlText w:val="%1"/>
      <w:lvlJc w:val="left"/>
      <w:pPr>
        <w:ind w:left="1428" w:hanging="360"/>
      </w:pPr>
      <w:rPr>
        <w:rFonts w:ascii="Times New Roman" w:eastAsiaTheme="minorHAnsi"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BE97FA2"/>
    <w:multiLevelType w:val="multilevel"/>
    <w:tmpl w:val="8610AF7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F4E1A7A"/>
    <w:multiLevelType w:val="hybridMultilevel"/>
    <w:tmpl w:val="EDF8E1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7"/>
  </w:num>
  <w:num w:numId="5">
    <w:abstractNumId w:val="9"/>
  </w:num>
  <w:num w:numId="6">
    <w:abstractNumId w:val="12"/>
  </w:num>
  <w:num w:numId="7">
    <w:abstractNumId w:val="4"/>
  </w:num>
  <w:num w:numId="8">
    <w:abstractNumId w:val="30"/>
  </w:num>
  <w:num w:numId="9">
    <w:abstractNumId w:val="13"/>
  </w:num>
  <w:num w:numId="10">
    <w:abstractNumId w:val="21"/>
  </w:num>
  <w:num w:numId="11">
    <w:abstractNumId w:val="6"/>
  </w:num>
  <w:num w:numId="12">
    <w:abstractNumId w:val="0"/>
  </w:num>
  <w:num w:numId="13">
    <w:abstractNumId w:val="22"/>
  </w:num>
  <w:num w:numId="14">
    <w:abstractNumId w:val="14"/>
  </w:num>
  <w:num w:numId="15">
    <w:abstractNumId w:val="28"/>
  </w:num>
  <w:num w:numId="16">
    <w:abstractNumId w:val="19"/>
  </w:num>
  <w:num w:numId="17">
    <w:abstractNumId w:val="18"/>
  </w:num>
  <w:num w:numId="18">
    <w:abstractNumId w:val="2"/>
  </w:num>
  <w:num w:numId="19">
    <w:abstractNumId w:val="23"/>
  </w:num>
  <w:num w:numId="20">
    <w:abstractNumId w:val="20"/>
  </w:num>
  <w:num w:numId="21">
    <w:abstractNumId w:val="27"/>
  </w:num>
  <w:num w:numId="22">
    <w:abstractNumId w:val="17"/>
  </w:num>
  <w:num w:numId="23">
    <w:abstractNumId w:val="11"/>
  </w:num>
  <w:num w:numId="24">
    <w:abstractNumId w:val="33"/>
  </w:num>
  <w:num w:numId="25">
    <w:abstractNumId w:val="24"/>
  </w:num>
  <w:num w:numId="26">
    <w:abstractNumId w:val="10"/>
  </w:num>
  <w:num w:numId="27">
    <w:abstractNumId w:val="16"/>
  </w:num>
  <w:num w:numId="28">
    <w:abstractNumId w:val="8"/>
  </w:num>
  <w:num w:numId="29">
    <w:abstractNumId w:val="31"/>
  </w:num>
  <w:num w:numId="30">
    <w:abstractNumId w:val="25"/>
  </w:num>
  <w:num w:numId="31">
    <w:abstractNumId w:val="1"/>
  </w:num>
  <w:num w:numId="32">
    <w:abstractNumId w:val="5"/>
  </w:num>
  <w:num w:numId="33">
    <w:abstractNumId w:val="26"/>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42496"/>
    <w:rsid w:val="00303EAE"/>
    <w:rsid w:val="00374535"/>
    <w:rsid w:val="004366ED"/>
    <w:rsid w:val="0057631F"/>
    <w:rsid w:val="0073737B"/>
    <w:rsid w:val="00767570"/>
    <w:rsid w:val="007B02CB"/>
    <w:rsid w:val="009F48C0"/>
    <w:rsid w:val="00AB73A4"/>
    <w:rsid w:val="00B05B36"/>
    <w:rsid w:val="00B52F3A"/>
    <w:rsid w:val="00B56F63"/>
    <w:rsid w:val="00B7412A"/>
    <w:rsid w:val="00BD47B3"/>
    <w:rsid w:val="00C87332"/>
    <w:rsid w:val="00E42496"/>
    <w:rsid w:val="00E774DB"/>
    <w:rsid w:val="00F82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96"/>
    <w:pPr>
      <w:spacing w:after="200" w:line="276"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4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2496"/>
    <w:pPr>
      <w:ind w:left="720"/>
      <w:contextualSpacing/>
    </w:pPr>
  </w:style>
  <w:style w:type="paragraph" w:customStyle="1" w:styleId="psection">
    <w:name w:val="psection"/>
    <w:basedOn w:val="a"/>
    <w:rsid w:val="00E42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4">
    <w:name w:val="Заголовок №1 (3)4"/>
    <w:basedOn w:val="a0"/>
    <w:uiPriority w:val="99"/>
    <w:rsid w:val="00E42496"/>
    <w:rPr>
      <w:rFonts w:ascii="Times New Roman" w:hAnsi="Times New Roman" w:cs="Times New Roman" w:hint="default"/>
      <w:sz w:val="31"/>
      <w:szCs w:val="31"/>
      <w:shd w:val="clear" w:color="auto" w:fill="FFFFFF"/>
    </w:rPr>
  </w:style>
  <w:style w:type="character" w:customStyle="1" w:styleId="hps">
    <w:name w:val="hps"/>
    <w:rsid w:val="00E42496"/>
  </w:style>
  <w:style w:type="character" w:customStyle="1" w:styleId="13">
    <w:name w:val="Заголовок №1 (3)_"/>
    <w:basedOn w:val="a0"/>
    <w:link w:val="131"/>
    <w:uiPriority w:val="99"/>
    <w:locked/>
    <w:rsid w:val="00E42496"/>
    <w:rPr>
      <w:rFonts w:ascii="Times New Roman" w:hAnsi="Times New Roman" w:cs="Times New Roman"/>
      <w:sz w:val="31"/>
      <w:szCs w:val="31"/>
      <w:shd w:val="clear" w:color="auto" w:fill="FFFFFF"/>
    </w:rPr>
  </w:style>
  <w:style w:type="paragraph" w:customStyle="1" w:styleId="131">
    <w:name w:val="Заголовок №1 (3)1"/>
    <w:basedOn w:val="a"/>
    <w:link w:val="13"/>
    <w:uiPriority w:val="99"/>
    <w:rsid w:val="00E42496"/>
    <w:pPr>
      <w:shd w:val="clear" w:color="auto" w:fill="FFFFFF"/>
      <w:spacing w:after="660" w:line="394" w:lineRule="exact"/>
      <w:jc w:val="center"/>
      <w:outlineLvl w:val="0"/>
    </w:pPr>
    <w:rPr>
      <w:rFonts w:ascii="Times New Roman" w:hAnsi="Times New Roman" w:cs="Times New Roman"/>
      <w:sz w:val="31"/>
      <w:szCs w:val="31"/>
    </w:rPr>
  </w:style>
  <w:style w:type="character" w:customStyle="1" w:styleId="apple-converted-space">
    <w:name w:val="apple-converted-space"/>
    <w:basedOn w:val="a0"/>
    <w:rsid w:val="00E42496"/>
  </w:style>
  <w:style w:type="character" w:styleId="a5">
    <w:name w:val="Strong"/>
    <w:basedOn w:val="a0"/>
    <w:uiPriority w:val="22"/>
    <w:qFormat/>
    <w:rsid w:val="00E42496"/>
    <w:rPr>
      <w:b/>
      <w:bCs/>
    </w:rPr>
  </w:style>
  <w:style w:type="paragraph" w:customStyle="1" w:styleId="tj">
    <w:name w:val="tj"/>
    <w:basedOn w:val="a"/>
    <w:rsid w:val="00E42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42496"/>
    <w:rPr>
      <w:color w:val="0000FF"/>
      <w:u w:val="single"/>
    </w:rPr>
  </w:style>
  <w:style w:type="paragraph" w:styleId="HTML">
    <w:name w:val="HTML Preformatted"/>
    <w:basedOn w:val="a"/>
    <w:link w:val="HTML0"/>
    <w:uiPriority w:val="99"/>
    <w:unhideWhenUsed/>
    <w:rsid w:val="00E4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4249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424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2496"/>
    <w:rPr>
      <w:rFonts w:ascii="Tahoma" w:hAnsi="Tahoma" w:cs="Tahoma"/>
      <w:sz w:val="16"/>
      <w:szCs w:val="16"/>
    </w:rPr>
  </w:style>
  <w:style w:type="paragraph" w:customStyle="1" w:styleId="1">
    <w:name w:val="Без интервала1"/>
    <w:rsid w:val="00E42496"/>
    <w:pPr>
      <w:ind w:firstLine="0"/>
    </w:pPr>
    <w:rPr>
      <w:rFonts w:ascii="Calibri" w:eastAsia="Times New Roman" w:hAnsi="Calibri" w:cs="Times New Roman"/>
      <w:lang w:val="uk-UA"/>
    </w:rPr>
  </w:style>
  <w:style w:type="character" w:customStyle="1" w:styleId="rvts23">
    <w:name w:val="rvts23"/>
    <w:basedOn w:val="a0"/>
    <w:rsid w:val="00E42496"/>
  </w:style>
  <w:style w:type="character" w:customStyle="1" w:styleId="rvts9">
    <w:name w:val="rvts9"/>
    <w:basedOn w:val="a0"/>
    <w:rsid w:val="00E42496"/>
  </w:style>
  <w:style w:type="paragraph" w:styleId="a9">
    <w:name w:val="Body Text"/>
    <w:basedOn w:val="a"/>
    <w:link w:val="aa"/>
    <w:rsid w:val="00E42496"/>
    <w:pPr>
      <w:spacing w:after="0" w:line="240" w:lineRule="auto"/>
    </w:pPr>
    <w:rPr>
      <w:rFonts w:ascii="Times New Roman" w:eastAsia="Times New Roman" w:hAnsi="Times New Roman" w:cs="Times New Roman"/>
      <w:sz w:val="28"/>
      <w:szCs w:val="24"/>
      <w:lang w:val="uk-UA" w:eastAsia="ru-RU"/>
    </w:rPr>
  </w:style>
  <w:style w:type="character" w:customStyle="1" w:styleId="aa">
    <w:name w:val="Основной текст Знак"/>
    <w:basedOn w:val="a0"/>
    <w:link w:val="a9"/>
    <w:rsid w:val="00E42496"/>
    <w:rPr>
      <w:rFonts w:ascii="Times New Roman" w:eastAsia="Times New Roman" w:hAnsi="Times New Roman" w:cs="Times New Roman"/>
      <w:sz w:val="28"/>
      <w:szCs w:val="24"/>
      <w:lang w:val="uk-UA" w:eastAsia="ru-RU"/>
    </w:rPr>
  </w:style>
  <w:style w:type="paragraph" w:customStyle="1" w:styleId="10">
    <w:name w:val="Знак Знак1"/>
    <w:basedOn w:val="a"/>
    <w:rsid w:val="00E42496"/>
    <w:pPr>
      <w:spacing w:after="0" w:line="240" w:lineRule="auto"/>
    </w:pPr>
    <w:rPr>
      <w:rFonts w:ascii="Verdana" w:eastAsia="Times New Roman" w:hAnsi="Verdana" w:cs="Verdana"/>
      <w:sz w:val="20"/>
      <w:szCs w:val="20"/>
      <w:lang w:val="en-US"/>
    </w:rPr>
  </w:style>
  <w:style w:type="character" w:customStyle="1" w:styleId="rvts0">
    <w:name w:val="rvts0"/>
    <w:basedOn w:val="a0"/>
    <w:rsid w:val="00E42496"/>
  </w:style>
  <w:style w:type="character" w:customStyle="1" w:styleId="shorttext">
    <w:name w:val="short_text"/>
    <w:rsid w:val="00E42496"/>
  </w:style>
  <w:style w:type="paragraph" w:styleId="ab">
    <w:name w:val="header"/>
    <w:basedOn w:val="a"/>
    <w:link w:val="ac"/>
    <w:uiPriority w:val="99"/>
    <w:unhideWhenUsed/>
    <w:rsid w:val="00E424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2496"/>
  </w:style>
  <w:style w:type="paragraph" w:styleId="ad">
    <w:name w:val="footer"/>
    <w:basedOn w:val="a"/>
    <w:link w:val="ae"/>
    <w:uiPriority w:val="99"/>
    <w:unhideWhenUsed/>
    <w:rsid w:val="00E424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24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koda.gov.ua/simejnij-patronat-shlyax-yakij-poperedzhaye-potraplyannya-ditini-v-internat/" TargetMode="External"/><Relationship Id="rId3" Type="http://schemas.openxmlformats.org/officeDocument/2006/relationships/styles" Target="styles.xml"/><Relationship Id="rId7" Type="http://schemas.openxmlformats.org/officeDocument/2006/relationships/hyperlink" Target="http://search.ligazakon.ua/l_doc2.nsf/link1/JG2TF00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JG2TF00I.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6BB1-49A0-490F-996D-1F323E34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38</Pages>
  <Words>9572</Words>
  <Characters>54566</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2015-03-05T17:06:00Z</dcterms:created>
  <dcterms:modified xsi:type="dcterms:W3CDTF">2015-03-05T20:55:00Z</dcterms:modified>
</cp:coreProperties>
</file>