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010" w:rsidRDefault="004D2010" w:rsidP="006D3CC3">
      <w:pPr>
        <w:shd w:val="clear" w:color="auto" w:fill="FFFFFF"/>
        <w:spacing w:after="0" w:line="360" w:lineRule="auto"/>
        <w:jc w:val="center"/>
        <w:rPr>
          <w:rFonts w:ascii="Times New Roman" w:hAnsi="Times New Roman" w:cs="Times New Roman"/>
          <w:b/>
          <w:sz w:val="56"/>
          <w:szCs w:val="56"/>
          <w:lang w:val="ru-RU"/>
        </w:rPr>
      </w:pPr>
    </w:p>
    <w:p w:rsidR="004D2010" w:rsidRDefault="004D2010" w:rsidP="006D3CC3">
      <w:pPr>
        <w:shd w:val="clear" w:color="auto" w:fill="FFFFFF"/>
        <w:spacing w:after="0" w:line="360" w:lineRule="auto"/>
        <w:jc w:val="center"/>
        <w:rPr>
          <w:rFonts w:ascii="Times New Roman" w:hAnsi="Times New Roman" w:cs="Times New Roman"/>
          <w:b/>
          <w:sz w:val="56"/>
          <w:szCs w:val="56"/>
          <w:lang w:val="ru-RU"/>
        </w:rPr>
      </w:pPr>
    </w:p>
    <w:p w:rsidR="004D2010" w:rsidRDefault="004D2010" w:rsidP="006D3CC3">
      <w:pPr>
        <w:shd w:val="clear" w:color="auto" w:fill="FFFFFF"/>
        <w:spacing w:after="0" w:line="360" w:lineRule="auto"/>
        <w:jc w:val="center"/>
        <w:rPr>
          <w:rFonts w:ascii="Times New Roman" w:hAnsi="Times New Roman" w:cs="Times New Roman"/>
          <w:b/>
          <w:sz w:val="56"/>
          <w:szCs w:val="56"/>
          <w:lang w:val="ru-RU"/>
        </w:rPr>
      </w:pPr>
    </w:p>
    <w:p w:rsidR="004D2010" w:rsidRDefault="004D2010" w:rsidP="006D3CC3">
      <w:pPr>
        <w:shd w:val="clear" w:color="auto" w:fill="FFFFFF"/>
        <w:spacing w:after="0" w:line="360" w:lineRule="auto"/>
        <w:jc w:val="center"/>
        <w:rPr>
          <w:rFonts w:ascii="Times New Roman" w:hAnsi="Times New Roman" w:cs="Times New Roman"/>
          <w:b/>
          <w:sz w:val="56"/>
          <w:szCs w:val="56"/>
          <w:lang w:val="ru-RU"/>
        </w:rPr>
      </w:pPr>
    </w:p>
    <w:p w:rsidR="004D2010" w:rsidRDefault="004D2010" w:rsidP="006D3CC3">
      <w:pPr>
        <w:shd w:val="clear" w:color="auto" w:fill="FFFFFF"/>
        <w:spacing w:after="0" w:line="360" w:lineRule="auto"/>
        <w:jc w:val="center"/>
        <w:rPr>
          <w:rFonts w:ascii="Times New Roman" w:hAnsi="Times New Roman" w:cs="Times New Roman"/>
          <w:b/>
          <w:sz w:val="56"/>
          <w:szCs w:val="56"/>
          <w:lang w:val="ru-RU"/>
        </w:rPr>
      </w:pPr>
    </w:p>
    <w:p w:rsidR="004D2010" w:rsidRDefault="004D2010" w:rsidP="006D3CC3">
      <w:pPr>
        <w:shd w:val="clear" w:color="auto" w:fill="FFFFFF"/>
        <w:spacing w:after="0" w:line="360" w:lineRule="auto"/>
        <w:jc w:val="center"/>
        <w:rPr>
          <w:rFonts w:ascii="Times New Roman" w:hAnsi="Times New Roman" w:cs="Times New Roman"/>
          <w:b/>
          <w:sz w:val="56"/>
          <w:szCs w:val="56"/>
          <w:lang w:val="ru-RU"/>
        </w:rPr>
      </w:pPr>
    </w:p>
    <w:p w:rsidR="006D3CC3" w:rsidRPr="00F92434" w:rsidRDefault="006D3CC3" w:rsidP="006D3CC3">
      <w:pPr>
        <w:shd w:val="clear" w:color="auto" w:fill="FFFFFF"/>
        <w:spacing w:after="0" w:line="360" w:lineRule="auto"/>
        <w:jc w:val="center"/>
        <w:rPr>
          <w:rFonts w:ascii="Times New Roman" w:hAnsi="Times New Roman" w:cs="Times New Roman"/>
          <w:b/>
          <w:sz w:val="56"/>
          <w:szCs w:val="56"/>
        </w:rPr>
      </w:pPr>
      <w:r w:rsidRPr="00F92434">
        <w:rPr>
          <w:rFonts w:ascii="Times New Roman" w:hAnsi="Times New Roman" w:cs="Times New Roman"/>
          <w:b/>
          <w:sz w:val="56"/>
          <w:szCs w:val="56"/>
        </w:rPr>
        <w:t xml:space="preserve"> «Усиновлення як застосування соціального захисту»</w:t>
      </w:r>
    </w:p>
    <w:p w:rsidR="006D3CC3" w:rsidRDefault="006D3CC3" w:rsidP="006D3CC3">
      <w:pPr>
        <w:shd w:val="clear" w:color="auto" w:fill="FFFFFF"/>
        <w:spacing w:after="0" w:line="360" w:lineRule="auto"/>
        <w:jc w:val="right"/>
        <w:rPr>
          <w:rFonts w:ascii="Times New Roman" w:hAnsi="Times New Roman"/>
          <w:b/>
          <w:sz w:val="24"/>
          <w:szCs w:val="28"/>
          <w:lang w:val="ru-RU"/>
        </w:rPr>
      </w:pPr>
    </w:p>
    <w:p w:rsidR="006D3CC3" w:rsidRDefault="006D3CC3" w:rsidP="006D3CC3">
      <w:pPr>
        <w:shd w:val="clear" w:color="auto" w:fill="FFFFFF"/>
        <w:spacing w:after="0" w:line="360" w:lineRule="auto"/>
        <w:jc w:val="right"/>
        <w:rPr>
          <w:rFonts w:ascii="Times New Roman" w:hAnsi="Times New Roman"/>
          <w:b/>
          <w:sz w:val="24"/>
          <w:szCs w:val="28"/>
          <w:lang w:val="ru-RU"/>
        </w:rPr>
      </w:pPr>
    </w:p>
    <w:p w:rsidR="006D3CC3" w:rsidRDefault="006D3CC3" w:rsidP="006D3CC3">
      <w:pPr>
        <w:shd w:val="clear" w:color="auto" w:fill="FFFFFF"/>
        <w:spacing w:after="0" w:line="360" w:lineRule="auto"/>
        <w:jc w:val="right"/>
        <w:rPr>
          <w:rFonts w:ascii="Times New Roman" w:hAnsi="Times New Roman"/>
          <w:b/>
          <w:sz w:val="24"/>
          <w:szCs w:val="28"/>
          <w:lang w:val="ru-RU"/>
        </w:rPr>
      </w:pPr>
    </w:p>
    <w:p w:rsidR="006D3CC3" w:rsidRDefault="006D3CC3" w:rsidP="006D3CC3">
      <w:pPr>
        <w:shd w:val="clear" w:color="auto" w:fill="FFFFFF"/>
        <w:spacing w:after="0" w:line="360" w:lineRule="auto"/>
        <w:jc w:val="right"/>
        <w:rPr>
          <w:rFonts w:ascii="Times New Roman" w:hAnsi="Times New Roman"/>
          <w:b/>
          <w:sz w:val="24"/>
          <w:szCs w:val="28"/>
          <w:lang w:val="ru-RU"/>
        </w:rPr>
      </w:pPr>
    </w:p>
    <w:p w:rsidR="006D3CC3" w:rsidRDefault="006D3CC3" w:rsidP="006D3CC3">
      <w:pPr>
        <w:shd w:val="clear" w:color="auto" w:fill="FFFFFF"/>
        <w:spacing w:after="0" w:line="360" w:lineRule="auto"/>
        <w:jc w:val="right"/>
        <w:rPr>
          <w:rFonts w:ascii="Times New Roman" w:hAnsi="Times New Roman"/>
          <w:b/>
          <w:sz w:val="24"/>
          <w:szCs w:val="28"/>
          <w:lang w:val="ru-RU"/>
        </w:rPr>
      </w:pPr>
    </w:p>
    <w:p w:rsidR="006D3CC3" w:rsidRDefault="006D3CC3" w:rsidP="006D3CC3">
      <w:pPr>
        <w:shd w:val="clear" w:color="auto" w:fill="FFFFFF"/>
        <w:spacing w:after="0" w:line="360" w:lineRule="auto"/>
        <w:jc w:val="right"/>
        <w:rPr>
          <w:rFonts w:ascii="Times New Roman" w:hAnsi="Times New Roman"/>
          <w:b/>
          <w:sz w:val="24"/>
          <w:szCs w:val="28"/>
          <w:lang w:val="ru-RU"/>
        </w:rPr>
      </w:pPr>
    </w:p>
    <w:p w:rsidR="006D3CC3" w:rsidRDefault="006D3CC3" w:rsidP="006D3CC3">
      <w:pPr>
        <w:shd w:val="clear" w:color="auto" w:fill="FFFFFF"/>
        <w:spacing w:after="0" w:line="360" w:lineRule="auto"/>
        <w:jc w:val="right"/>
        <w:rPr>
          <w:rFonts w:ascii="Times New Roman" w:hAnsi="Times New Roman"/>
          <w:b/>
          <w:sz w:val="24"/>
          <w:szCs w:val="28"/>
          <w:lang w:val="ru-RU"/>
        </w:rPr>
      </w:pPr>
    </w:p>
    <w:p w:rsidR="006D3CC3" w:rsidRDefault="006D3CC3" w:rsidP="006D3CC3">
      <w:pPr>
        <w:shd w:val="clear" w:color="auto" w:fill="FFFFFF"/>
        <w:spacing w:after="0" w:line="360" w:lineRule="auto"/>
        <w:jc w:val="right"/>
        <w:rPr>
          <w:rFonts w:ascii="Times New Roman" w:hAnsi="Times New Roman"/>
          <w:b/>
          <w:sz w:val="24"/>
          <w:szCs w:val="28"/>
          <w:lang w:val="ru-RU"/>
        </w:rPr>
      </w:pPr>
    </w:p>
    <w:p w:rsidR="006D3CC3" w:rsidRDefault="006D3CC3" w:rsidP="006D3CC3">
      <w:pPr>
        <w:shd w:val="clear" w:color="auto" w:fill="FFFFFF"/>
        <w:spacing w:after="0" w:line="360" w:lineRule="auto"/>
        <w:jc w:val="right"/>
        <w:rPr>
          <w:rFonts w:ascii="Times New Roman" w:hAnsi="Times New Roman"/>
          <w:b/>
          <w:sz w:val="24"/>
          <w:szCs w:val="28"/>
          <w:lang w:val="ru-RU"/>
        </w:rPr>
      </w:pPr>
    </w:p>
    <w:p w:rsidR="006D3CC3" w:rsidRDefault="006D3CC3" w:rsidP="006D3CC3">
      <w:pPr>
        <w:shd w:val="clear" w:color="auto" w:fill="FFFFFF"/>
        <w:spacing w:after="0" w:line="360" w:lineRule="auto"/>
        <w:jc w:val="right"/>
        <w:rPr>
          <w:rFonts w:ascii="Times New Roman" w:hAnsi="Times New Roman"/>
          <w:b/>
          <w:sz w:val="24"/>
          <w:szCs w:val="28"/>
          <w:lang w:val="ru-RU"/>
        </w:rPr>
      </w:pPr>
    </w:p>
    <w:p w:rsidR="006D3CC3" w:rsidRDefault="006D3CC3" w:rsidP="006D3CC3">
      <w:pPr>
        <w:shd w:val="clear" w:color="auto" w:fill="FFFFFF"/>
        <w:spacing w:after="0" w:line="360" w:lineRule="auto"/>
        <w:jc w:val="right"/>
        <w:rPr>
          <w:rFonts w:ascii="Times New Roman" w:hAnsi="Times New Roman"/>
          <w:b/>
          <w:sz w:val="24"/>
          <w:szCs w:val="28"/>
          <w:lang w:val="ru-RU"/>
        </w:rPr>
      </w:pPr>
    </w:p>
    <w:p w:rsidR="006D3CC3" w:rsidRDefault="006D3CC3" w:rsidP="006D3CC3">
      <w:pPr>
        <w:shd w:val="clear" w:color="auto" w:fill="FFFFFF"/>
        <w:spacing w:after="0" w:line="360" w:lineRule="auto"/>
        <w:jc w:val="right"/>
        <w:rPr>
          <w:rFonts w:ascii="Times New Roman" w:hAnsi="Times New Roman"/>
          <w:b/>
          <w:sz w:val="24"/>
          <w:szCs w:val="28"/>
          <w:lang w:val="ru-RU"/>
        </w:rPr>
      </w:pPr>
    </w:p>
    <w:p w:rsidR="006D3CC3" w:rsidRDefault="006D3CC3" w:rsidP="006D3CC3">
      <w:pPr>
        <w:shd w:val="clear" w:color="auto" w:fill="FFFFFF"/>
        <w:spacing w:after="0" w:line="360" w:lineRule="auto"/>
        <w:jc w:val="right"/>
        <w:rPr>
          <w:rFonts w:ascii="Times New Roman" w:hAnsi="Times New Roman"/>
          <w:b/>
          <w:sz w:val="24"/>
          <w:szCs w:val="28"/>
          <w:lang w:val="ru-RU"/>
        </w:rPr>
      </w:pPr>
    </w:p>
    <w:p w:rsidR="006D3CC3" w:rsidRDefault="006D3CC3" w:rsidP="006D3CC3">
      <w:pPr>
        <w:shd w:val="clear" w:color="auto" w:fill="FFFFFF"/>
        <w:spacing w:after="0" w:line="360" w:lineRule="auto"/>
        <w:jc w:val="right"/>
        <w:rPr>
          <w:rFonts w:ascii="Times New Roman" w:hAnsi="Times New Roman"/>
          <w:b/>
          <w:sz w:val="24"/>
          <w:szCs w:val="28"/>
          <w:lang w:val="ru-RU"/>
        </w:rPr>
      </w:pPr>
    </w:p>
    <w:p w:rsidR="006D3CC3" w:rsidRDefault="006D3CC3" w:rsidP="006D3CC3">
      <w:pPr>
        <w:shd w:val="clear" w:color="auto" w:fill="FFFFFF"/>
        <w:spacing w:after="0" w:line="360" w:lineRule="auto"/>
        <w:rPr>
          <w:rFonts w:ascii="Times New Roman" w:hAnsi="Times New Roman"/>
          <w:b/>
          <w:sz w:val="24"/>
          <w:szCs w:val="28"/>
          <w:lang w:val="ru-RU"/>
        </w:rPr>
      </w:pPr>
    </w:p>
    <w:p w:rsidR="004D2010" w:rsidRPr="006D3CC3" w:rsidRDefault="004D2010" w:rsidP="006D3CC3">
      <w:pPr>
        <w:shd w:val="clear" w:color="auto" w:fill="FFFFFF"/>
        <w:spacing w:after="0" w:line="360" w:lineRule="auto"/>
        <w:rPr>
          <w:rFonts w:ascii="Times New Roman" w:hAnsi="Times New Roman"/>
          <w:b/>
          <w:sz w:val="28"/>
          <w:szCs w:val="28"/>
          <w:lang w:val="ru-RU"/>
        </w:rPr>
      </w:pPr>
    </w:p>
    <w:p w:rsidR="006D3CC3" w:rsidRPr="0009266E" w:rsidRDefault="006D3CC3" w:rsidP="006D3CC3">
      <w:pPr>
        <w:shd w:val="clear" w:color="auto" w:fill="FFFFFF"/>
        <w:spacing w:after="0" w:line="360" w:lineRule="auto"/>
        <w:jc w:val="right"/>
        <w:rPr>
          <w:rFonts w:ascii="Times New Roman" w:hAnsi="Times New Roman"/>
          <w:b/>
          <w:sz w:val="28"/>
          <w:szCs w:val="28"/>
        </w:rPr>
      </w:pPr>
    </w:p>
    <w:p w:rsidR="006D3CC3" w:rsidRPr="00F52D64" w:rsidRDefault="006D3CC3" w:rsidP="006D3CC3">
      <w:pPr>
        <w:spacing w:after="0" w:line="360" w:lineRule="auto"/>
        <w:jc w:val="center"/>
        <w:rPr>
          <w:rFonts w:ascii="Times New Roman" w:hAnsi="Times New Roman" w:cs="Times New Roman"/>
          <w:b/>
          <w:sz w:val="28"/>
          <w:szCs w:val="28"/>
        </w:rPr>
      </w:pPr>
      <w:r w:rsidRPr="00F52D64">
        <w:rPr>
          <w:rFonts w:ascii="Times New Roman" w:hAnsi="Times New Roman" w:cs="Times New Roman"/>
          <w:b/>
          <w:sz w:val="28"/>
          <w:szCs w:val="28"/>
        </w:rPr>
        <w:lastRenderedPageBreak/>
        <w:t>План</w:t>
      </w:r>
    </w:p>
    <w:p w:rsidR="006D3CC3" w:rsidRPr="00D26129" w:rsidRDefault="006D3CC3" w:rsidP="006D3CC3">
      <w:pPr>
        <w:spacing w:after="0" w:line="360" w:lineRule="auto"/>
        <w:jc w:val="both"/>
        <w:rPr>
          <w:rFonts w:ascii="Times New Roman" w:hAnsi="Times New Roman" w:cs="Times New Roman"/>
          <w:sz w:val="28"/>
          <w:szCs w:val="28"/>
        </w:rPr>
      </w:pPr>
      <w:r w:rsidRPr="00D26129">
        <w:rPr>
          <w:rFonts w:ascii="Times New Roman" w:hAnsi="Times New Roman" w:cs="Times New Roman"/>
          <w:sz w:val="28"/>
          <w:szCs w:val="28"/>
        </w:rPr>
        <w:t>Вступ</w:t>
      </w:r>
      <w:r>
        <w:rPr>
          <w:rFonts w:ascii="Times New Roman" w:hAnsi="Times New Roman" w:cs="Times New Roman"/>
          <w:sz w:val="28"/>
          <w:szCs w:val="28"/>
        </w:rPr>
        <w:t>……………………………………………………………………………</w:t>
      </w:r>
      <w:r w:rsidR="00986FB8">
        <w:rPr>
          <w:rFonts w:ascii="Times New Roman" w:hAnsi="Times New Roman" w:cs="Times New Roman"/>
          <w:sz w:val="28"/>
          <w:szCs w:val="28"/>
        </w:rPr>
        <w:t>…</w:t>
      </w:r>
      <w:r>
        <w:rPr>
          <w:rFonts w:ascii="Times New Roman" w:hAnsi="Times New Roman" w:cs="Times New Roman"/>
          <w:sz w:val="28"/>
          <w:szCs w:val="28"/>
        </w:rPr>
        <w:t>….…3</w:t>
      </w:r>
    </w:p>
    <w:p w:rsidR="006D3CC3" w:rsidRPr="00D26129" w:rsidRDefault="006D3CC3" w:rsidP="006D3CC3">
      <w:pPr>
        <w:spacing w:after="0" w:line="360" w:lineRule="auto"/>
        <w:ind w:left="851" w:hanging="851"/>
        <w:jc w:val="both"/>
        <w:rPr>
          <w:rFonts w:ascii="Times New Roman" w:hAnsi="Times New Roman" w:cs="Times New Roman"/>
          <w:sz w:val="28"/>
          <w:szCs w:val="28"/>
        </w:rPr>
      </w:pPr>
      <w:r w:rsidRPr="00D26129">
        <w:rPr>
          <w:rFonts w:ascii="Times New Roman" w:hAnsi="Times New Roman" w:cs="Times New Roman"/>
          <w:color w:val="000000"/>
          <w:sz w:val="28"/>
          <w:szCs w:val="28"/>
          <w:shd w:val="clear" w:color="auto" w:fill="FFFFFF" w:themeFill="background1"/>
        </w:rPr>
        <w:t>Розділ 1.</w:t>
      </w:r>
      <w:r w:rsidRPr="00D26129">
        <w:rPr>
          <w:rFonts w:ascii="Times New Roman" w:hAnsi="Times New Roman" w:cs="Times New Roman"/>
          <w:sz w:val="28"/>
          <w:szCs w:val="28"/>
        </w:rPr>
        <w:t xml:space="preserve"> Теоретико-методологічні засади усиновлення в контексті соціального захисту</w:t>
      </w:r>
      <w:r w:rsidR="00986FB8">
        <w:rPr>
          <w:rFonts w:ascii="Times New Roman" w:hAnsi="Times New Roman" w:cs="Times New Roman"/>
          <w:sz w:val="28"/>
          <w:szCs w:val="28"/>
        </w:rPr>
        <w:t>…………………………………………………………………….…….6</w:t>
      </w:r>
    </w:p>
    <w:p w:rsidR="006D3CC3" w:rsidRPr="00F52D64" w:rsidRDefault="006D3CC3" w:rsidP="006D3CC3">
      <w:pPr>
        <w:pStyle w:val="a3"/>
        <w:numPr>
          <w:ilvl w:val="1"/>
          <w:numId w:val="1"/>
        </w:numPr>
        <w:spacing w:after="0" w:line="360" w:lineRule="auto"/>
        <w:rPr>
          <w:rFonts w:ascii="Times New Roman" w:hAnsi="Times New Roman" w:cs="Times New Roman"/>
          <w:sz w:val="28"/>
          <w:szCs w:val="28"/>
        </w:rPr>
      </w:pPr>
      <w:r w:rsidRPr="00D26129">
        <w:rPr>
          <w:rFonts w:ascii="Times New Roman" w:hAnsi="Times New Roman" w:cs="Times New Roman"/>
          <w:sz w:val="28"/>
          <w:szCs w:val="28"/>
        </w:rPr>
        <w:t xml:space="preserve">Соціальний захист та усиновлення як сфера наукового пошуку </w:t>
      </w:r>
      <w:r w:rsidRPr="00D26129">
        <w:rPr>
          <w:rFonts w:ascii="Times New Roman" w:hAnsi="Times New Roman" w:cs="Times New Roman"/>
          <w:i/>
          <w:sz w:val="28"/>
          <w:szCs w:val="28"/>
        </w:rPr>
        <w:t>(огляд літератури</w:t>
      </w:r>
      <w:r w:rsidRPr="00F52D64">
        <w:rPr>
          <w:rFonts w:ascii="Times New Roman" w:hAnsi="Times New Roman" w:cs="Times New Roman"/>
          <w:i/>
          <w:sz w:val="28"/>
          <w:szCs w:val="28"/>
        </w:rPr>
        <w:t>)</w:t>
      </w:r>
      <w:r w:rsidRPr="00F52D64">
        <w:rPr>
          <w:rFonts w:ascii="Times New Roman" w:hAnsi="Times New Roman" w:cs="Times New Roman"/>
          <w:sz w:val="28"/>
          <w:szCs w:val="28"/>
        </w:rPr>
        <w:t>………………………………………………</w:t>
      </w:r>
      <w:r w:rsidR="00986FB8">
        <w:rPr>
          <w:rFonts w:ascii="Times New Roman" w:hAnsi="Times New Roman" w:cs="Times New Roman"/>
          <w:sz w:val="28"/>
          <w:szCs w:val="28"/>
        </w:rPr>
        <w:t>……….</w:t>
      </w:r>
      <w:r>
        <w:rPr>
          <w:rFonts w:ascii="Times New Roman" w:hAnsi="Times New Roman" w:cs="Times New Roman"/>
          <w:sz w:val="28"/>
          <w:szCs w:val="28"/>
        </w:rPr>
        <w:t>...</w:t>
      </w:r>
      <w:r w:rsidR="00986FB8">
        <w:rPr>
          <w:rFonts w:ascii="Times New Roman" w:hAnsi="Times New Roman" w:cs="Times New Roman"/>
          <w:sz w:val="28"/>
          <w:szCs w:val="28"/>
        </w:rPr>
        <w:t>..………6</w:t>
      </w:r>
    </w:p>
    <w:p w:rsidR="006D3CC3" w:rsidRPr="00D26129" w:rsidRDefault="006D3CC3" w:rsidP="006D3CC3">
      <w:pPr>
        <w:pStyle w:val="a3"/>
        <w:numPr>
          <w:ilvl w:val="1"/>
          <w:numId w:val="1"/>
        </w:numPr>
        <w:spacing w:after="0" w:line="360" w:lineRule="auto"/>
        <w:rPr>
          <w:rFonts w:ascii="Times New Roman" w:hAnsi="Times New Roman" w:cs="Times New Roman"/>
          <w:sz w:val="28"/>
          <w:szCs w:val="28"/>
        </w:rPr>
      </w:pPr>
      <w:r w:rsidRPr="00D26129">
        <w:rPr>
          <w:rFonts w:ascii="Times New Roman" w:hAnsi="Times New Roman" w:cs="Times New Roman"/>
          <w:sz w:val="28"/>
          <w:szCs w:val="28"/>
        </w:rPr>
        <w:t>Поняття усиновлення та його особливості ……………………</w:t>
      </w:r>
      <w:r w:rsidR="004F6625">
        <w:rPr>
          <w:rFonts w:ascii="Times New Roman" w:hAnsi="Times New Roman" w:cs="Times New Roman"/>
          <w:sz w:val="28"/>
          <w:szCs w:val="28"/>
        </w:rPr>
        <w:t>….</w:t>
      </w:r>
      <w:r>
        <w:rPr>
          <w:rFonts w:ascii="Times New Roman" w:hAnsi="Times New Roman" w:cs="Times New Roman"/>
          <w:sz w:val="28"/>
          <w:szCs w:val="28"/>
        </w:rPr>
        <w:t>...</w:t>
      </w:r>
      <w:r w:rsidRPr="00D26129">
        <w:rPr>
          <w:rFonts w:ascii="Times New Roman" w:hAnsi="Times New Roman" w:cs="Times New Roman"/>
          <w:sz w:val="28"/>
          <w:szCs w:val="28"/>
        </w:rPr>
        <w:t>….</w:t>
      </w:r>
      <w:r w:rsidR="00986FB8">
        <w:rPr>
          <w:rFonts w:ascii="Times New Roman" w:hAnsi="Times New Roman" w:cs="Times New Roman"/>
          <w:sz w:val="28"/>
          <w:szCs w:val="28"/>
        </w:rPr>
        <w:t>9</w:t>
      </w:r>
    </w:p>
    <w:p w:rsidR="006D3CC3" w:rsidRPr="00D26129" w:rsidRDefault="006D3CC3" w:rsidP="006D3CC3">
      <w:pPr>
        <w:pStyle w:val="a3"/>
        <w:numPr>
          <w:ilvl w:val="2"/>
          <w:numId w:val="1"/>
        </w:numPr>
        <w:spacing w:line="360" w:lineRule="auto"/>
        <w:jc w:val="both"/>
        <w:rPr>
          <w:rFonts w:ascii="Times New Roman" w:hAnsi="Times New Roman" w:cs="Times New Roman"/>
          <w:sz w:val="28"/>
          <w:szCs w:val="28"/>
        </w:rPr>
      </w:pPr>
      <w:r w:rsidRPr="00D26129">
        <w:rPr>
          <w:rFonts w:ascii="Times New Roman" w:hAnsi="Times New Roman" w:cs="Times New Roman"/>
          <w:sz w:val="28"/>
          <w:szCs w:val="28"/>
        </w:rPr>
        <w:t>Умови та порядок здійснення усиновлення</w:t>
      </w:r>
      <w:r w:rsidRPr="00D26129">
        <w:rPr>
          <w:rFonts w:ascii="Times New Roman" w:hAnsi="Times New Roman" w:cs="Times New Roman"/>
          <w:color w:val="000000"/>
          <w:sz w:val="28"/>
          <w:szCs w:val="28"/>
          <w:shd w:val="clear" w:color="auto" w:fill="FFFFFF" w:themeFill="background1"/>
        </w:rPr>
        <w:t>………</w:t>
      </w:r>
      <w:r>
        <w:rPr>
          <w:rFonts w:ascii="Times New Roman" w:hAnsi="Times New Roman" w:cs="Times New Roman"/>
          <w:color w:val="000000"/>
          <w:sz w:val="28"/>
          <w:szCs w:val="28"/>
          <w:shd w:val="clear" w:color="auto" w:fill="FFFFFF" w:themeFill="background1"/>
        </w:rPr>
        <w:t>..</w:t>
      </w:r>
      <w:r w:rsidRPr="00D26129">
        <w:rPr>
          <w:rFonts w:ascii="Times New Roman" w:hAnsi="Times New Roman" w:cs="Times New Roman"/>
          <w:color w:val="000000"/>
          <w:sz w:val="28"/>
          <w:szCs w:val="28"/>
          <w:shd w:val="clear" w:color="auto" w:fill="FFFFFF" w:themeFill="background1"/>
        </w:rPr>
        <w:t>…………</w:t>
      </w:r>
      <w:r w:rsidR="00986FB8">
        <w:rPr>
          <w:rFonts w:ascii="Times New Roman" w:hAnsi="Times New Roman" w:cs="Times New Roman"/>
          <w:color w:val="000000"/>
          <w:sz w:val="28"/>
          <w:szCs w:val="28"/>
          <w:shd w:val="clear" w:color="auto" w:fill="FFFFFF" w:themeFill="background1"/>
        </w:rPr>
        <w:t>..</w:t>
      </w:r>
      <w:r w:rsidRPr="00D26129">
        <w:rPr>
          <w:rFonts w:ascii="Times New Roman" w:hAnsi="Times New Roman" w:cs="Times New Roman"/>
          <w:color w:val="000000"/>
          <w:sz w:val="28"/>
          <w:szCs w:val="28"/>
          <w:shd w:val="clear" w:color="auto" w:fill="FFFFFF" w:themeFill="background1"/>
        </w:rPr>
        <w:t>…</w:t>
      </w:r>
      <w:r w:rsidR="00986FB8">
        <w:rPr>
          <w:rFonts w:ascii="Times New Roman" w:hAnsi="Times New Roman" w:cs="Times New Roman"/>
          <w:color w:val="000000"/>
          <w:sz w:val="28"/>
          <w:szCs w:val="28"/>
          <w:shd w:val="clear" w:color="auto" w:fill="FFFFFF" w:themeFill="background1"/>
        </w:rPr>
        <w:t>10</w:t>
      </w:r>
    </w:p>
    <w:p w:rsidR="006D3CC3" w:rsidRPr="00D26129" w:rsidRDefault="006D3CC3" w:rsidP="006D3CC3">
      <w:pPr>
        <w:pStyle w:val="a3"/>
        <w:numPr>
          <w:ilvl w:val="1"/>
          <w:numId w:val="1"/>
        </w:numPr>
        <w:spacing w:line="360" w:lineRule="auto"/>
        <w:rPr>
          <w:rFonts w:ascii="Times New Roman" w:hAnsi="Times New Roman" w:cs="Times New Roman"/>
          <w:sz w:val="28"/>
          <w:szCs w:val="28"/>
        </w:rPr>
      </w:pPr>
      <w:r w:rsidRPr="00D26129">
        <w:rPr>
          <w:rFonts w:ascii="Times New Roman" w:hAnsi="Times New Roman" w:cs="Times New Roman"/>
          <w:color w:val="000000"/>
          <w:sz w:val="28"/>
          <w:szCs w:val="28"/>
          <w:shd w:val="clear" w:color="auto" w:fill="FFFFFF" w:themeFill="background1"/>
        </w:rPr>
        <w:t>Задоволення потреб дітей у контексті усиновлення…………</w:t>
      </w:r>
      <w:r>
        <w:rPr>
          <w:rFonts w:ascii="Times New Roman" w:hAnsi="Times New Roman" w:cs="Times New Roman"/>
          <w:color w:val="000000"/>
          <w:sz w:val="28"/>
          <w:szCs w:val="28"/>
          <w:shd w:val="clear" w:color="auto" w:fill="FFFFFF" w:themeFill="background1"/>
        </w:rPr>
        <w:t>…</w:t>
      </w:r>
      <w:r w:rsidR="00986FB8">
        <w:rPr>
          <w:rFonts w:ascii="Times New Roman" w:hAnsi="Times New Roman" w:cs="Times New Roman"/>
          <w:color w:val="000000"/>
          <w:sz w:val="28"/>
          <w:szCs w:val="28"/>
          <w:shd w:val="clear" w:color="auto" w:fill="FFFFFF" w:themeFill="background1"/>
        </w:rPr>
        <w:t>.</w:t>
      </w:r>
      <w:r w:rsidRPr="00D26129">
        <w:rPr>
          <w:rFonts w:ascii="Times New Roman" w:hAnsi="Times New Roman" w:cs="Times New Roman"/>
          <w:color w:val="000000"/>
          <w:sz w:val="28"/>
          <w:szCs w:val="28"/>
          <w:shd w:val="clear" w:color="auto" w:fill="FFFFFF" w:themeFill="background1"/>
        </w:rPr>
        <w:t>…</w:t>
      </w:r>
      <w:r w:rsidR="00986FB8">
        <w:rPr>
          <w:rFonts w:ascii="Times New Roman" w:hAnsi="Times New Roman" w:cs="Times New Roman"/>
          <w:color w:val="000000"/>
          <w:sz w:val="28"/>
          <w:szCs w:val="28"/>
          <w:shd w:val="clear" w:color="auto" w:fill="FFFFFF" w:themeFill="background1"/>
        </w:rPr>
        <w:t>..</w:t>
      </w:r>
      <w:r w:rsidRPr="00D26129">
        <w:rPr>
          <w:rFonts w:ascii="Times New Roman" w:hAnsi="Times New Roman" w:cs="Times New Roman"/>
          <w:color w:val="000000"/>
          <w:sz w:val="28"/>
          <w:szCs w:val="28"/>
          <w:shd w:val="clear" w:color="auto" w:fill="FFFFFF" w:themeFill="background1"/>
        </w:rPr>
        <w:t>..</w:t>
      </w:r>
      <w:r w:rsidR="00986FB8">
        <w:rPr>
          <w:rFonts w:ascii="Times New Roman" w:hAnsi="Times New Roman" w:cs="Times New Roman"/>
          <w:color w:val="000000"/>
          <w:sz w:val="28"/>
          <w:szCs w:val="28"/>
          <w:shd w:val="clear" w:color="auto" w:fill="FFFFFF" w:themeFill="background1"/>
        </w:rPr>
        <w:t>11</w:t>
      </w:r>
    </w:p>
    <w:p w:rsidR="006D3CC3" w:rsidRPr="00D26129" w:rsidRDefault="006D3CC3" w:rsidP="006D3CC3">
      <w:pPr>
        <w:shd w:val="clear" w:color="auto" w:fill="FFFFFF" w:themeFill="background1"/>
        <w:spacing w:after="0" w:line="360" w:lineRule="auto"/>
        <w:jc w:val="both"/>
        <w:rPr>
          <w:rFonts w:ascii="Times New Roman" w:hAnsi="Times New Roman" w:cs="Times New Roman"/>
          <w:color w:val="000000"/>
          <w:sz w:val="28"/>
          <w:szCs w:val="28"/>
          <w:shd w:val="clear" w:color="auto" w:fill="FFFFFF"/>
        </w:rPr>
      </w:pPr>
      <w:r w:rsidRPr="00D26129">
        <w:rPr>
          <w:rFonts w:ascii="Times New Roman" w:hAnsi="Times New Roman" w:cs="Times New Roman"/>
          <w:color w:val="000000"/>
          <w:sz w:val="28"/>
          <w:szCs w:val="28"/>
          <w:shd w:val="clear" w:color="auto" w:fill="FFFFFF"/>
        </w:rPr>
        <w:t>Розділ 2. Науково-практичний досвід функціонування системи усиновлення</w:t>
      </w:r>
      <w:r w:rsidR="00986FB8" w:rsidRPr="00986FB8">
        <w:rPr>
          <w:rFonts w:ascii="Times New Roman" w:hAnsi="Times New Roman" w:cs="Times New Roman"/>
          <w:sz w:val="28"/>
          <w:szCs w:val="28"/>
          <w:shd w:val="clear" w:color="auto" w:fill="FFFFFF"/>
        </w:rPr>
        <w:t>…...</w:t>
      </w:r>
      <w:r w:rsidR="00986FB8">
        <w:rPr>
          <w:rFonts w:ascii="Times New Roman" w:hAnsi="Times New Roman" w:cs="Times New Roman"/>
          <w:color w:val="000000"/>
          <w:sz w:val="28"/>
          <w:szCs w:val="28"/>
          <w:shd w:val="clear" w:color="auto" w:fill="FFFFFF"/>
        </w:rPr>
        <w:t>14</w:t>
      </w:r>
    </w:p>
    <w:p w:rsidR="006D3CC3" w:rsidRPr="00D26129" w:rsidRDefault="006D3CC3" w:rsidP="006D3CC3">
      <w:pPr>
        <w:pStyle w:val="a3"/>
        <w:numPr>
          <w:ilvl w:val="1"/>
          <w:numId w:val="2"/>
        </w:numPr>
        <w:spacing w:line="360" w:lineRule="auto"/>
        <w:rPr>
          <w:rFonts w:ascii="Times New Roman" w:hAnsi="Times New Roman" w:cs="Times New Roman"/>
          <w:sz w:val="28"/>
          <w:szCs w:val="28"/>
        </w:rPr>
      </w:pPr>
      <w:r w:rsidRPr="00D26129">
        <w:rPr>
          <w:rFonts w:ascii="Times New Roman" w:hAnsi="Times New Roman" w:cs="Times New Roman"/>
          <w:color w:val="000000"/>
          <w:sz w:val="28"/>
          <w:szCs w:val="28"/>
          <w:shd w:val="clear" w:color="auto" w:fill="FFFFFF" w:themeFill="background1"/>
        </w:rPr>
        <w:t>Особливості усиновлення</w:t>
      </w:r>
      <w:r>
        <w:rPr>
          <w:rFonts w:ascii="Times New Roman" w:hAnsi="Times New Roman" w:cs="Times New Roman"/>
          <w:color w:val="000000"/>
          <w:sz w:val="28"/>
          <w:szCs w:val="28"/>
          <w:shd w:val="clear" w:color="auto" w:fill="FFFFFF" w:themeFill="background1"/>
          <w:lang w:val="ru-RU"/>
        </w:rPr>
        <w:t xml:space="preserve"> </w:t>
      </w:r>
      <w:r w:rsidRPr="00D26129">
        <w:rPr>
          <w:rFonts w:ascii="Times New Roman" w:hAnsi="Times New Roman" w:cs="Times New Roman"/>
          <w:color w:val="000000"/>
          <w:sz w:val="28"/>
          <w:szCs w:val="28"/>
          <w:shd w:val="clear" w:color="auto" w:fill="FFFFFF" w:themeFill="background1"/>
        </w:rPr>
        <w:t>в</w:t>
      </w:r>
      <w:r>
        <w:rPr>
          <w:rFonts w:ascii="Times New Roman" w:hAnsi="Times New Roman" w:cs="Times New Roman"/>
          <w:color w:val="000000"/>
          <w:sz w:val="28"/>
          <w:szCs w:val="28"/>
          <w:shd w:val="clear" w:color="auto" w:fill="FFFFFF" w:themeFill="background1"/>
          <w:lang w:val="ru-RU"/>
        </w:rPr>
        <w:t xml:space="preserve"> </w:t>
      </w:r>
      <w:r w:rsidRPr="00D26129">
        <w:rPr>
          <w:rFonts w:ascii="Times New Roman" w:hAnsi="Times New Roman" w:cs="Times New Roman"/>
          <w:color w:val="000000"/>
          <w:sz w:val="28"/>
          <w:szCs w:val="28"/>
          <w:shd w:val="clear" w:color="auto" w:fill="FFFFFF" w:themeFill="background1"/>
        </w:rPr>
        <w:t>міжнародному досвіді</w:t>
      </w:r>
      <w:r>
        <w:rPr>
          <w:rFonts w:ascii="Times New Roman" w:hAnsi="Times New Roman" w:cs="Times New Roman"/>
          <w:color w:val="000000"/>
          <w:sz w:val="28"/>
          <w:szCs w:val="28"/>
          <w:shd w:val="clear" w:color="auto" w:fill="FFFFFF" w:themeFill="background1"/>
        </w:rPr>
        <w:t>……………</w:t>
      </w:r>
      <w:r w:rsidR="004F6625">
        <w:rPr>
          <w:rFonts w:ascii="Times New Roman" w:hAnsi="Times New Roman" w:cs="Times New Roman"/>
          <w:color w:val="000000"/>
          <w:sz w:val="28"/>
          <w:szCs w:val="28"/>
          <w:shd w:val="clear" w:color="auto" w:fill="FFFFFF" w:themeFill="background1"/>
        </w:rPr>
        <w:t>….</w:t>
      </w:r>
      <w:r>
        <w:rPr>
          <w:rFonts w:ascii="Times New Roman" w:hAnsi="Times New Roman" w:cs="Times New Roman"/>
          <w:color w:val="000000"/>
          <w:sz w:val="28"/>
          <w:szCs w:val="28"/>
          <w:shd w:val="clear" w:color="auto" w:fill="FFFFFF" w:themeFill="background1"/>
        </w:rPr>
        <w:t>..</w:t>
      </w:r>
      <w:r w:rsidRPr="00D26129">
        <w:rPr>
          <w:rFonts w:ascii="Times New Roman" w:hAnsi="Times New Roman" w:cs="Times New Roman"/>
          <w:color w:val="000000"/>
          <w:sz w:val="28"/>
          <w:szCs w:val="28"/>
          <w:shd w:val="clear" w:color="auto" w:fill="FFFFFF" w:themeFill="background1"/>
        </w:rPr>
        <w:t>…</w:t>
      </w:r>
      <w:r w:rsidR="004F6625">
        <w:rPr>
          <w:rFonts w:ascii="Times New Roman" w:hAnsi="Times New Roman" w:cs="Times New Roman"/>
          <w:color w:val="000000"/>
          <w:sz w:val="28"/>
          <w:szCs w:val="28"/>
          <w:shd w:val="clear" w:color="auto" w:fill="FFFFFF" w:themeFill="background1"/>
        </w:rPr>
        <w:t>14</w:t>
      </w:r>
    </w:p>
    <w:p w:rsidR="006D3CC3" w:rsidRPr="00D26129" w:rsidRDefault="006D3CC3" w:rsidP="006D3CC3">
      <w:pPr>
        <w:pStyle w:val="a3"/>
        <w:numPr>
          <w:ilvl w:val="1"/>
          <w:numId w:val="2"/>
        </w:numPr>
        <w:spacing w:line="360" w:lineRule="auto"/>
        <w:rPr>
          <w:rFonts w:ascii="Times New Roman" w:hAnsi="Times New Roman" w:cs="Times New Roman"/>
          <w:sz w:val="28"/>
          <w:szCs w:val="28"/>
        </w:rPr>
      </w:pPr>
      <w:r w:rsidRPr="00D26129">
        <w:rPr>
          <w:rFonts w:ascii="Times New Roman" w:hAnsi="Times New Roman" w:cs="Times New Roman"/>
          <w:color w:val="000000"/>
          <w:sz w:val="28"/>
          <w:szCs w:val="28"/>
          <w:shd w:val="clear" w:color="auto" w:fill="FFFFFF" w:themeFill="background1"/>
        </w:rPr>
        <w:t>Особливості усиновлення у вітчизняному досвіді………</w:t>
      </w:r>
      <w:r>
        <w:rPr>
          <w:rFonts w:ascii="Times New Roman" w:hAnsi="Times New Roman" w:cs="Times New Roman"/>
          <w:color w:val="000000"/>
          <w:sz w:val="28"/>
          <w:szCs w:val="28"/>
          <w:shd w:val="clear" w:color="auto" w:fill="FFFFFF" w:themeFill="background1"/>
        </w:rPr>
        <w:t>…….</w:t>
      </w:r>
      <w:r w:rsidRPr="00D26129">
        <w:rPr>
          <w:rFonts w:ascii="Times New Roman" w:hAnsi="Times New Roman" w:cs="Times New Roman"/>
          <w:color w:val="000000"/>
          <w:sz w:val="28"/>
          <w:szCs w:val="28"/>
          <w:shd w:val="clear" w:color="auto" w:fill="FFFFFF" w:themeFill="background1"/>
        </w:rPr>
        <w:t>……</w:t>
      </w:r>
      <w:r w:rsidR="00986FB8">
        <w:rPr>
          <w:rFonts w:ascii="Times New Roman" w:hAnsi="Times New Roman" w:cs="Times New Roman"/>
          <w:color w:val="000000"/>
          <w:sz w:val="28"/>
          <w:szCs w:val="28"/>
          <w:shd w:val="clear" w:color="auto" w:fill="FFFFFF" w:themeFill="background1"/>
        </w:rPr>
        <w:t>…1</w:t>
      </w:r>
      <w:r w:rsidR="004F6625">
        <w:rPr>
          <w:rFonts w:ascii="Times New Roman" w:hAnsi="Times New Roman" w:cs="Times New Roman"/>
          <w:color w:val="000000"/>
          <w:sz w:val="28"/>
          <w:szCs w:val="28"/>
          <w:shd w:val="clear" w:color="auto" w:fill="FFFFFF" w:themeFill="background1"/>
        </w:rPr>
        <w:t>6</w:t>
      </w:r>
    </w:p>
    <w:p w:rsidR="006D3CC3" w:rsidRPr="00D26129" w:rsidRDefault="006D3CC3" w:rsidP="006D3CC3">
      <w:pPr>
        <w:pStyle w:val="a3"/>
        <w:numPr>
          <w:ilvl w:val="2"/>
          <w:numId w:val="2"/>
        </w:numPr>
        <w:spacing w:line="360" w:lineRule="auto"/>
        <w:ind w:left="1843" w:hanging="709"/>
        <w:rPr>
          <w:rFonts w:ascii="Times New Roman" w:hAnsi="Times New Roman" w:cs="Times New Roman"/>
          <w:sz w:val="28"/>
          <w:szCs w:val="28"/>
        </w:rPr>
      </w:pPr>
      <w:r w:rsidRPr="00D26129">
        <w:rPr>
          <w:rFonts w:ascii="Times New Roman" w:hAnsi="Times New Roman" w:cs="Times New Roman"/>
          <w:sz w:val="28"/>
          <w:szCs w:val="28"/>
        </w:rPr>
        <w:t>Роль соціальних служб у процесі усиновлення…</w:t>
      </w:r>
      <w:r>
        <w:rPr>
          <w:rFonts w:ascii="Times New Roman" w:hAnsi="Times New Roman" w:cs="Times New Roman"/>
          <w:sz w:val="28"/>
          <w:szCs w:val="28"/>
        </w:rPr>
        <w:t>…</w:t>
      </w:r>
      <w:r w:rsidRPr="00D26129">
        <w:rPr>
          <w:rFonts w:ascii="Times New Roman" w:hAnsi="Times New Roman" w:cs="Times New Roman"/>
          <w:sz w:val="28"/>
          <w:szCs w:val="28"/>
        </w:rPr>
        <w:t>…</w:t>
      </w:r>
      <w:r>
        <w:rPr>
          <w:rFonts w:ascii="Times New Roman" w:hAnsi="Times New Roman" w:cs="Times New Roman"/>
          <w:sz w:val="28"/>
          <w:szCs w:val="28"/>
        </w:rPr>
        <w:t>.</w:t>
      </w:r>
      <w:r w:rsidR="00986FB8">
        <w:rPr>
          <w:rFonts w:ascii="Times New Roman" w:hAnsi="Times New Roman" w:cs="Times New Roman"/>
          <w:sz w:val="28"/>
          <w:szCs w:val="28"/>
        </w:rPr>
        <w:t>……</w:t>
      </w:r>
      <w:r w:rsidR="004F6625">
        <w:rPr>
          <w:rFonts w:ascii="Times New Roman" w:hAnsi="Times New Roman" w:cs="Times New Roman"/>
          <w:sz w:val="28"/>
          <w:szCs w:val="28"/>
        </w:rPr>
        <w:t>..</w:t>
      </w:r>
      <w:r w:rsidR="00986FB8">
        <w:rPr>
          <w:rFonts w:ascii="Times New Roman" w:hAnsi="Times New Roman" w:cs="Times New Roman"/>
          <w:sz w:val="28"/>
          <w:szCs w:val="28"/>
        </w:rPr>
        <w:t>…….18</w:t>
      </w:r>
    </w:p>
    <w:p w:rsidR="006D3CC3" w:rsidRPr="00D26129" w:rsidRDefault="006D3CC3" w:rsidP="006D3CC3">
      <w:pPr>
        <w:pStyle w:val="a3"/>
        <w:numPr>
          <w:ilvl w:val="2"/>
          <w:numId w:val="2"/>
        </w:numPr>
        <w:spacing w:line="360" w:lineRule="auto"/>
        <w:ind w:left="1985" w:hanging="851"/>
        <w:jc w:val="both"/>
        <w:rPr>
          <w:rFonts w:ascii="Times New Roman" w:hAnsi="Times New Roman" w:cs="Times New Roman"/>
          <w:sz w:val="28"/>
          <w:szCs w:val="28"/>
        </w:rPr>
      </w:pPr>
      <w:r w:rsidRPr="00D26129">
        <w:rPr>
          <w:rFonts w:ascii="Times New Roman" w:hAnsi="Times New Roman" w:cs="Times New Roman"/>
          <w:sz w:val="28"/>
          <w:szCs w:val="28"/>
        </w:rPr>
        <w:t>Особливості професійної діяльності соціального працівника</w:t>
      </w:r>
      <w:r>
        <w:rPr>
          <w:rFonts w:ascii="Times New Roman" w:hAnsi="Times New Roman" w:cs="Times New Roman"/>
          <w:sz w:val="28"/>
          <w:szCs w:val="28"/>
          <w:lang w:val="ru-RU"/>
        </w:rPr>
        <w:t xml:space="preserve">  </w:t>
      </w:r>
      <w:r w:rsidRPr="00D26129">
        <w:rPr>
          <w:rFonts w:ascii="Times New Roman" w:hAnsi="Times New Roman" w:cs="Times New Roman"/>
          <w:sz w:val="28"/>
          <w:szCs w:val="28"/>
        </w:rPr>
        <w:t>у процесі усиновлення………………</w:t>
      </w:r>
      <w:r>
        <w:rPr>
          <w:rFonts w:ascii="Times New Roman" w:hAnsi="Times New Roman" w:cs="Times New Roman"/>
          <w:sz w:val="28"/>
          <w:szCs w:val="28"/>
        </w:rPr>
        <w:t>……………………..</w:t>
      </w:r>
      <w:r w:rsidRPr="00D26129">
        <w:rPr>
          <w:rFonts w:ascii="Times New Roman" w:hAnsi="Times New Roman" w:cs="Times New Roman"/>
          <w:sz w:val="28"/>
          <w:szCs w:val="28"/>
        </w:rPr>
        <w:t xml:space="preserve">…….. </w:t>
      </w:r>
      <w:r w:rsidR="00986FB8">
        <w:rPr>
          <w:rFonts w:ascii="Times New Roman" w:hAnsi="Times New Roman" w:cs="Times New Roman"/>
          <w:sz w:val="28"/>
          <w:szCs w:val="28"/>
        </w:rPr>
        <w:t>…20</w:t>
      </w:r>
    </w:p>
    <w:p w:rsidR="006D3CC3" w:rsidRPr="003B62D0" w:rsidRDefault="006D3CC3" w:rsidP="006D3CC3">
      <w:pPr>
        <w:pStyle w:val="a3"/>
        <w:numPr>
          <w:ilvl w:val="2"/>
          <w:numId w:val="2"/>
        </w:numPr>
        <w:spacing w:after="0" w:line="360" w:lineRule="auto"/>
        <w:ind w:left="1985" w:hanging="851"/>
        <w:jc w:val="both"/>
        <w:rPr>
          <w:rFonts w:ascii="Times New Roman" w:hAnsi="Times New Roman" w:cs="Times New Roman"/>
          <w:color w:val="000000"/>
          <w:sz w:val="28"/>
          <w:szCs w:val="28"/>
        </w:rPr>
      </w:pPr>
      <w:r w:rsidRPr="00D26129">
        <w:rPr>
          <w:rFonts w:ascii="Times New Roman" w:hAnsi="Times New Roman" w:cs="Times New Roman"/>
          <w:sz w:val="28"/>
          <w:szCs w:val="28"/>
        </w:rPr>
        <w:t xml:space="preserve">Відповідність вітчизняного законодавства з усиновлення потребам дітей </w:t>
      </w:r>
      <w:r>
        <w:rPr>
          <w:rFonts w:ascii="Times New Roman" w:hAnsi="Times New Roman" w:cs="Times New Roman"/>
          <w:sz w:val="28"/>
          <w:szCs w:val="28"/>
        </w:rPr>
        <w:t>……………………………………………</w:t>
      </w:r>
      <w:r w:rsidR="004F6625">
        <w:rPr>
          <w:rFonts w:ascii="Times New Roman" w:hAnsi="Times New Roman" w:cs="Times New Roman"/>
          <w:sz w:val="28"/>
          <w:szCs w:val="28"/>
        </w:rPr>
        <w:t>…</w:t>
      </w:r>
      <w:r>
        <w:rPr>
          <w:rFonts w:ascii="Times New Roman" w:hAnsi="Times New Roman" w:cs="Times New Roman"/>
          <w:sz w:val="28"/>
          <w:szCs w:val="28"/>
        </w:rPr>
        <w:t>..……</w:t>
      </w:r>
      <w:r w:rsidR="004F6625">
        <w:rPr>
          <w:rFonts w:ascii="Times New Roman" w:hAnsi="Times New Roman" w:cs="Times New Roman"/>
          <w:sz w:val="28"/>
          <w:szCs w:val="28"/>
        </w:rPr>
        <w:t>22</w:t>
      </w:r>
    </w:p>
    <w:p w:rsidR="006D3CC3" w:rsidRPr="00D26129" w:rsidRDefault="006D3CC3" w:rsidP="006D3CC3">
      <w:pPr>
        <w:spacing w:after="0" w:line="360" w:lineRule="auto"/>
        <w:ind w:left="851" w:hanging="851"/>
        <w:jc w:val="both"/>
        <w:rPr>
          <w:rFonts w:ascii="Times New Roman" w:hAnsi="Times New Roman" w:cs="Times New Roman"/>
          <w:color w:val="000000"/>
          <w:sz w:val="28"/>
          <w:szCs w:val="28"/>
          <w:shd w:val="clear" w:color="auto" w:fill="FFFFFF"/>
        </w:rPr>
      </w:pPr>
      <w:r w:rsidRPr="00D26129">
        <w:rPr>
          <w:rFonts w:ascii="Times New Roman" w:hAnsi="Times New Roman" w:cs="Times New Roman"/>
          <w:color w:val="000000"/>
          <w:sz w:val="28"/>
          <w:szCs w:val="28"/>
          <w:shd w:val="clear" w:color="auto" w:fill="FFFFFF"/>
        </w:rPr>
        <w:t>Розділ 3. Виявлення емпіричного досвіду усиновлення (на прикладі Служби у справах дітей Районної державної адміністрації м. Галича Івано-франківської обл..)</w:t>
      </w:r>
      <w:r w:rsidR="004F6625">
        <w:rPr>
          <w:rFonts w:ascii="Times New Roman" w:hAnsi="Times New Roman" w:cs="Times New Roman"/>
          <w:color w:val="000000"/>
          <w:sz w:val="28"/>
          <w:szCs w:val="28"/>
          <w:shd w:val="clear" w:color="auto" w:fill="FFFFFF"/>
        </w:rPr>
        <w:t>……………………………………………………………24</w:t>
      </w:r>
    </w:p>
    <w:p w:rsidR="006D3CC3" w:rsidRPr="00D26129" w:rsidRDefault="006D3CC3" w:rsidP="006D3CC3">
      <w:pPr>
        <w:pStyle w:val="a3"/>
        <w:spacing w:after="0" w:line="360" w:lineRule="auto"/>
        <w:ind w:left="927"/>
        <w:rPr>
          <w:rFonts w:ascii="Times New Roman" w:hAnsi="Times New Roman" w:cs="Times New Roman"/>
          <w:color w:val="000000"/>
          <w:sz w:val="28"/>
          <w:szCs w:val="28"/>
          <w:shd w:val="clear" w:color="auto" w:fill="FFFFFF"/>
        </w:rPr>
      </w:pPr>
      <w:r w:rsidRPr="00D26129">
        <w:rPr>
          <w:rFonts w:ascii="Times New Roman" w:hAnsi="Times New Roman" w:cs="Times New Roman"/>
          <w:color w:val="000000"/>
          <w:sz w:val="28"/>
          <w:szCs w:val="28"/>
          <w:shd w:val="clear" w:color="auto" w:fill="FFFFFF"/>
        </w:rPr>
        <w:t>3.1. Програма, хід та результати емпіричного дослідження…</w:t>
      </w:r>
      <w:r w:rsidR="004F6625">
        <w:rPr>
          <w:rFonts w:ascii="Times New Roman" w:hAnsi="Times New Roman" w:cs="Times New Roman"/>
          <w:color w:val="000000"/>
          <w:sz w:val="28"/>
          <w:szCs w:val="28"/>
          <w:shd w:val="clear" w:color="auto" w:fill="FFFFFF"/>
        </w:rPr>
        <w:t>…</w:t>
      </w:r>
      <w:r w:rsidRPr="00D26129">
        <w:rPr>
          <w:rFonts w:ascii="Times New Roman" w:hAnsi="Times New Roman" w:cs="Times New Roman"/>
          <w:color w:val="000000"/>
          <w:sz w:val="28"/>
          <w:szCs w:val="28"/>
          <w:shd w:val="clear" w:color="auto" w:fill="FFFFFF"/>
        </w:rPr>
        <w:t>………</w:t>
      </w:r>
      <w:r w:rsidR="004F6625">
        <w:rPr>
          <w:rFonts w:ascii="Times New Roman" w:hAnsi="Times New Roman" w:cs="Times New Roman"/>
          <w:color w:val="000000"/>
          <w:sz w:val="28"/>
          <w:szCs w:val="28"/>
          <w:shd w:val="clear" w:color="auto" w:fill="FFFFFF"/>
        </w:rPr>
        <w:t>....24</w:t>
      </w:r>
    </w:p>
    <w:p w:rsidR="006D3CC3" w:rsidRPr="00D26129" w:rsidRDefault="006D3CC3" w:rsidP="006D3CC3">
      <w:pPr>
        <w:pStyle w:val="a3"/>
        <w:widowControl w:val="0"/>
        <w:spacing w:after="0" w:line="360" w:lineRule="auto"/>
        <w:ind w:left="927"/>
        <w:jc w:val="both"/>
        <w:rPr>
          <w:rFonts w:ascii="Times NR Cyr MT" w:hAnsi="Times NR Cyr MT"/>
          <w:bCs/>
          <w:color w:val="000000"/>
          <w:sz w:val="28"/>
          <w:szCs w:val="28"/>
        </w:rPr>
      </w:pPr>
      <w:r w:rsidRPr="00D26129">
        <w:rPr>
          <w:rFonts w:ascii="Times NR Cyr MT" w:hAnsi="Times NR Cyr MT"/>
          <w:bCs/>
          <w:color w:val="000000"/>
          <w:sz w:val="28"/>
          <w:szCs w:val="28"/>
        </w:rPr>
        <w:t>3.2. Науково-методичні рекомендації з удосконалення процедури усиновлення</w:t>
      </w:r>
      <w:r w:rsidR="004F6625">
        <w:rPr>
          <w:rFonts w:ascii="Times NR Cyr MT" w:hAnsi="Times NR Cyr MT"/>
          <w:bCs/>
          <w:color w:val="000000"/>
          <w:sz w:val="28"/>
          <w:szCs w:val="28"/>
        </w:rPr>
        <w:t>…………………………………………………………………..30</w:t>
      </w:r>
    </w:p>
    <w:p w:rsidR="006D3CC3" w:rsidRPr="00D26129" w:rsidRDefault="006D3CC3" w:rsidP="006D3CC3">
      <w:pPr>
        <w:pStyle w:val="a3"/>
        <w:spacing w:after="0" w:line="360" w:lineRule="auto"/>
        <w:ind w:left="0"/>
        <w:jc w:val="both"/>
        <w:rPr>
          <w:rFonts w:ascii="Times New Roman" w:hAnsi="Times New Roman" w:cs="Times New Roman"/>
          <w:sz w:val="28"/>
          <w:szCs w:val="28"/>
        </w:rPr>
      </w:pPr>
      <w:r w:rsidRPr="00D26129">
        <w:rPr>
          <w:rFonts w:ascii="Times New Roman" w:hAnsi="Times New Roman" w:cs="Times New Roman"/>
          <w:sz w:val="28"/>
          <w:szCs w:val="28"/>
        </w:rPr>
        <w:t>Висновки …………………………………………………………………</w:t>
      </w:r>
      <w:r w:rsidR="004F6625">
        <w:rPr>
          <w:rFonts w:ascii="Times New Roman" w:hAnsi="Times New Roman" w:cs="Times New Roman"/>
          <w:sz w:val="28"/>
          <w:szCs w:val="28"/>
        </w:rPr>
        <w:t>…</w:t>
      </w:r>
      <w:r w:rsidRPr="00D26129">
        <w:rPr>
          <w:rFonts w:ascii="Times New Roman" w:hAnsi="Times New Roman" w:cs="Times New Roman"/>
          <w:sz w:val="28"/>
          <w:szCs w:val="28"/>
        </w:rPr>
        <w:t>………....</w:t>
      </w:r>
      <w:r w:rsidR="004F6625">
        <w:rPr>
          <w:rFonts w:ascii="Times New Roman" w:hAnsi="Times New Roman" w:cs="Times New Roman"/>
          <w:sz w:val="28"/>
          <w:szCs w:val="28"/>
        </w:rPr>
        <w:t>31</w:t>
      </w:r>
    </w:p>
    <w:p w:rsidR="006D3CC3" w:rsidRPr="00D26129" w:rsidRDefault="006D3CC3" w:rsidP="006D3CC3">
      <w:pPr>
        <w:pStyle w:val="a3"/>
        <w:spacing w:after="0" w:line="360" w:lineRule="auto"/>
        <w:ind w:left="0"/>
        <w:jc w:val="both"/>
        <w:rPr>
          <w:rFonts w:ascii="Times New Roman" w:hAnsi="Times New Roman" w:cs="Times New Roman"/>
          <w:sz w:val="28"/>
          <w:szCs w:val="28"/>
        </w:rPr>
      </w:pPr>
      <w:r w:rsidRPr="00D26129">
        <w:rPr>
          <w:rFonts w:ascii="Times New Roman" w:hAnsi="Times New Roman" w:cs="Times New Roman"/>
          <w:sz w:val="28"/>
          <w:szCs w:val="28"/>
        </w:rPr>
        <w:t>Список використаної літера</w:t>
      </w:r>
      <w:r>
        <w:rPr>
          <w:rFonts w:ascii="Times New Roman" w:hAnsi="Times New Roman" w:cs="Times New Roman"/>
          <w:sz w:val="28"/>
          <w:szCs w:val="28"/>
        </w:rPr>
        <w:t>тури та джерел ………</w:t>
      </w:r>
      <w:r w:rsidR="004F6625">
        <w:rPr>
          <w:rFonts w:ascii="Times New Roman" w:hAnsi="Times New Roman" w:cs="Times New Roman"/>
          <w:sz w:val="28"/>
          <w:szCs w:val="28"/>
        </w:rPr>
        <w:t>…………………..……..…….33</w:t>
      </w:r>
    </w:p>
    <w:p w:rsidR="006D3CC3" w:rsidRPr="00D26129" w:rsidRDefault="006D3CC3" w:rsidP="006D3CC3">
      <w:pPr>
        <w:pStyle w:val="a3"/>
        <w:spacing w:after="0" w:line="360" w:lineRule="auto"/>
        <w:ind w:left="0"/>
        <w:jc w:val="both"/>
        <w:rPr>
          <w:rFonts w:ascii="Times New Roman" w:hAnsi="Times New Roman" w:cs="Times New Roman"/>
          <w:sz w:val="28"/>
          <w:szCs w:val="28"/>
        </w:rPr>
      </w:pPr>
      <w:r w:rsidRPr="00D26129">
        <w:rPr>
          <w:rFonts w:ascii="Times New Roman" w:hAnsi="Times New Roman" w:cs="Times New Roman"/>
          <w:sz w:val="28"/>
          <w:szCs w:val="28"/>
        </w:rPr>
        <w:t>Додатки ……………………</w:t>
      </w:r>
      <w:r>
        <w:rPr>
          <w:rFonts w:ascii="Times New Roman" w:hAnsi="Times New Roman" w:cs="Times New Roman"/>
          <w:sz w:val="28"/>
          <w:szCs w:val="28"/>
        </w:rPr>
        <w:t>……</w:t>
      </w:r>
      <w:r w:rsidR="004F6625">
        <w:rPr>
          <w:rFonts w:ascii="Times New Roman" w:hAnsi="Times New Roman" w:cs="Times New Roman"/>
          <w:sz w:val="28"/>
          <w:szCs w:val="28"/>
        </w:rPr>
        <w:t>…………………………………………….............39</w:t>
      </w:r>
    </w:p>
    <w:p w:rsidR="006D3CC3" w:rsidRDefault="006D3CC3" w:rsidP="006D3CC3">
      <w:pPr>
        <w:spacing w:after="0" w:line="360" w:lineRule="auto"/>
        <w:rPr>
          <w:rFonts w:ascii="Times New Roman" w:hAnsi="Times New Roman" w:cs="Times New Roman"/>
          <w:sz w:val="28"/>
          <w:szCs w:val="28"/>
        </w:rPr>
      </w:pPr>
    </w:p>
    <w:p w:rsidR="00986FB8" w:rsidRDefault="00986FB8" w:rsidP="006D3CC3">
      <w:pPr>
        <w:spacing w:after="0" w:line="360" w:lineRule="auto"/>
        <w:jc w:val="center"/>
        <w:rPr>
          <w:rFonts w:ascii="Times New Roman" w:hAnsi="Times New Roman" w:cs="Times New Roman"/>
          <w:b/>
          <w:sz w:val="28"/>
          <w:szCs w:val="28"/>
        </w:rPr>
      </w:pPr>
    </w:p>
    <w:p w:rsidR="00986FB8" w:rsidRDefault="00986FB8" w:rsidP="006D3CC3">
      <w:pPr>
        <w:spacing w:after="0" w:line="360" w:lineRule="auto"/>
        <w:jc w:val="center"/>
        <w:rPr>
          <w:rFonts w:ascii="Times New Roman" w:hAnsi="Times New Roman" w:cs="Times New Roman"/>
          <w:b/>
          <w:sz w:val="28"/>
          <w:szCs w:val="28"/>
        </w:rPr>
      </w:pPr>
    </w:p>
    <w:p w:rsidR="00986FB8" w:rsidRDefault="00986FB8" w:rsidP="006D3CC3">
      <w:pPr>
        <w:spacing w:after="0" w:line="360" w:lineRule="auto"/>
        <w:jc w:val="center"/>
        <w:rPr>
          <w:rFonts w:ascii="Times New Roman" w:hAnsi="Times New Roman" w:cs="Times New Roman"/>
          <w:b/>
          <w:sz w:val="28"/>
          <w:szCs w:val="28"/>
        </w:rPr>
      </w:pPr>
    </w:p>
    <w:p w:rsidR="006D3CC3" w:rsidRDefault="006D3CC3" w:rsidP="006D3CC3">
      <w:pPr>
        <w:spacing w:after="0" w:line="360" w:lineRule="auto"/>
        <w:jc w:val="center"/>
        <w:rPr>
          <w:rFonts w:ascii="Times New Roman" w:hAnsi="Times New Roman" w:cs="Times New Roman"/>
          <w:b/>
          <w:sz w:val="28"/>
          <w:szCs w:val="28"/>
        </w:rPr>
      </w:pPr>
      <w:r w:rsidRPr="00C651A8">
        <w:rPr>
          <w:rFonts w:ascii="Times New Roman" w:hAnsi="Times New Roman" w:cs="Times New Roman"/>
          <w:b/>
          <w:sz w:val="28"/>
          <w:szCs w:val="28"/>
        </w:rPr>
        <w:lastRenderedPageBreak/>
        <w:t>Вступ</w:t>
      </w:r>
    </w:p>
    <w:p w:rsidR="006D3CC3" w:rsidRPr="00C651A8" w:rsidRDefault="006D3CC3" w:rsidP="006D3CC3">
      <w:pPr>
        <w:spacing w:after="0" w:line="360" w:lineRule="auto"/>
        <w:rPr>
          <w:rFonts w:ascii="Times New Roman" w:hAnsi="Times New Roman" w:cs="Times New Roman"/>
          <w:b/>
          <w:sz w:val="28"/>
          <w:szCs w:val="28"/>
        </w:rPr>
      </w:pPr>
    </w:p>
    <w:p w:rsidR="006D3CC3" w:rsidRPr="00D26129" w:rsidRDefault="006D3CC3" w:rsidP="006D3CC3">
      <w:pPr>
        <w:pStyle w:val="a4"/>
        <w:shd w:val="clear" w:color="auto" w:fill="FFFFFF"/>
        <w:spacing w:before="0" w:beforeAutospacing="0" w:after="0" w:afterAutospacing="0" w:line="360" w:lineRule="auto"/>
        <w:ind w:firstLine="567"/>
        <w:jc w:val="both"/>
        <w:rPr>
          <w:color w:val="000000"/>
          <w:sz w:val="28"/>
          <w:szCs w:val="28"/>
        </w:rPr>
      </w:pPr>
      <w:r w:rsidRPr="00D26129">
        <w:rPr>
          <w:sz w:val="28"/>
          <w:szCs w:val="28"/>
        </w:rPr>
        <w:t>Проблема сирітства не є новою для нашого суспільства, але, безумовно, була і є важливою</w:t>
      </w:r>
      <w:r w:rsidRPr="008537CB">
        <w:rPr>
          <w:sz w:val="28"/>
          <w:szCs w:val="28"/>
        </w:rPr>
        <w:t>,</w:t>
      </w:r>
      <w:r w:rsidRPr="008537CB">
        <w:rPr>
          <w:sz w:val="28"/>
          <w:szCs w:val="28"/>
          <w:shd w:val="clear" w:color="auto" w:fill="FFFFFF"/>
        </w:rPr>
        <w:t>адже в усіх країнах світу існує така категорія населення, яка потребує особливої уваги</w:t>
      </w:r>
      <w:r w:rsidRPr="00D26129">
        <w:rPr>
          <w:color w:val="000000"/>
          <w:sz w:val="28"/>
          <w:szCs w:val="28"/>
          <w:shd w:val="clear" w:color="auto" w:fill="FFFFFF"/>
        </w:rPr>
        <w:t xml:space="preserve"> - це діти-сироти та діти, позбавлені батьківського піклування.</w:t>
      </w:r>
    </w:p>
    <w:p w:rsidR="006D3CC3" w:rsidRPr="00623055" w:rsidRDefault="006D3CC3" w:rsidP="006D3CC3">
      <w:pPr>
        <w:pStyle w:val="a4"/>
        <w:shd w:val="clear" w:color="auto" w:fill="FFFFFF"/>
        <w:spacing w:before="0" w:beforeAutospacing="0" w:after="0" w:afterAutospacing="0" w:line="360" w:lineRule="auto"/>
        <w:ind w:firstLine="567"/>
        <w:jc w:val="both"/>
        <w:rPr>
          <w:color w:val="000000"/>
          <w:sz w:val="28"/>
          <w:szCs w:val="28"/>
        </w:rPr>
      </w:pPr>
      <w:r w:rsidRPr="00D26129">
        <w:rPr>
          <w:color w:val="000000"/>
          <w:sz w:val="28"/>
          <w:szCs w:val="28"/>
        </w:rPr>
        <w:t>Згідно із ст.52 Конституції України утримання та виховання дітей-сиріт і дітей, позбавлених батьківського піклування, покладається на державу. Правовою основою реалізації цього конституційного положення є національне законодавство про соціальний захист дітей-сиріт та дітей, позбавлених батьківського піклування, що регулює відносини із надання матеріальної, соціальної та правової допомоги зазначеній категорії дітей та осіб з</w:t>
      </w:r>
      <w:r>
        <w:rPr>
          <w:color w:val="000000"/>
          <w:sz w:val="28"/>
          <w:szCs w:val="28"/>
        </w:rPr>
        <w:t xml:space="preserve"> їх числа</w:t>
      </w:r>
      <w:r w:rsidRPr="00623055">
        <w:rPr>
          <w:color w:val="000000"/>
          <w:sz w:val="28"/>
          <w:szCs w:val="28"/>
        </w:rPr>
        <w:t xml:space="preserve"> [33].</w:t>
      </w:r>
    </w:p>
    <w:p w:rsidR="006D3CC3" w:rsidRPr="00D26129" w:rsidRDefault="006D3CC3" w:rsidP="006D3CC3">
      <w:pPr>
        <w:autoSpaceDE w:val="0"/>
        <w:autoSpaceDN w:val="0"/>
        <w:adjustRightInd w:val="0"/>
        <w:spacing w:after="0" w:line="360" w:lineRule="auto"/>
        <w:ind w:firstLine="708"/>
        <w:jc w:val="both"/>
        <w:rPr>
          <w:rFonts w:ascii="TimesNewRomanPSMT" w:hAnsi="TimesNewRomanPSMT" w:cs="TimesNewRomanPSMT"/>
          <w:sz w:val="21"/>
          <w:szCs w:val="21"/>
        </w:rPr>
      </w:pPr>
      <w:r w:rsidRPr="00D26129">
        <w:rPr>
          <w:rFonts w:ascii="Times New Roman" w:eastAsia="Times New Roman" w:hAnsi="Times New Roman" w:cs="Times New Roman"/>
          <w:sz w:val="28"/>
          <w:szCs w:val="28"/>
          <w:lang w:eastAsia="uk-UA"/>
        </w:rPr>
        <w:t xml:space="preserve">Сьогодні важливим питанням, пов'язаним з захистом прав і свобод дітей та молоді, насамперед дітей-сиріт і дітей, позбавлених батьківського піклування, приділяється багато уваги як з боку держави, так і всього суспільства. Сучасна інтеграція України до Європейського Союзу вимагає високого рівня забезпечення соціального захисту дітей – сиріт. В Україні відбувається активний процес формування національного законодавства та механізмів щодо реалізації державної політики у сфері дитинства. </w:t>
      </w:r>
    </w:p>
    <w:p w:rsidR="006D3CC3" w:rsidRPr="00797D0F" w:rsidRDefault="006D3CC3" w:rsidP="006D3CC3">
      <w:pPr>
        <w:pStyle w:val="a4"/>
        <w:shd w:val="clear" w:color="auto" w:fill="FFFFFF"/>
        <w:spacing w:before="0" w:beforeAutospacing="0" w:after="0" w:afterAutospacing="0" w:line="360" w:lineRule="auto"/>
        <w:ind w:firstLine="708"/>
        <w:jc w:val="both"/>
        <w:textAlignment w:val="baseline"/>
        <w:rPr>
          <w:sz w:val="28"/>
          <w:szCs w:val="28"/>
          <w:lang w:val="ru-RU"/>
        </w:rPr>
      </w:pPr>
      <w:r w:rsidRPr="00252E7F">
        <w:rPr>
          <w:sz w:val="28"/>
          <w:szCs w:val="28"/>
        </w:rPr>
        <w:t>Удосконалення системи усиновлення – одне з найважливіших завдань нашої держави і суспільства. Усі питання, які пов'язані з соціально-правовим захистом дітей-сиріт і дітей, позбавлених батьківського піклування повинні терміново вирішуватись. Проте</w:t>
      </w:r>
      <w:r w:rsidRPr="00D26129">
        <w:rPr>
          <w:sz w:val="28"/>
          <w:szCs w:val="28"/>
        </w:rPr>
        <w:t xml:space="preserve"> ці питання мають бути розглянуті не тільки з боку правового поля, а й практичних психологічних аспектів сторін усиновлення, зокрема дитини</w:t>
      </w:r>
      <w:r w:rsidR="00797D0F">
        <w:rPr>
          <w:sz w:val="28"/>
          <w:szCs w:val="28"/>
          <w:lang w:val="ru-RU"/>
        </w:rPr>
        <w:t>.</w:t>
      </w:r>
    </w:p>
    <w:p w:rsidR="006D3CC3" w:rsidRPr="00D26129" w:rsidRDefault="006D3CC3" w:rsidP="006D3CC3">
      <w:pPr>
        <w:shd w:val="clear" w:color="auto" w:fill="FFFFFF"/>
        <w:spacing w:after="0" w:line="360" w:lineRule="auto"/>
        <w:ind w:firstLine="708"/>
        <w:jc w:val="both"/>
        <w:rPr>
          <w:rFonts w:ascii="Times New Roman" w:eastAsia="Times New Roman" w:hAnsi="Times New Roman" w:cs="Times New Roman"/>
          <w:sz w:val="28"/>
          <w:szCs w:val="28"/>
          <w:lang w:eastAsia="uk-UA"/>
        </w:rPr>
      </w:pPr>
      <w:r w:rsidRPr="00D26129">
        <w:rPr>
          <w:rFonts w:ascii="Times New Roman" w:hAnsi="Times New Roman" w:cs="Times New Roman"/>
          <w:sz w:val="28"/>
          <w:szCs w:val="28"/>
        </w:rPr>
        <w:t>Проблемні аспекти усиновлення досліджувались вітчизняними фахівцями в галузі сімейного права. Серед них слід назва</w:t>
      </w:r>
      <w:r w:rsidR="004D2010">
        <w:rPr>
          <w:rFonts w:ascii="Times New Roman" w:hAnsi="Times New Roman" w:cs="Times New Roman"/>
          <w:sz w:val="28"/>
          <w:szCs w:val="28"/>
        </w:rPr>
        <w:t xml:space="preserve">ти В.Барсукову, В. Гопанчука, </w:t>
      </w:r>
      <w:r w:rsidRPr="00D26129">
        <w:rPr>
          <w:rFonts w:ascii="Times New Roman" w:hAnsi="Times New Roman" w:cs="Times New Roman"/>
          <w:sz w:val="28"/>
          <w:szCs w:val="28"/>
        </w:rPr>
        <w:t xml:space="preserve"> Н. Єршову, І. Жилінкову, С. Індиченка, Л. Короткову, О. Нечаєву, О. Пергамент, Я. Шевченко</w:t>
      </w:r>
      <w:r>
        <w:rPr>
          <w:rFonts w:ascii="Times New Roman" w:hAnsi="Times New Roman" w:cs="Times New Roman"/>
          <w:sz w:val="28"/>
          <w:szCs w:val="28"/>
        </w:rPr>
        <w:t>.</w:t>
      </w:r>
    </w:p>
    <w:p w:rsidR="006D3CC3" w:rsidRPr="008537CB" w:rsidRDefault="006D3CC3" w:rsidP="006D3CC3">
      <w:pPr>
        <w:pStyle w:val="a4"/>
        <w:shd w:val="clear" w:color="auto" w:fill="FFFFFF"/>
        <w:spacing w:before="0" w:beforeAutospacing="0" w:after="0" w:afterAutospacing="0" w:line="360" w:lineRule="auto"/>
        <w:ind w:firstLine="567"/>
        <w:jc w:val="both"/>
        <w:rPr>
          <w:sz w:val="28"/>
          <w:szCs w:val="28"/>
        </w:rPr>
      </w:pPr>
      <w:r w:rsidRPr="00D26129">
        <w:rPr>
          <w:color w:val="000000"/>
          <w:sz w:val="28"/>
          <w:szCs w:val="28"/>
        </w:rPr>
        <w:lastRenderedPageBreak/>
        <w:t xml:space="preserve">Окремі питання соціального захисту дітей-сиріт та дітей, позбавлених батьківського піклування, досліджують у своїх наукових працях такі вчені і фахівці, як В.В. Андріїв, Н.Б. Болотіна, Л.С. Волинець, М.Л. Захаров, О.І. Карпенко, , Н.Ю. Максимова, О.Є. Мачульська, А.М. Нечаєва, Д.А. </w:t>
      </w:r>
      <w:r w:rsidRPr="00252E7F">
        <w:rPr>
          <w:sz w:val="28"/>
          <w:szCs w:val="28"/>
        </w:rPr>
        <w:t>Ніконов</w:t>
      </w:r>
      <w:r w:rsidRPr="00D26129">
        <w:rPr>
          <w:color w:val="000000"/>
          <w:sz w:val="28"/>
          <w:szCs w:val="28"/>
        </w:rPr>
        <w:t xml:space="preserve"> та ін. </w:t>
      </w:r>
      <w:r w:rsidRPr="00D26129">
        <w:rPr>
          <w:sz w:val="28"/>
          <w:szCs w:val="28"/>
        </w:rPr>
        <w:t>[</w:t>
      </w:r>
      <w:r>
        <w:rPr>
          <w:sz w:val="28"/>
          <w:szCs w:val="28"/>
        </w:rPr>
        <w:t>30, с.34</w:t>
      </w:r>
      <w:r w:rsidRPr="00252E7F">
        <w:rPr>
          <w:sz w:val="28"/>
          <w:szCs w:val="28"/>
        </w:rPr>
        <w:t>]</w:t>
      </w:r>
      <w:r w:rsidRPr="00252E7F">
        <w:rPr>
          <w:color w:val="FF0000"/>
          <w:sz w:val="28"/>
          <w:szCs w:val="28"/>
        </w:rPr>
        <w:t>.</w:t>
      </w:r>
    </w:p>
    <w:p w:rsidR="006D3CC3" w:rsidRPr="008537CB" w:rsidRDefault="006D3CC3" w:rsidP="006D3CC3">
      <w:pPr>
        <w:pStyle w:val="a4"/>
        <w:shd w:val="clear" w:color="auto" w:fill="FFFFFF"/>
        <w:spacing w:before="0" w:beforeAutospacing="0" w:after="0" w:afterAutospacing="0" w:line="360" w:lineRule="auto"/>
        <w:ind w:firstLine="567"/>
        <w:jc w:val="both"/>
        <w:rPr>
          <w:sz w:val="28"/>
          <w:szCs w:val="28"/>
        </w:rPr>
      </w:pPr>
      <w:r w:rsidRPr="008537CB">
        <w:rPr>
          <w:sz w:val="28"/>
          <w:szCs w:val="28"/>
        </w:rPr>
        <w:t>З огляду на вищезазначене, це дослідження спрямоване на вивчення</w:t>
      </w:r>
      <w:r>
        <w:rPr>
          <w:sz w:val="28"/>
          <w:szCs w:val="28"/>
          <w:lang w:val="ru-RU"/>
        </w:rPr>
        <w:t xml:space="preserve"> </w:t>
      </w:r>
      <w:r w:rsidRPr="008537CB">
        <w:rPr>
          <w:sz w:val="28"/>
          <w:szCs w:val="28"/>
        </w:rPr>
        <w:t xml:space="preserve">окремих аспектів процедури  усиновлення, враховуючи гарантії соціального захисту дітей – сиріт із забезпечення прав та потреб дитини. Звідси випливає формулювання </w:t>
      </w:r>
      <w:r w:rsidRPr="008537CB">
        <w:rPr>
          <w:b/>
          <w:sz w:val="28"/>
          <w:szCs w:val="28"/>
        </w:rPr>
        <w:t>головної проблеми</w:t>
      </w:r>
      <w:r w:rsidRPr="00B25C08">
        <w:rPr>
          <w:b/>
          <w:sz w:val="28"/>
          <w:szCs w:val="28"/>
        </w:rPr>
        <w:t xml:space="preserve"> </w:t>
      </w:r>
      <w:r w:rsidRPr="008537CB">
        <w:rPr>
          <w:b/>
          <w:sz w:val="28"/>
          <w:szCs w:val="28"/>
        </w:rPr>
        <w:t>дослідження як дослідницького запитання</w:t>
      </w:r>
      <w:r w:rsidRPr="008537CB">
        <w:rPr>
          <w:sz w:val="28"/>
          <w:szCs w:val="28"/>
        </w:rPr>
        <w:t xml:space="preserve">: «Чи спрямовані інструменти соціального захисту на задоволення базових потреб дітей-сиріт при проведенні процедури усиновлення?».Враховуючи необхідність застосування ресурсів соціальної роботи у вирішенні головної проблеми дослідження та пошуку нових шляхів роботи соціальних служб у регулюванні процедури усиновлення, </w:t>
      </w:r>
      <w:r w:rsidRPr="008537CB">
        <w:rPr>
          <w:b/>
          <w:sz w:val="28"/>
          <w:szCs w:val="28"/>
        </w:rPr>
        <w:t xml:space="preserve">тему бакалаврської кваліфікаційної  роботи </w:t>
      </w:r>
      <w:r w:rsidRPr="008537CB">
        <w:rPr>
          <w:sz w:val="28"/>
          <w:szCs w:val="28"/>
        </w:rPr>
        <w:t>визначено як: «Усиновлення як застосування соціального захисту».</w:t>
      </w:r>
    </w:p>
    <w:p w:rsidR="006D3CC3" w:rsidRPr="00252E7F" w:rsidRDefault="006D3CC3" w:rsidP="006D3CC3">
      <w:pPr>
        <w:spacing w:after="0" w:line="360" w:lineRule="auto"/>
        <w:ind w:firstLine="708"/>
        <w:jc w:val="both"/>
        <w:rPr>
          <w:rFonts w:ascii="Times New Roman" w:hAnsi="Times New Roman" w:cs="Times New Roman"/>
          <w:sz w:val="28"/>
          <w:szCs w:val="28"/>
        </w:rPr>
      </w:pPr>
      <w:r w:rsidRPr="00D26129">
        <w:rPr>
          <w:rFonts w:ascii="Times New Roman" w:hAnsi="Times New Roman" w:cs="Times New Roman"/>
          <w:b/>
          <w:sz w:val="28"/>
          <w:szCs w:val="28"/>
        </w:rPr>
        <w:t xml:space="preserve">Метою </w:t>
      </w:r>
      <w:r w:rsidRPr="00252E7F">
        <w:rPr>
          <w:rFonts w:ascii="Times New Roman" w:hAnsi="Times New Roman" w:cs="Times New Roman"/>
          <w:sz w:val="28"/>
          <w:szCs w:val="28"/>
        </w:rPr>
        <w:t>роботи є аналіз процесу усиновлення як механізму соціального захисту дітей-сиріт.</w:t>
      </w:r>
    </w:p>
    <w:p w:rsidR="006D3CC3" w:rsidRPr="00252E7F" w:rsidRDefault="006D3CC3" w:rsidP="006D3CC3">
      <w:pPr>
        <w:spacing w:after="0" w:line="360" w:lineRule="auto"/>
        <w:ind w:firstLine="708"/>
        <w:jc w:val="both"/>
        <w:rPr>
          <w:rFonts w:ascii="Times New Roman" w:hAnsi="Times New Roman" w:cs="Times New Roman"/>
          <w:sz w:val="28"/>
          <w:szCs w:val="28"/>
          <w:shd w:val="clear" w:color="auto" w:fill="FFFFFF"/>
        </w:rPr>
      </w:pPr>
      <w:r w:rsidRPr="00252E7F">
        <w:rPr>
          <w:rFonts w:ascii="Times New Roman" w:hAnsi="Times New Roman" w:cs="Times New Roman"/>
          <w:b/>
          <w:sz w:val="28"/>
          <w:szCs w:val="28"/>
          <w:shd w:val="clear" w:color="auto" w:fill="FFFFFF"/>
        </w:rPr>
        <w:t xml:space="preserve">Об'єктом </w:t>
      </w:r>
      <w:r w:rsidRPr="00252E7F">
        <w:rPr>
          <w:rFonts w:ascii="Times New Roman" w:hAnsi="Times New Roman" w:cs="Times New Roman"/>
          <w:b/>
          <w:sz w:val="28"/>
          <w:szCs w:val="28"/>
        </w:rPr>
        <w:t>дослідження</w:t>
      </w:r>
      <w:r w:rsidRPr="00252E7F">
        <w:rPr>
          <w:rFonts w:ascii="Times New Roman" w:hAnsi="Times New Roman" w:cs="Times New Roman"/>
          <w:sz w:val="28"/>
          <w:szCs w:val="28"/>
          <w:shd w:val="clear" w:color="auto" w:fill="FFFFFF"/>
        </w:rPr>
        <w:t xml:space="preserve"> є</w:t>
      </w:r>
      <w:r>
        <w:rPr>
          <w:rFonts w:ascii="Times New Roman" w:hAnsi="Times New Roman" w:cs="Times New Roman"/>
          <w:sz w:val="28"/>
          <w:szCs w:val="28"/>
          <w:shd w:val="clear" w:color="auto" w:fill="FFFFFF"/>
          <w:lang w:val="ru-RU"/>
        </w:rPr>
        <w:t xml:space="preserve"> </w:t>
      </w:r>
      <w:r w:rsidRPr="00252E7F">
        <w:rPr>
          <w:rFonts w:ascii="Times New Roman" w:hAnsi="Times New Roman" w:cs="Times New Roman"/>
          <w:sz w:val="28"/>
          <w:szCs w:val="28"/>
        </w:rPr>
        <w:t>соціальний захист дітей-сиріт.</w:t>
      </w:r>
    </w:p>
    <w:p w:rsidR="006D3CC3" w:rsidRPr="00D26129" w:rsidRDefault="006D3CC3" w:rsidP="006D3CC3">
      <w:pPr>
        <w:spacing w:after="0" w:line="360" w:lineRule="auto"/>
        <w:ind w:firstLine="708"/>
        <w:jc w:val="both"/>
        <w:rPr>
          <w:rFonts w:ascii="Times New Roman" w:hAnsi="Times New Roman" w:cs="Times New Roman"/>
          <w:color w:val="000000"/>
          <w:sz w:val="28"/>
          <w:szCs w:val="28"/>
          <w:shd w:val="clear" w:color="auto" w:fill="FFFFFF"/>
        </w:rPr>
      </w:pPr>
      <w:r w:rsidRPr="00D26129">
        <w:rPr>
          <w:rFonts w:ascii="Times New Roman" w:hAnsi="Times New Roman" w:cs="Times New Roman"/>
          <w:b/>
          <w:sz w:val="28"/>
          <w:szCs w:val="28"/>
        </w:rPr>
        <w:t>Предметом  дослідження</w:t>
      </w:r>
      <w:r w:rsidRPr="00D26129">
        <w:rPr>
          <w:rFonts w:ascii="Times New Roman" w:hAnsi="Times New Roman" w:cs="Times New Roman"/>
          <w:sz w:val="28"/>
          <w:szCs w:val="28"/>
        </w:rPr>
        <w:t xml:space="preserve"> є особливості усиновлення в Україні та за кордоном.</w:t>
      </w:r>
    </w:p>
    <w:p w:rsidR="006D3CC3" w:rsidRPr="00D26129" w:rsidRDefault="006D3CC3" w:rsidP="006D3CC3">
      <w:pPr>
        <w:spacing w:after="0" w:line="360" w:lineRule="auto"/>
        <w:ind w:firstLine="708"/>
        <w:jc w:val="both"/>
        <w:rPr>
          <w:rFonts w:ascii="Times New Roman" w:hAnsi="Times New Roman" w:cs="Times New Roman"/>
          <w:b/>
          <w:sz w:val="28"/>
          <w:szCs w:val="28"/>
        </w:rPr>
      </w:pPr>
      <w:r w:rsidRPr="00D26129">
        <w:rPr>
          <w:rFonts w:ascii="Times New Roman" w:hAnsi="Times New Roman" w:cs="Times New Roman"/>
          <w:b/>
          <w:sz w:val="28"/>
          <w:szCs w:val="28"/>
        </w:rPr>
        <w:t>Завдання:</w:t>
      </w:r>
    </w:p>
    <w:p w:rsidR="006D3CC3" w:rsidRPr="00252E7F" w:rsidRDefault="006D3CC3" w:rsidP="00B95E37">
      <w:pPr>
        <w:pStyle w:val="a3"/>
        <w:numPr>
          <w:ilvl w:val="0"/>
          <w:numId w:val="10"/>
        </w:numPr>
        <w:suppressAutoHyphens/>
        <w:autoSpaceDE w:val="0"/>
        <w:autoSpaceDN w:val="0"/>
        <w:adjustRightInd w:val="0"/>
        <w:spacing w:after="0" w:line="360" w:lineRule="auto"/>
        <w:jc w:val="both"/>
        <w:rPr>
          <w:rFonts w:ascii="Times New Roman" w:hAnsi="Times New Roman" w:cs="Times New Roman"/>
          <w:sz w:val="28"/>
          <w:szCs w:val="28"/>
        </w:rPr>
      </w:pPr>
      <w:r w:rsidRPr="00252E7F">
        <w:rPr>
          <w:rFonts w:ascii="Times New Roman" w:hAnsi="Times New Roman" w:cs="Times New Roman"/>
          <w:sz w:val="28"/>
          <w:szCs w:val="28"/>
        </w:rPr>
        <w:t>проаналізувати особливості процесу усиновлення,</w:t>
      </w:r>
    </w:p>
    <w:p w:rsidR="006D3CC3" w:rsidRPr="00252E7F" w:rsidRDefault="006D3CC3" w:rsidP="00B95E37">
      <w:pPr>
        <w:pStyle w:val="a3"/>
        <w:numPr>
          <w:ilvl w:val="0"/>
          <w:numId w:val="10"/>
        </w:numPr>
        <w:suppressAutoHyphens/>
        <w:autoSpaceDE w:val="0"/>
        <w:autoSpaceDN w:val="0"/>
        <w:adjustRightInd w:val="0"/>
        <w:spacing w:after="0" w:line="360" w:lineRule="auto"/>
        <w:jc w:val="both"/>
        <w:rPr>
          <w:rFonts w:ascii="Times New Roman" w:hAnsi="Times New Roman" w:cs="Times New Roman"/>
          <w:sz w:val="28"/>
          <w:szCs w:val="28"/>
        </w:rPr>
      </w:pPr>
      <w:r w:rsidRPr="00252E7F">
        <w:rPr>
          <w:rFonts w:ascii="Times New Roman" w:hAnsi="Times New Roman" w:cs="Times New Roman"/>
          <w:sz w:val="28"/>
          <w:szCs w:val="28"/>
        </w:rPr>
        <w:t>окреслити базові потреби дитини в контексті усиновлення,</w:t>
      </w:r>
    </w:p>
    <w:p w:rsidR="006D3CC3" w:rsidRPr="00252E7F" w:rsidRDefault="006D3CC3" w:rsidP="00B95E37">
      <w:pPr>
        <w:pStyle w:val="a3"/>
        <w:numPr>
          <w:ilvl w:val="0"/>
          <w:numId w:val="10"/>
        </w:numPr>
        <w:suppressAutoHyphens/>
        <w:autoSpaceDE w:val="0"/>
        <w:autoSpaceDN w:val="0"/>
        <w:adjustRightInd w:val="0"/>
        <w:spacing w:after="0" w:line="360" w:lineRule="auto"/>
        <w:jc w:val="both"/>
        <w:rPr>
          <w:rFonts w:ascii="Times New Roman" w:hAnsi="Times New Roman" w:cs="Times New Roman"/>
          <w:sz w:val="28"/>
          <w:szCs w:val="28"/>
        </w:rPr>
      </w:pPr>
      <w:r w:rsidRPr="00252E7F">
        <w:rPr>
          <w:rFonts w:ascii="Times New Roman" w:hAnsi="Times New Roman" w:cs="Times New Roman"/>
          <w:sz w:val="28"/>
          <w:szCs w:val="28"/>
        </w:rPr>
        <w:t>визначити нормативно-правові засади усиновлення та їх відповідність потребам дітей,</w:t>
      </w:r>
    </w:p>
    <w:p w:rsidR="006D3CC3" w:rsidRPr="00252E7F" w:rsidRDefault="006D3CC3" w:rsidP="00B95E37">
      <w:pPr>
        <w:pStyle w:val="a3"/>
        <w:numPr>
          <w:ilvl w:val="0"/>
          <w:numId w:val="10"/>
        </w:numPr>
        <w:suppressAutoHyphens/>
        <w:autoSpaceDE w:val="0"/>
        <w:autoSpaceDN w:val="0"/>
        <w:adjustRightInd w:val="0"/>
        <w:spacing w:after="0" w:line="360" w:lineRule="auto"/>
        <w:jc w:val="both"/>
        <w:rPr>
          <w:rFonts w:ascii="Times New Roman" w:hAnsi="Times New Roman" w:cs="Times New Roman"/>
          <w:sz w:val="28"/>
          <w:szCs w:val="28"/>
        </w:rPr>
      </w:pPr>
      <w:r w:rsidRPr="00252E7F">
        <w:rPr>
          <w:rFonts w:ascii="Times New Roman" w:hAnsi="Times New Roman" w:cs="Times New Roman"/>
          <w:sz w:val="28"/>
          <w:szCs w:val="28"/>
        </w:rPr>
        <w:t>виявити особливості діяльності соціальних працівників у процесі усиновлення в Україні,</w:t>
      </w:r>
    </w:p>
    <w:p w:rsidR="006D3CC3" w:rsidRPr="00252E7F" w:rsidRDefault="006D3CC3" w:rsidP="00B95E37">
      <w:pPr>
        <w:pStyle w:val="a3"/>
        <w:numPr>
          <w:ilvl w:val="0"/>
          <w:numId w:val="10"/>
        </w:numPr>
        <w:suppressAutoHyphens/>
        <w:autoSpaceDE w:val="0"/>
        <w:autoSpaceDN w:val="0"/>
        <w:adjustRightInd w:val="0"/>
        <w:spacing w:after="0" w:line="360" w:lineRule="auto"/>
        <w:jc w:val="both"/>
        <w:rPr>
          <w:rFonts w:ascii="Times New Roman" w:hAnsi="Times New Roman" w:cs="Times New Roman"/>
          <w:sz w:val="28"/>
          <w:szCs w:val="28"/>
        </w:rPr>
      </w:pPr>
      <w:r w:rsidRPr="00252E7F">
        <w:rPr>
          <w:rFonts w:ascii="Times New Roman" w:hAnsi="Times New Roman" w:cs="Times New Roman"/>
          <w:sz w:val="28"/>
          <w:szCs w:val="28"/>
        </w:rPr>
        <w:t>виявити роль соціальних служб у процесі усиновлення,</w:t>
      </w:r>
    </w:p>
    <w:p w:rsidR="006D3CC3" w:rsidRPr="00252E7F" w:rsidRDefault="006D3CC3" w:rsidP="00B95E37">
      <w:pPr>
        <w:pStyle w:val="a3"/>
        <w:numPr>
          <w:ilvl w:val="0"/>
          <w:numId w:val="10"/>
        </w:numPr>
        <w:spacing w:after="0" w:line="360" w:lineRule="auto"/>
        <w:jc w:val="both"/>
        <w:rPr>
          <w:rFonts w:ascii="Times New Roman" w:hAnsi="Times New Roman" w:cs="Times New Roman"/>
          <w:sz w:val="28"/>
          <w:szCs w:val="28"/>
          <w:shd w:val="clear" w:color="auto" w:fill="FFFFFF"/>
        </w:rPr>
      </w:pPr>
      <w:r w:rsidRPr="00252E7F">
        <w:rPr>
          <w:rFonts w:ascii="Times New Roman" w:hAnsi="Times New Roman" w:cs="Times New Roman"/>
          <w:sz w:val="28"/>
          <w:szCs w:val="28"/>
          <w:shd w:val="clear" w:color="auto" w:fill="FFFFFF"/>
        </w:rPr>
        <w:t>виявити емпіричний досвід усиновлення (на прикладі Служби у справах дітей Районної державної адміністрації м. Галича Івано-Франківської обл..)</w:t>
      </w:r>
      <w:r w:rsidRPr="00252E7F">
        <w:rPr>
          <w:rFonts w:ascii="Times New Roman" w:hAnsi="Times New Roman" w:cs="Times New Roman"/>
          <w:sz w:val="28"/>
          <w:szCs w:val="28"/>
        </w:rPr>
        <w:t>,</w:t>
      </w:r>
    </w:p>
    <w:p w:rsidR="006D3CC3" w:rsidRPr="00252E7F" w:rsidRDefault="006D3CC3" w:rsidP="00B95E37">
      <w:pPr>
        <w:pStyle w:val="a3"/>
        <w:numPr>
          <w:ilvl w:val="0"/>
          <w:numId w:val="10"/>
        </w:numPr>
        <w:spacing w:after="0" w:line="360" w:lineRule="auto"/>
        <w:jc w:val="both"/>
        <w:rPr>
          <w:rFonts w:ascii="Times New Roman" w:hAnsi="Times New Roman" w:cs="Times New Roman"/>
          <w:sz w:val="28"/>
          <w:szCs w:val="28"/>
          <w:shd w:val="clear" w:color="auto" w:fill="FFFFFF"/>
        </w:rPr>
      </w:pPr>
      <w:r w:rsidRPr="00252E7F">
        <w:rPr>
          <w:rFonts w:ascii="Times New Roman" w:hAnsi="Times New Roman" w:cs="Times New Roman"/>
          <w:sz w:val="28"/>
          <w:szCs w:val="28"/>
          <w:shd w:val="clear" w:color="auto" w:fill="FFFFFF"/>
        </w:rPr>
        <w:lastRenderedPageBreak/>
        <w:t xml:space="preserve">розробити науково-методичні рекомендації </w:t>
      </w:r>
      <w:r w:rsidRPr="00252E7F">
        <w:rPr>
          <w:rFonts w:ascii="Times New Roman" w:hAnsi="Times New Roman" w:cs="Times New Roman"/>
          <w:bCs/>
          <w:sz w:val="28"/>
          <w:szCs w:val="28"/>
        </w:rPr>
        <w:t xml:space="preserve">з удосконалення процедури усиновлення. </w:t>
      </w:r>
    </w:p>
    <w:p w:rsidR="006D3CC3" w:rsidRPr="00D26129" w:rsidRDefault="006D3CC3" w:rsidP="006D3CC3">
      <w:pPr>
        <w:pStyle w:val="a3"/>
        <w:spacing w:after="0" w:line="360" w:lineRule="auto"/>
        <w:jc w:val="both"/>
        <w:rPr>
          <w:rFonts w:ascii="Times New Roman" w:hAnsi="Times New Roman" w:cs="Times New Roman"/>
          <w:b/>
          <w:sz w:val="28"/>
          <w:szCs w:val="28"/>
        </w:rPr>
      </w:pPr>
      <w:r w:rsidRPr="00D26129">
        <w:rPr>
          <w:rFonts w:ascii="Times New Roman" w:hAnsi="Times New Roman" w:cs="Times New Roman"/>
          <w:b/>
          <w:sz w:val="28"/>
          <w:szCs w:val="28"/>
        </w:rPr>
        <w:t>Гіпотеза дослідження:</w:t>
      </w:r>
    </w:p>
    <w:p w:rsidR="006D3CC3" w:rsidRPr="00EF65C4" w:rsidRDefault="006D3CC3" w:rsidP="006D3CC3">
      <w:pPr>
        <w:pStyle w:val="a3"/>
        <w:spacing w:after="0" w:line="360" w:lineRule="auto"/>
        <w:ind w:left="0" w:firstLine="708"/>
        <w:jc w:val="both"/>
        <w:rPr>
          <w:rFonts w:ascii="Times New Roman" w:hAnsi="Times New Roman" w:cs="Times New Roman"/>
          <w:color w:val="FF0000"/>
          <w:sz w:val="28"/>
          <w:szCs w:val="28"/>
        </w:rPr>
      </w:pPr>
      <w:r w:rsidRPr="00D26129">
        <w:rPr>
          <w:rFonts w:ascii="Times New Roman" w:hAnsi="Times New Roman" w:cs="Times New Roman"/>
          <w:sz w:val="28"/>
          <w:szCs w:val="28"/>
        </w:rPr>
        <w:t>Припускаємо,</w:t>
      </w:r>
      <w:r w:rsidRPr="00252E7F">
        <w:rPr>
          <w:rFonts w:ascii="Times New Roman" w:hAnsi="Times New Roman" w:cs="Times New Roman"/>
          <w:sz w:val="28"/>
          <w:szCs w:val="28"/>
        </w:rPr>
        <w:t>що процес усиновлення в Україні потребує удосконалення, а соціальна робота є ресурсом для змін процесу усиновлення в контексті соціального захисту.</w:t>
      </w:r>
    </w:p>
    <w:p w:rsidR="006D3CC3" w:rsidRPr="00D26129" w:rsidRDefault="006D3CC3" w:rsidP="006D3CC3">
      <w:pPr>
        <w:pStyle w:val="a4"/>
        <w:shd w:val="clear" w:color="auto" w:fill="FFFFFF"/>
        <w:spacing w:before="0" w:beforeAutospacing="0" w:after="0" w:afterAutospacing="0" w:line="360" w:lineRule="auto"/>
        <w:ind w:firstLine="708"/>
        <w:jc w:val="both"/>
        <w:textAlignment w:val="baseline"/>
        <w:rPr>
          <w:rFonts w:ascii="Georgia" w:hAnsi="Georgia"/>
          <w:color w:val="222222"/>
          <w:sz w:val="21"/>
          <w:szCs w:val="21"/>
        </w:rPr>
      </w:pPr>
      <w:r w:rsidRPr="00D26129">
        <w:rPr>
          <w:b/>
          <w:sz w:val="28"/>
          <w:szCs w:val="28"/>
        </w:rPr>
        <w:t xml:space="preserve">Джерельна база: </w:t>
      </w:r>
      <w:r w:rsidRPr="00D26129">
        <w:rPr>
          <w:sz w:val="28"/>
          <w:szCs w:val="28"/>
        </w:rPr>
        <w:t>наукові джерела вітчизняних та зарубіжних авторів з педагогіки, соціології, соціальної педагогіки, психології, наукові праці (монографії, статті, дисертації) вітчизняних та зарубіжних учених з проблем удосконалення процесу усиновлення і практики соціальної роботи в усиновленні; матеріали міжнародних науково-практичних конференцій у галузях соціальної роботи та юриспруденції; методична література та нормативно-правові документи.</w:t>
      </w:r>
    </w:p>
    <w:p w:rsidR="006D3CC3" w:rsidRPr="00D26129" w:rsidRDefault="006D3CC3" w:rsidP="006D3CC3">
      <w:pPr>
        <w:pStyle w:val="a3"/>
        <w:spacing w:after="0" w:line="360" w:lineRule="auto"/>
        <w:jc w:val="both"/>
        <w:rPr>
          <w:rFonts w:ascii="Times New Roman" w:hAnsi="Times New Roman" w:cs="Times New Roman"/>
          <w:b/>
          <w:sz w:val="28"/>
          <w:szCs w:val="28"/>
        </w:rPr>
      </w:pPr>
      <w:r w:rsidRPr="00D26129">
        <w:rPr>
          <w:rFonts w:ascii="Times New Roman" w:hAnsi="Times New Roman" w:cs="Times New Roman"/>
          <w:b/>
          <w:sz w:val="28"/>
          <w:szCs w:val="28"/>
        </w:rPr>
        <w:t>Методи дослідження:</w:t>
      </w:r>
    </w:p>
    <w:p w:rsidR="006D3CC3" w:rsidRPr="00D26129" w:rsidRDefault="006D3CC3" w:rsidP="006D3CC3">
      <w:pPr>
        <w:spacing w:after="0" w:line="360" w:lineRule="auto"/>
        <w:jc w:val="both"/>
        <w:rPr>
          <w:rFonts w:ascii="Times New Roman" w:hAnsi="Times New Roman" w:cs="Times New Roman"/>
          <w:sz w:val="28"/>
          <w:szCs w:val="28"/>
        </w:rPr>
      </w:pPr>
      <w:r w:rsidRPr="00D26129">
        <w:rPr>
          <w:rFonts w:ascii="Times New Roman" w:hAnsi="Times New Roman" w:cs="Times New Roman"/>
          <w:i/>
          <w:sz w:val="28"/>
          <w:szCs w:val="28"/>
        </w:rPr>
        <w:t xml:space="preserve">1) теоретичні – </w:t>
      </w:r>
      <w:r w:rsidRPr="00D26129">
        <w:rPr>
          <w:rFonts w:ascii="Times New Roman" w:hAnsi="Times New Roman" w:cs="Times New Roman"/>
          <w:sz w:val="28"/>
          <w:szCs w:val="28"/>
        </w:rPr>
        <w:t>а)історичний (ретроспективний аналіз літературних джерел з проблеми дослідження), б) порівняльний аналіз (логіко-теоретичний аналіз літературних джерел з проблеми дослідження в) контент - аналіз (аналіз нормативно-правових актів з усиновлення), д) узагальнення та систематизація теоретичних і експериментальних даних, написання висновків; е) конкретизація (визначення конкретних потреб застосування нових підходів);</w:t>
      </w:r>
    </w:p>
    <w:p w:rsidR="006D3CC3" w:rsidRPr="00B25C08" w:rsidRDefault="006D3CC3" w:rsidP="006D3CC3">
      <w:pPr>
        <w:spacing w:after="0" w:line="360" w:lineRule="auto"/>
        <w:jc w:val="both"/>
        <w:rPr>
          <w:rFonts w:ascii="Times New Roman" w:hAnsi="Times New Roman" w:cs="Times New Roman"/>
          <w:sz w:val="28"/>
          <w:szCs w:val="28"/>
        </w:rPr>
      </w:pPr>
      <w:r w:rsidRPr="00D26129">
        <w:rPr>
          <w:rFonts w:ascii="Times New Roman" w:hAnsi="Times New Roman" w:cs="Times New Roman"/>
          <w:i/>
          <w:sz w:val="28"/>
          <w:szCs w:val="28"/>
        </w:rPr>
        <w:t xml:space="preserve">2) емпіричні </w:t>
      </w:r>
      <w:r w:rsidRPr="00D26129">
        <w:rPr>
          <w:rFonts w:ascii="Times New Roman" w:hAnsi="Times New Roman" w:cs="Times New Roman"/>
          <w:sz w:val="28"/>
          <w:szCs w:val="28"/>
        </w:rPr>
        <w:t xml:space="preserve">– </w:t>
      </w:r>
      <w:r w:rsidRPr="00B25C08">
        <w:rPr>
          <w:rFonts w:ascii="Times New Roman" w:hAnsi="Times New Roman" w:cs="Times New Roman"/>
          <w:sz w:val="28"/>
          <w:szCs w:val="28"/>
        </w:rPr>
        <w:t>а) експертне опитування</w:t>
      </w:r>
      <w:r w:rsidRPr="00B25C08">
        <w:rPr>
          <w:rFonts w:ascii="Times New Roman" w:hAnsi="Times New Roman" w:cs="Times New Roman"/>
          <w:kern w:val="24"/>
          <w:sz w:val="28"/>
          <w:szCs w:val="28"/>
        </w:rPr>
        <w:t xml:space="preserve">, б) </w:t>
      </w:r>
      <w:r w:rsidRPr="00B25C08">
        <w:rPr>
          <w:rFonts w:ascii="Times New Roman" w:hAnsi="Times New Roman" w:cs="Times New Roman"/>
          <w:sz w:val="28"/>
          <w:szCs w:val="28"/>
        </w:rPr>
        <w:t>спостереження, в) бесіда, г) аналіз документації, д) статистична обробка та оцінка отриманих результатів.</w:t>
      </w:r>
    </w:p>
    <w:p w:rsidR="00E075F6" w:rsidRDefault="006D3CC3" w:rsidP="00584564">
      <w:pPr>
        <w:spacing w:after="0" w:line="360" w:lineRule="auto"/>
        <w:ind w:firstLine="708"/>
        <w:jc w:val="both"/>
        <w:rPr>
          <w:rFonts w:ascii="Times New Roman" w:hAnsi="Times New Roman" w:cs="Times New Roman"/>
          <w:sz w:val="28"/>
          <w:szCs w:val="28"/>
          <w:lang w:val="ru-RU"/>
        </w:rPr>
      </w:pPr>
      <w:r w:rsidRPr="00D26129">
        <w:rPr>
          <w:rFonts w:ascii="Times New Roman" w:hAnsi="Times New Roman" w:cs="Times New Roman"/>
          <w:b/>
          <w:sz w:val="28"/>
          <w:szCs w:val="28"/>
        </w:rPr>
        <w:t xml:space="preserve">Теоретичне значення роботи </w:t>
      </w:r>
      <w:r w:rsidRPr="00252E7F">
        <w:rPr>
          <w:rFonts w:ascii="Times New Roman" w:hAnsi="Times New Roman" w:cs="Times New Roman"/>
          <w:sz w:val="28"/>
          <w:szCs w:val="28"/>
        </w:rPr>
        <w:t>полягає в аналізі особливостей усиновлення, обґрунтуванні аспектів усиновлення у роботі соціальних служб, зокрема соціальних працівників,та систематизації нормативно-правових документів з питань усиновлення.</w:t>
      </w:r>
    </w:p>
    <w:p w:rsidR="006D3CC3" w:rsidRPr="00D26129" w:rsidRDefault="006D3CC3" w:rsidP="00584564">
      <w:pPr>
        <w:spacing w:after="0" w:line="360" w:lineRule="auto"/>
        <w:ind w:firstLine="708"/>
        <w:jc w:val="both"/>
        <w:rPr>
          <w:rFonts w:ascii="Times New Roman" w:hAnsi="Times New Roman" w:cs="Times New Roman"/>
          <w:sz w:val="28"/>
          <w:szCs w:val="28"/>
        </w:rPr>
      </w:pPr>
      <w:r w:rsidRPr="00252E7F">
        <w:rPr>
          <w:rFonts w:ascii="Times New Roman" w:hAnsi="Times New Roman" w:cs="Times New Roman"/>
          <w:sz w:val="28"/>
          <w:szCs w:val="28"/>
        </w:rPr>
        <w:t xml:space="preserve"> </w:t>
      </w:r>
      <w:r w:rsidRPr="00252E7F">
        <w:rPr>
          <w:rFonts w:ascii="Times New Roman" w:hAnsi="Times New Roman" w:cs="Times New Roman"/>
          <w:b/>
          <w:sz w:val="28"/>
          <w:szCs w:val="28"/>
        </w:rPr>
        <w:t xml:space="preserve">Практичне значення роботи </w:t>
      </w:r>
      <w:r w:rsidRPr="00252E7F">
        <w:rPr>
          <w:rFonts w:ascii="Times New Roman" w:hAnsi="Times New Roman" w:cs="Times New Roman"/>
          <w:sz w:val="28"/>
          <w:szCs w:val="28"/>
        </w:rPr>
        <w:t>визначається виробленням</w:t>
      </w:r>
      <w:r>
        <w:rPr>
          <w:rFonts w:ascii="Times New Roman" w:hAnsi="Times New Roman" w:cs="Times New Roman"/>
          <w:sz w:val="28"/>
          <w:szCs w:val="28"/>
          <w:lang w:val="ru-RU"/>
        </w:rPr>
        <w:t xml:space="preserve"> </w:t>
      </w:r>
      <w:r w:rsidRPr="00252E7F">
        <w:rPr>
          <w:rFonts w:ascii="Times New Roman" w:hAnsi="Times New Roman" w:cs="Times New Roman"/>
          <w:sz w:val="28"/>
          <w:szCs w:val="28"/>
        </w:rPr>
        <w:t>науково</w:t>
      </w:r>
      <w:r w:rsidRPr="00D26129">
        <w:rPr>
          <w:rFonts w:ascii="Times New Roman" w:hAnsi="Times New Roman" w:cs="Times New Roman"/>
          <w:sz w:val="28"/>
          <w:szCs w:val="28"/>
        </w:rPr>
        <w:t>-методичних рекомендацій з удосконалення процедури усиновлення.</w:t>
      </w:r>
    </w:p>
    <w:p w:rsidR="006D3CC3" w:rsidRDefault="006D3CC3" w:rsidP="006D3CC3">
      <w:pPr>
        <w:spacing w:line="360" w:lineRule="auto"/>
        <w:jc w:val="both"/>
        <w:rPr>
          <w:rFonts w:ascii="Times New Roman" w:hAnsi="Times New Roman" w:cs="Times New Roman"/>
          <w:sz w:val="28"/>
          <w:szCs w:val="28"/>
          <w:lang w:val="ru-RU"/>
        </w:rPr>
      </w:pPr>
    </w:p>
    <w:p w:rsidR="00E075F6" w:rsidRPr="00797D0F" w:rsidRDefault="00E075F6" w:rsidP="006D3CC3">
      <w:pPr>
        <w:spacing w:line="360" w:lineRule="auto"/>
        <w:jc w:val="both"/>
        <w:rPr>
          <w:rFonts w:ascii="Times New Roman" w:hAnsi="Times New Roman" w:cs="Times New Roman"/>
          <w:sz w:val="28"/>
          <w:szCs w:val="28"/>
          <w:lang w:val="ru-RU"/>
        </w:rPr>
      </w:pPr>
    </w:p>
    <w:p w:rsidR="006D3CC3" w:rsidRPr="00E075F6" w:rsidRDefault="006D3CC3" w:rsidP="00E075F6">
      <w:pPr>
        <w:pStyle w:val="a3"/>
        <w:spacing w:after="0" w:line="360" w:lineRule="auto"/>
        <w:ind w:left="450" w:firstLine="258"/>
        <w:jc w:val="both"/>
        <w:rPr>
          <w:rFonts w:ascii="Times New Roman" w:hAnsi="Times New Roman" w:cs="Times New Roman"/>
          <w:b/>
          <w:sz w:val="28"/>
          <w:szCs w:val="28"/>
          <w:lang w:val="ru-RU"/>
        </w:rPr>
      </w:pPr>
      <w:r w:rsidRPr="00735D28">
        <w:rPr>
          <w:rFonts w:ascii="Times New Roman" w:hAnsi="Times New Roman" w:cs="Times New Roman"/>
          <w:b/>
          <w:sz w:val="28"/>
          <w:szCs w:val="28"/>
          <w:shd w:val="clear" w:color="auto" w:fill="FFFFFF" w:themeFill="background1"/>
        </w:rPr>
        <w:lastRenderedPageBreak/>
        <w:t>Розділ 1</w:t>
      </w:r>
      <w:r w:rsidRPr="00735D28">
        <w:rPr>
          <w:rFonts w:ascii="Times New Roman" w:hAnsi="Times New Roman" w:cs="Times New Roman"/>
          <w:b/>
          <w:sz w:val="28"/>
          <w:szCs w:val="28"/>
        </w:rPr>
        <w:t>. Теоретико-методологічні засади усиновлення в контексті соціального захисту</w:t>
      </w:r>
    </w:p>
    <w:p w:rsidR="006D3CC3" w:rsidRPr="00E075F6" w:rsidRDefault="006D3CC3" w:rsidP="00E075F6">
      <w:pPr>
        <w:pStyle w:val="a3"/>
        <w:numPr>
          <w:ilvl w:val="1"/>
          <w:numId w:val="28"/>
        </w:numPr>
        <w:spacing w:after="0" w:line="360" w:lineRule="auto"/>
        <w:rPr>
          <w:rFonts w:ascii="Times New Roman" w:hAnsi="Times New Roman" w:cs="Times New Roman"/>
          <w:sz w:val="28"/>
          <w:szCs w:val="28"/>
        </w:rPr>
      </w:pPr>
      <w:r w:rsidRPr="00735D28">
        <w:rPr>
          <w:rFonts w:ascii="Times New Roman" w:hAnsi="Times New Roman" w:cs="Times New Roman"/>
          <w:b/>
          <w:sz w:val="28"/>
          <w:szCs w:val="28"/>
        </w:rPr>
        <w:t>Соціальний захист та усиновлення як сфера наукового пошуку</w:t>
      </w:r>
      <w:r w:rsidRPr="00735D28">
        <w:rPr>
          <w:rFonts w:ascii="Times New Roman" w:hAnsi="Times New Roman" w:cs="Times New Roman"/>
          <w:i/>
          <w:sz w:val="28"/>
          <w:szCs w:val="28"/>
        </w:rPr>
        <w:t>(огляд літератури)</w:t>
      </w:r>
    </w:p>
    <w:p w:rsidR="006D3CC3" w:rsidRPr="00735D28" w:rsidRDefault="006D3CC3" w:rsidP="006D3CC3">
      <w:pPr>
        <w:spacing w:after="0" w:line="360" w:lineRule="auto"/>
        <w:ind w:firstLine="708"/>
        <w:jc w:val="both"/>
        <w:rPr>
          <w:rFonts w:ascii="Times New Roman" w:hAnsi="Times New Roman" w:cs="Times New Roman"/>
          <w:sz w:val="28"/>
          <w:szCs w:val="28"/>
        </w:rPr>
      </w:pPr>
      <w:r w:rsidRPr="00735D28">
        <w:rPr>
          <w:rFonts w:ascii="Times New Roman" w:hAnsi="Times New Roman" w:cs="Times New Roman"/>
          <w:sz w:val="28"/>
          <w:szCs w:val="28"/>
        </w:rPr>
        <w:t>З метою виконання завдань та досягнення мети бакалаврської кваліфікаційної роботи зроблено огляд літературних джерел, які висвітлюють питання, дотичні до теми даного дослідження.</w:t>
      </w:r>
    </w:p>
    <w:p w:rsidR="006D3CC3" w:rsidRPr="00F52D64" w:rsidRDefault="006D3CC3" w:rsidP="006D3CC3">
      <w:pPr>
        <w:spacing w:after="0" w:line="360" w:lineRule="auto"/>
        <w:ind w:firstLine="708"/>
        <w:jc w:val="both"/>
        <w:rPr>
          <w:rFonts w:ascii="Times New Roman" w:hAnsi="Times New Roman" w:cs="Times New Roman"/>
          <w:sz w:val="28"/>
          <w:szCs w:val="28"/>
          <w:shd w:val="clear" w:color="auto" w:fill="FFFFFF"/>
          <w:lang w:val="ru-RU"/>
        </w:rPr>
      </w:pPr>
      <w:r w:rsidRPr="00735D28">
        <w:rPr>
          <w:rFonts w:ascii="Times New Roman" w:hAnsi="Times New Roman" w:cs="Times New Roman"/>
          <w:sz w:val="28"/>
          <w:szCs w:val="28"/>
        </w:rPr>
        <w:t xml:space="preserve">Становлення такого соціального, а пізніше і правового явища, як усиновлення, та розуміння його змісту було закладено ще в часи родового суспільства, а згодом  отримало подальший розвиток у перших державних цивілізаціях Стародавнього Сходу та античних державах. Згодом, за часів Київської Русі та Галицько-Волинської  держави, цей інститут було поширено і на  територію сучасної України.  Проте, </w:t>
      </w:r>
      <w:hyperlink r:id="rId7" w:history="1">
        <w:r w:rsidRPr="00735D28">
          <w:rPr>
            <w:rStyle w:val="a6"/>
            <w:rFonts w:ascii="Times New Roman" w:hAnsi="Times New Roman" w:cs="Times New Roman"/>
            <w:color w:val="auto"/>
            <w:sz w:val="28"/>
            <w:szCs w:val="28"/>
            <w:u w:val="none"/>
            <w:shd w:val="clear" w:color="auto" w:fill="FFFFFF"/>
          </w:rPr>
          <w:t>міжнародне усиновлення</w:t>
        </w:r>
      </w:hyperlink>
      <w:r w:rsidRPr="00735D28">
        <w:rPr>
          <w:rStyle w:val="apple-converted-space"/>
          <w:rFonts w:ascii="Times New Roman" w:hAnsi="Times New Roman" w:cs="Times New Roman"/>
          <w:sz w:val="28"/>
          <w:szCs w:val="28"/>
        </w:rPr>
        <w:t> </w:t>
      </w:r>
      <w:r w:rsidRPr="00735D28">
        <w:rPr>
          <w:rFonts w:ascii="Times New Roman" w:hAnsi="Times New Roman" w:cs="Times New Roman"/>
          <w:sz w:val="28"/>
          <w:szCs w:val="28"/>
          <w:shd w:val="clear" w:color="auto" w:fill="FFFFFF"/>
        </w:rPr>
        <w:t>— відносно нове явище. Воно повільно поширювалося після Другої світової війни до 1970-х рр., коли його кі</w:t>
      </w:r>
      <w:r>
        <w:rPr>
          <w:rFonts w:ascii="Times New Roman" w:hAnsi="Times New Roman" w:cs="Times New Roman"/>
          <w:sz w:val="28"/>
          <w:szCs w:val="28"/>
          <w:shd w:val="clear" w:color="auto" w:fill="FFFFFF"/>
        </w:rPr>
        <w:t>лькісні показники різко зросли</w:t>
      </w:r>
      <w:r w:rsidRPr="00F52D64">
        <w:rPr>
          <w:rFonts w:ascii="Times New Roman" w:hAnsi="Times New Roman" w:cs="Times New Roman"/>
          <w:sz w:val="28"/>
          <w:szCs w:val="28"/>
          <w:shd w:val="clear" w:color="auto" w:fill="FFFFFF"/>
          <w:lang w:val="ru-RU"/>
        </w:rPr>
        <w:t xml:space="preserve"> [1, </w:t>
      </w:r>
      <w:r>
        <w:rPr>
          <w:rFonts w:ascii="Times New Roman" w:hAnsi="Times New Roman" w:cs="Times New Roman"/>
          <w:sz w:val="28"/>
          <w:szCs w:val="28"/>
          <w:shd w:val="clear" w:color="auto" w:fill="FFFFFF"/>
          <w:lang w:val="en-US"/>
        </w:rPr>
        <w:t>c</w:t>
      </w:r>
      <w:r w:rsidRPr="00F52D64">
        <w:rPr>
          <w:rFonts w:ascii="Times New Roman" w:hAnsi="Times New Roman" w:cs="Times New Roman"/>
          <w:sz w:val="28"/>
          <w:szCs w:val="28"/>
          <w:shd w:val="clear" w:color="auto" w:fill="FFFFFF"/>
          <w:lang w:val="ru-RU"/>
        </w:rPr>
        <w:t>. 23].</w:t>
      </w:r>
    </w:p>
    <w:p w:rsidR="006D3CC3" w:rsidRPr="00735D28" w:rsidRDefault="006D3CC3" w:rsidP="006D3CC3">
      <w:pPr>
        <w:spacing w:after="0" w:line="360" w:lineRule="auto"/>
        <w:ind w:firstLine="708"/>
        <w:jc w:val="both"/>
        <w:rPr>
          <w:rFonts w:ascii="Times New Roman" w:hAnsi="Times New Roman" w:cs="Times New Roman"/>
          <w:sz w:val="28"/>
          <w:szCs w:val="28"/>
        </w:rPr>
      </w:pPr>
      <w:r w:rsidRPr="00735D28">
        <w:rPr>
          <w:rFonts w:ascii="Times New Roman" w:hAnsi="Times New Roman" w:cs="Times New Roman"/>
          <w:sz w:val="28"/>
          <w:szCs w:val="28"/>
          <w:shd w:val="clear" w:color="auto" w:fill="FFFFFF"/>
        </w:rPr>
        <w:t xml:space="preserve">Загалом, увесь обсяг опрацьованих джерел можна умовно розділити на декілька груп. До </w:t>
      </w:r>
      <w:r w:rsidRPr="00735D28">
        <w:rPr>
          <w:rFonts w:ascii="Times New Roman" w:hAnsi="Times New Roman" w:cs="Times New Roman"/>
          <w:b/>
          <w:i/>
          <w:sz w:val="28"/>
          <w:szCs w:val="28"/>
          <w:shd w:val="clear" w:color="auto" w:fill="FFFFFF"/>
        </w:rPr>
        <w:t>першої групи</w:t>
      </w:r>
      <w:r w:rsidRPr="00735D28">
        <w:rPr>
          <w:rFonts w:ascii="Times New Roman" w:hAnsi="Times New Roman" w:cs="Times New Roman"/>
          <w:sz w:val="28"/>
          <w:szCs w:val="28"/>
          <w:shd w:val="clear" w:color="auto" w:fill="FFFFFF"/>
        </w:rPr>
        <w:t xml:space="preserve"> належать публікації, які охарактеризовують усиновлення як соціальне та правове явище. Група авторів та варто зазначити, нормативно-правових документів,  розглядають</w:t>
      </w:r>
      <w:r w:rsidRPr="00DF1D2B">
        <w:rPr>
          <w:rFonts w:ascii="Times New Roman" w:hAnsi="Times New Roman" w:cs="Times New Roman"/>
          <w:sz w:val="28"/>
          <w:szCs w:val="28"/>
          <w:shd w:val="clear" w:color="auto" w:fill="FFFFFF"/>
        </w:rPr>
        <w:t xml:space="preserve"> </w:t>
      </w:r>
      <w:r w:rsidRPr="00735D28">
        <w:rPr>
          <w:rFonts w:ascii="Times New Roman" w:hAnsi="Times New Roman" w:cs="Times New Roman"/>
          <w:sz w:val="28"/>
          <w:szCs w:val="28"/>
        </w:rPr>
        <w:t>усиновлення як юридичний акт, внаслідок вчинення якого відносини між дитиною та її усиновлювачем і його родичами встановлюються не на певний строк, як, наприклад, при встановленні над дитиною опіки та піклування, а назавжди.</w:t>
      </w:r>
      <w:r>
        <w:rPr>
          <w:rFonts w:ascii="Times New Roman" w:hAnsi="Times New Roman" w:cs="Times New Roman"/>
          <w:sz w:val="28"/>
          <w:szCs w:val="28"/>
          <w:lang w:val="ru-RU"/>
        </w:rPr>
        <w:t xml:space="preserve"> </w:t>
      </w:r>
      <w:r w:rsidRPr="00735D28">
        <w:rPr>
          <w:rFonts w:ascii="Times New Roman" w:hAnsi="Times New Roman" w:cs="Times New Roman"/>
          <w:sz w:val="28"/>
          <w:szCs w:val="28"/>
          <w:shd w:val="clear" w:color="auto" w:fill="FFFFFF"/>
        </w:rPr>
        <w:t>Зокрема, це О.Будзінська</w:t>
      </w:r>
      <w:r w:rsidRPr="002F0D6E">
        <w:rPr>
          <w:rFonts w:ascii="Times New Roman" w:hAnsi="Times New Roman" w:cs="Times New Roman"/>
          <w:sz w:val="28"/>
          <w:szCs w:val="28"/>
          <w:shd w:val="clear" w:color="auto" w:fill="FFFFFF"/>
        </w:rPr>
        <w:t>[12]</w:t>
      </w:r>
      <w:r w:rsidRPr="00735D28">
        <w:rPr>
          <w:rFonts w:ascii="Times New Roman" w:hAnsi="Times New Roman" w:cs="Times New Roman"/>
          <w:sz w:val="28"/>
          <w:szCs w:val="28"/>
          <w:shd w:val="clear" w:color="auto" w:fill="FFFFFF"/>
        </w:rPr>
        <w:t xml:space="preserve">, </w:t>
      </w:r>
      <w:r w:rsidRPr="0070479D">
        <w:rPr>
          <w:rFonts w:ascii="Times New Roman" w:hAnsi="Times New Roman" w:cs="Times New Roman"/>
          <w:sz w:val="28"/>
          <w:szCs w:val="28"/>
          <w:shd w:val="clear" w:color="auto" w:fill="FFFFFF"/>
        </w:rPr>
        <w:t xml:space="preserve">І. В. </w:t>
      </w:r>
      <w:r w:rsidRPr="00735D28">
        <w:rPr>
          <w:rFonts w:ascii="Times New Roman" w:hAnsi="Times New Roman" w:cs="Times New Roman"/>
          <w:sz w:val="28"/>
          <w:szCs w:val="28"/>
        </w:rPr>
        <w:t>Ковальчук</w:t>
      </w:r>
      <w:r w:rsidRPr="002F0D6E">
        <w:rPr>
          <w:rFonts w:ascii="Times New Roman" w:hAnsi="Times New Roman" w:cs="Times New Roman"/>
          <w:sz w:val="28"/>
          <w:szCs w:val="28"/>
        </w:rPr>
        <w:t xml:space="preserve"> [28]</w:t>
      </w:r>
      <w:r w:rsidRPr="00735D28">
        <w:rPr>
          <w:rFonts w:ascii="Times New Roman" w:hAnsi="Times New Roman" w:cs="Times New Roman"/>
          <w:sz w:val="28"/>
          <w:szCs w:val="28"/>
        </w:rPr>
        <w:t xml:space="preserve">, </w:t>
      </w:r>
      <w:r w:rsidRPr="00735D28">
        <w:rPr>
          <w:rFonts w:ascii="Times New Roman" w:eastAsia="Times New Roman" w:hAnsi="Times New Roman" w:cs="Times New Roman"/>
          <w:sz w:val="28"/>
          <w:szCs w:val="28"/>
          <w:lang w:eastAsia="uk-UA"/>
        </w:rPr>
        <w:t>В.І</w:t>
      </w:r>
      <w:r w:rsidRPr="0070479D">
        <w:rPr>
          <w:rFonts w:ascii="Times New Roman" w:eastAsia="Times New Roman" w:hAnsi="Times New Roman" w:cs="Times New Roman"/>
          <w:sz w:val="28"/>
          <w:szCs w:val="28"/>
          <w:lang w:eastAsia="uk-UA"/>
        </w:rPr>
        <w:t xml:space="preserve">. </w:t>
      </w:r>
      <w:r w:rsidRPr="00735D28">
        <w:rPr>
          <w:rFonts w:ascii="Times New Roman" w:eastAsia="Times New Roman" w:hAnsi="Times New Roman" w:cs="Times New Roman"/>
          <w:sz w:val="28"/>
          <w:szCs w:val="28"/>
          <w:lang w:eastAsia="uk-UA"/>
        </w:rPr>
        <w:t>Кокіна</w:t>
      </w:r>
      <w:r w:rsidRPr="002F0D6E">
        <w:rPr>
          <w:rFonts w:ascii="Times New Roman" w:eastAsia="Times New Roman" w:hAnsi="Times New Roman" w:cs="Times New Roman"/>
          <w:sz w:val="28"/>
          <w:szCs w:val="28"/>
          <w:lang w:eastAsia="uk-UA"/>
        </w:rPr>
        <w:t xml:space="preserve"> [29]</w:t>
      </w:r>
      <w:r w:rsidRPr="00735D28">
        <w:rPr>
          <w:rFonts w:ascii="Times New Roman" w:hAnsi="Times New Roman" w:cs="Times New Roman"/>
          <w:sz w:val="28"/>
          <w:szCs w:val="28"/>
        </w:rPr>
        <w:t xml:space="preserve">, </w:t>
      </w:r>
      <w:r>
        <w:rPr>
          <w:rFonts w:ascii="Times New Roman" w:hAnsi="Times New Roman" w:cs="Times New Roman"/>
          <w:sz w:val="28"/>
          <w:szCs w:val="28"/>
        </w:rPr>
        <w:t xml:space="preserve">К.І. Кучерук </w:t>
      </w:r>
      <w:r w:rsidRPr="002F0D6E">
        <w:rPr>
          <w:rFonts w:ascii="Times New Roman" w:hAnsi="Times New Roman" w:cs="Times New Roman"/>
          <w:sz w:val="28"/>
          <w:szCs w:val="28"/>
        </w:rPr>
        <w:t>[34]</w:t>
      </w:r>
      <w:r>
        <w:rPr>
          <w:rFonts w:ascii="Times New Roman" w:hAnsi="Times New Roman" w:cs="Times New Roman"/>
          <w:sz w:val="28"/>
          <w:szCs w:val="28"/>
        </w:rPr>
        <w:t>,</w:t>
      </w:r>
      <w:r>
        <w:rPr>
          <w:rFonts w:ascii="Times New Roman" w:hAnsi="Times New Roman" w:cs="Times New Roman"/>
          <w:sz w:val="28"/>
          <w:szCs w:val="28"/>
          <w:lang w:val="ru-RU"/>
        </w:rPr>
        <w:t xml:space="preserve"> </w:t>
      </w:r>
      <w:r w:rsidRPr="0070479D">
        <w:rPr>
          <w:rFonts w:ascii="Times New Roman" w:hAnsi="Times New Roman" w:cs="Times New Roman"/>
          <w:sz w:val="28"/>
          <w:szCs w:val="28"/>
        </w:rPr>
        <w:t xml:space="preserve">Х. </w:t>
      </w:r>
      <w:r w:rsidRPr="00735D28">
        <w:rPr>
          <w:rFonts w:ascii="Times New Roman" w:hAnsi="Times New Roman" w:cs="Times New Roman"/>
          <w:sz w:val="28"/>
          <w:szCs w:val="28"/>
        </w:rPr>
        <w:t>Лисенко</w:t>
      </w:r>
      <w:r w:rsidRPr="002F0D6E">
        <w:rPr>
          <w:rFonts w:ascii="Times New Roman" w:hAnsi="Times New Roman" w:cs="Times New Roman"/>
          <w:sz w:val="28"/>
          <w:szCs w:val="28"/>
        </w:rPr>
        <w:t xml:space="preserve"> [35]</w:t>
      </w:r>
      <w:r w:rsidRPr="00735D28">
        <w:rPr>
          <w:rFonts w:ascii="Times New Roman" w:hAnsi="Times New Roman" w:cs="Times New Roman"/>
          <w:sz w:val="28"/>
          <w:szCs w:val="28"/>
        </w:rPr>
        <w:t xml:space="preserve">, </w:t>
      </w:r>
      <w:r w:rsidRPr="0070479D">
        <w:rPr>
          <w:rFonts w:ascii="Times New Roman" w:hAnsi="Times New Roman" w:cs="Times New Roman"/>
          <w:sz w:val="28"/>
          <w:szCs w:val="28"/>
        </w:rPr>
        <w:t xml:space="preserve">О. В. </w:t>
      </w:r>
      <w:r w:rsidRPr="00735D28">
        <w:rPr>
          <w:rFonts w:ascii="Times New Roman" w:hAnsi="Times New Roman" w:cs="Times New Roman"/>
          <w:sz w:val="28"/>
          <w:szCs w:val="28"/>
        </w:rPr>
        <w:t>Карпенко</w:t>
      </w:r>
      <w:r w:rsidRPr="002F0D6E">
        <w:rPr>
          <w:rFonts w:ascii="Times New Roman" w:hAnsi="Times New Roman" w:cs="Times New Roman"/>
          <w:sz w:val="28"/>
          <w:szCs w:val="28"/>
        </w:rPr>
        <w:t xml:space="preserve"> [26]</w:t>
      </w:r>
      <w:r w:rsidRPr="00735D28">
        <w:rPr>
          <w:rFonts w:ascii="Times New Roman" w:hAnsi="Times New Roman" w:cs="Times New Roman"/>
          <w:sz w:val="28"/>
          <w:szCs w:val="28"/>
        </w:rPr>
        <w:t>.</w:t>
      </w:r>
    </w:p>
    <w:p w:rsidR="006D3CC3" w:rsidRPr="002F0D6E" w:rsidRDefault="006D3CC3" w:rsidP="006D3CC3">
      <w:pPr>
        <w:spacing w:after="0" w:line="360" w:lineRule="auto"/>
        <w:ind w:firstLine="708"/>
        <w:jc w:val="both"/>
        <w:rPr>
          <w:rFonts w:ascii="Times New Roman" w:hAnsi="Times New Roman" w:cs="Times New Roman"/>
          <w:sz w:val="28"/>
          <w:szCs w:val="28"/>
        </w:rPr>
      </w:pPr>
      <w:r w:rsidRPr="00735D28">
        <w:rPr>
          <w:rFonts w:ascii="Times New Roman" w:hAnsi="Times New Roman" w:cs="Times New Roman"/>
          <w:sz w:val="28"/>
          <w:szCs w:val="28"/>
        </w:rPr>
        <w:t>В.П. Мироненко у публікації  «Умови здійснення усиновлення як засіб забезпечення прав дитини» розглядав виховний потенціал сім’ї як реалізацію прав дитини</w:t>
      </w:r>
      <w:r w:rsidRPr="00DF1D2B">
        <w:rPr>
          <w:rFonts w:ascii="Times New Roman" w:hAnsi="Times New Roman" w:cs="Times New Roman"/>
          <w:sz w:val="28"/>
          <w:szCs w:val="28"/>
        </w:rPr>
        <w:t xml:space="preserve"> </w:t>
      </w:r>
      <w:r w:rsidRPr="00735D28">
        <w:rPr>
          <w:rFonts w:ascii="Times New Roman" w:hAnsi="Times New Roman" w:cs="Times New Roman"/>
          <w:sz w:val="28"/>
          <w:szCs w:val="28"/>
        </w:rPr>
        <w:t>в контексті усиновлення : «Кожній дитині необхідно забезпечити право на виховання у сім’ї, право на життя та охорону здоров’я, право на ім’я та громадянство, на достатній життєвий рівень, право на захист від усіх форм насильства тощо»</w:t>
      </w:r>
      <w:r w:rsidRPr="002F0D6E">
        <w:rPr>
          <w:rFonts w:ascii="Times New Roman" w:hAnsi="Times New Roman" w:cs="Times New Roman"/>
          <w:sz w:val="28"/>
          <w:szCs w:val="28"/>
        </w:rPr>
        <w:t xml:space="preserve"> [37, </w:t>
      </w:r>
      <w:r>
        <w:rPr>
          <w:rFonts w:ascii="Times New Roman" w:hAnsi="Times New Roman" w:cs="Times New Roman"/>
          <w:sz w:val="28"/>
          <w:szCs w:val="28"/>
          <w:lang w:val="en-US"/>
        </w:rPr>
        <w:t>c</w:t>
      </w:r>
      <w:r w:rsidRPr="002F0D6E">
        <w:rPr>
          <w:rFonts w:ascii="Times New Roman" w:hAnsi="Times New Roman" w:cs="Times New Roman"/>
          <w:sz w:val="28"/>
          <w:szCs w:val="28"/>
        </w:rPr>
        <w:t>.15].</w:t>
      </w:r>
    </w:p>
    <w:p w:rsidR="006D3CC3" w:rsidRPr="00735D28" w:rsidRDefault="006D3CC3" w:rsidP="006D3CC3">
      <w:pPr>
        <w:spacing w:after="0" w:line="360" w:lineRule="auto"/>
        <w:ind w:firstLine="708"/>
        <w:jc w:val="both"/>
        <w:rPr>
          <w:rFonts w:ascii="Times New Roman" w:eastAsia="Times New Roman" w:hAnsi="Times New Roman" w:cs="Times New Roman"/>
          <w:sz w:val="28"/>
          <w:szCs w:val="28"/>
          <w:lang w:eastAsia="uk-UA"/>
        </w:rPr>
      </w:pPr>
      <w:r w:rsidRPr="00735D28">
        <w:rPr>
          <w:rFonts w:ascii="Times New Roman" w:hAnsi="Times New Roman" w:cs="Times New Roman"/>
          <w:b/>
          <w:i/>
          <w:sz w:val="28"/>
          <w:szCs w:val="28"/>
          <w:shd w:val="clear" w:color="auto" w:fill="FFFFFF"/>
        </w:rPr>
        <w:lastRenderedPageBreak/>
        <w:t>Друга група</w:t>
      </w:r>
      <w:r>
        <w:rPr>
          <w:rFonts w:ascii="Times New Roman" w:hAnsi="Times New Roman" w:cs="Times New Roman"/>
          <w:b/>
          <w:i/>
          <w:sz w:val="28"/>
          <w:szCs w:val="28"/>
          <w:shd w:val="clear" w:color="auto" w:fill="FFFFFF"/>
          <w:lang w:val="ru-RU"/>
        </w:rPr>
        <w:t xml:space="preserve"> </w:t>
      </w:r>
      <w:r w:rsidRPr="00735D28">
        <w:rPr>
          <w:rFonts w:ascii="Times New Roman" w:hAnsi="Times New Roman" w:cs="Times New Roman"/>
          <w:sz w:val="28"/>
          <w:szCs w:val="28"/>
          <w:shd w:val="clear" w:color="auto" w:fill="FFFFFF"/>
        </w:rPr>
        <w:t>літературних джерел розглядає усиновлення у міжнародному досвіді, окреслює умови та порядок здійснення усиновлення за кордоном.</w:t>
      </w:r>
      <w:r>
        <w:rPr>
          <w:rFonts w:ascii="Times New Roman" w:hAnsi="Times New Roman" w:cs="Times New Roman"/>
          <w:sz w:val="28"/>
          <w:szCs w:val="28"/>
          <w:shd w:val="clear" w:color="auto" w:fill="FFFFFF"/>
          <w:lang w:val="ru-RU"/>
        </w:rPr>
        <w:t xml:space="preserve"> </w:t>
      </w:r>
      <w:r w:rsidRPr="00735D28">
        <w:rPr>
          <w:rFonts w:ascii="Times New Roman" w:eastAsia="Times New Roman" w:hAnsi="Times New Roman" w:cs="Times New Roman"/>
          <w:sz w:val="28"/>
          <w:szCs w:val="28"/>
          <w:lang w:eastAsia="uk-UA"/>
        </w:rPr>
        <w:t>Це</w:t>
      </w:r>
      <w:r>
        <w:rPr>
          <w:rFonts w:ascii="Times New Roman" w:eastAsia="Times New Roman" w:hAnsi="Times New Roman" w:cs="Times New Roman"/>
          <w:sz w:val="28"/>
          <w:szCs w:val="28"/>
          <w:lang w:val="ru-RU" w:eastAsia="uk-UA"/>
        </w:rPr>
        <w:t xml:space="preserve"> </w:t>
      </w:r>
      <w:r w:rsidRPr="00735D28">
        <w:rPr>
          <w:rFonts w:ascii="Times New Roman" w:eastAsia="Times New Roman" w:hAnsi="Times New Roman" w:cs="Times New Roman"/>
          <w:sz w:val="28"/>
          <w:szCs w:val="28"/>
          <w:lang w:eastAsia="uk-UA"/>
        </w:rPr>
        <w:t>О.</w:t>
      </w:r>
      <w:r w:rsidRPr="00735D28">
        <w:rPr>
          <w:rFonts w:ascii="Times New Roman" w:hAnsi="Times New Roman" w:cs="Times New Roman"/>
          <w:sz w:val="28"/>
          <w:szCs w:val="28"/>
          <w:shd w:val="clear" w:color="auto" w:fill="FFFFFF"/>
        </w:rPr>
        <w:t>Будзінська</w:t>
      </w:r>
      <w:r w:rsidRPr="003D52F4">
        <w:rPr>
          <w:rFonts w:ascii="Times New Roman" w:hAnsi="Times New Roman" w:cs="Times New Roman"/>
          <w:sz w:val="28"/>
          <w:szCs w:val="28"/>
          <w:shd w:val="clear" w:color="auto" w:fill="FFFFFF"/>
        </w:rPr>
        <w:t xml:space="preserve"> [12]</w:t>
      </w:r>
      <w:r w:rsidRPr="00735D28">
        <w:rPr>
          <w:rFonts w:ascii="Times New Roman" w:hAnsi="Times New Roman" w:cs="Times New Roman"/>
          <w:sz w:val="28"/>
          <w:szCs w:val="28"/>
          <w:shd w:val="clear" w:color="auto" w:fill="FFFFFF"/>
        </w:rPr>
        <w:t>,</w:t>
      </w:r>
      <w:r w:rsidRPr="00735D28">
        <w:rPr>
          <w:rFonts w:ascii="Times New Roman" w:hAnsi="Times New Roman" w:cs="Times New Roman"/>
          <w:sz w:val="28"/>
          <w:szCs w:val="28"/>
        </w:rPr>
        <w:t xml:space="preserve">І. В. </w:t>
      </w:r>
      <w:r>
        <w:rPr>
          <w:rFonts w:ascii="Times New Roman" w:hAnsi="Times New Roman" w:cs="Times New Roman"/>
          <w:sz w:val="28"/>
          <w:szCs w:val="28"/>
        </w:rPr>
        <w:t>Пєша</w:t>
      </w:r>
      <w:r w:rsidRPr="003D52F4">
        <w:rPr>
          <w:rFonts w:ascii="Times New Roman" w:hAnsi="Times New Roman" w:cs="Times New Roman"/>
          <w:sz w:val="28"/>
          <w:szCs w:val="28"/>
        </w:rPr>
        <w:t xml:space="preserve"> [41]</w:t>
      </w:r>
      <w:r>
        <w:rPr>
          <w:rFonts w:ascii="Times New Roman" w:hAnsi="Times New Roman" w:cs="Times New Roman"/>
          <w:sz w:val="28"/>
          <w:szCs w:val="28"/>
        </w:rPr>
        <w:t>,</w:t>
      </w:r>
      <w:r w:rsidRPr="00735D28">
        <w:rPr>
          <w:rFonts w:ascii="Times New Roman" w:hAnsi="Times New Roman" w:cs="Times New Roman"/>
          <w:sz w:val="28"/>
          <w:szCs w:val="28"/>
        </w:rPr>
        <w:t xml:space="preserve">О. М. </w:t>
      </w:r>
      <w:r>
        <w:rPr>
          <w:rFonts w:ascii="Times New Roman" w:hAnsi="Times New Roman" w:cs="Times New Roman"/>
          <w:sz w:val="28"/>
          <w:szCs w:val="28"/>
        </w:rPr>
        <w:t>Потопахіна</w:t>
      </w:r>
      <w:r w:rsidRPr="003D52F4">
        <w:rPr>
          <w:rFonts w:ascii="Times New Roman" w:hAnsi="Times New Roman" w:cs="Times New Roman"/>
          <w:sz w:val="28"/>
          <w:szCs w:val="28"/>
        </w:rPr>
        <w:t xml:space="preserve"> [46]</w:t>
      </w:r>
      <w:r>
        <w:rPr>
          <w:rFonts w:ascii="Times New Roman" w:hAnsi="Times New Roman" w:cs="Times New Roman"/>
          <w:sz w:val="28"/>
          <w:szCs w:val="28"/>
        </w:rPr>
        <w:t xml:space="preserve">, </w:t>
      </w:r>
      <w:r w:rsidRPr="00735D28">
        <w:rPr>
          <w:rFonts w:ascii="Times New Roman" w:hAnsi="Times New Roman" w:cs="Times New Roman"/>
          <w:sz w:val="28"/>
          <w:szCs w:val="28"/>
        </w:rPr>
        <w:t>О. М.Терновець</w:t>
      </w:r>
      <w:r w:rsidRPr="003D52F4">
        <w:rPr>
          <w:rFonts w:ascii="Times New Roman" w:hAnsi="Times New Roman" w:cs="Times New Roman"/>
          <w:sz w:val="28"/>
          <w:szCs w:val="28"/>
        </w:rPr>
        <w:t xml:space="preserve"> [55]</w:t>
      </w:r>
      <w:r>
        <w:rPr>
          <w:rFonts w:ascii="Times New Roman" w:hAnsi="Times New Roman" w:cs="Times New Roman"/>
          <w:sz w:val="28"/>
          <w:szCs w:val="28"/>
        </w:rPr>
        <w:t>, О. Розгон</w:t>
      </w:r>
      <w:r w:rsidRPr="003D52F4">
        <w:rPr>
          <w:rFonts w:ascii="Times New Roman" w:hAnsi="Times New Roman" w:cs="Times New Roman"/>
          <w:sz w:val="28"/>
          <w:szCs w:val="28"/>
        </w:rPr>
        <w:t>[48]</w:t>
      </w:r>
      <w:r w:rsidRPr="00735D28">
        <w:rPr>
          <w:rFonts w:ascii="Times New Roman" w:hAnsi="Times New Roman" w:cs="Times New Roman"/>
          <w:sz w:val="28"/>
          <w:szCs w:val="28"/>
        </w:rPr>
        <w:t xml:space="preserve">, </w:t>
      </w:r>
      <w:r>
        <w:rPr>
          <w:rFonts w:ascii="Times New Roman" w:hAnsi="Times New Roman" w:cs="Times New Roman"/>
          <w:sz w:val="28"/>
          <w:szCs w:val="28"/>
        </w:rPr>
        <w:t>М. Б</w:t>
      </w:r>
      <w:r w:rsidRPr="003D52F4">
        <w:rPr>
          <w:rFonts w:ascii="Times New Roman" w:hAnsi="Times New Roman" w:cs="Times New Roman"/>
          <w:sz w:val="28"/>
          <w:szCs w:val="28"/>
        </w:rPr>
        <w:t>.</w:t>
      </w:r>
      <w:r>
        <w:rPr>
          <w:rFonts w:ascii="Times New Roman" w:hAnsi="Times New Roman" w:cs="Times New Roman"/>
          <w:sz w:val="28"/>
          <w:szCs w:val="28"/>
        </w:rPr>
        <w:t>Сніжко</w:t>
      </w:r>
      <w:r w:rsidRPr="003D52F4">
        <w:rPr>
          <w:rFonts w:ascii="Times New Roman" w:hAnsi="Times New Roman" w:cs="Times New Roman"/>
          <w:sz w:val="28"/>
          <w:szCs w:val="28"/>
        </w:rPr>
        <w:t xml:space="preserve"> [52]</w:t>
      </w:r>
      <w:r w:rsidRPr="00735D2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С. </w:t>
      </w:r>
      <w:r w:rsidRPr="00735D28">
        <w:rPr>
          <w:rFonts w:ascii="Times New Roman" w:eastAsia="Times New Roman" w:hAnsi="Times New Roman" w:cs="Times New Roman"/>
          <w:sz w:val="28"/>
          <w:szCs w:val="28"/>
          <w:lang w:eastAsia="uk-UA"/>
        </w:rPr>
        <w:t>Бабухіна</w:t>
      </w:r>
      <w:r w:rsidRPr="003D52F4">
        <w:rPr>
          <w:rFonts w:ascii="Times New Roman" w:eastAsia="Times New Roman" w:hAnsi="Times New Roman" w:cs="Times New Roman"/>
          <w:sz w:val="28"/>
          <w:szCs w:val="28"/>
          <w:lang w:eastAsia="uk-UA"/>
        </w:rPr>
        <w:t xml:space="preserve"> [4]</w:t>
      </w:r>
      <w:r w:rsidRPr="00735D28">
        <w:rPr>
          <w:rFonts w:ascii="Times New Roman" w:eastAsia="Times New Roman" w:hAnsi="Times New Roman" w:cs="Times New Roman"/>
          <w:sz w:val="28"/>
          <w:szCs w:val="28"/>
          <w:lang w:eastAsia="uk-UA"/>
        </w:rPr>
        <w:t xml:space="preserve">. </w:t>
      </w:r>
    </w:p>
    <w:p w:rsidR="006D3CC3" w:rsidRPr="00DF1D2B" w:rsidRDefault="006D3CC3" w:rsidP="006D3CC3">
      <w:pPr>
        <w:spacing w:after="0" w:line="360" w:lineRule="auto"/>
        <w:ind w:firstLine="708"/>
        <w:jc w:val="both"/>
        <w:rPr>
          <w:rFonts w:ascii="Times New Roman" w:hAnsi="Times New Roman" w:cs="Times New Roman"/>
          <w:sz w:val="28"/>
          <w:szCs w:val="28"/>
          <w:shd w:val="clear" w:color="auto" w:fill="FFFFFF"/>
          <w:lang w:val="ru-RU"/>
        </w:rPr>
      </w:pPr>
      <w:r w:rsidRPr="00735D28">
        <w:rPr>
          <w:rFonts w:ascii="Times New Roman" w:eastAsia="Times New Roman" w:hAnsi="Times New Roman" w:cs="Times New Roman"/>
          <w:sz w:val="28"/>
          <w:szCs w:val="28"/>
          <w:lang w:eastAsia="uk-UA"/>
        </w:rPr>
        <w:t xml:space="preserve">Зокрема, </w:t>
      </w:r>
      <w:r>
        <w:rPr>
          <w:rFonts w:ascii="Times New Roman" w:eastAsia="Times New Roman" w:hAnsi="Times New Roman" w:cs="Times New Roman"/>
          <w:sz w:val="28"/>
          <w:szCs w:val="28"/>
          <w:lang w:eastAsia="uk-UA"/>
        </w:rPr>
        <w:t xml:space="preserve">Ю. </w:t>
      </w:r>
      <w:r w:rsidRPr="00735D28">
        <w:rPr>
          <w:rFonts w:ascii="Times New Roman" w:eastAsia="Times New Roman" w:hAnsi="Times New Roman" w:cs="Times New Roman"/>
          <w:sz w:val="28"/>
          <w:szCs w:val="28"/>
          <w:lang w:eastAsia="uk-UA"/>
        </w:rPr>
        <w:t>Деркаченко</w:t>
      </w:r>
      <w:r w:rsidRPr="00DF1D2B">
        <w:rPr>
          <w:rFonts w:ascii="Times New Roman" w:eastAsia="Times New Roman" w:hAnsi="Times New Roman" w:cs="Times New Roman"/>
          <w:sz w:val="28"/>
          <w:szCs w:val="28"/>
          <w:lang w:eastAsia="uk-UA"/>
        </w:rPr>
        <w:t xml:space="preserve"> </w:t>
      </w:r>
      <w:r w:rsidRPr="00735D28">
        <w:rPr>
          <w:rFonts w:ascii="Times New Roman" w:eastAsia="Times New Roman" w:hAnsi="Times New Roman" w:cs="Times New Roman"/>
          <w:sz w:val="28"/>
          <w:szCs w:val="28"/>
          <w:lang w:eastAsia="uk-UA"/>
        </w:rPr>
        <w:t xml:space="preserve">у публікації «Правова забезпеченість і соціальна обумовленість міжнародного усиновлення» тлумачить, що </w:t>
      </w:r>
      <w:r w:rsidRPr="00735D28">
        <w:rPr>
          <w:rFonts w:ascii="Times New Roman" w:hAnsi="Times New Roman" w:cs="Times New Roman"/>
          <w:sz w:val="28"/>
          <w:szCs w:val="28"/>
        </w:rPr>
        <w:t>міжнародне усиновлення є суспільно значущим, оскільки інтереси дітей-сиріт, може захистити лише держава в особі своїх органів: органи опіки і піклування, Державний департамент з усиновлення та захисту прав дитини, при Міністерстві у справах сім’ї, молоді та спорту, дитячі будинки тощо. Саме тому процедура усиновлення, обтяженого іноземним елементом, здійснюється лише в судовому порядку</w:t>
      </w:r>
      <w:r w:rsidRPr="00735D28">
        <w:rPr>
          <w:rStyle w:val="apple-converted-space"/>
          <w:rFonts w:ascii="Times New Roman" w:hAnsi="Times New Roman" w:cs="Times New Roman"/>
          <w:sz w:val="28"/>
          <w:szCs w:val="28"/>
        </w:rPr>
        <w:t> </w:t>
      </w:r>
      <w:r w:rsidRPr="002F0D6E">
        <w:rPr>
          <w:rStyle w:val="apple-converted-space"/>
          <w:rFonts w:ascii="Times New Roman" w:hAnsi="Times New Roman" w:cs="Times New Roman"/>
          <w:sz w:val="28"/>
          <w:szCs w:val="28"/>
        </w:rPr>
        <w:t xml:space="preserve">[17, </w:t>
      </w:r>
      <w:r>
        <w:rPr>
          <w:rStyle w:val="apple-converted-space"/>
          <w:rFonts w:ascii="Times New Roman" w:hAnsi="Times New Roman" w:cs="Times New Roman"/>
          <w:sz w:val="28"/>
          <w:szCs w:val="28"/>
          <w:lang w:val="en-US"/>
        </w:rPr>
        <w:t>c</w:t>
      </w:r>
      <w:r w:rsidRPr="002F0D6E">
        <w:rPr>
          <w:rStyle w:val="apple-converted-space"/>
          <w:rFonts w:ascii="Times New Roman" w:hAnsi="Times New Roman" w:cs="Times New Roman"/>
          <w:sz w:val="28"/>
          <w:szCs w:val="28"/>
        </w:rPr>
        <w:t>.34]</w:t>
      </w:r>
      <w:r>
        <w:rPr>
          <w:rStyle w:val="apple-converted-space"/>
          <w:rFonts w:ascii="Times New Roman" w:hAnsi="Times New Roman" w:cs="Times New Roman"/>
          <w:sz w:val="28"/>
          <w:szCs w:val="28"/>
          <w:lang w:val="ru-RU"/>
        </w:rPr>
        <w:t>.</w:t>
      </w:r>
    </w:p>
    <w:p w:rsidR="006D3CC3" w:rsidRPr="00DF1D2B" w:rsidRDefault="006D3CC3" w:rsidP="006D3CC3">
      <w:pPr>
        <w:spacing w:after="0" w:line="360" w:lineRule="auto"/>
        <w:ind w:firstLine="708"/>
        <w:jc w:val="both"/>
        <w:rPr>
          <w:rFonts w:ascii="Times New Roman" w:hAnsi="Times New Roman" w:cs="Times New Roman"/>
          <w:sz w:val="28"/>
          <w:szCs w:val="28"/>
          <w:shd w:val="clear" w:color="auto" w:fill="FFFFFF"/>
          <w:lang w:val="ru-RU"/>
        </w:rPr>
      </w:pPr>
      <w:r w:rsidRPr="00735D28">
        <w:rPr>
          <w:rFonts w:ascii="Times New Roman" w:hAnsi="Times New Roman" w:cs="Times New Roman"/>
          <w:sz w:val="28"/>
          <w:szCs w:val="28"/>
          <w:shd w:val="clear" w:color="auto" w:fill="FFFFFF"/>
        </w:rPr>
        <w:t>У</w:t>
      </w:r>
      <w:r w:rsidRPr="00735D28">
        <w:rPr>
          <w:rFonts w:ascii="Times New Roman" w:hAnsi="Times New Roman" w:cs="Times New Roman"/>
          <w:b/>
          <w:i/>
          <w:sz w:val="28"/>
          <w:szCs w:val="28"/>
          <w:shd w:val="clear" w:color="auto" w:fill="FFFFFF"/>
        </w:rPr>
        <w:t xml:space="preserve"> третій</w:t>
      </w:r>
      <w:r w:rsidRPr="00DF1D2B">
        <w:rPr>
          <w:rFonts w:ascii="Times New Roman" w:hAnsi="Times New Roman" w:cs="Times New Roman"/>
          <w:b/>
          <w:i/>
          <w:sz w:val="28"/>
          <w:szCs w:val="28"/>
          <w:shd w:val="clear" w:color="auto" w:fill="FFFFFF"/>
        </w:rPr>
        <w:t xml:space="preserve"> </w:t>
      </w:r>
      <w:r w:rsidRPr="00735D28">
        <w:rPr>
          <w:rFonts w:ascii="Times New Roman" w:hAnsi="Times New Roman" w:cs="Times New Roman"/>
          <w:b/>
          <w:i/>
          <w:sz w:val="28"/>
          <w:szCs w:val="28"/>
          <w:shd w:val="clear" w:color="auto" w:fill="FFFFFF"/>
        </w:rPr>
        <w:t>групі</w:t>
      </w:r>
      <w:r w:rsidRPr="00735D28">
        <w:rPr>
          <w:rFonts w:ascii="Times New Roman" w:hAnsi="Times New Roman" w:cs="Times New Roman"/>
          <w:sz w:val="28"/>
          <w:szCs w:val="28"/>
          <w:shd w:val="clear" w:color="auto" w:fill="FFFFFF"/>
        </w:rPr>
        <w:t xml:space="preserve"> джерел розглядається  діяльність соціальних служб, соціальних працівників у процесі усиновлення та зокрема, засоби соціальної роботи які регулюють усиновлення.</w:t>
      </w:r>
      <w:r>
        <w:rPr>
          <w:rFonts w:ascii="Times New Roman" w:hAnsi="Times New Roman" w:cs="Times New Roman"/>
          <w:sz w:val="28"/>
          <w:szCs w:val="28"/>
          <w:shd w:val="clear" w:color="auto" w:fill="FFFFFF"/>
          <w:lang w:val="ru-RU"/>
        </w:rPr>
        <w:t xml:space="preserve"> </w:t>
      </w:r>
      <w:r w:rsidRPr="00735D28">
        <w:rPr>
          <w:rFonts w:ascii="Times New Roman" w:eastAsia="TimesNewRomanPS-ItalicMT" w:hAnsi="Times New Roman" w:cs="Times New Roman"/>
          <w:sz w:val="28"/>
          <w:szCs w:val="28"/>
        </w:rPr>
        <w:t>О. В</w:t>
      </w:r>
      <w:r>
        <w:rPr>
          <w:rFonts w:ascii="Times New Roman" w:eastAsia="TimesNewRomanPS-ItalicMT" w:hAnsi="Times New Roman" w:cs="Times New Roman"/>
          <w:sz w:val="28"/>
          <w:szCs w:val="28"/>
        </w:rPr>
        <w:t xml:space="preserve">. </w:t>
      </w:r>
      <w:r w:rsidRPr="00735D28">
        <w:rPr>
          <w:rFonts w:ascii="Times New Roman" w:eastAsia="TimesNewRomanPS-ItalicMT" w:hAnsi="Times New Roman" w:cs="Times New Roman"/>
          <w:sz w:val="28"/>
          <w:szCs w:val="28"/>
        </w:rPr>
        <w:t>Безпалько,</w:t>
      </w:r>
      <w:r>
        <w:rPr>
          <w:rFonts w:ascii="Times New Roman" w:eastAsia="TimesNewRomanPS-ItalicMT" w:hAnsi="Times New Roman" w:cs="Times New Roman"/>
          <w:sz w:val="28"/>
          <w:szCs w:val="28"/>
          <w:lang w:val="ru-RU"/>
        </w:rPr>
        <w:t xml:space="preserve"> </w:t>
      </w:r>
      <w:r w:rsidRPr="00735D28">
        <w:rPr>
          <w:rFonts w:ascii="Times New Roman" w:hAnsi="Times New Roman" w:cs="Times New Roman"/>
          <w:sz w:val="28"/>
          <w:szCs w:val="28"/>
          <w:shd w:val="clear" w:color="auto" w:fill="FFFFFF"/>
        </w:rPr>
        <w:t>В. И</w:t>
      </w: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ru-RU"/>
        </w:rPr>
        <w:t xml:space="preserve"> </w:t>
      </w:r>
      <w:r w:rsidRPr="00735D28">
        <w:rPr>
          <w:rFonts w:ascii="Times New Roman" w:hAnsi="Times New Roman" w:cs="Times New Roman"/>
          <w:sz w:val="28"/>
          <w:szCs w:val="28"/>
          <w:shd w:val="clear" w:color="auto" w:fill="FFFFFF"/>
        </w:rPr>
        <w:t>Закутько</w:t>
      </w:r>
      <w:r w:rsidRPr="00735D28">
        <w:rPr>
          <w:rFonts w:ascii="Times New Roman" w:hAnsi="Times New Roman" w:cs="Times New Roman"/>
          <w:sz w:val="28"/>
          <w:szCs w:val="28"/>
        </w:rPr>
        <w:t>,</w:t>
      </w:r>
      <w:r>
        <w:rPr>
          <w:rFonts w:ascii="Times New Roman" w:hAnsi="Times New Roman" w:cs="Times New Roman"/>
          <w:sz w:val="28"/>
          <w:szCs w:val="28"/>
          <w:lang w:val="ru-RU"/>
        </w:rPr>
        <w:t xml:space="preserve"> </w:t>
      </w:r>
      <w:r w:rsidRPr="00735D28">
        <w:rPr>
          <w:rFonts w:ascii="Times New Roman" w:hAnsi="Times New Roman" w:cs="Times New Roman"/>
          <w:sz w:val="28"/>
          <w:szCs w:val="28"/>
        </w:rPr>
        <w:t>І.Звєрєва</w:t>
      </w:r>
      <w:r>
        <w:rPr>
          <w:rFonts w:ascii="Times New Roman" w:hAnsi="Times New Roman" w:cs="Times New Roman"/>
          <w:sz w:val="28"/>
          <w:szCs w:val="28"/>
        </w:rPr>
        <w:t>,</w:t>
      </w:r>
      <w:r>
        <w:rPr>
          <w:rFonts w:ascii="Times New Roman" w:hAnsi="Times New Roman" w:cs="Times New Roman"/>
          <w:sz w:val="28"/>
          <w:szCs w:val="28"/>
          <w:lang w:val="ru-RU"/>
        </w:rPr>
        <w:t xml:space="preserve"> </w:t>
      </w:r>
      <w:r w:rsidRPr="00735D28">
        <w:rPr>
          <w:rFonts w:ascii="Times New Roman" w:hAnsi="Times New Roman" w:cs="Times New Roman"/>
          <w:sz w:val="28"/>
          <w:szCs w:val="28"/>
        </w:rPr>
        <w:t>І.М</w:t>
      </w:r>
      <w:r>
        <w:rPr>
          <w:rFonts w:ascii="Times New Roman" w:hAnsi="Times New Roman" w:cs="Times New Roman"/>
          <w:sz w:val="28"/>
          <w:szCs w:val="28"/>
        </w:rPr>
        <w:t xml:space="preserve">. </w:t>
      </w:r>
      <w:r w:rsidRPr="00735D28">
        <w:rPr>
          <w:rFonts w:ascii="Times New Roman" w:hAnsi="Times New Roman" w:cs="Times New Roman"/>
          <w:sz w:val="28"/>
          <w:szCs w:val="28"/>
        </w:rPr>
        <w:t>Грига,</w:t>
      </w:r>
      <w:r>
        <w:rPr>
          <w:rFonts w:ascii="Times New Roman" w:hAnsi="Times New Roman" w:cs="Times New Roman"/>
          <w:sz w:val="28"/>
          <w:szCs w:val="28"/>
          <w:lang w:val="ru-RU"/>
        </w:rPr>
        <w:t xml:space="preserve"> </w:t>
      </w:r>
      <w:r w:rsidRPr="00735D28">
        <w:rPr>
          <w:rFonts w:ascii="Times New Roman" w:hAnsi="Times New Roman" w:cs="Times New Roman"/>
          <w:sz w:val="28"/>
          <w:szCs w:val="28"/>
        </w:rPr>
        <w:t>О. Г.Карпенко у своїх працях представляють механізми та засоби, які використовують соціальні працівники при роботі із сім’ями, котрі усиновили дитину.</w:t>
      </w:r>
      <w:r>
        <w:rPr>
          <w:rFonts w:ascii="Times New Roman" w:hAnsi="Times New Roman" w:cs="Times New Roman"/>
          <w:sz w:val="28"/>
          <w:szCs w:val="28"/>
          <w:lang w:val="ru-RU"/>
        </w:rPr>
        <w:t xml:space="preserve"> </w:t>
      </w:r>
      <w:r w:rsidRPr="00735D28">
        <w:rPr>
          <w:rFonts w:ascii="Times New Roman" w:hAnsi="Times New Roman" w:cs="Times New Roman"/>
          <w:sz w:val="28"/>
          <w:szCs w:val="28"/>
          <w:lang w:eastAsia="uk-UA"/>
        </w:rPr>
        <w:t>Тому І.В. Ковальчук підкреслює, що «при усиновленні виникає важлива морально-правова установка: довести до свідомості кожного усиновлювача всю ступінь відповідальності і складності завдань, які він покликаний вирішити»</w:t>
      </w:r>
      <w:r>
        <w:rPr>
          <w:rFonts w:ascii="Times New Roman" w:hAnsi="Times New Roman" w:cs="Times New Roman"/>
          <w:sz w:val="28"/>
          <w:szCs w:val="28"/>
          <w:lang w:val="ru-RU" w:eastAsia="uk-UA"/>
        </w:rPr>
        <w:t xml:space="preserve"> </w:t>
      </w:r>
      <w:r w:rsidRPr="002F0D6E">
        <w:rPr>
          <w:rFonts w:ascii="Times New Roman" w:hAnsi="Times New Roman" w:cs="Times New Roman"/>
          <w:sz w:val="28"/>
          <w:szCs w:val="28"/>
          <w:lang w:eastAsia="uk-UA"/>
        </w:rPr>
        <w:t xml:space="preserve">[28, </w:t>
      </w:r>
      <w:r>
        <w:rPr>
          <w:rFonts w:ascii="Times New Roman" w:hAnsi="Times New Roman" w:cs="Times New Roman"/>
          <w:sz w:val="28"/>
          <w:szCs w:val="28"/>
          <w:lang w:val="en-US" w:eastAsia="uk-UA"/>
        </w:rPr>
        <w:t>c</w:t>
      </w:r>
      <w:r w:rsidRPr="002F0D6E">
        <w:rPr>
          <w:rFonts w:ascii="Times New Roman" w:hAnsi="Times New Roman" w:cs="Times New Roman"/>
          <w:sz w:val="28"/>
          <w:szCs w:val="28"/>
          <w:lang w:eastAsia="uk-UA"/>
        </w:rPr>
        <w:t>.5]</w:t>
      </w:r>
      <w:r>
        <w:rPr>
          <w:rFonts w:ascii="Times New Roman" w:hAnsi="Times New Roman" w:cs="Times New Roman"/>
          <w:sz w:val="28"/>
          <w:szCs w:val="28"/>
          <w:lang w:val="ru-RU" w:eastAsia="uk-UA"/>
        </w:rPr>
        <w:t>.</w:t>
      </w:r>
    </w:p>
    <w:p w:rsidR="006D3CC3" w:rsidRPr="00735D28" w:rsidRDefault="006D3CC3" w:rsidP="006D3CC3">
      <w:pPr>
        <w:spacing w:after="0" w:line="360" w:lineRule="auto"/>
        <w:ind w:firstLine="708"/>
        <w:jc w:val="both"/>
        <w:rPr>
          <w:rFonts w:ascii="Times New Roman" w:hAnsi="Times New Roman" w:cs="Times New Roman"/>
          <w:sz w:val="28"/>
          <w:szCs w:val="28"/>
          <w:shd w:val="clear" w:color="auto" w:fill="FFFFFF"/>
        </w:rPr>
      </w:pPr>
      <w:r w:rsidRPr="00735D28">
        <w:rPr>
          <w:rFonts w:ascii="Times New Roman" w:hAnsi="Times New Roman" w:cs="Times New Roman"/>
          <w:b/>
          <w:i/>
          <w:sz w:val="28"/>
          <w:szCs w:val="28"/>
          <w:shd w:val="clear" w:color="auto" w:fill="FFFFFF"/>
        </w:rPr>
        <w:t>Четверта</w:t>
      </w:r>
      <w:r>
        <w:rPr>
          <w:rFonts w:ascii="Times New Roman" w:hAnsi="Times New Roman" w:cs="Times New Roman"/>
          <w:b/>
          <w:i/>
          <w:sz w:val="28"/>
          <w:szCs w:val="28"/>
          <w:shd w:val="clear" w:color="auto" w:fill="FFFFFF"/>
          <w:lang w:val="ru-RU"/>
        </w:rPr>
        <w:t xml:space="preserve"> </w:t>
      </w:r>
      <w:r w:rsidRPr="00735D28">
        <w:rPr>
          <w:rFonts w:ascii="Times New Roman" w:hAnsi="Times New Roman" w:cs="Times New Roman"/>
          <w:sz w:val="28"/>
          <w:szCs w:val="28"/>
          <w:shd w:val="clear" w:color="auto" w:fill="FFFFFF"/>
        </w:rPr>
        <w:t>група публікацій зосереджує свою увагу на потреби дитини та роль сім’ї</w:t>
      </w:r>
      <w:r>
        <w:rPr>
          <w:rFonts w:ascii="Times New Roman" w:hAnsi="Times New Roman" w:cs="Times New Roman"/>
          <w:sz w:val="28"/>
          <w:szCs w:val="28"/>
          <w:shd w:val="clear" w:color="auto" w:fill="FFFFFF"/>
        </w:rPr>
        <w:t xml:space="preserve"> у їх задоволенні</w:t>
      </w:r>
      <w:r w:rsidRPr="00735D28">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ru-RU"/>
        </w:rPr>
        <w:t xml:space="preserve"> </w:t>
      </w:r>
      <w:r w:rsidRPr="00735D28">
        <w:rPr>
          <w:rFonts w:ascii="Times New Roman" w:hAnsi="Times New Roman" w:cs="Times New Roman"/>
          <w:sz w:val="28"/>
          <w:szCs w:val="28"/>
          <w:shd w:val="clear" w:color="auto" w:fill="FFFFFF"/>
        </w:rPr>
        <w:t xml:space="preserve">Це </w:t>
      </w:r>
      <w:r w:rsidRPr="00735D28">
        <w:rPr>
          <w:rFonts w:ascii="Times New Roman" w:hAnsi="Times New Roman" w:cs="Times New Roman"/>
          <w:sz w:val="28"/>
          <w:szCs w:val="28"/>
        </w:rPr>
        <w:t>О.В</w:t>
      </w:r>
      <w:r>
        <w:rPr>
          <w:rFonts w:ascii="Times New Roman" w:hAnsi="Times New Roman" w:cs="Times New Roman"/>
          <w:sz w:val="28"/>
          <w:szCs w:val="28"/>
        </w:rPr>
        <w:t>.</w:t>
      </w:r>
      <w:bookmarkStart w:id="0" w:name="_GoBack"/>
      <w:bookmarkEnd w:id="0"/>
      <w:r w:rsidRPr="00735D28">
        <w:rPr>
          <w:rFonts w:ascii="Times New Roman" w:hAnsi="Times New Roman" w:cs="Times New Roman"/>
          <w:sz w:val="28"/>
          <w:szCs w:val="28"/>
        </w:rPr>
        <w:t>Проскура</w:t>
      </w:r>
      <w:r w:rsidRPr="00F52D64">
        <w:rPr>
          <w:rFonts w:ascii="Times New Roman" w:hAnsi="Times New Roman" w:cs="Times New Roman"/>
          <w:sz w:val="28"/>
          <w:szCs w:val="28"/>
        </w:rPr>
        <w:t xml:space="preserve"> [47]</w:t>
      </w:r>
      <w:r w:rsidRPr="00735D28">
        <w:rPr>
          <w:rFonts w:ascii="Times New Roman" w:hAnsi="Times New Roman" w:cs="Times New Roman"/>
          <w:sz w:val="28"/>
          <w:szCs w:val="28"/>
        </w:rPr>
        <w:t>, М. Б</w:t>
      </w:r>
      <w:r>
        <w:rPr>
          <w:rFonts w:ascii="Times New Roman" w:hAnsi="Times New Roman" w:cs="Times New Roman"/>
          <w:sz w:val="28"/>
          <w:szCs w:val="28"/>
        </w:rPr>
        <w:t>. Сніжко</w:t>
      </w:r>
      <w:r w:rsidRPr="00F52D64">
        <w:rPr>
          <w:rFonts w:ascii="Times New Roman" w:hAnsi="Times New Roman" w:cs="Times New Roman"/>
          <w:sz w:val="28"/>
          <w:szCs w:val="28"/>
        </w:rPr>
        <w:t xml:space="preserve"> [53]</w:t>
      </w:r>
      <w:r>
        <w:rPr>
          <w:rFonts w:ascii="Times New Roman" w:hAnsi="Times New Roman" w:cs="Times New Roman"/>
          <w:sz w:val="28"/>
          <w:szCs w:val="28"/>
        </w:rPr>
        <w:t>,</w:t>
      </w:r>
      <w:r w:rsidRPr="00735D28">
        <w:rPr>
          <w:rFonts w:ascii="Times New Roman" w:hAnsi="Times New Roman" w:cs="Times New Roman"/>
          <w:sz w:val="28"/>
          <w:szCs w:val="28"/>
        </w:rPr>
        <w:t>Н.П.</w:t>
      </w:r>
      <w:r>
        <w:rPr>
          <w:rFonts w:ascii="Times New Roman" w:hAnsi="Times New Roman" w:cs="Times New Roman"/>
          <w:sz w:val="28"/>
          <w:szCs w:val="28"/>
        </w:rPr>
        <w:t xml:space="preserve"> Павлик</w:t>
      </w:r>
      <w:r w:rsidRPr="00F52D64">
        <w:rPr>
          <w:rFonts w:ascii="Times New Roman" w:hAnsi="Times New Roman" w:cs="Times New Roman"/>
          <w:sz w:val="28"/>
          <w:szCs w:val="28"/>
        </w:rPr>
        <w:t xml:space="preserve"> [40]</w:t>
      </w:r>
      <w:r w:rsidRPr="00735D28">
        <w:rPr>
          <w:rFonts w:ascii="Times New Roman" w:hAnsi="Times New Roman" w:cs="Times New Roman"/>
          <w:sz w:val="28"/>
          <w:szCs w:val="28"/>
        </w:rPr>
        <w:t>. Частина авторів вносить своє бачення у розвиток та виховання дитини, зокрема усиновленої дитини та розглядає сім’ю та виховання як необхідний елемент її розвитку. Ці питання розглядають А.С. Макаренко</w:t>
      </w:r>
      <w:r w:rsidRPr="00F52D64">
        <w:rPr>
          <w:rFonts w:ascii="Times New Roman" w:hAnsi="Times New Roman" w:cs="Times New Roman"/>
          <w:sz w:val="28"/>
          <w:szCs w:val="28"/>
        </w:rPr>
        <w:t xml:space="preserve"> [36]</w:t>
      </w:r>
      <w:r w:rsidRPr="00735D28">
        <w:rPr>
          <w:rFonts w:ascii="Times New Roman" w:hAnsi="Times New Roman" w:cs="Times New Roman"/>
          <w:sz w:val="28"/>
          <w:szCs w:val="28"/>
        </w:rPr>
        <w:t>, Г. В. Бєлєнька</w:t>
      </w:r>
      <w:r w:rsidRPr="00DF1D2B">
        <w:rPr>
          <w:rFonts w:ascii="Times New Roman" w:hAnsi="Times New Roman" w:cs="Times New Roman"/>
          <w:sz w:val="28"/>
          <w:szCs w:val="28"/>
        </w:rPr>
        <w:t xml:space="preserve"> </w:t>
      </w:r>
      <w:r w:rsidRPr="00F52D64">
        <w:rPr>
          <w:rFonts w:ascii="Times New Roman" w:hAnsi="Times New Roman" w:cs="Times New Roman"/>
          <w:sz w:val="28"/>
          <w:szCs w:val="28"/>
        </w:rPr>
        <w:t>[9]</w:t>
      </w:r>
      <w:r>
        <w:rPr>
          <w:rFonts w:ascii="Times New Roman" w:hAnsi="Times New Roman" w:cs="Times New Roman"/>
          <w:sz w:val="28"/>
          <w:szCs w:val="28"/>
        </w:rPr>
        <w:t>,</w:t>
      </w:r>
      <w:r w:rsidRPr="00DF1D2B">
        <w:rPr>
          <w:rFonts w:ascii="Times New Roman" w:hAnsi="Times New Roman" w:cs="Times New Roman"/>
          <w:sz w:val="28"/>
          <w:szCs w:val="28"/>
        </w:rPr>
        <w:t xml:space="preserve"> </w:t>
      </w:r>
      <w:r w:rsidRPr="00735D28">
        <w:rPr>
          <w:rFonts w:ascii="Times New Roman" w:hAnsi="Times New Roman" w:cs="Times New Roman"/>
          <w:sz w:val="28"/>
          <w:szCs w:val="28"/>
        </w:rPr>
        <w:t>І.Д.</w:t>
      </w:r>
      <w:r>
        <w:rPr>
          <w:rFonts w:ascii="Times New Roman" w:hAnsi="Times New Roman" w:cs="Times New Roman"/>
          <w:sz w:val="28"/>
          <w:szCs w:val="28"/>
        </w:rPr>
        <w:t xml:space="preserve"> Звєрєва</w:t>
      </w:r>
      <w:r w:rsidRPr="00F52D64">
        <w:rPr>
          <w:rFonts w:ascii="Times New Roman" w:hAnsi="Times New Roman" w:cs="Times New Roman"/>
          <w:sz w:val="28"/>
          <w:szCs w:val="28"/>
        </w:rPr>
        <w:t xml:space="preserve"> [21]</w:t>
      </w:r>
      <w:r>
        <w:rPr>
          <w:rFonts w:ascii="Times New Roman" w:hAnsi="Times New Roman" w:cs="Times New Roman"/>
          <w:sz w:val="28"/>
          <w:szCs w:val="28"/>
        </w:rPr>
        <w:t>.</w:t>
      </w:r>
    </w:p>
    <w:p w:rsidR="006D3CC3" w:rsidRPr="00F52D64" w:rsidRDefault="006D3CC3" w:rsidP="006D3CC3">
      <w:pPr>
        <w:spacing w:after="0" w:line="360" w:lineRule="auto"/>
        <w:ind w:firstLine="708"/>
        <w:jc w:val="both"/>
        <w:rPr>
          <w:rFonts w:ascii="Times New Roman" w:hAnsi="Times New Roman" w:cs="Times New Roman"/>
          <w:sz w:val="28"/>
          <w:szCs w:val="28"/>
          <w:shd w:val="clear" w:color="auto" w:fill="FFFFFF"/>
          <w:lang w:val="ru-RU"/>
        </w:rPr>
      </w:pPr>
      <w:r w:rsidRPr="00735D28">
        <w:rPr>
          <w:rFonts w:ascii="Times New Roman" w:hAnsi="Times New Roman" w:cs="Times New Roman"/>
          <w:sz w:val="28"/>
          <w:szCs w:val="28"/>
        </w:rPr>
        <w:t xml:space="preserve">Вагомий внесок щодо ролі батьківства здійснив видатний український педагог В. О. Сухомлинський, який віддав своє серце дітям, а свій багаторічний педагогічний досвід та поради, висвітлені в «Батьківській педагогіці» - батькам. </w:t>
      </w:r>
      <w:r w:rsidRPr="00735D28">
        <w:rPr>
          <w:rFonts w:ascii="Times New Roman" w:hAnsi="Times New Roman" w:cs="Times New Roman"/>
          <w:sz w:val="28"/>
          <w:szCs w:val="28"/>
        </w:rPr>
        <w:lastRenderedPageBreak/>
        <w:t>Аналіз його педагогічних ідей цієї значущої праці вважаємо доцільним і сьогодні, адже саме з неї ми черпаємо вічні, істинні та цілющі знання, багато відповідей на питання нашого часу та ключі для розв’язання сучасних проблем сімейного виховання. Дитині треба дарувати радість творіння, радість співчуття та розділення з іншими радощі, щастя хвилювання за іншу людину. І, звичайно, самим батькам обов’язково треба співчувати, турбуватися про дитину. Дитині потрібно весь час приділяти увагу, турбуватися про неї та про її духовний розвиток. З нею треба ходити у вільний час в театр, або на природу</w:t>
      </w:r>
      <w:r w:rsidRPr="00F52D64">
        <w:rPr>
          <w:rFonts w:ascii="Times New Roman" w:hAnsi="Times New Roman" w:cs="Times New Roman"/>
          <w:sz w:val="28"/>
          <w:szCs w:val="28"/>
          <w:lang w:val="ru-RU"/>
        </w:rPr>
        <w:t xml:space="preserve"> [54,</w:t>
      </w:r>
      <w:r w:rsidRPr="00F52D64">
        <w:rPr>
          <w:rFonts w:ascii="Times New Roman" w:hAnsi="Times New Roman" w:cs="Times New Roman"/>
          <w:sz w:val="28"/>
          <w:szCs w:val="28"/>
          <w:lang w:val="en-US"/>
        </w:rPr>
        <w:t>c</w:t>
      </w:r>
      <w:r w:rsidRPr="00F52D64">
        <w:rPr>
          <w:rFonts w:ascii="Times New Roman" w:hAnsi="Times New Roman" w:cs="Times New Roman"/>
          <w:sz w:val="28"/>
          <w:szCs w:val="28"/>
          <w:lang w:val="ru-RU"/>
        </w:rPr>
        <w:t>.121].</w:t>
      </w:r>
    </w:p>
    <w:p w:rsidR="006D3CC3" w:rsidRPr="00735D28" w:rsidRDefault="006D3CC3" w:rsidP="006D3CC3">
      <w:pPr>
        <w:spacing w:after="0" w:line="360" w:lineRule="auto"/>
        <w:ind w:firstLine="708"/>
        <w:jc w:val="both"/>
        <w:rPr>
          <w:rFonts w:ascii="Times New Roman" w:hAnsi="Times New Roman" w:cs="Times New Roman"/>
          <w:sz w:val="28"/>
          <w:szCs w:val="28"/>
          <w:shd w:val="clear" w:color="auto" w:fill="FFFFFF"/>
        </w:rPr>
      </w:pPr>
      <w:r w:rsidRPr="00735D28">
        <w:rPr>
          <w:rFonts w:ascii="Times New Roman" w:hAnsi="Times New Roman" w:cs="Times New Roman"/>
          <w:sz w:val="28"/>
          <w:szCs w:val="28"/>
          <w:shd w:val="clear" w:color="auto" w:fill="FFFFFF"/>
        </w:rPr>
        <w:t>Окремою,</w:t>
      </w:r>
      <w:r w:rsidRPr="00735D28">
        <w:rPr>
          <w:rFonts w:ascii="Times New Roman" w:hAnsi="Times New Roman" w:cs="Times New Roman"/>
          <w:b/>
          <w:i/>
          <w:sz w:val="28"/>
          <w:szCs w:val="28"/>
          <w:shd w:val="clear" w:color="auto" w:fill="FFFFFF"/>
        </w:rPr>
        <w:t xml:space="preserve"> п’ятою групою </w:t>
      </w:r>
      <w:r w:rsidRPr="00735D28">
        <w:rPr>
          <w:rFonts w:ascii="Times New Roman" w:hAnsi="Times New Roman" w:cs="Times New Roman"/>
          <w:sz w:val="28"/>
          <w:szCs w:val="28"/>
          <w:shd w:val="clear" w:color="auto" w:fill="FFFFFF"/>
        </w:rPr>
        <w:t xml:space="preserve">представлені нормативно-правові акти сфери усиновлення та зокрема, соціального захисту, котрі дають юридичне та офіційне тлумачення здійснення процедури усиновлення, прав дитини та соціального захисту їх на належному рівні. Це </w:t>
      </w:r>
      <w:r w:rsidRPr="00735D28">
        <w:rPr>
          <w:rStyle w:val="apple-converted-space"/>
          <w:rFonts w:ascii="Times New Roman" w:hAnsi="Times New Roman" w:cs="Times New Roman"/>
          <w:sz w:val="28"/>
          <w:szCs w:val="28"/>
        </w:rPr>
        <w:t> </w:t>
      </w:r>
      <w:r w:rsidRPr="00735D28">
        <w:rPr>
          <w:rFonts w:ascii="Times New Roman" w:hAnsi="Times New Roman" w:cs="Times New Roman"/>
          <w:sz w:val="28"/>
          <w:szCs w:val="28"/>
        </w:rPr>
        <w:t>Конвенція ООН про права дитини</w:t>
      </w:r>
      <w:r w:rsidRPr="00F52D64">
        <w:rPr>
          <w:rFonts w:ascii="Times New Roman" w:hAnsi="Times New Roman" w:cs="Times New Roman"/>
          <w:sz w:val="28"/>
          <w:szCs w:val="28"/>
        </w:rPr>
        <w:t xml:space="preserve"> [</w:t>
      </w:r>
      <w:r>
        <w:rPr>
          <w:rFonts w:ascii="Times New Roman" w:hAnsi="Times New Roman" w:cs="Times New Roman"/>
          <w:sz w:val="28"/>
          <w:szCs w:val="28"/>
        </w:rPr>
        <w:t>3</w:t>
      </w:r>
      <w:r w:rsidRPr="00F52D64">
        <w:rPr>
          <w:rFonts w:ascii="Times New Roman" w:hAnsi="Times New Roman" w:cs="Times New Roman"/>
          <w:sz w:val="28"/>
          <w:szCs w:val="28"/>
        </w:rPr>
        <w:t>1]</w:t>
      </w:r>
      <w:r w:rsidRPr="00735D28">
        <w:rPr>
          <w:rFonts w:ascii="Times New Roman" w:hAnsi="Times New Roman" w:cs="Times New Roman"/>
          <w:sz w:val="28"/>
          <w:szCs w:val="28"/>
        </w:rPr>
        <w:t xml:space="preserve">, </w:t>
      </w:r>
      <w:r w:rsidRPr="00735D28">
        <w:rPr>
          <w:rFonts w:ascii="Times New Roman" w:hAnsi="Times New Roman" w:cs="Times New Roman"/>
          <w:sz w:val="28"/>
          <w:szCs w:val="28"/>
          <w:shd w:val="clear" w:color="auto" w:fill="FFFFFF"/>
        </w:rPr>
        <w:t>Конвенція про захист дітей та співробітництво в галузі міждержавного усиновлення від 29 трав</w:t>
      </w:r>
      <w:r>
        <w:rPr>
          <w:rFonts w:ascii="Times New Roman" w:hAnsi="Times New Roman" w:cs="Times New Roman"/>
          <w:sz w:val="28"/>
          <w:szCs w:val="28"/>
          <w:shd w:val="clear" w:color="auto" w:fill="FFFFFF"/>
        </w:rPr>
        <w:t>ня</w:t>
      </w:r>
      <w:r w:rsidRPr="00735D28">
        <w:rPr>
          <w:rFonts w:ascii="Times New Roman" w:hAnsi="Times New Roman" w:cs="Times New Roman"/>
          <w:sz w:val="28"/>
          <w:szCs w:val="28"/>
          <w:shd w:val="clear" w:color="auto" w:fill="FFFFFF"/>
        </w:rPr>
        <w:t xml:space="preserve"> 1993 р</w:t>
      </w:r>
      <w:r>
        <w:rPr>
          <w:rFonts w:ascii="Times New Roman" w:hAnsi="Times New Roman" w:cs="Times New Roman"/>
          <w:sz w:val="28"/>
          <w:szCs w:val="28"/>
          <w:shd w:val="clear" w:color="auto" w:fill="FFFFFF"/>
        </w:rPr>
        <w:t>.</w:t>
      </w:r>
      <w:r w:rsidRPr="00F52D64">
        <w:rPr>
          <w:rFonts w:ascii="Times New Roman" w:hAnsi="Times New Roman" w:cs="Times New Roman"/>
          <w:sz w:val="28"/>
          <w:szCs w:val="28"/>
          <w:shd w:val="clear" w:color="auto" w:fill="FFFFFF"/>
        </w:rPr>
        <w:t xml:space="preserve"> [32]</w:t>
      </w:r>
      <w:r w:rsidRPr="00735D28">
        <w:rPr>
          <w:rFonts w:ascii="Times New Roman" w:hAnsi="Times New Roman" w:cs="Times New Roman"/>
          <w:sz w:val="28"/>
          <w:szCs w:val="28"/>
          <w:shd w:val="clear" w:color="auto" w:fill="FFFFFF"/>
        </w:rPr>
        <w:t>, Наказ Державного департаменту з усиновлення та захисту прав дитини від 5 груд</w:t>
      </w:r>
      <w:r>
        <w:rPr>
          <w:rFonts w:ascii="Times New Roman" w:hAnsi="Times New Roman" w:cs="Times New Roman"/>
          <w:sz w:val="28"/>
          <w:szCs w:val="28"/>
          <w:shd w:val="clear" w:color="auto" w:fill="FFFFFF"/>
        </w:rPr>
        <w:t>ня</w:t>
      </w:r>
      <w:r w:rsidRPr="00735D28">
        <w:rPr>
          <w:rFonts w:ascii="Times New Roman" w:hAnsi="Times New Roman" w:cs="Times New Roman"/>
          <w:sz w:val="28"/>
          <w:szCs w:val="28"/>
          <w:shd w:val="clear" w:color="auto" w:fill="FFFFFF"/>
        </w:rPr>
        <w:t xml:space="preserve"> 2008 р. № 186 «Про затвердження зразків, форм та вимог до оформлення документів з питань усиновлення»</w:t>
      </w:r>
      <w:r w:rsidRPr="00F52D64">
        <w:rPr>
          <w:rFonts w:ascii="Times New Roman" w:hAnsi="Times New Roman" w:cs="Times New Roman"/>
          <w:sz w:val="28"/>
          <w:szCs w:val="28"/>
          <w:shd w:val="clear" w:color="auto" w:fill="FFFFFF"/>
        </w:rPr>
        <w:t xml:space="preserve"> [38]</w:t>
      </w:r>
      <w:r w:rsidRPr="00735D28">
        <w:rPr>
          <w:rFonts w:ascii="Times New Roman" w:hAnsi="Times New Roman" w:cs="Times New Roman"/>
          <w:sz w:val="28"/>
          <w:szCs w:val="28"/>
          <w:shd w:val="clear" w:color="auto" w:fill="FFFFFF"/>
        </w:rPr>
        <w:t xml:space="preserve">, </w:t>
      </w:r>
      <w:r w:rsidRPr="00735D28">
        <w:rPr>
          <w:rFonts w:ascii="Times New Roman" w:eastAsia="Times New Roman" w:hAnsi="Times New Roman" w:cs="Times New Roman"/>
          <w:sz w:val="28"/>
          <w:szCs w:val="28"/>
          <w:lang w:eastAsia="uk-UA"/>
        </w:rPr>
        <w:t>Наказ Міністерства освіти і науки України «Про затвердження Положення про Центр по усиновленню дітей при Міністерстві освіти і науки України» № 98 від 30.03.1996 року</w:t>
      </w:r>
      <w:r w:rsidRPr="00F52D64">
        <w:rPr>
          <w:rFonts w:ascii="Times New Roman" w:eastAsia="Times New Roman" w:hAnsi="Times New Roman" w:cs="Times New Roman"/>
          <w:sz w:val="28"/>
          <w:szCs w:val="28"/>
          <w:lang w:eastAsia="uk-UA"/>
        </w:rPr>
        <w:t xml:space="preserve"> [39]</w:t>
      </w:r>
      <w:r w:rsidRPr="00735D28">
        <w:rPr>
          <w:rFonts w:ascii="Times New Roman" w:hAnsi="Times New Roman" w:cs="Times New Roman"/>
          <w:sz w:val="28"/>
          <w:szCs w:val="28"/>
          <w:shd w:val="clear" w:color="auto" w:fill="FFFFFF"/>
        </w:rPr>
        <w:t xml:space="preserve">, </w:t>
      </w:r>
      <w:r w:rsidRPr="00735D28">
        <w:rPr>
          <w:rFonts w:ascii="Times New Roman" w:eastAsia="Times New Roman" w:hAnsi="Times New Roman" w:cs="Times New Roman"/>
          <w:sz w:val="28"/>
          <w:szCs w:val="28"/>
          <w:lang w:eastAsia="uk-UA"/>
        </w:rPr>
        <w:t>Постанова Кабінету Міністрів України «Про затвердження Порядку ведення обліку дітей, які можуть бути усиновлені, осіб, які бажають усиновити дитину, та здійснення нагляду за дотриманням прав дітей після усиновлення» № 1377 від 28.08.2003 року</w:t>
      </w:r>
      <w:r w:rsidRPr="00DF1D2B">
        <w:rPr>
          <w:rFonts w:ascii="Times New Roman" w:eastAsia="Times New Roman" w:hAnsi="Times New Roman" w:cs="Times New Roman"/>
          <w:sz w:val="28"/>
          <w:szCs w:val="28"/>
          <w:lang w:eastAsia="uk-UA"/>
        </w:rPr>
        <w:t xml:space="preserve"> </w:t>
      </w:r>
      <w:r w:rsidRPr="00F52D64">
        <w:rPr>
          <w:rFonts w:ascii="Times New Roman" w:eastAsia="Times New Roman" w:hAnsi="Times New Roman" w:cs="Times New Roman"/>
          <w:sz w:val="28"/>
          <w:szCs w:val="28"/>
          <w:lang w:eastAsia="uk-UA"/>
        </w:rPr>
        <w:t>[42]</w:t>
      </w:r>
      <w:r w:rsidRPr="00735D28">
        <w:rPr>
          <w:rFonts w:ascii="Times New Roman" w:hAnsi="Times New Roman" w:cs="Times New Roman"/>
          <w:sz w:val="28"/>
          <w:szCs w:val="28"/>
          <w:shd w:val="clear" w:color="auto" w:fill="FFFFFF"/>
        </w:rPr>
        <w:t xml:space="preserve">, </w:t>
      </w:r>
      <w:r w:rsidRPr="00735D28">
        <w:rPr>
          <w:rFonts w:ascii="Times New Roman" w:hAnsi="Times New Roman" w:cs="Times New Roman"/>
          <w:sz w:val="28"/>
          <w:szCs w:val="28"/>
        </w:rPr>
        <w:t xml:space="preserve">Указ Президента України </w:t>
      </w:r>
      <w:hyperlink r:id="rId8" w:tgtFrame="_blank" w:history="1">
        <w:r w:rsidRPr="00D14F2B">
          <w:rPr>
            <w:rStyle w:val="a6"/>
            <w:rFonts w:ascii="Times New Roman" w:hAnsi="Times New Roman" w:cs="Times New Roman"/>
            <w:color w:val="auto"/>
            <w:sz w:val="28"/>
            <w:szCs w:val="28"/>
            <w:u w:val="none"/>
          </w:rPr>
          <w:t>"Про додаткові заходи щодо захисту прав та законних інтересів дітей"</w:t>
        </w:r>
      </w:hyperlink>
      <w:r w:rsidRPr="00735D28">
        <w:rPr>
          <w:rFonts w:ascii="Times New Roman" w:hAnsi="Times New Roman" w:cs="Times New Roman"/>
          <w:sz w:val="28"/>
          <w:szCs w:val="28"/>
        </w:rPr>
        <w:t>№ 376 від 04.05.07</w:t>
      </w:r>
      <w:r w:rsidRPr="00735D28">
        <w:rPr>
          <w:rFonts w:ascii="Times New Roman" w:eastAsia="Times New Roman" w:hAnsi="Times New Roman" w:cs="Times New Roman"/>
          <w:sz w:val="28"/>
          <w:szCs w:val="28"/>
          <w:lang w:eastAsia="uk-UA"/>
        </w:rPr>
        <w:t xml:space="preserve"> року</w:t>
      </w:r>
      <w:r w:rsidR="00986FB8">
        <w:rPr>
          <w:rFonts w:ascii="Times New Roman" w:eastAsia="Times New Roman" w:hAnsi="Times New Roman" w:cs="Times New Roman"/>
          <w:sz w:val="28"/>
          <w:szCs w:val="28"/>
          <w:lang w:eastAsia="uk-UA"/>
        </w:rPr>
        <w:t xml:space="preserve"> [5</w:t>
      </w:r>
      <w:r w:rsidR="00986FB8" w:rsidRPr="00986FB8">
        <w:rPr>
          <w:rFonts w:ascii="Times New Roman" w:eastAsia="Times New Roman" w:hAnsi="Times New Roman" w:cs="Times New Roman"/>
          <w:sz w:val="28"/>
          <w:szCs w:val="28"/>
          <w:lang w:eastAsia="uk-UA"/>
        </w:rPr>
        <w:t>6</w:t>
      </w:r>
      <w:r w:rsidRPr="00F52D64">
        <w:rPr>
          <w:rFonts w:ascii="Times New Roman" w:eastAsia="Times New Roman" w:hAnsi="Times New Roman" w:cs="Times New Roman"/>
          <w:sz w:val="28"/>
          <w:szCs w:val="28"/>
          <w:lang w:eastAsia="uk-UA"/>
        </w:rPr>
        <w:t>]</w:t>
      </w:r>
      <w:r w:rsidRPr="00735D28">
        <w:rPr>
          <w:rFonts w:ascii="Times New Roman" w:eastAsia="Times New Roman" w:hAnsi="Times New Roman" w:cs="Times New Roman"/>
          <w:sz w:val="28"/>
          <w:szCs w:val="28"/>
          <w:lang w:eastAsia="uk-UA"/>
        </w:rPr>
        <w:t xml:space="preserve"> та ін.</w:t>
      </w:r>
    </w:p>
    <w:p w:rsidR="006D3CC3" w:rsidRPr="00735D28" w:rsidRDefault="006D3CC3" w:rsidP="006D3CC3">
      <w:pPr>
        <w:spacing w:after="0" w:line="360" w:lineRule="auto"/>
        <w:ind w:firstLine="708"/>
        <w:jc w:val="both"/>
        <w:rPr>
          <w:rFonts w:ascii="Times New Roman" w:hAnsi="Times New Roman" w:cs="Times New Roman"/>
          <w:sz w:val="28"/>
          <w:szCs w:val="28"/>
        </w:rPr>
      </w:pPr>
      <w:r w:rsidRPr="00735D28">
        <w:rPr>
          <w:rFonts w:ascii="Times New Roman" w:hAnsi="Times New Roman" w:cs="Times New Roman"/>
          <w:sz w:val="28"/>
          <w:szCs w:val="28"/>
        </w:rPr>
        <w:t xml:space="preserve">Усиновлення трактується у більшій мірі у юридичній літературі та можна твердити, що педагоги та психологи знайшли спільні точки трактування цього явища. Оскільки, усиновлення є явищем двостороннім ( присутні батьки, котрі бажають усиновити дитину та дитину, котра потребує батьківського виховання) його можна розглядати як реалізацію прав та задоволення потреб обох сторін. Ми умовно розділи на групи використані публікації, щоб деталізувати процес </w:t>
      </w:r>
      <w:r w:rsidRPr="00735D28">
        <w:rPr>
          <w:rFonts w:ascii="Times New Roman" w:hAnsi="Times New Roman" w:cs="Times New Roman"/>
          <w:sz w:val="28"/>
          <w:szCs w:val="28"/>
        </w:rPr>
        <w:lastRenderedPageBreak/>
        <w:t>усиновлення та дослідити необхідність удосконалення цього явища  централізовано.</w:t>
      </w:r>
    </w:p>
    <w:p w:rsidR="006D3CC3" w:rsidRPr="00735D28" w:rsidRDefault="006D3CC3" w:rsidP="006D3CC3">
      <w:pPr>
        <w:spacing w:after="0" w:line="360" w:lineRule="auto"/>
        <w:ind w:firstLine="708"/>
        <w:jc w:val="both"/>
        <w:rPr>
          <w:rFonts w:ascii="Times New Roman" w:hAnsi="Times New Roman" w:cs="Times New Roman"/>
          <w:sz w:val="28"/>
          <w:szCs w:val="28"/>
        </w:rPr>
      </w:pPr>
      <w:r w:rsidRPr="00735D28">
        <w:rPr>
          <w:rFonts w:ascii="Times New Roman" w:hAnsi="Times New Roman" w:cs="Times New Roman"/>
          <w:sz w:val="28"/>
          <w:szCs w:val="28"/>
        </w:rPr>
        <w:t>Зроблений аналіз літературних джерел свідчить про те, що питання усиновлення та різних сторін трактування цього явища  перебувають у центрі уваги різних авторів численних публікацій. Переважна більшість використаних джерел є україномовними, оскільки питання усиновлення не є новим для нашого суспільства. Варто зазначити, що нормативно-правові акти також отримали широке застосування у даній роботі.</w:t>
      </w:r>
    </w:p>
    <w:p w:rsidR="006D3CC3" w:rsidRPr="00735D28" w:rsidRDefault="006D3CC3" w:rsidP="006D3CC3">
      <w:pPr>
        <w:spacing w:line="360" w:lineRule="auto"/>
        <w:ind w:firstLine="540"/>
        <w:jc w:val="both"/>
        <w:rPr>
          <w:rFonts w:ascii="Times New Roman" w:hAnsi="Times New Roman" w:cs="Times New Roman"/>
          <w:sz w:val="28"/>
          <w:szCs w:val="28"/>
        </w:rPr>
      </w:pPr>
      <w:r w:rsidRPr="00735D28">
        <w:rPr>
          <w:rFonts w:ascii="Times New Roman" w:hAnsi="Times New Roman" w:cs="Times New Roman"/>
          <w:sz w:val="28"/>
          <w:szCs w:val="28"/>
        </w:rPr>
        <w:t xml:space="preserve">Питання, підняті у роботах вищеназваних авторів та публікаціях, на які було зроблено посилання, будуть розглянуті у наступних розділах </w:t>
      </w:r>
      <w:r w:rsidRPr="00DF1D2B">
        <w:rPr>
          <w:rFonts w:ascii="Times New Roman" w:hAnsi="Times New Roman" w:cs="Times New Roman"/>
          <w:sz w:val="28"/>
          <w:szCs w:val="28"/>
        </w:rPr>
        <w:t xml:space="preserve">цієї </w:t>
      </w:r>
      <w:r w:rsidRPr="00735D28">
        <w:rPr>
          <w:rFonts w:ascii="Times New Roman" w:hAnsi="Times New Roman" w:cs="Times New Roman"/>
          <w:sz w:val="28"/>
          <w:szCs w:val="28"/>
        </w:rPr>
        <w:t>бакалаврської кваліфікаційної роботи.</w:t>
      </w:r>
    </w:p>
    <w:p w:rsidR="006D3CC3" w:rsidRPr="00735D28" w:rsidRDefault="006D3CC3" w:rsidP="00B95E37">
      <w:pPr>
        <w:pStyle w:val="a3"/>
        <w:numPr>
          <w:ilvl w:val="1"/>
          <w:numId w:val="28"/>
        </w:numPr>
        <w:spacing w:after="0" w:line="360" w:lineRule="auto"/>
        <w:rPr>
          <w:rFonts w:ascii="Times New Roman" w:hAnsi="Times New Roman" w:cs="Times New Roman"/>
          <w:sz w:val="28"/>
          <w:szCs w:val="28"/>
        </w:rPr>
      </w:pPr>
      <w:r w:rsidRPr="00735D28">
        <w:rPr>
          <w:rFonts w:ascii="Times New Roman" w:hAnsi="Times New Roman" w:cs="Times New Roman"/>
          <w:b/>
          <w:sz w:val="28"/>
          <w:szCs w:val="28"/>
        </w:rPr>
        <w:t>Поняття усиновлення та його особливості</w:t>
      </w:r>
    </w:p>
    <w:p w:rsidR="006D3CC3" w:rsidRPr="00735D28" w:rsidRDefault="006D3CC3" w:rsidP="006D3CC3">
      <w:pPr>
        <w:pStyle w:val="a4"/>
        <w:shd w:val="clear" w:color="auto" w:fill="FFFFFF"/>
        <w:spacing w:before="0" w:beforeAutospacing="0" w:after="0" w:afterAutospacing="0" w:line="360" w:lineRule="auto"/>
        <w:ind w:firstLine="708"/>
        <w:jc w:val="both"/>
        <w:textAlignment w:val="baseline"/>
        <w:rPr>
          <w:sz w:val="28"/>
          <w:szCs w:val="28"/>
        </w:rPr>
      </w:pPr>
      <w:r w:rsidRPr="00735D28">
        <w:rPr>
          <w:sz w:val="28"/>
          <w:szCs w:val="28"/>
        </w:rPr>
        <w:t>Існують різні тлумачення поняття усиновлення та яким би не було визначення, суть усиновлення не зміниться. Усиновлення завжди означатиме прийняття в сім’ю чужих дітей на правах власних, тобто це одна з форм сімейного виховання дітей, позбавлених батьківського піклування. Тим самим у них з’являється сім’я, створюються нормальні умови життя.</w:t>
      </w:r>
    </w:p>
    <w:p w:rsidR="006D3CC3" w:rsidRPr="00DF1D2B" w:rsidRDefault="006D3CC3" w:rsidP="006D3C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ru-RU" w:eastAsia="uk-UA"/>
        </w:rPr>
      </w:pPr>
      <w:r w:rsidRPr="00735D28">
        <w:rPr>
          <w:rFonts w:ascii="Times New Roman" w:eastAsia="Times New Roman" w:hAnsi="Times New Roman" w:cs="Times New Roman"/>
          <w:sz w:val="28"/>
          <w:szCs w:val="28"/>
          <w:lang w:eastAsia="uk-UA"/>
        </w:rPr>
        <w:tab/>
        <w:t>Сімейний кодекс України (СК України) у ст. 207 наголошує, що усиновленням є прийняття усиновлювачем у свою сім’ю особи на правах дочки та сина. Усиновлення дитини провадиться у її найвищих інтересах для забезпечення стабільних та гармонійних умов її жи</w:t>
      </w:r>
      <w:r>
        <w:rPr>
          <w:rFonts w:ascii="Times New Roman" w:eastAsia="Times New Roman" w:hAnsi="Times New Roman" w:cs="Times New Roman"/>
          <w:sz w:val="28"/>
          <w:szCs w:val="28"/>
          <w:lang w:eastAsia="uk-UA"/>
        </w:rPr>
        <w:t>ття (ч. 2 ст. 207СК України)</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w:t>
      </w:r>
      <w:r w:rsidRPr="00B611FE">
        <w:rPr>
          <w:rFonts w:ascii="Times New Roman" w:eastAsia="Times New Roman" w:hAnsi="Times New Roman" w:cs="Times New Roman"/>
          <w:sz w:val="28"/>
          <w:szCs w:val="28"/>
          <w:lang w:val="ru-RU" w:eastAsia="uk-UA"/>
        </w:rPr>
        <w:t>51</w:t>
      </w:r>
      <w:r w:rsidRPr="00735D28">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w:t>
      </w:r>
    </w:p>
    <w:p w:rsidR="006D3CC3" w:rsidRPr="00DF1D2B" w:rsidRDefault="006D3CC3" w:rsidP="006D3CC3">
      <w:pPr>
        <w:pStyle w:val="a4"/>
        <w:shd w:val="clear" w:color="auto" w:fill="FFFFFF"/>
        <w:spacing w:before="0" w:beforeAutospacing="0" w:after="0" w:afterAutospacing="0" w:line="360" w:lineRule="auto"/>
        <w:jc w:val="both"/>
        <w:textAlignment w:val="baseline"/>
        <w:rPr>
          <w:sz w:val="28"/>
          <w:szCs w:val="28"/>
          <w:lang w:val="ru-RU"/>
        </w:rPr>
      </w:pPr>
      <w:r w:rsidRPr="00735D28">
        <w:rPr>
          <w:sz w:val="28"/>
          <w:szCs w:val="28"/>
        </w:rPr>
        <w:t xml:space="preserve">    Усиновлення — це юридичний акт, внаслідок вчинення якого відносини між дитиною та її усиновлювачем і його родичами встановлюються не на певний строк, як, наприклад, при встановленні над дитиною опіки та піклування, а назавжди. Тому закон надає дуже важливого значення юридичному оформленню усиновлення, закріплюючи правило, відповідно до якого воно має здійснюватись не тільки за заявою особи, яка бажає усиновити дитину, </w:t>
      </w:r>
      <w:r>
        <w:rPr>
          <w:sz w:val="28"/>
          <w:szCs w:val="28"/>
        </w:rPr>
        <w:t>а й на підставі рішення суду</w:t>
      </w:r>
      <w:r>
        <w:rPr>
          <w:sz w:val="28"/>
          <w:szCs w:val="28"/>
          <w:lang w:val="ru-RU"/>
        </w:rPr>
        <w:t xml:space="preserve"> </w:t>
      </w:r>
      <w:r>
        <w:rPr>
          <w:sz w:val="28"/>
          <w:szCs w:val="28"/>
        </w:rPr>
        <w:t>[</w:t>
      </w:r>
      <w:r w:rsidRPr="00B611FE">
        <w:rPr>
          <w:sz w:val="28"/>
          <w:szCs w:val="28"/>
          <w:lang w:val="ru-RU"/>
        </w:rPr>
        <w:t>48,</w:t>
      </w:r>
      <w:r>
        <w:rPr>
          <w:sz w:val="28"/>
          <w:szCs w:val="28"/>
          <w:lang w:val="ru-RU"/>
        </w:rPr>
        <w:t xml:space="preserve"> </w:t>
      </w:r>
      <w:r>
        <w:rPr>
          <w:sz w:val="28"/>
          <w:szCs w:val="28"/>
          <w:lang w:val="en-US"/>
        </w:rPr>
        <w:t>c</w:t>
      </w:r>
      <w:r w:rsidRPr="00B611FE">
        <w:rPr>
          <w:sz w:val="28"/>
          <w:szCs w:val="28"/>
          <w:lang w:val="ru-RU"/>
        </w:rPr>
        <w:t>.23</w:t>
      </w:r>
      <w:r w:rsidRPr="00735D28">
        <w:rPr>
          <w:sz w:val="28"/>
          <w:szCs w:val="28"/>
        </w:rPr>
        <w:t>]</w:t>
      </w:r>
      <w:r>
        <w:rPr>
          <w:sz w:val="28"/>
          <w:szCs w:val="28"/>
          <w:lang w:val="ru-RU"/>
        </w:rPr>
        <w:t>.</w:t>
      </w:r>
    </w:p>
    <w:p w:rsidR="006D3CC3" w:rsidRPr="00F21D86" w:rsidRDefault="006D3CC3" w:rsidP="006D3CC3">
      <w:pPr>
        <w:pStyle w:val="a4"/>
        <w:shd w:val="clear" w:color="auto" w:fill="FFFFFF"/>
        <w:spacing w:before="0" w:beforeAutospacing="0" w:after="0" w:afterAutospacing="0" w:line="360" w:lineRule="auto"/>
        <w:jc w:val="both"/>
        <w:textAlignment w:val="baseline"/>
        <w:rPr>
          <w:sz w:val="28"/>
          <w:szCs w:val="28"/>
        </w:rPr>
      </w:pPr>
      <w:r w:rsidRPr="00735D28">
        <w:rPr>
          <w:sz w:val="28"/>
          <w:szCs w:val="28"/>
        </w:rPr>
        <w:t xml:space="preserve">        Інститут усиновлення покликаний забезпечити нормальне сімейне життя і виховання дітям, які не мають батьків або позбавлені батьківського піклування з </w:t>
      </w:r>
      <w:r w:rsidRPr="00735D28">
        <w:rPr>
          <w:sz w:val="28"/>
          <w:szCs w:val="28"/>
        </w:rPr>
        <w:lastRenderedPageBreak/>
        <w:t>інших причин. Усиновлення провадиться у найвищих інтересах дитини для забезпечення стабільних та гармонійних умов її життя. Причому законодавство не встановлює обмежень щодо усиновлення дітей за ознаками раси, націона</w:t>
      </w:r>
      <w:r>
        <w:rPr>
          <w:sz w:val="28"/>
          <w:szCs w:val="28"/>
        </w:rPr>
        <w:t>льності, ставлення до релігії</w:t>
      </w:r>
      <w:r>
        <w:rPr>
          <w:sz w:val="28"/>
          <w:szCs w:val="28"/>
          <w:lang w:val="ru-RU"/>
        </w:rPr>
        <w:t xml:space="preserve"> </w:t>
      </w:r>
      <w:r>
        <w:rPr>
          <w:sz w:val="28"/>
          <w:szCs w:val="28"/>
        </w:rPr>
        <w:t>[</w:t>
      </w:r>
      <w:r w:rsidRPr="00B611FE">
        <w:rPr>
          <w:sz w:val="28"/>
          <w:szCs w:val="28"/>
          <w:lang w:val="ru-RU"/>
        </w:rPr>
        <w:t>24,</w:t>
      </w:r>
      <w:r>
        <w:rPr>
          <w:sz w:val="28"/>
          <w:szCs w:val="28"/>
          <w:lang w:val="en-US"/>
        </w:rPr>
        <w:t>c</w:t>
      </w:r>
      <w:r w:rsidRPr="00B611FE">
        <w:rPr>
          <w:sz w:val="28"/>
          <w:szCs w:val="28"/>
          <w:lang w:val="ru-RU"/>
        </w:rPr>
        <w:t>.34</w:t>
      </w:r>
      <w:r w:rsidRPr="00735D28">
        <w:rPr>
          <w:sz w:val="28"/>
          <w:szCs w:val="28"/>
        </w:rPr>
        <w:t>]</w:t>
      </w:r>
      <w:r w:rsidRPr="00F52D64">
        <w:rPr>
          <w:sz w:val="28"/>
          <w:szCs w:val="28"/>
          <w:lang w:val="ru-RU"/>
        </w:rPr>
        <w:t>.</w:t>
      </w:r>
    </w:p>
    <w:p w:rsidR="006D3CC3" w:rsidRPr="00986FB8" w:rsidRDefault="006D3CC3" w:rsidP="003B62D0">
      <w:pPr>
        <w:tabs>
          <w:tab w:val="left" w:pos="567"/>
        </w:tabs>
        <w:spacing w:after="0" w:line="360" w:lineRule="auto"/>
        <w:ind w:firstLine="567"/>
        <w:jc w:val="both"/>
        <w:rPr>
          <w:rFonts w:ascii="Times New Roman" w:hAnsi="Times New Roman" w:cs="Times New Roman"/>
          <w:sz w:val="28"/>
          <w:szCs w:val="28"/>
          <w:lang w:val="ru-RU"/>
        </w:rPr>
      </w:pPr>
      <w:r w:rsidRPr="00735D28">
        <w:rPr>
          <w:rFonts w:ascii="Times New Roman" w:hAnsi="Times New Roman" w:cs="Times New Roman"/>
          <w:sz w:val="28"/>
          <w:szCs w:val="28"/>
        </w:rPr>
        <w:tab/>
        <w:t xml:space="preserve">Слід зазначити, що усиновлення означає пошук „правильної” родини для дитини, а не </w:t>
      </w:r>
      <w:r w:rsidR="00986FB8">
        <w:rPr>
          <w:rFonts w:ascii="Times New Roman" w:hAnsi="Times New Roman" w:cs="Times New Roman"/>
          <w:sz w:val="28"/>
          <w:szCs w:val="28"/>
        </w:rPr>
        <w:t>пошук дитини для певної родини</w:t>
      </w:r>
      <w:r w:rsidR="00986FB8" w:rsidRPr="00986FB8">
        <w:rPr>
          <w:rFonts w:ascii="Times New Roman" w:hAnsi="Times New Roman" w:cs="Times New Roman"/>
          <w:sz w:val="28"/>
          <w:szCs w:val="28"/>
          <w:lang w:val="ru-RU"/>
        </w:rPr>
        <w:t xml:space="preserve"> [59].</w:t>
      </w:r>
    </w:p>
    <w:p w:rsidR="006D3CC3" w:rsidRPr="00DF1D2B" w:rsidRDefault="006D3CC3" w:rsidP="006D3CC3">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eastAsia="uk-UA"/>
        </w:rPr>
      </w:pPr>
      <w:r w:rsidRPr="00735D28">
        <w:rPr>
          <w:rFonts w:ascii="Times New Roman" w:eastAsia="Times New Roman" w:hAnsi="Times New Roman" w:cs="Times New Roman"/>
          <w:sz w:val="28"/>
          <w:szCs w:val="28"/>
          <w:lang w:eastAsia="uk-UA"/>
        </w:rPr>
        <w:t>Головною і визначальною ідеєю інституту усиновлення є турбота про дітей,які втратили батьків або з тих чи інших причин позбавлені батьківського</w:t>
      </w:r>
      <w:r w:rsidRPr="00DF1D2B">
        <w:rPr>
          <w:rFonts w:ascii="Times New Roman" w:eastAsia="Times New Roman" w:hAnsi="Times New Roman" w:cs="Times New Roman"/>
          <w:sz w:val="28"/>
          <w:szCs w:val="28"/>
          <w:lang w:eastAsia="uk-UA"/>
        </w:rPr>
        <w:t xml:space="preserve"> </w:t>
      </w:r>
      <w:r w:rsidRPr="00735D28">
        <w:rPr>
          <w:rFonts w:ascii="Times New Roman" w:eastAsia="Times New Roman" w:hAnsi="Times New Roman" w:cs="Times New Roman"/>
          <w:sz w:val="28"/>
          <w:szCs w:val="28"/>
          <w:lang w:eastAsia="uk-UA"/>
        </w:rPr>
        <w:t>піклування, створення для них середовища, яке є характерним для сім’ї (турбота про розвиток дитини, виховання, спілкування з дорослими,ма</w:t>
      </w:r>
      <w:r>
        <w:rPr>
          <w:rFonts w:ascii="Times New Roman" w:eastAsia="Times New Roman" w:hAnsi="Times New Roman" w:cs="Times New Roman"/>
          <w:sz w:val="28"/>
          <w:szCs w:val="28"/>
          <w:lang w:eastAsia="uk-UA"/>
        </w:rPr>
        <w:t>теріальне забезпечення)</w:t>
      </w:r>
      <w:r w:rsidRPr="00DF1D2B">
        <w:rPr>
          <w:rFonts w:ascii="Times New Roman" w:eastAsia="Times New Roman" w:hAnsi="Times New Roman" w:cs="Times New Roman"/>
          <w:sz w:val="28"/>
          <w:szCs w:val="28"/>
          <w:lang w:eastAsia="uk-UA"/>
        </w:rPr>
        <w:t xml:space="preserve"> </w:t>
      </w:r>
      <w:r w:rsidRPr="00B611FE">
        <w:rPr>
          <w:rFonts w:ascii="Times New Roman" w:eastAsia="Times New Roman" w:hAnsi="Times New Roman" w:cs="Times New Roman"/>
          <w:sz w:val="28"/>
          <w:szCs w:val="28"/>
          <w:lang w:eastAsia="uk-UA"/>
        </w:rPr>
        <w:t>[34,</w:t>
      </w:r>
      <w:r>
        <w:rPr>
          <w:rFonts w:ascii="Times New Roman" w:eastAsia="Times New Roman" w:hAnsi="Times New Roman" w:cs="Times New Roman"/>
          <w:sz w:val="28"/>
          <w:szCs w:val="28"/>
          <w:lang w:val="en-US" w:eastAsia="uk-UA"/>
        </w:rPr>
        <w:t>c</w:t>
      </w:r>
      <w:r w:rsidRPr="00B611FE">
        <w:rPr>
          <w:rFonts w:ascii="Times New Roman" w:eastAsia="Times New Roman" w:hAnsi="Times New Roman" w:cs="Times New Roman"/>
          <w:sz w:val="28"/>
          <w:szCs w:val="28"/>
          <w:lang w:eastAsia="uk-UA"/>
        </w:rPr>
        <w:t>. 4]</w:t>
      </w:r>
      <w:r w:rsidRPr="00DF1D2B">
        <w:rPr>
          <w:rFonts w:ascii="Times New Roman" w:eastAsia="Times New Roman" w:hAnsi="Times New Roman" w:cs="Times New Roman"/>
          <w:sz w:val="28"/>
          <w:szCs w:val="28"/>
          <w:lang w:eastAsia="uk-UA"/>
        </w:rPr>
        <w:t>.</w:t>
      </w:r>
    </w:p>
    <w:p w:rsidR="006D3CC3" w:rsidRPr="00735D28" w:rsidRDefault="006D3CC3" w:rsidP="00B95E37">
      <w:pPr>
        <w:pStyle w:val="a3"/>
        <w:numPr>
          <w:ilvl w:val="2"/>
          <w:numId w:val="28"/>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8"/>
          <w:szCs w:val="28"/>
          <w:lang w:eastAsia="uk-UA"/>
        </w:rPr>
      </w:pPr>
      <w:r w:rsidRPr="00735D28">
        <w:rPr>
          <w:rFonts w:ascii="Times New Roman" w:hAnsi="Times New Roman" w:cs="Times New Roman"/>
          <w:b/>
          <w:sz w:val="28"/>
          <w:szCs w:val="28"/>
        </w:rPr>
        <w:t>Умови та порядок здійснення усиновлення</w:t>
      </w:r>
    </w:p>
    <w:p w:rsidR="006D3CC3" w:rsidRPr="00735D28" w:rsidRDefault="006D3CC3" w:rsidP="006D3CC3">
      <w:pPr>
        <w:pStyle w:val="HTML"/>
        <w:shd w:val="clear" w:color="auto" w:fill="FFFFFF"/>
        <w:spacing w:line="360" w:lineRule="auto"/>
        <w:jc w:val="both"/>
        <w:rPr>
          <w:rFonts w:ascii="Times New Roman" w:hAnsi="Times New Roman" w:cs="Times New Roman"/>
          <w:sz w:val="28"/>
          <w:szCs w:val="28"/>
        </w:rPr>
      </w:pPr>
      <w:r w:rsidRPr="00735D28">
        <w:rPr>
          <w:rFonts w:ascii="Times New Roman" w:hAnsi="Times New Roman" w:cs="Times New Roman"/>
          <w:sz w:val="28"/>
          <w:szCs w:val="28"/>
        </w:rPr>
        <w:tab/>
        <w:t>Усиновлення здійснюється за взаємною згодою осіб. Згода на усиновлення усиновлювача та дитини, про що згадувалося вище, є необхідною умовою усиновлення. Але окрім зазначених, Законом передбачено ще ряд важливих умов, дотримання яких є необхідним для здійснення усиновлення.</w:t>
      </w:r>
    </w:p>
    <w:p w:rsidR="00A4076E" w:rsidRDefault="006D3CC3" w:rsidP="006D3CC3">
      <w:pPr>
        <w:pStyle w:val="HTML"/>
        <w:shd w:val="clear" w:color="auto" w:fill="FFFFFF"/>
        <w:spacing w:line="360" w:lineRule="auto"/>
        <w:jc w:val="both"/>
        <w:rPr>
          <w:rFonts w:ascii="Times New Roman" w:hAnsi="Times New Roman" w:cs="Times New Roman"/>
          <w:sz w:val="28"/>
          <w:szCs w:val="28"/>
          <w:lang w:val="ru-RU"/>
        </w:rPr>
      </w:pPr>
      <w:r w:rsidRPr="00735D28">
        <w:rPr>
          <w:rFonts w:ascii="Times New Roman" w:hAnsi="Times New Roman" w:cs="Times New Roman"/>
          <w:sz w:val="28"/>
          <w:szCs w:val="28"/>
        </w:rPr>
        <w:tab/>
        <w:t>Як правило, усиновлюються діти, які не мають батьків. Факт відсутності батьків у дітей, які підляга</w:t>
      </w:r>
      <w:r w:rsidR="00B32CBC">
        <w:rPr>
          <w:rFonts w:ascii="Times New Roman" w:hAnsi="Times New Roman" w:cs="Times New Roman"/>
          <w:sz w:val="28"/>
          <w:szCs w:val="28"/>
        </w:rPr>
        <w:t xml:space="preserve">ють усиновленню, посвідчується </w:t>
      </w:r>
      <w:r w:rsidR="00B32CBC" w:rsidRPr="00B32CBC">
        <w:rPr>
          <w:rFonts w:ascii="Times New Roman" w:hAnsi="Times New Roman" w:cs="Times New Roman"/>
          <w:sz w:val="28"/>
          <w:szCs w:val="28"/>
        </w:rPr>
        <w:t>с</w:t>
      </w:r>
      <w:r w:rsidRPr="00735D28">
        <w:rPr>
          <w:rFonts w:ascii="Times New Roman" w:hAnsi="Times New Roman" w:cs="Times New Roman"/>
          <w:sz w:val="28"/>
          <w:szCs w:val="28"/>
        </w:rPr>
        <w:t>відоцтвом про смерть обох батьків або рішенням суду про оголошення їх померлими. Письмова згода батьків на усиновлен</w:t>
      </w:r>
      <w:r>
        <w:rPr>
          <w:rFonts w:ascii="Times New Roman" w:hAnsi="Times New Roman" w:cs="Times New Roman"/>
          <w:sz w:val="28"/>
          <w:szCs w:val="28"/>
        </w:rPr>
        <w:t>ня засвідчується нотаріусом</w:t>
      </w:r>
      <w:r w:rsidRPr="00A4076E">
        <w:rPr>
          <w:rFonts w:ascii="Times New Roman" w:hAnsi="Times New Roman" w:cs="Times New Roman"/>
          <w:sz w:val="28"/>
          <w:szCs w:val="28"/>
        </w:rPr>
        <w:t xml:space="preserve"> [51]</w:t>
      </w:r>
      <w:r w:rsidR="00A4076E">
        <w:rPr>
          <w:rFonts w:ascii="Times New Roman" w:hAnsi="Times New Roman" w:cs="Times New Roman"/>
          <w:sz w:val="28"/>
          <w:szCs w:val="28"/>
          <w:lang w:val="ru-RU"/>
        </w:rPr>
        <w:t>.</w:t>
      </w:r>
      <w:r w:rsidRPr="00735D28">
        <w:rPr>
          <w:rFonts w:ascii="Times New Roman" w:hAnsi="Times New Roman" w:cs="Times New Roman"/>
          <w:sz w:val="28"/>
          <w:szCs w:val="28"/>
        </w:rPr>
        <w:t xml:space="preserve"> </w:t>
      </w:r>
    </w:p>
    <w:p w:rsidR="006D3CC3" w:rsidRPr="00F21D86" w:rsidRDefault="00A4076E" w:rsidP="006D3CC3">
      <w:pPr>
        <w:pStyle w:val="HTML"/>
        <w:shd w:val="clear" w:color="auto" w:fill="FFFFFF"/>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6D3CC3" w:rsidRPr="00BA7161">
        <w:rPr>
          <w:rFonts w:ascii="Times New Roman" w:hAnsi="Times New Roman" w:cs="Times New Roman"/>
          <w:sz w:val="28"/>
          <w:szCs w:val="28"/>
        </w:rPr>
        <w:t>Згідно із</w:t>
      </w:r>
      <w:r w:rsidR="006D3CC3" w:rsidRPr="00735D28">
        <w:rPr>
          <w:rFonts w:ascii="Times New Roman" w:hAnsi="Times New Roman" w:cs="Times New Roman"/>
          <w:sz w:val="28"/>
          <w:szCs w:val="28"/>
        </w:rPr>
        <w:t xml:space="preserve"> ст. 220 СК України на усиновлення дитини одним із подружжя потрібна письмова згода другого з подружжя, засвідчена нотаріально. Таким чином, згода на усиновлення дитини другого з подружжя є окремою умовою здійснення усиновлення. Усиновлення дитини може бути проведено без згоди другого з подружжя, якщо він визнаний безвісно відсутнім, недієздатним, а також за наявності інших обставин, що мають істотне значення. Чоловік, дружина можуть також усиновити дитину без згоди другого з подружжя у разі встановлення режим</w:t>
      </w:r>
      <w:r w:rsidR="006D3CC3">
        <w:rPr>
          <w:rFonts w:ascii="Times New Roman" w:hAnsi="Times New Roman" w:cs="Times New Roman"/>
          <w:sz w:val="28"/>
          <w:szCs w:val="28"/>
        </w:rPr>
        <w:t>у окремого проживання подружжя</w:t>
      </w:r>
      <w:r w:rsidR="006D3CC3" w:rsidRPr="00D040EC">
        <w:rPr>
          <w:rFonts w:ascii="Times New Roman" w:hAnsi="Times New Roman" w:cs="Times New Roman"/>
          <w:sz w:val="28"/>
          <w:szCs w:val="28"/>
          <w:lang w:val="ru-RU"/>
        </w:rPr>
        <w:t xml:space="preserve"> [51].</w:t>
      </w:r>
    </w:p>
    <w:p w:rsidR="006D3CC3" w:rsidRPr="00735D28" w:rsidRDefault="006D3CC3" w:rsidP="00F21D86">
      <w:pPr>
        <w:shd w:val="clear" w:color="auto" w:fill="FFFFFF"/>
        <w:spacing w:after="0" w:line="360" w:lineRule="auto"/>
        <w:ind w:firstLine="708"/>
        <w:jc w:val="both"/>
        <w:rPr>
          <w:rFonts w:ascii="Times New Roman" w:eastAsia="Times New Roman" w:hAnsi="Times New Roman" w:cs="Times New Roman"/>
          <w:sz w:val="28"/>
          <w:szCs w:val="28"/>
          <w:lang w:eastAsia="uk-UA"/>
        </w:rPr>
      </w:pPr>
      <w:r w:rsidRPr="00735D28">
        <w:rPr>
          <w:rFonts w:ascii="Times New Roman" w:eastAsia="Times New Roman" w:hAnsi="Times New Roman" w:cs="Times New Roman"/>
          <w:sz w:val="28"/>
          <w:szCs w:val="28"/>
          <w:lang w:eastAsia="uk-UA"/>
        </w:rPr>
        <w:t>Кандидатам в усиновлювачі надаються такі відомості про дитину:</w:t>
      </w:r>
    </w:p>
    <w:p w:rsidR="006D3CC3" w:rsidRPr="00735D28" w:rsidRDefault="006D3CC3" w:rsidP="006D3CC3">
      <w:pPr>
        <w:shd w:val="clear" w:color="auto" w:fill="FFFFFF"/>
        <w:spacing w:after="0" w:line="360" w:lineRule="auto"/>
        <w:jc w:val="both"/>
        <w:rPr>
          <w:rFonts w:ascii="Times New Roman" w:eastAsia="Times New Roman" w:hAnsi="Times New Roman" w:cs="Times New Roman"/>
          <w:sz w:val="28"/>
          <w:szCs w:val="28"/>
          <w:lang w:eastAsia="uk-UA"/>
        </w:rPr>
      </w:pPr>
      <w:r w:rsidRPr="00735D28">
        <w:rPr>
          <w:rFonts w:ascii="Times New Roman" w:eastAsia="Times New Roman" w:hAnsi="Times New Roman" w:cs="Times New Roman"/>
          <w:sz w:val="28"/>
          <w:szCs w:val="28"/>
          <w:lang w:eastAsia="uk-UA"/>
        </w:rPr>
        <w:t>- ім`я, вік, стать;</w:t>
      </w:r>
    </w:p>
    <w:p w:rsidR="006D3CC3" w:rsidRPr="00735D28" w:rsidRDefault="006D3CC3" w:rsidP="006D3CC3">
      <w:pPr>
        <w:shd w:val="clear" w:color="auto" w:fill="FFFFFF"/>
        <w:spacing w:after="0" w:line="360" w:lineRule="auto"/>
        <w:jc w:val="both"/>
        <w:rPr>
          <w:rFonts w:ascii="Times New Roman" w:eastAsia="Times New Roman" w:hAnsi="Times New Roman" w:cs="Times New Roman"/>
          <w:sz w:val="28"/>
          <w:szCs w:val="28"/>
          <w:lang w:eastAsia="uk-UA"/>
        </w:rPr>
      </w:pPr>
      <w:r w:rsidRPr="00735D28">
        <w:rPr>
          <w:rFonts w:ascii="Times New Roman" w:eastAsia="Times New Roman" w:hAnsi="Times New Roman" w:cs="Times New Roman"/>
          <w:sz w:val="28"/>
          <w:szCs w:val="28"/>
          <w:lang w:eastAsia="uk-UA"/>
        </w:rPr>
        <w:lastRenderedPageBreak/>
        <w:t>- стан здоров`я;</w:t>
      </w:r>
    </w:p>
    <w:p w:rsidR="006D3CC3" w:rsidRPr="00735D28" w:rsidRDefault="006D3CC3" w:rsidP="006D3CC3">
      <w:pPr>
        <w:shd w:val="clear" w:color="auto" w:fill="FFFFFF"/>
        <w:spacing w:after="0" w:line="360" w:lineRule="auto"/>
        <w:jc w:val="both"/>
        <w:rPr>
          <w:rFonts w:ascii="Times New Roman" w:eastAsia="Times New Roman" w:hAnsi="Times New Roman" w:cs="Times New Roman"/>
          <w:sz w:val="28"/>
          <w:szCs w:val="28"/>
          <w:lang w:eastAsia="uk-UA"/>
        </w:rPr>
      </w:pPr>
      <w:r w:rsidRPr="00735D28">
        <w:rPr>
          <w:rFonts w:ascii="Times New Roman" w:eastAsia="Times New Roman" w:hAnsi="Times New Roman" w:cs="Times New Roman"/>
          <w:sz w:val="28"/>
          <w:szCs w:val="28"/>
          <w:lang w:eastAsia="uk-UA"/>
        </w:rPr>
        <w:t>- правові підстави для усиновлення;</w:t>
      </w:r>
    </w:p>
    <w:p w:rsidR="006D3CC3" w:rsidRPr="00735D28" w:rsidRDefault="006D3CC3" w:rsidP="006D3CC3">
      <w:pPr>
        <w:shd w:val="clear" w:color="auto" w:fill="FFFFFF"/>
        <w:spacing w:after="0" w:line="360" w:lineRule="auto"/>
        <w:jc w:val="both"/>
        <w:rPr>
          <w:rFonts w:ascii="Times New Roman" w:eastAsia="Times New Roman" w:hAnsi="Times New Roman" w:cs="Times New Roman"/>
          <w:sz w:val="28"/>
          <w:szCs w:val="28"/>
          <w:lang w:eastAsia="uk-UA"/>
        </w:rPr>
      </w:pPr>
      <w:r w:rsidRPr="00735D28">
        <w:rPr>
          <w:rFonts w:ascii="Times New Roman" w:eastAsia="Times New Roman" w:hAnsi="Times New Roman" w:cs="Times New Roman"/>
          <w:sz w:val="28"/>
          <w:szCs w:val="28"/>
          <w:lang w:eastAsia="uk-UA"/>
        </w:rPr>
        <w:t>- форма влаштування;</w:t>
      </w:r>
    </w:p>
    <w:p w:rsidR="006D3CC3" w:rsidRPr="00735D28" w:rsidRDefault="006D3CC3" w:rsidP="006D3CC3">
      <w:pPr>
        <w:shd w:val="clear" w:color="auto" w:fill="FFFFFF"/>
        <w:spacing w:after="0" w:line="360" w:lineRule="auto"/>
        <w:jc w:val="both"/>
        <w:rPr>
          <w:rFonts w:ascii="Times New Roman" w:eastAsia="Times New Roman" w:hAnsi="Times New Roman" w:cs="Times New Roman"/>
          <w:sz w:val="28"/>
          <w:szCs w:val="28"/>
          <w:lang w:eastAsia="uk-UA"/>
        </w:rPr>
      </w:pPr>
      <w:r w:rsidRPr="00735D28">
        <w:rPr>
          <w:rFonts w:ascii="Times New Roman" w:eastAsia="Times New Roman" w:hAnsi="Times New Roman" w:cs="Times New Roman"/>
          <w:sz w:val="28"/>
          <w:szCs w:val="28"/>
          <w:lang w:eastAsia="uk-UA"/>
        </w:rPr>
        <w:t>- відомості про наявність або відсутність братів, сестер;</w:t>
      </w:r>
    </w:p>
    <w:p w:rsidR="006D3CC3" w:rsidRDefault="006D3CC3" w:rsidP="006D3CC3">
      <w:pPr>
        <w:shd w:val="clear" w:color="auto" w:fill="FFFFFF"/>
        <w:spacing w:after="0" w:line="360" w:lineRule="auto"/>
        <w:jc w:val="both"/>
        <w:rPr>
          <w:rFonts w:ascii="Times New Roman" w:eastAsia="Times New Roman" w:hAnsi="Times New Roman" w:cs="Times New Roman"/>
          <w:sz w:val="28"/>
          <w:szCs w:val="28"/>
          <w:lang w:eastAsia="uk-UA"/>
        </w:rPr>
      </w:pPr>
      <w:r w:rsidRPr="00735D28">
        <w:rPr>
          <w:rFonts w:ascii="Times New Roman" w:eastAsia="Times New Roman" w:hAnsi="Times New Roman" w:cs="Times New Roman"/>
          <w:sz w:val="28"/>
          <w:szCs w:val="28"/>
          <w:lang w:eastAsia="uk-UA"/>
        </w:rPr>
        <w:t>- демонструється фотокартка дитини.</w:t>
      </w:r>
    </w:p>
    <w:p w:rsidR="006D3CC3" w:rsidRPr="00BA7161" w:rsidRDefault="006D3CC3" w:rsidP="006D3CC3">
      <w:pPr>
        <w:shd w:val="clear" w:color="auto" w:fill="FFFFFF"/>
        <w:spacing w:after="0" w:line="360" w:lineRule="auto"/>
        <w:ind w:firstLine="708"/>
        <w:jc w:val="both"/>
        <w:rPr>
          <w:rFonts w:ascii="Times New Roman" w:eastAsia="Times New Roman" w:hAnsi="Times New Roman" w:cs="Times New Roman"/>
          <w:sz w:val="28"/>
          <w:szCs w:val="28"/>
          <w:lang w:val="ru-RU" w:eastAsia="uk-UA"/>
        </w:rPr>
      </w:pPr>
      <w:r w:rsidRPr="00735D28">
        <w:rPr>
          <w:rFonts w:ascii="Times New Roman" w:eastAsia="Times New Roman" w:hAnsi="Times New Roman" w:cs="Times New Roman"/>
          <w:sz w:val="28"/>
          <w:szCs w:val="28"/>
          <w:lang w:eastAsia="uk-UA"/>
        </w:rPr>
        <w:t>Знайомство та встановлення контакту з дитиною здійснюється за направленням служби у справах дітей або Державного департаменту з усиновлення та захисту прав дитини. Якщо протягом строку дії направлення кандидат в усиновлювачі не подав до служби у справах дітей за</w:t>
      </w:r>
      <w:r w:rsidRPr="00735D28">
        <w:rPr>
          <w:rFonts w:ascii="Times New Roman" w:eastAsia="Times New Roman" w:hAnsi="Times New Roman" w:cs="Times New Roman"/>
          <w:sz w:val="28"/>
          <w:szCs w:val="28"/>
          <w:lang w:eastAsia="uk-UA"/>
        </w:rPr>
        <w:softHyphen/>
        <w:t xml:space="preserve">яву про усиновлення дитини вважається, що він </w:t>
      </w:r>
      <w:r>
        <w:rPr>
          <w:rFonts w:ascii="Times New Roman" w:eastAsia="Times New Roman" w:hAnsi="Times New Roman" w:cs="Times New Roman"/>
          <w:sz w:val="28"/>
          <w:szCs w:val="28"/>
          <w:lang w:eastAsia="uk-UA"/>
        </w:rPr>
        <w:t>відмовився від її усиновлення</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5</w:t>
      </w:r>
      <w:r w:rsidRPr="00D040EC">
        <w:rPr>
          <w:rFonts w:ascii="Times New Roman" w:eastAsia="Times New Roman" w:hAnsi="Times New Roman" w:cs="Times New Roman"/>
          <w:sz w:val="28"/>
          <w:szCs w:val="28"/>
          <w:lang w:val="ru-RU" w:eastAsia="uk-UA"/>
        </w:rPr>
        <w:t>1</w:t>
      </w:r>
      <w:r w:rsidRPr="00735D28">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w:t>
      </w:r>
    </w:p>
    <w:p w:rsidR="006D3CC3" w:rsidRPr="00735D28" w:rsidRDefault="006D3CC3" w:rsidP="006D3CC3">
      <w:pPr>
        <w:shd w:val="clear" w:color="auto" w:fill="FFFFFF"/>
        <w:spacing w:after="0" w:line="360" w:lineRule="auto"/>
        <w:ind w:firstLine="708"/>
        <w:jc w:val="both"/>
        <w:rPr>
          <w:rFonts w:ascii="Times New Roman" w:eastAsia="Times New Roman" w:hAnsi="Times New Roman" w:cs="Times New Roman"/>
          <w:sz w:val="28"/>
          <w:szCs w:val="28"/>
          <w:lang w:eastAsia="uk-UA"/>
        </w:rPr>
      </w:pPr>
      <w:r w:rsidRPr="00735D28">
        <w:rPr>
          <w:rFonts w:ascii="Times New Roman" w:eastAsia="Times New Roman" w:hAnsi="Times New Roman" w:cs="Times New Roman"/>
          <w:sz w:val="28"/>
          <w:szCs w:val="28"/>
          <w:lang w:eastAsia="uk-UA"/>
        </w:rPr>
        <w:t>Строк дії направлення 10 робочих днів, у разі необхідності він може бути продовжений за заявою кандидата в усиновлювачі, але не більш ніж на 10 робочих днів.</w:t>
      </w:r>
    </w:p>
    <w:p w:rsidR="006D3CC3" w:rsidRPr="00735D28" w:rsidRDefault="006D3CC3" w:rsidP="00A4076E">
      <w:pPr>
        <w:shd w:val="clear" w:color="auto" w:fill="FFFFFF"/>
        <w:spacing w:after="0" w:line="360" w:lineRule="auto"/>
        <w:ind w:firstLine="708"/>
        <w:jc w:val="both"/>
        <w:rPr>
          <w:rFonts w:ascii="Times New Roman" w:eastAsia="Times New Roman" w:hAnsi="Times New Roman" w:cs="Times New Roman"/>
          <w:sz w:val="28"/>
          <w:szCs w:val="28"/>
          <w:lang w:eastAsia="uk-UA"/>
        </w:rPr>
      </w:pPr>
      <w:r w:rsidRPr="00735D28">
        <w:rPr>
          <w:rFonts w:ascii="Times New Roman" w:eastAsia="Times New Roman" w:hAnsi="Times New Roman" w:cs="Times New Roman"/>
          <w:sz w:val="28"/>
          <w:szCs w:val="28"/>
          <w:lang w:eastAsia="uk-UA"/>
        </w:rPr>
        <w:t>Усиновлювач зобов`язаний:</w:t>
      </w:r>
    </w:p>
    <w:p w:rsidR="006D3CC3" w:rsidRPr="00735D28" w:rsidRDefault="006D3CC3" w:rsidP="006D3CC3">
      <w:pPr>
        <w:shd w:val="clear" w:color="auto" w:fill="FFFFFF"/>
        <w:spacing w:after="0" w:line="360" w:lineRule="auto"/>
        <w:jc w:val="both"/>
        <w:rPr>
          <w:rFonts w:ascii="Times New Roman" w:eastAsia="Times New Roman" w:hAnsi="Times New Roman" w:cs="Times New Roman"/>
          <w:sz w:val="28"/>
          <w:szCs w:val="28"/>
          <w:lang w:eastAsia="uk-UA"/>
        </w:rPr>
      </w:pPr>
      <w:r w:rsidRPr="00735D28">
        <w:rPr>
          <w:rFonts w:ascii="Times New Roman" w:eastAsia="Times New Roman" w:hAnsi="Times New Roman" w:cs="Times New Roman"/>
          <w:sz w:val="28"/>
          <w:szCs w:val="28"/>
          <w:lang w:eastAsia="uk-UA"/>
        </w:rPr>
        <w:t>- особисто забрати дитину із закладу чи сім`ї, в якій вона виховується, в присутності представника служби у справах дітей після пред`явлення копії рішення суду про усиновлення;</w:t>
      </w:r>
    </w:p>
    <w:p w:rsidR="006D3CC3" w:rsidRPr="00735D28" w:rsidRDefault="006D3CC3" w:rsidP="006D3CC3">
      <w:pPr>
        <w:shd w:val="clear" w:color="auto" w:fill="FFFFFF"/>
        <w:spacing w:after="0" w:line="360" w:lineRule="auto"/>
        <w:jc w:val="both"/>
        <w:rPr>
          <w:rFonts w:ascii="Times New Roman" w:eastAsia="Times New Roman" w:hAnsi="Times New Roman" w:cs="Times New Roman"/>
          <w:sz w:val="28"/>
          <w:szCs w:val="28"/>
          <w:lang w:eastAsia="uk-UA"/>
        </w:rPr>
      </w:pPr>
      <w:r w:rsidRPr="00735D28">
        <w:rPr>
          <w:rFonts w:ascii="Times New Roman" w:eastAsia="Times New Roman" w:hAnsi="Times New Roman" w:cs="Times New Roman"/>
          <w:sz w:val="28"/>
          <w:szCs w:val="28"/>
          <w:lang w:eastAsia="uk-UA"/>
        </w:rPr>
        <w:t>- надавати можливість представникам служби у справах дітей за місцем свого проживання, здійснювати нагляд за умовами проживання і виховання дитини;</w:t>
      </w:r>
    </w:p>
    <w:p w:rsidR="006D3CC3" w:rsidRPr="00BA7161" w:rsidRDefault="006D3CC3" w:rsidP="006D3CC3">
      <w:pPr>
        <w:autoSpaceDE w:val="0"/>
        <w:autoSpaceDN w:val="0"/>
        <w:adjustRightInd w:val="0"/>
        <w:spacing w:after="0" w:line="360" w:lineRule="auto"/>
        <w:jc w:val="both"/>
        <w:rPr>
          <w:rFonts w:ascii="Times New Roman" w:eastAsia="Times New Roman" w:hAnsi="Times New Roman" w:cs="Times New Roman"/>
          <w:sz w:val="28"/>
          <w:szCs w:val="28"/>
          <w:lang w:val="ru-RU" w:eastAsia="uk-UA"/>
        </w:rPr>
      </w:pPr>
      <w:r w:rsidRPr="00735D28">
        <w:rPr>
          <w:rFonts w:ascii="Times New Roman" w:eastAsia="Times New Roman" w:hAnsi="Times New Roman" w:cs="Times New Roman"/>
          <w:sz w:val="28"/>
          <w:szCs w:val="28"/>
          <w:lang w:eastAsia="uk-UA"/>
        </w:rPr>
        <w:t>- повідомляти службу у справах дітей, яка здійснює нагляд за умовами проживання і виховання усиновленої дитини,</w:t>
      </w:r>
      <w:r>
        <w:rPr>
          <w:rFonts w:ascii="Times New Roman" w:eastAsia="Times New Roman" w:hAnsi="Times New Roman" w:cs="Times New Roman"/>
          <w:sz w:val="28"/>
          <w:szCs w:val="28"/>
          <w:lang w:eastAsia="uk-UA"/>
        </w:rPr>
        <w:t xml:space="preserve"> про зміну місця проживання</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w:t>
      </w:r>
      <w:r w:rsidRPr="008D4C17">
        <w:rPr>
          <w:rFonts w:ascii="Times New Roman" w:eastAsia="Times New Roman" w:hAnsi="Times New Roman" w:cs="Times New Roman"/>
          <w:sz w:val="28"/>
          <w:szCs w:val="28"/>
          <w:lang w:val="ru-RU" w:eastAsia="uk-UA"/>
        </w:rPr>
        <w:t>10</w:t>
      </w:r>
      <w:r w:rsidRPr="00735D28">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ru-RU" w:eastAsia="uk-UA"/>
        </w:rPr>
        <w:t>.</w:t>
      </w:r>
    </w:p>
    <w:p w:rsidR="006D3CC3" w:rsidRPr="00735D28" w:rsidRDefault="006D3CC3" w:rsidP="00B95E37">
      <w:pPr>
        <w:pStyle w:val="a3"/>
        <w:numPr>
          <w:ilvl w:val="1"/>
          <w:numId w:val="28"/>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8"/>
          <w:szCs w:val="28"/>
          <w:lang w:eastAsia="uk-UA"/>
        </w:rPr>
      </w:pPr>
      <w:r w:rsidRPr="00735D28">
        <w:rPr>
          <w:rFonts w:ascii="Times New Roman" w:hAnsi="Times New Roman" w:cs="Times New Roman"/>
          <w:b/>
          <w:sz w:val="28"/>
          <w:szCs w:val="28"/>
          <w:shd w:val="clear" w:color="auto" w:fill="FFFFFF" w:themeFill="background1"/>
        </w:rPr>
        <w:t>Задоволення потреб дітей у контексті усиновлення</w:t>
      </w:r>
    </w:p>
    <w:p w:rsidR="006D3CC3" w:rsidRPr="00733990" w:rsidRDefault="006D3CC3" w:rsidP="006D3CC3">
      <w:pPr>
        <w:autoSpaceDE w:val="0"/>
        <w:autoSpaceDN w:val="0"/>
        <w:adjustRightInd w:val="0"/>
        <w:spacing w:after="0" w:line="360" w:lineRule="auto"/>
        <w:ind w:firstLine="708"/>
        <w:jc w:val="both"/>
        <w:rPr>
          <w:rFonts w:ascii="Times New Roman" w:eastAsia="Times New Roman" w:hAnsi="Times New Roman" w:cs="Times New Roman"/>
          <w:sz w:val="28"/>
          <w:szCs w:val="28"/>
          <w:lang w:val="ru-RU" w:eastAsia="uk-UA"/>
        </w:rPr>
      </w:pPr>
      <w:r w:rsidRPr="00735D28">
        <w:rPr>
          <w:rFonts w:ascii="Times New Roman" w:eastAsia="Times New Roman" w:hAnsi="Times New Roman" w:cs="Times New Roman"/>
          <w:sz w:val="28"/>
          <w:szCs w:val="28"/>
          <w:lang w:eastAsia="uk-UA"/>
        </w:rPr>
        <w:t>Діти-сироти</w:t>
      </w:r>
      <w:r>
        <w:rPr>
          <w:rFonts w:ascii="Times New Roman" w:eastAsia="Times New Roman" w:hAnsi="Times New Roman" w:cs="Times New Roman"/>
          <w:sz w:val="28"/>
          <w:szCs w:val="28"/>
          <w:lang w:eastAsia="uk-UA"/>
        </w:rPr>
        <w:t xml:space="preserve"> –</w:t>
      </w:r>
      <w:r w:rsidRPr="00735D28">
        <w:rPr>
          <w:rFonts w:ascii="Times New Roman" w:eastAsia="Times New Roman" w:hAnsi="Times New Roman" w:cs="Times New Roman"/>
          <w:sz w:val="28"/>
          <w:szCs w:val="28"/>
          <w:lang w:eastAsia="uk-UA"/>
        </w:rPr>
        <w:t xml:space="preserve"> це дуже особливі з психологічного аспекту особи, які зазнали певної психологічної втрати. Проте саме процес усиновлення покликаний надати дитині усі необхідні та втрачені потреби для соціалізації у суспіль</w:t>
      </w:r>
      <w:r>
        <w:rPr>
          <w:rFonts w:ascii="Times New Roman" w:eastAsia="Times New Roman" w:hAnsi="Times New Roman" w:cs="Times New Roman"/>
          <w:sz w:val="28"/>
          <w:szCs w:val="28"/>
          <w:lang w:eastAsia="uk-UA"/>
        </w:rPr>
        <w:t>с</w:t>
      </w:r>
      <w:r w:rsidR="00733990">
        <w:rPr>
          <w:rFonts w:ascii="Times New Roman" w:eastAsia="Times New Roman" w:hAnsi="Times New Roman" w:cs="Times New Roman"/>
          <w:sz w:val="28"/>
          <w:szCs w:val="28"/>
          <w:lang w:eastAsia="uk-UA"/>
        </w:rPr>
        <w:t>тві</w:t>
      </w:r>
      <w:r w:rsidR="00733990" w:rsidRPr="00733990">
        <w:rPr>
          <w:rFonts w:ascii="Times New Roman" w:eastAsia="Times New Roman" w:hAnsi="Times New Roman" w:cs="Times New Roman"/>
          <w:sz w:val="28"/>
          <w:szCs w:val="28"/>
          <w:lang w:val="ru-RU" w:eastAsia="uk-UA"/>
        </w:rPr>
        <w:t xml:space="preserve"> [2].</w:t>
      </w:r>
    </w:p>
    <w:p w:rsidR="006D3CC3" w:rsidRPr="00735D28" w:rsidRDefault="006D3CC3" w:rsidP="006D3CC3">
      <w:pPr>
        <w:autoSpaceDE w:val="0"/>
        <w:autoSpaceDN w:val="0"/>
        <w:adjustRightInd w:val="0"/>
        <w:spacing w:after="0" w:line="360" w:lineRule="auto"/>
        <w:ind w:firstLine="567"/>
        <w:jc w:val="both"/>
        <w:rPr>
          <w:rFonts w:ascii="Times New Roman" w:hAnsi="Times New Roman" w:cs="Times New Roman"/>
          <w:sz w:val="28"/>
          <w:szCs w:val="28"/>
        </w:rPr>
      </w:pPr>
      <w:r w:rsidRPr="00735D28">
        <w:rPr>
          <w:rFonts w:ascii="Times New Roman" w:hAnsi="Times New Roman" w:cs="Times New Roman"/>
          <w:sz w:val="28"/>
          <w:szCs w:val="28"/>
        </w:rPr>
        <w:t>Потреби є такими станами особистості, через які здійснюється регуляція поведінки, визначається напрям думок, почуттів і волі людини. Разом з тим потреби формуються і задовольняються</w:t>
      </w:r>
      <w:r>
        <w:rPr>
          <w:rFonts w:ascii="Times New Roman" w:hAnsi="Times New Roman" w:cs="Times New Roman"/>
          <w:sz w:val="28"/>
          <w:szCs w:val="28"/>
          <w:lang w:val="ru-RU"/>
        </w:rPr>
        <w:t xml:space="preserve"> </w:t>
      </w:r>
      <w:r w:rsidRPr="00735D28">
        <w:rPr>
          <w:rFonts w:ascii="Times New Roman" w:hAnsi="Times New Roman" w:cs="Times New Roman"/>
          <w:sz w:val="28"/>
          <w:szCs w:val="28"/>
        </w:rPr>
        <w:t>у конкретному середовищі, набираючи форму, зміст, обумовлюючись цим середовищем. Отже,</w:t>
      </w:r>
      <w:r>
        <w:rPr>
          <w:rFonts w:ascii="Times New Roman" w:hAnsi="Times New Roman" w:cs="Times New Roman"/>
          <w:sz w:val="28"/>
          <w:szCs w:val="28"/>
          <w:lang w:val="ru-RU"/>
        </w:rPr>
        <w:t xml:space="preserve"> </w:t>
      </w:r>
      <w:r w:rsidRPr="00735D28">
        <w:rPr>
          <w:rFonts w:ascii="Times New Roman" w:hAnsi="Times New Roman" w:cs="Times New Roman"/>
          <w:sz w:val="28"/>
          <w:szCs w:val="28"/>
        </w:rPr>
        <w:t xml:space="preserve">“потреби – об’єктивний </w:t>
      </w:r>
      <w:r w:rsidRPr="00735D28">
        <w:rPr>
          <w:rFonts w:ascii="Times New Roman" w:hAnsi="Times New Roman" w:cs="Times New Roman"/>
          <w:sz w:val="28"/>
          <w:szCs w:val="28"/>
        </w:rPr>
        <w:lastRenderedPageBreak/>
        <w:t>нестаток організму в певних умовах, який забез</w:t>
      </w:r>
      <w:r>
        <w:rPr>
          <w:rFonts w:ascii="Times New Roman" w:hAnsi="Times New Roman" w:cs="Times New Roman"/>
          <w:sz w:val="28"/>
          <w:szCs w:val="28"/>
        </w:rPr>
        <w:t>печує його життя і розвиток” [</w:t>
      </w:r>
      <w:r w:rsidRPr="00791525">
        <w:rPr>
          <w:rFonts w:ascii="Times New Roman" w:hAnsi="Times New Roman" w:cs="Times New Roman"/>
          <w:sz w:val="28"/>
          <w:szCs w:val="28"/>
          <w:lang w:val="ru-RU"/>
        </w:rPr>
        <w:t>53</w:t>
      </w:r>
      <w:r>
        <w:rPr>
          <w:rFonts w:ascii="Times New Roman" w:hAnsi="Times New Roman" w:cs="Times New Roman"/>
          <w:sz w:val="28"/>
          <w:szCs w:val="28"/>
        </w:rPr>
        <w:t>, с.</w:t>
      </w:r>
      <w:r w:rsidRPr="00791525">
        <w:rPr>
          <w:rFonts w:ascii="Times New Roman" w:hAnsi="Times New Roman" w:cs="Times New Roman"/>
          <w:sz w:val="28"/>
          <w:szCs w:val="28"/>
          <w:lang w:val="ru-RU"/>
        </w:rPr>
        <w:t>2</w:t>
      </w:r>
      <w:r w:rsidRPr="00735D28">
        <w:rPr>
          <w:rFonts w:ascii="Times New Roman" w:hAnsi="Times New Roman" w:cs="Times New Roman"/>
          <w:sz w:val="28"/>
          <w:szCs w:val="28"/>
        </w:rPr>
        <w:t>67].</w:t>
      </w:r>
    </w:p>
    <w:p w:rsidR="006D3CC3" w:rsidRDefault="006D3CC3" w:rsidP="006D3CC3">
      <w:pPr>
        <w:autoSpaceDE w:val="0"/>
        <w:autoSpaceDN w:val="0"/>
        <w:adjustRightInd w:val="0"/>
        <w:spacing w:after="0" w:line="360" w:lineRule="auto"/>
        <w:ind w:firstLine="567"/>
        <w:jc w:val="both"/>
        <w:rPr>
          <w:rFonts w:ascii="Times New Roman" w:hAnsi="Times New Roman" w:cs="Times New Roman"/>
          <w:sz w:val="28"/>
          <w:szCs w:val="28"/>
        </w:rPr>
      </w:pPr>
      <w:r w:rsidRPr="00735D28">
        <w:rPr>
          <w:rFonts w:ascii="Times New Roman" w:hAnsi="Times New Roman" w:cs="Times New Roman"/>
          <w:sz w:val="28"/>
          <w:szCs w:val="28"/>
        </w:rPr>
        <w:t>Особливу увагу приділяв потребам дитини В. О. Сухомлинський. Педагог розумів, що саме</w:t>
      </w:r>
      <w:r>
        <w:rPr>
          <w:rFonts w:ascii="Times New Roman" w:hAnsi="Times New Roman" w:cs="Times New Roman"/>
          <w:sz w:val="28"/>
          <w:szCs w:val="28"/>
          <w:lang w:val="ru-RU"/>
        </w:rPr>
        <w:t xml:space="preserve"> </w:t>
      </w:r>
      <w:r w:rsidRPr="00735D28">
        <w:rPr>
          <w:rFonts w:ascii="Times New Roman" w:hAnsi="Times New Roman" w:cs="Times New Roman"/>
          <w:sz w:val="28"/>
          <w:szCs w:val="28"/>
        </w:rPr>
        <w:t xml:space="preserve">задоволення потреб лежить в основі будь-якої діяльності, бо </w:t>
      </w:r>
      <w:r>
        <w:rPr>
          <w:rFonts w:ascii="Times New Roman" w:hAnsi="Times New Roman" w:cs="Times New Roman"/>
          <w:sz w:val="28"/>
          <w:szCs w:val="28"/>
        </w:rPr>
        <w:t>вони – рушій людського життя [</w:t>
      </w:r>
      <w:r w:rsidRPr="00791525">
        <w:rPr>
          <w:rFonts w:ascii="Times New Roman" w:hAnsi="Times New Roman" w:cs="Times New Roman"/>
          <w:sz w:val="28"/>
          <w:szCs w:val="28"/>
          <w:lang w:val="ru-RU"/>
        </w:rPr>
        <w:t>54</w:t>
      </w:r>
      <w:r w:rsidRPr="00735D28">
        <w:rPr>
          <w:rFonts w:ascii="Times New Roman" w:hAnsi="Times New Roman" w:cs="Times New Roman"/>
          <w:sz w:val="28"/>
          <w:szCs w:val="28"/>
        </w:rPr>
        <w:t>,</w:t>
      </w:r>
      <w:r>
        <w:rPr>
          <w:rFonts w:ascii="Times New Roman" w:hAnsi="Times New Roman" w:cs="Times New Roman"/>
          <w:sz w:val="28"/>
          <w:szCs w:val="28"/>
          <w:lang w:val="ru-RU"/>
        </w:rPr>
        <w:t xml:space="preserve"> </w:t>
      </w:r>
      <w:r>
        <w:rPr>
          <w:rFonts w:ascii="Times New Roman" w:hAnsi="Times New Roman" w:cs="Times New Roman"/>
          <w:sz w:val="28"/>
          <w:szCs w:val="28"/>
        </w:rPr>
        <w:t>с.</w:t>
      </w:r>
      <w:r>
        <w:rPr>
          <w:rFonts w:ascii="Times New Roman" w:hAnsi="Times New Roman" w:cs="Times New Roman"/>
          <w:sz w:val="28"/>
          <w:szCs w:val="28"/>
          <w:lang w:val="ru-RU"/>
        </w:rPr>
        <w:t>1</w:t>
      </w:r>
      <w:r w:rsidRPr="00791525">
        <w:rPr>
          <w:rFonts w:ascii="Times New Roman" w:hAnsi="Times New Roman" w:cs="Times New Roman"/>
          <w:sz w:val="28"/>
          <w:szCs w:val="28"/>
          <w:lang w:val="ru-RU"/>
        </w:rPr>
        <w:t>24</w:t>
      </w:r>
      <w:r w:rsidRPr="00735D28">
        <w:rPr>
          <w:rFonts w:ascii="Times New Roman" w:hAnsi="Times New Roman" w:cs="Times New Roman"/>
          <w:sz w:val="28"/>
          <w:szCs w:val="28"/>
        </w:rPr>
        <w:t>]. У свою чергу, І. Д. Бех звертає увагу на те, що “коли не створити дитині адекватних форм</w:t>
      </w:r>
      <w:r>
        <w:rPr>
          <w:rFonts w:ascii="Times New Roman" w:hAnsi="Times New Roman" w:cs="Times New Roman"/>
          <w:sz w:val="28"/>
          <w:szCs w:val="28"/>
          <w:lang w:val="ru-RU"/>
        </w:rPr>
        <w:t xml:space="preserve"> </w:t>
      </w:r>
      <w:r w:rsidRPr="00735D28">
        <w:rPr>
          <w:rFonts w:ascii="Times New Roman" w:hAnsi="Times New Roman" w:cs="Times New Roman"/>
          <w:sz w:val="28"/>
          <w:szCs w:val="28"/>
        </w:rPr>
        <w:t>реалізації її вікових потреб, то саме ці потреби не зникнуть, а шукатимуть інших форм реалізації,не виключ</w:t>
      </w:r>
      <w:r>
        <w:rPr>
          <w:rFonts w:ascii="Times New Roman" w:hAnsi="Times New Roman" w:cs="Times New Roman"/>
          <w:sz w:val="28"/>
          <w:szCs w:val="28"/>
        </w:rPr>
        <w:t>аючи й асоціальних” [</w:t>
      </w:r>
      <w:r w:rsidRPr="00791525">
        <w:rPr>
          <w:rFonts w:ascii="Times New Roman" w:hAnsi="Times New Roman" w:cs="Times New Roman"/>
          <w:sz w:val="28"/>
          <w:szCs w:val="28"/>
          <w:lang w:val="ru-RU"/>
        </w:rPr>
        <w:t>8</w:t>
      </w:r>
      <w:r>
        <w:rPr>
          <w:rFonts w:ascii="Times New Roman" w:hAnsi="Times New Roman" w:cs="Times New Roman"/>
          <w:sz w:val="28"/>
          <w:szCs w:val="28"/>
        </w:rPr>
        <w:t>, с.144].</w:t>
      </w:r>
    </w:p>
    <w:p w:rsidR="006D3CC3" w:rsidRPr="00986FB8" w:rsidRDefault="006D3CC3" w:rsidP="006D3CC3">
      <w:pPr>
        <w:autoSpaceDE w:val="0"/>
        <w:autoSpaceDN w:val="0"/>
        <w:adjustRightInd w:val="0"/>
        <w:spacing w:after="0" w:line="360" w:lineRule="auto"/>
        <w:ind w:firstLine="567"/>
        <w:jc w:val="both"/>
        <w:rPr>
          <w:rFonts w:ascii="Times New Roman" w:hAnsi="Times New Roman" w:cs="Times New Roman"/>
          <w:sz w:val="28"/>
          <w:szCs w:val="28"/>
        </w:rPr>
      </w:pPr>
      <w:r w:rsidRPr="00735D28">
        <w:rPr>
          <w:rFonts w:ascii="Times New Roman" w:hAnsi="Times New Roman" w:cs="Times New Roman"/>
          <w:sz w:val="28"/>
          <w:szCs w:val="28"/>
        </w:rPr>
        <w:t>Основним і найважливішими потребами дитини є наявність батьків, їх підтримки та можливість наслідування норм п</w:t>
      </w:r>
      <w:r w:rsidR="00986FB8">
        <w:rPr>
          <w:rFonts w:ascii="Times New Roman" w:hAnsi="Times New Roman" w:cs="Times New Roman"/>
          <w:sz w:val="28"/>
          <w:szCs w:val="28"/>
        </w:rPr>
        <w:t>оведінки</w:t>
      </w:r>
      <w:r w:rsidR="00733990" w:rsidRPr="00733990">
        <w:rPr>
          <w:rFonts w:ascii="Times New Roman" w:hAnsi="Times New Roman" w:cs="Times New Roman"/>
          <w:sz w:val="28"/>
          <w:szCs w:val="28"/>
        </w:rPr>
        <w:t>[</w:t>
      </w:r>
      <w:r w:rsidR="00733990" w:rsidRPr="00986FB8">
        <w:rPr>
          <w:rFonts w:ascii="Times New Roman" w:hAnsi="Times New Roman" w:cs="Times New Roman"/>
          <w:sz w:val="28"/>
          <w:szCs w:val="28"/>
        </w:rPr>
        <w:t>19</w:t>
      </w:r>
      <w:r w:rsidR="00733990" w:rsidRPr="00733990">
        <w:rPr>
          <w:rFonts w:ascii="Times New Roman" w:hAnsi="Times New Roman" w:cs="Times New Roman"/>
          <w:sz w:val="28"/>
          <w:szCs w:val="28"/>
        </w:rPr>
        <w:t>]</w:t>
      </w:r>
      <w:r w:rsidR="00986FB8" w:rsidRPr="00986FB8">
        <w:rPr>
          <w:rFonts w:ascii="Times New Roman" w:hAnsi="Times New Roman" w:cs="Times New Roman"/>
          <w:sz w:val="28"/>
          <w:szCs w:val="28"/>
        </w:rPr>
        <w:t>.</w:t>
      </w:r>
    </w:p>
    <w:p w:rsidR="006D3CC3" w:rsidRDefault="006D3CC3" w:rsidP="006D3CC3">
      <w:pPr>
        <w:autoSpaceDE w:val="0"/>
        <w:autoSpaceDN w:val="0"/>
        <w:adjustRightInd w:val="0"/>
        <w:spacing w:after="0" w:line="360" w:lineRule="auto"/>
        <w:ind w:firstLine="567"/>
        <w:jc w:val="both"/>
        <w:rPr>
          <w:rFonts w:ascii="Times New Roman" w:hAnsi="Times New Roman" w:cs="Times New Roman"/>
          <w:sz w:val="28"/>
          <w:szCs w:val="28"/>
        </w:rPr>
      </w:pPr>
      <w:r w:rsidRPr="00735D28">
        <w:rPr>
          <w:rFonts w:ascii="Times New Roman" w:eastAsia="Times New Roman" w:hAnsi="Times New Roman" w:cs="Times New Roman"/>
          <w:sz w:val="28"/>
          <w:szCs w:val="28"/>
          <w:lang w:eastAsia="uk-UA"/>
        </w:rPr>
        <w:t>Особливу роль</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у формуванні</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особистості ди</w:t>
      </w:r>
      <w:r w:rsidRPr="00735D28">
        <w:rPr>
          <w:rFonts w:ascii="Times New Roman" w:eastAsia="Times New Roman" w:hAnsi="Times New Roman" w:cs="Times New Roman"/>
          <w:sz w:val="28"/>
          <w:szCs w:val="28"/>
          <w:lang w:eastAsia="uk-UA"/>
        </w:rPr>
        <w:softHyphen/>
        <w:t>тини відіграє</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те, наскільки задоволене її</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основні потреби</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 фізіологічні, потреби любові,</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безпеки і визнання. Якщо ці потреби задоволене повною мірою — дитина росте без</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особливих</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труднощів.</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Деривація, недостатнє задоволення будь-якої з цих потреб</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перешкоджаєформуванню</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основних</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структур</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особистості</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(почуття</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особистої</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гідності, упевненості в собі тощо), які допомагають</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людині</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жити в</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гармонії</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з собою і довкіллям.</w:t>
      </w:r>
    </w:p>
    <w:p w:rsidR="006D3CC3" w:rsidRPr="00F85E92" w:rsidRDefault="006D3CC3" w:rsidP="006D3CC3">
      <w:pPr>
        <w:autoSpaceDE w:val="0"/>
        <w:autoSpaceDN w:val="0"/>
        <w:adjustRightInd w:val="0"/>
        <w:spacing w:after="0" w:line="360" w:lineRule="auto"/>
        <w:ind w:firstLine="567"/>
        <w:jc w:val="both"/>
        <w:rPr>
          <w:rFonts w:ascii="Times New Roman" w:hAnsi="Times New Roman" w:cs="Times New Roman"/>
          <w:sz w:val="28"/>
          <w:szCs w:val="28"/>
        </w:rPr>
      </w:pPr>
      <w:r w:rsidRPr="00735D28">
        <w:rPr>
          <w:rFonts w:ascii="Times New Roman" w:eastAsia="Times New Roman" w:hAnsi="Times New Roman" w:cs="Times New Roman"/>
          <w:sz w:val="28"/>
          <w:szCs w:val="28"/>
          <w:lang w:eastAsia="uk-UA"/>
        </w:rPr>
        <w:t>Розгляньмо ці потреби послідовно.</w:t>
      </w:r>
    </w:p>
    <w:p w:rsidR="006D3CC3" w:rsidRPr="00735D28" w:rsidRDefault="006D3CC3" w:rsidP="006D3CC3">
      <w:pPr>
        <w:spacing w:after="0" w:line="360" w:lineRule="auto"/>
        <w:ind w:right="56" w:firstLine="280"/>
        <w:jc w:val="both"/>
        <w:rPr>
          <w:rFonts w:ascii="Times New Roman" w:eastAsia="Times New Roman" w:hAnsi="Times New Roman" w:cs="Times New Roman"/>
          <w:sz w:val="21"/>
          <w:szCs w:val="21"/>
          <w:lang w:eastAsia="uk-UA"/>
        </w:rPr>
      </w:pPr>
      <w:r w:rsidRPr="00735D28">
        <w:rPr>
          <w:rFonts w:ascii="Times New Roman" w:eastAsia="Times New Roman" w:hAnsi="Times New Roman" w:cs="Times New Roman"/>
          <w:sz w:val="28"/>
          <w:szCs w:val="28"/>
          <w:lang w:eastAsia="uk-UA"/>
        </w:rPr>
        <w:t>1. Фізіологічні потреби</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(в їжі, в сенсорній сти</w:t>
      </w:r>
      <w:r w:rsidRPr="00735D28">
        <w:rPr>
          <w:rFonts w:ascii="Times New Roman" w:eastAsia="Times New Roman" w:hAnsi="Times New Roman" w:cs="Times New Roman"/>
          <w:sz w:val="28"/>
          <w:szCs w:val="28"/>
          <w:lang w:eastAsia="uk-UA"/>
        </w:rPr>
        <w:softHyphen/>
        <w:t>муляції). Ніжні дотики, мамині пестощі допомагають ма</w:t>
      </w:r>
      <w:r w:rsidRPr="00735D28">
        <w:rPr>
          <w:rFonts w:ascii="Times New Roman" w:eastAsia="Times New Roman" w:hAnsi="Times New Roman" w:cs="Times New Roman"/>
          <w:sz w:val="28"/>
          <w:szCs w:val="28"/>
          <w:lang w:eastAsia="uk-UA"/>
        </w:rPr>
        <w:softHyphen/>
        <w:t>люкові відчути себе, пізнати межі свого тіла, яке уп</w:t>
      </w:r>
      <w:r w:rsidRPr="00735D28">
        <w:rPr>
          <w:rFonts w:ascii="Times New Roman" w:eastAsia="Times New Roman" w:hAnsi="Times New Roman" w:cs="Times New Roman"/>
          <w:sz w:val="28"/>
          <w:szCs w:val="28"/>
          <w:lang w:eastAsia="uk-UA"/>
        </w:rPr>
        <w:softHyphen/>
        <w:t>родовж життя залишається опорою для самоусвідом</w:t>
      </w:r>
      <w:r w:rsidRPr="00735D28">
        <w:rPr>
          <w:rFonts w:ascii="Times New Roman" w:eastAsia="Times New Roman" w:hAnsi="Times New Roman" w:cs="Times New Roman"/>
          <w:sz w:val="28"/>
          <w:szCs w:val="28"/>
          <w:lang w:eastAsia="uk-UA"/>
        </w:rPr>
        <w:softHyphen/>
        <w:t>лення.</w:t>
      </w:r>
    </w:p>
    <w:p w:rsidR="006D3CC3" w:rsidRPr="00735D28" w:rsidRDefault="006D3CC3" w:rsidP="006D3CC3">
      <w:pPr>
        <w:spacing w:after="0" w:line="360" w:lineRule="auto"/>
        <w:ind w:right="56" w:firstLine="280"/>
        <w:jc w:val="both"/>
        <w:rPr>
          <w:rFonts w:ascii="Times New Roman" w:eastAsia="Times New Roman" w:hAnsi="Times New Roman" w:cs="Times New Roman"/>
          <w:sz w:val="21"/>
          <w:szCs w:val="21"/>
          <w:lang w:eastAsia="uk-UA"/>
        </w:rPr>
      </w:pPr>
      <w:r w:rsidRPr="00735D28">
        <w:rPr>
          <w:rFonts w:ascii="Times New Roman" w:eastAsia="Times New Roman" w:hAnsi="Times New Roman" w:cs="Times New Roman"/>
          <w:sz w:val="28"/>
          <w:szCs w:val="28"/>
          <w:lang w:eastAsia="uk-UA"/>
        </w:rPr>
        <w:t>2. Потреба в безумовній любові.</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Потреба в</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батьківській</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любові</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 справді життєво</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необхідна по</w:t>
      </w:r>
      <w:r w:rsidRPr="00735D28">
        <w:rPr>
          <w:rFonts w:ascii="Times New Roman" w:eastAsia="Times New Roman" w:hAnsi="Times New Roman" w:cs="Times New Roman"/>
          <w:sz w:val="28"/>
          <w:szCs w:val="28"/>
          <w:lang w:eastAsia="uk-UA"/>
        </w:rPr>
        <w:softHyphen/>
        <w:t>треба маленької</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людської</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істоти. Якщо в</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перші</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роки</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життя любов батьків, забезпечу є життя й безпеку дити</w:t>
      </w:r>
      <w:r w:rsidRPr="00735D28">
        <w:rPr>
          <w:rFonts w:ascii="Times New Roman" w:eastAsia="Times New Roman" w:hAnsi="Times New Roman" w:cs="Times New Roman"/>
          <w:sz w:val="28"/>
          <w:szCs w:val="28"/>
          <w:lang w:eastAsia="uk-UA"/>
        </w:rPr>
        <w:softHyphen/>
        <w:t>ни,</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то в процесі дорослішання вона виконує</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функцію</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підтримки рівноваги внутрішнього,</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емоційного і психологічного світу</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дитини. Вона</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полягає</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в тому,</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щоб</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бути</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для</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когось значущим,</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посідати певне місце вжитті</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і серці</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цієї людини. Це</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потреба в доброму</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і м'якому ставленні.</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Це</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також</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потреба дитини в тому,</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щоб у</w:t>
      </w:r>
      <w:r>
        <w:rPr>
          <w:rFonts w:ascii="Times New Roman" w:eastAsia="Times New Roman" w:hAnsi="Times New Roman" w:cs="Times New Roman"/>
          <w:sz w:val="28"/>
          <w:szCs w:val="28"/>
          <w:lang w:eastAsia="uk-UA"/>
        </w:rPr>
        <w:t>н</w:t>
      </w:r>
      <w:r w:rsidRPr="00735D28">
        <w:rPr>
          <w:rFonts w:ascii="Times New Roman" w:eastAsia="Times New Roman" w:hAnsi="Times New Roman" w:cs="Times New Roman"/>
          <w:sz w:val="28"/>
          <w:szCs w:val="28"/>
          <w:lang w:eastAsia="uk-UA"/>
        </w:rPr>
        <w:t>ій</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бачили</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її саму,</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а не когось іншого, щоб</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не</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порівнювали</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ні з якою</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іншою</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дитиною. Простіше</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ка</w:t>
      </w:r>
      <w:r w:rsidRPr="00735D28">
        <w:rPr>
          <w:rFonts w:ascii="Times New Roman" w:eastAsia="Times New Roman" w:hAnsi="Times New Roman" w:cs="Times New Roman"/>
          <w:sz w:val="28"/>
          <w:szCs w:val="28"/>
          <w:lang w:eastAsia="uk-UA"/>
        </w:rPr>
        <w:softHyphen/>
        <w:t>жучи, це потреба</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бути</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в очах</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інших людей</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неповтор</w:t>
      </w:r>
      <w:r w:rsidRPr="00735D28">
        <w:rPr>
          <w:rFonts w:ascii="Times New Roman" w:eastAsia="Times New Roman" w:hAnsi="Times New Roman" w:cs="Times New Roman"/>
          <w:sz w:val="28"/>
          <w:szCs w:val="28"/>
          <w:lang w:eastAsia="uk-UA"/>
        </w:rPr>
        <w:softHyphen/>
        <w:t xml:space="preserve">ною й єдиною. </w:t>
      </w:r>
      <w:r w:rsidRPr="00735D28">
        <w:rPr>
          <w:rFonts w:ascii="Times New Roman" w:eastAsia="Times New Roman" w:hAnsi="Times New Roman" w:cs="Times New Roman"/>
          <w:sz w:val="28"/>
          <w:szCs w:val="28"/>
          <w:lang w:eastAsia="uk-UA"/>
        </w:rPr>
        <w:lastRenderedPageBreak/>
        <w:t>Любов і прийняття</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людиною самої</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себе залежить від</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того,</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наскільки її любили і прийма</w:t>
      </w:r>
      <w:r w:rsidRPr="00735D28">
        <w:rPr>
          <w:rFonts w:ascii="Times New Roman" w:eastAsia="Times New Roman" w:hAnsi="Times New Roman" w:cs="Times New Roman"/>
          <w:sz w:val="28"/>
          <w:szCs w:val="28"/>
          <w:lang w:eastAsia="uk-UA"/>
        </w:rPr>
        <w:softHyphen/>
        <w:t>ли в дитинстві батьки.</w:t>
      </w:r>
    </w:p>
    <w:p w:rsidR="006D3CC3" w:rsidRPr="00733990" w:rsidRDefault="006D3CC3" w:rsidP="006D3CC3">
      <w:pPr>
        <w:spacing w:after="0" w:line="360" w:lineRule="auto"/>
        <w:ind w:right="56" w:firstLine="280"/>
        <w:jc w:val="both"/>
        <w:rPr>
          <w:rFonts w:ascii="Times New Roman" w:eastAsia="Times New Roman" w:hAnsi="Times New Roman" w:cs="Times New Roman"/>
          <w:sz w:val="21"/>
          <w:szCs w:val="21"/>
          <w:lang w:val="ru-RU" w:eastAsia="uk-UA"/>
        </w:rPr>
      </w:pPr>
      <w:r w:rsidRPr="00735D28">
        <w:rPr>
          <w:rFonts w:ascii="Times New Roman" w:eastAsia="Times New Roman" w:hAnsi="Times New Roman" w:cs="Times New Roman"/>
          <w:sz w:val="28"/>
          <w:szCs w:val="28"/>
          <w:lang w:eastAsia="uk-UA"/>
        </w:rPr>
        <w:t>3. Потреба в безпеці.</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Діти — тендітні істоти. Вони входять у незнайомий світ, складний і небез</w:t>
      </w:r>
      <w:r w:rsidRPr="00735D28">
        <w:rPr>
          <w:rFonts w:ascii="Times New Roman" w:eastAsia="Times New Roman" w:hAnsi="Times New Roman" w:cs="Times New Roman"/>
          <w:sz w:val="28"/>
          <w:szCs w:val="28"/>
          <w:lang w:eastAsia="uk-UA"/>
        </w:rPr>
        <w:softHyphen/>
        <w:t>печний. Минуть роки, перш ніж вони стануть дорослими, знайдуть і по</w:t>
      </w:r>
      <w:r w:rsidR="00733990">
        <w:rPr>
          <w:rFonts w:ascii="Times New Roman" w:eastAsia="Times New Roman" w:hAnsi="Times New Roman" w:cs="Times New Roman"/>
          <w:sz w:val="28"/>
          <w:szCs w:val="28"/>
          <w:lang w:eastAsia="uk-UA"/>
        </w:rPr>
        <w:t>сядуть своє місце в суспільстві</w:t>
      </w:r>
      <w:r w:rsidR="00733990" w:rsidRPr="00733990">
        <w:rPr>
          <w:rFonts w:ascii="Times New Roman" w:eastAsia="Times New Roman" w:hAnsi="Times New Roman" w:cs="Times New Roman"/>
          <w:sz w:val="28"/>
          <w:szCs w:val="28"/>
          <w:lang w:val="ru-RU" w:eastAsia="uk-UA"/>
        </w:rPr>
        <w:t>[13].</w:t>
      </w:r>
    </w:p>
    <w:p w:rsidR="006D3CC3" w:rsidRPr="00735D28" w:rsidRDefault="006D3CC3" w:rsidP="006D3CC3">
      <w:pPr>
        <w:spacing w:after="0" w:line="360" w:lineRule="auto"/>
        <w:ind w:left="40" w:right="56" w:firstLine="668"/>
        <w:jc w:val="both"/>
        <w:rPr>
          <w:rFonts w:ascii="Times New Roman" w:eastAsia="Times New Roman" w:hAnsi="Times New Roman" w:cs="Times New Roman"/>
          <w:sz w:val="21"/>
          <w:szCs w:val="21"/>
          <w:lang w:eastAsia="uk-UA"/>
        </w:rPr>
      </w:pPr>
      <w:r w:rsidRPr="00735D28">
        <w:rPr>
          <w:rFonts w:ascii="Times New Roman" w:eastAsia="Times New Roman" w:hAnsi="Times New Roman" w:cs="Times New Roman"/>
          <w:sz w:val="28"/>
          <w:szCs w:val="28"/>
          <w:lang w:eastAsia="uk-UA"/>
        </w:rPr>
        <w:t>Всі ці роки вони відчуватимуть потребу в захисті, порятунку від страху і прикрощів. Вони потребують присутності батьків, які не бояться життя, які досить стійкі для того, щоб спокійно прийняти їхні страхи, допомогти</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їм</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висловити ці страхи, навчитися диви</w:t>
      </w:r>
      <w:r w:rsidRPr="00735D28">
        <w:rPr>
          <w:rFonts w:ascii="Times New Roman" w:eastAsia="Times New Roman" w:hAnsi="Times New Roman" w:cs="Times New Roman"/>
          <w:sz w:val="28"/>
          <w:szCs w:val="28"/>
          <w:lang w:eastAsia="uk-UA"/>
        </w:rPr>
        <w:softHyphen/>
        <w:t>тися в обличчя труднощам. Дітям потрібно відчувати опору в своїх рідних.      </w:t>
      </w:r>
    </w:p>
    <w:p w:rsidR="006D3CC3" w:rsidRPr="00791525" w:rsidRDefault="006D3CC3" w:rsidP="006D3CC3">
      <w:pPr>
        <w:spacing w:after="0" w:line="360" w:lineRule="auto"/>
        <w:ind w:left="40" w:right="56"/>
        <w:jc w:val="both"/>
        <w:rPr>
          <w:rFonts w:ascii="Times New Roman" w:eastAsia="Times New Roman" w:hAnsi="Times New Roman" w:cs="Times New Roman"/>
          <w:sz w:val="21"/>
          <w:szCs w:val="21"/>
          <w:lang w:eastAsia="uk-UA"/>
        </w:rPr>
      </w:pPr>
      <w:r w:rsidRPr="00735D28">
        <w:rPr>
          <w:rFonts w:ascii="Times New Roman" w:eastAsia="Times New Roman" w:hAnsi="Times New Roman" w:cs="Times New Roman"/>
          <w:sz w:val="28"/>
          <w:szCs w:val="28"/>
          <w:lang w:eastAsia="uk-UA"/>
        </w:rPr>
        <w:t>4. Потреба в повазі або визнанні.</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Для того щоб почуватись упевнено, відчувати свою корисність і значущість, дитині необхідно, щоб хтось схвалював й дії, визнавав до</w:t>
      </w:r>
      <w:r>
        <w:rPr>
          <w:rFonts w:ascii="Times New Roman" w:eastAsia="Times New Roman" w:hAnsi="Times New Roman" w:cs="Times New Roman"/>
          <w:sz w:val="28"/>
          <w:szCs w:val="28"/>
          <w:lang w:eastAsia="uk-UA"/>
        </w:rPr>
        <w:t>сягнення, вірив у її можливості</w:t>
      </w:r>
      <w:r w:rsidRPr="00791525">
        <w:rPr>
          <w:rFonts w:ascii="Times New Roman" w:eastAsia="Times New Roman" w:hAnsi="Times New Roman" w:cs="Times New Roman"/>
          <w:sz w:val="28"/>
          <w:szCs w:val="28"/>
          <w:lang w:eastAsia="uk-UA"/>
        </w:rPr>
        <w:t xml:space="preserve"> [5,</w:t>
      </w:r>
      <w:r>
        <w:rPr>
          <w:rFonts w:ascii="Times New Roman" w:eastAsia="Times New Roman" w:hAnsi="Times New Roman" w:cs="Times New Roman"/>
          <w:sz w:val="28"/>
          <w:szCs w:val="28"/>
          <w:lang w:val="en-US" w:eastAsia="uk-UA"/>
        </w:rPr>
        <w:t>c</w:t>
      </w:r>
      <w:r w:rsidRPr="00791525">
        <w:rPr>
          <w:rFonts w:ascii="Times New Roman" w:eastAsia="Times New Roman" w:hAnsi="Times New Roman" w:cs="Times New Roman"/>
          <w:sz w:val="28"/>
          <w:szCs w:val="28"/>
          <w:lang w:eastAsia="uk-UA"/>
        </w:rPr>
        <w:t>.230].</w:t>
      </w:r>
    </w:p>
    <w:p w:rsidR="006D3CC3" w:rsidRPr="0047013F" w:rsidRDefault="006D3CC3" w:rsidP="006D3CC3">
      <w:pPr>
        <w:spacing w:after="0" w:line="360" w:lineRule="auto"/>
        <w:ind w:left="40" w:right="56" w:firstLine="668"/>
        <w:jc w:val="both"/>
        <w:rPr>
          <w:rFonts w:ascii="Times New Roman" w:eastAsia="Times New Roman" w:hAnsi="Times New Roman" w:cs="Times New Roman"/>
          <w:sz w:val="21"/>
          <w:szCs w:val="21"/>
          <w:lang w:val="ru-RU" w:eastAsia="uk-UA"/>
        </w:rPr>
      </w:pPr>
      <w:r w:rsidRPr="00735D28">
        <w:rPr>
          <w:rFonts w:ascii="Times New Roman" w:eastAsia="Times New Roman" w:hAnsi="Times New Roman" w:cs="Times New Roman"/>
          <w:sz w:val="28"/>
          <w:szCs w:val="28"/>
          <w:lang w:eastAsia="uk-UA"/>
        </w:rPr>
        <w:t>Уявлення дитини про себе</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формуються</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внаслідок взаємодії з</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дорослими, передусім</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значущими і небайдужими. Близьке ото</w:t>
      </w:r>
      <w:r w:rsidRPr="00735D28">
        <w:rPr>
          <w:rFonts w:ascii="Times New Roman" w:eastAsia="Times New Roman" w:hAnsi="Times New Roman" w:cs="Times New Roman"/>
          <w:sz w:val="28"/>
          <w:szCs w:val="28"/>
          <w:lang w:eastAsia="uk-UA"/>
        </w:rPr>
        <w:softHyphen/>
        <w:t>чення є</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для</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дитини</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дзеркалом,</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в якому вона бачить</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себе, завдяки</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якому</w:t>
      </w:r>
      <w:r w:rsidRPr="00735D28">
        <w:rPr>
          <w:rFonts w:ascii="Times New Roman" w:eastAsia="Times New Roman" w:hAnsi="Times New Roman" w:cs="Times New Roman"/>
          <w:sz w:val="28"/>
          <w:lang w:eastAsia="uk-UA"/>
        </w:rPr>
        <w:t> </w:t>
      </w:r>
      <w:r w:rsidRPr="00735D28">
        <w:rPr>
          <w:rFonts w:ascii="Times New Roman" w:eastAsia="Times New Roman" w:hAnsi="Times New Roman" w:cs="Times New Roman"/>
          <w:sz w:val="28"/>
          <w:szCs w:val="28"/>
          <w:lang w:eastAsia="uk-UA"/>
        </w:rPr>
        <w:t>починає себе розуміти</w:t>
      </w:r>
      <w:r w:rsidRPr="0047013F">
        <w:rPr>
          <w:rFonts w:ascii="Times New Roman" w:eastAsia="Times New Roman" w:hAnsi="Times New Roman" w:cs="Times New Roman"/>
          <w:sz w:val="28"/>
          <w:szCs w:val="28"/>
          <w:lang w:val="ru-RU" w:eastAsia="uk-UA"/>
        </w:rPr>
        <w:t xml:space="preserve"> [40, </w:t>
      </w:r>
      <w:r>
        <w:rPr>
          <w:rFonts w:ascii="Times New Roman" w:eastAsia="Times New Roman" w:hAnsi="Times New Roman" w:cs="Times New Roman"/>
          <w:sz w:val="28"/>
          <w:szCs w:val="28"/>
          <w:lang w:val="en-US" w:eastAsia="uk-UA"/>
        </w:rPr>
        <w:t>c</w:t>
      </w:r>
      <w:r w:rsidRPr="0047013F">
        <w:rPr>
          <w:rFonts w:ascii="Times New Roman" w:eastAsia="Times New Roman" w:hAnsi="Times New Roman" w:cs="Times New Roman"/>
          <w:sz w:val="28"/>
          <w:szCs w:val="28"/>
          <w:lang w:val="ru-RU" w:eastAsia="uk-UA"/>
        </w:rPr>
        <w:t>.83]</w:t>
      </w:r>
    </w:p>
    <w:p w:rsidR="006D3CC3" w:rsidRPr="00791525" w:rsidRDefault="006D3CC3" w:rsidP="006D3CC3">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val="ru-RU" w:eastAsia="uk-UA"/>
        </w:rPr>
      </w:pPr>
      <w:r w:rsidRPr="00735D28">
        <w:rPr>
          <w:rFonts w:ascii="Times New Roman" w:eastAsia="Times New Roman" w:hAnsi="Times New Roman" w:cs="Times New Roman"/>
          <w:sz w:val="28"/>
          <w:szCs w:val="28"/>
          <w:lang w:eastAsia="uk-UA"/>
        </w:rPr>
        <w:t>Важливим для розуміння закономірностей розвитку людини є виокремлення у теорії Е. Еріксона радіусу значущих стосунків як основи для становлення особистості. Саме такі стосунки з представниками кола найближчого оточення формують у дит</w:t>
      </w:r>
      <w:r>
        <w:rPr>
          <w:rFonts w:ascii="Times New Roman" w:eastAsia="Times New Roman" w:hAnsi="Times New Roman" w:cs="Times New Roman"/>
          <w:sz w:val="28"/>
          <w:szCs w:val="28"/>
          <w:lang w:eastAsia="uk-UA"/>
        </w:rPr>
        <w:t>ини відчуття захищеності, опори</w:t>
      </w:r>
      <w:r w:rsidRPr="00791525">
        <w:rPr>
          <w:rFonts w:ascii="Times New Roman" w:eastAsia="Times New Roman" w:hAnsi="Times New Roman" w:cs="Times New Roman"/>
          <w:sz w:val="28"/>
          <w:szCs w:val="28"/>
          <w:lang w:val="ru-RU" w:eastAsia="uk-UA"/>
        </w:rPr>
        <w:t>[20,</w:t>
      </w:r>
      <w:r>
        <w:rPr>
          <w:rFonts w:ascii="Times New Roman" w:eastAsia="Times New Roman" w:hAnsi="Times New Roman" w:cs="Times New Roman"/>
          <w:sz w:val="28"/>
          <w:szCs w:val="28"/>
          <w:lang w:val="en-US" w:eastAsia="uk-UA"/>
        </w:rPr>
        <w:t>c</w:t>
      </w:r>
      <w:r w:rsidRPr="00791525">
        <w:rPr>
          <w:rFonts w:ascii="Times New Roman" w:eastAsia="Times New Roman" w:hAnsi="Times New Roman" w:cs="Times New Roman"/>
          <w:sz w:val="28"/>
          <w:szCs w:val="28"/>
          <w:lang w:val="ru-RU" w:eastAsia="uk-UA"/>
        </w:rPr>
        <w:t>.17].</w:t>
      </w:r>
    </w:p>
    <w:p w:rsidR="006D3CC3" w:rsidRPr="00791525" w:rsidRDefault="006D3CC3" w:rsidP="006D3CC3">
      <w:pPr>
        <w:autoSpaceDE w:val="0"/>
        <w:autoSpaceDN w:val="0"/>
        <w:adjustRightInd w:val="0"/>
        <w:spacing w:after="0" w:line="360" w:lineRule="auto"/>
        <w:ind w:firstLine="567"/>
        <w:jc w:val="both"/>
        <w:rPr>
          <w:rFonts w:ascii="Times New Roman" w:hAnsi="Times New Roman" w:cs="Times New Roman"/>
          <w:sz w:val="28"/>
          <w:szCs w:val="28"/>
        </w:rPr>
      </w:pPr>
      <w:r w:rsidRPr="00735D28">
        <w:rPr>
          <w:rFonts w:ascii="Times New Roman" w:hAnsi="Times New Roman" w:cs="Times New Roman"/>
          <w:sz w:val="28"/>
          <w:szCs w:val="28"/>
        </w:rPr>
        <w:t>Чільне місце посідає теорія прив’язаностей. Дж. Боулбі (Bowlby) і його послідовники (Мері Ейнсворт (Ainsworth), Cassidy, Crittenden, Durkin, Goldfarb, Fahlberg та ін.) довели важливість для повноцінного розвитку дитини, формування її ідентичності встановлення прив’язаностей між дитиною і батьками чи особами, котрі їх замінюють, забезпечення зв’язку, стабільних і трива</w:t>
      </w:r>
      <w:r>
        <w:rPr>
          <w:rFonts w:ascii="Times New Roman" w:hAnsi="Times New Roman" w:cs="Times New Roman"/>
          <w:sz w:val="28"/>
          <w:szCs w:val="28"/>
        </w:rPr>
        <w:t>лих стосунків дитини і дорослих</w:t>
      </w:r>
      <w:r w:rsidRPr="00791525">
        <w:rPr>
          <w:rFonts w:ascii="Times New Roman" w:hAnsi="Times New Roman" w:cs="Times New Roman"/>
          <w:sz w:val="28"/>
          <w:szCs w:val="28"/>
        </w:rPr>
        <w:t xml:space="preserve"> [11,</w:t>
      </w:r>
      <w:r>
        <w:rPr>
          <w:rFonts w:ascii="Times New Roman" w:hAnsi="Times New Roman" w:cs="Times New Roman"/>
          <w:sz w:val="28"/>
          <w:szCs w:val="28"/>
          <w:lang w:val="en-US"/>
        </w:rPr>
        <w:t>c</w:t>
      </w:r>
      <w:r w:rsidRPr="00791525">
        <w:rPr>
          <w:rFonts w:ascii="Times New Roman" w:hAnsi="Times New Roman" w:cs="Times New Roman"/>
          <w:sz w:val="28"/>
          <w:szCs w:val="28"/>
        </w:rPr>
        <w:t>.343].</w:t>
      </w:r>
    </w:p>
    <w:p w:rsidR="006D3CC3" w:rsidRPr="003B62D0" w:rsidRDefault="006D3CC3" w:rsidP="006D3CC3">
      <w:pPr>
        <w:autoSpaceDE w:val="0"/>
        <w:autoSpaceDN w:val="0"/>
        <w:adjustRightInd w:val="0"/>
        <w:spacing w:after="0" w:line="360" w:lineRule="auto"/>
        <w:ind w:firstLine="708"/>
        <w:jc w:val="both"/>
        <w:rPr>
          <w:rFonts w:ascii="Times New Roman" w:hAnsi="Times New Roman" w:cs="Times New Roman"/>
          <w:sz w:val="28"/>
          <w:szCs w:val="28"/>
          <w:lang w:val="ru-RU"/>
        </w:rPr>
      </w:pPr>
      <w:r w:rsidRPr="00735D28">
        <w:rPr>
          <w:rFonts w:ascii="Times New Roman" w:hAnsi="Times New Roman" w:cs="Times New Roman"/>
          <w:sz w:val="28"/>
          <w:szCs w:val="28"/>
        </w:rPr>
        <w:t xml:space="preserve">Прив’язаність існує і у світі тварин, вона створює можливість для фізичного виживання і безпеки виду. Проте у середовищі людей вона забезпечує не лише задоволення базових потреб. Основою соціалізації, розвитку людини є </w:t>
      </w:r>
      <w:r w:rsidRPr="00735D28">
        <w:rPr>
          <w:rFonts w:ascii="Times New Roman" w:hAnsi="Times New Roman" w:cs="Times New Roman"/>
          <w:sz w:val="28"/>
          <w:szCs w:val="28"/>
        </w:rPr>
        <w:lastRenderedPageBreak/>
        <w:t xml:space="preserve">міжособистісні стосунки, саме вони пов’язують її з іншими людьми і тим самим дозволяють формувати ідентичність особистості. Прив’язаність робить нас людьми – синами чи доньками, батьками чи матерями, братами чи сестрами. У загальній формі прив’язаність можна визначити як “тривалий близький зв’язок між двома людьми, що не залежить від їх місцезнаходження і є джерелом емоційної близькості” (Фалберг). Але для дітей – це життєва необхідність у буквальному значенні цього слова, бо дає можливість розвивати базову довіру </w:t>
      </w:r>
      <w:r w:rsidR="003B62D0">
        <w:rPr>
          <w:rFonts w:ascii="Times New Roman" w:hAnsi="Times New Roman" w:cs="Times New Roman"/>
          <w:sz w:val="28"/>
          <w:szCs w:val="28"/>
        </w:rPr>
        <w:t>до світу і позитивну самооцінку</w:t>
      </w:r>
      <w:r w:rsidRPr="00791525">
        <w:rPr>
          <w:rFonts w:ascii="Times New Roman" w:hAnsi="Times New Roman" w:cs="Times New Roman"/>
          <w:sz w:val="28"/>
          <w:szCs w:val="28"/>
        </w:rPr>
        <w:t xml:space="preserve">[9, </w:t>
      </w:r>
      <w:r>
        <w:rPr>
          <w:rFonts w:ascii="Times New Roman" w:hAnsi="Times New Roman" w:cs="Times New Roman"/>
          <w:sz w:val="28"/>
          <w:szCs w:val="28"/>
          <w:lang w:val="en-US"/>
        </w:rPr>
        <w:t>c</w:t>
      </w:r>
      <w:r w:rsidRPr="00791525">
        <w:rPr>
          <w:rFonts w:ascii="Times New Roman" w:hAnsi="Times New Roman" w:cs="Times New Roman"/>
          <w:sz w:val="28"/>
          <w:szCs w:val="28"/>
        </w:rPr>
        <w:t>.32]</w:t>
      </w:r>
      <w:r w:rsidR="003B62D0">
        <w:rPr>
          <w:rFonts w:ascii="Times New Roman" w:hAnsi="Times New Roman" w:cs="Times New Roman"/>
          <w:sz w:val="28"/>
          <w:szCs w:val="28"/>
          <w:lang w:val="ru-RU"/>
        </w:rPr>
        <w:t>.</w:t>
      </w:r>
    </w:p>
    <w:p w:rsidR="006D3CC3" w:rsidRPr="0066706B" w:rsidRDefault="006D3CC3" w:rsidP="005130D0">
      <w:pPr>
        <w:autoSpaceDE w:val="0"/>
        <w:autoSpaceDN w:val="0"/>
        <w:adjustRightInd w:val="0"/>
        <w:spacing w:after="0" w:line="360" w:lineRule="auto"/>
        <w:ind w:firstLine="708"/>
        <w:jc w:val="both"/>
        <w:rPr>
          <w:rFonts w:ascii="Times New Roman" w:hAnsi="Times New Roman" w:cs="Times New Roman"/>
          <w:sz w:val="28"/>
          <w:szCs w:val="28"/>
        </w:rPr>
      </w:pPr>
      <w:r w:rsidRPr="00735D28">
        <w:rPr>
          <w:rFonts w:ascii="Times New Roman" w:hAnsi="Times New Roman" w:cs="Times New Roman"/>
          <w:sz w:val="28"/>
          <w:szCs w:val="28"/>
        </w:rPr>
        <w:t>Дітям просто необхідно відчувати і переживати прив’язаність. Від неї залежить їх почуття безпеки, власної гідності, емпатії, сприйняття світу, розвиток совісті, логічного мислення, здатності контролювати власні емоції тощо. Дитина, у якої сформована прив’язаність, нормально розвивається, вчиться розрізняти власні почуття і почуття інших, мислить логічно, розвиває</w:t>
      </w:r>
      <w:r w:rsidR="003B62D0" w:rsidRPr="003B62D0">
        <w:rPr>
          <w:rFonts w:ascii="Times New Roman" w:hAnsi="Times New Roman" w:cs="Times New Roman"/>
          <w:sz w:val="28"/>
          <w:szCs w:val="28"/>
        </w:rPr>
        <w:t xml:space="preserve"> </w:t>
      </w:r>
      <w:r w:rsidRPr="00735D28">
        <w:rPr>
          <w:rFonts w:ascii="Times New Roman" w:hAnsi="Times New Roman" w:cs="Times New Roman"/>
          <w:sz w:val="28"/>
          <w:szCs w:val="28"/>
        </w:rPr>
        <w:t>соціальні зв’язки, довіряє оточуючим, стає впевненою у собі, менше заздрить, проя</w:t>
      </w:r>
      <w:r w:rsidR="005130D0">
        <w:rPr>
          <w:rFonts w:ascii="Times New Roman" w:hAnsi="Times New Roman" w:cs="Times New Roman"/>
          <w:sz w:val="28"/>
          <w:szCs w:val="28"/>
        </w:rPr>
        <w:t>вляє любов і ніжність до інших</w:t>
      </w:r>
      <w:r w:rsidR="005130D0" w:rsidRPr="005130D0">
        <w:rPr>
          <w:rFonts w:ascii="Times New Roman" w:hAnsi="Times New Roman" w:cs="Times New Roman"/>
          <w:sz w:val="28"/>
          <w:szCs w:val="28"/>
        </w:rPr>
        <w:t xml:space="preserve"> </w:t>
      </w:r>
      <w:r w:rsidRPr="008D4C17">
        <w:rPr>
          <w:rFonts w:ascii="Times New Roman" w:hAnsi="Times New Roman" w:cs="Times New Roman"/>
          <w:sz w:val="28"/>
          <w:szCs w:val="28"/>
        </w:rPr>
        <w:t>[21,</w:t>
      </w:r>
      <w:r>
        <w:rPr>
          <w:rFonts w:ascii="Times New Roman" w:hAnsi="Times New Roman" w:cs="Times New Roman"/>
          <w:sz w:val="28"/>
          <w:szCs w:val="28"/>
          <w:lang w:val="en-US"/>
        </w:rPr>
        <w:t>c</w:t>
      </w:r>
      <w:r w:rsidRPr="008D4C17">
        <w:rPr>
          <w:rFonts w:ascii="Times New Roman" w:hAnsi="Times New Roman" w:cs="Times New Roman"/>
          <w:sz w:val="28"/>
          <w:szCs w:val="28"/>
        </w:rPr>
        <w:t>.43]</w:t>
      </w:r>
      <w:r w:rsidRPr="0066706B">
        <w:rPr>
          <w:rFonts w:ascii="Times New Roman" w:hAnsi="Times New Roman" w:cs="Times New Roman"/>
          <w:sz w:val="28"/>
          <w:szCs w:val="28"/>
        </w:rPr>
        <w:t>.</w:t>
      </w:r>
    </w:p>
    <w:p w:rsidR="006D3CC3" w:rsidRPr="00797D0F" w:rsidRDefault="006D3CC3" w:rsidP="00797D0F">
      <w:pPr>
        <w:autoSpaceDE w:val="0"/>
        <w:autoSpaceDN w:val="0"/>
        <w:adjustRightInd w:val="0"/>
        <w:spacing w:after="0" w:line="360" w:lineRule="auto"/>
        <w:ind w:firstLine="708"/>
        <w:jc w:val="both"/>
        <w:rPr>
          <w:rFonts w:ascii="Times New Roman" w:hAnsi="Times New Roman" w:cs="Times New Roman"/>
          <w:sz w:val="28"/>
          <w:szCs w:val="28"/>
          <w:lang w:val="ru-RU"/>
        </w:rPr>
      </w:pPr>
      <w:r w:rsidRPr="00735D28">
        <w:rPr>
          <w:rFonts w:ascii="Times New Roman" w:hAnsi="Times New Roman" w:cs="Times New Roman"/>
          <w:sz w:val="28"/>
          <w:szCs w:val="28"/>
        </w:rPr>
        <w:t>Середовищем, у якому формується прив’язаність, є сім’я, поза сім’єю встановити її дуже складно. Дослідження вчених довели, що на формування прив’язаностей впливає не лише задоволення матір’ю базових, але й вищих потреб дитини. Тобто найважливішим для формування прив’язаності є здатність дорослого сприймати будь-які сигнали дитини і реагувати на них. Саме тому дитина прив’язується до тих, хто швидко і позитивно реагує на її активність та ініціативу, вступає у спілкування, що відповідає настрою дитини. Сприяють розвитку прив’язаності ніжність дорослого, доброзичливість, підтримка</w:t>
      </w:r>
      <w:r>
        <w:rPr>
          <w:rFonts w:ascii="Times New Roman" w:hAnsi="Times New Roman" w:cs="Times New Roman"/>
          <w:sz w:val="28"/>
          <w:szCs w:val="28"/>
        </w:rPr>
        <w:t xml:space="preserve"> та підбадьорювання дитини тощо</w:t>
      </w:r>
      <w:r w:rsidRPr="00791525">
        <w:rPr>
          <w:rFonts w:ascii="Times New Roman" w:hAnsi="Times New Roman" w:cs="Times New Roman"/>
          <w:sz w:val="28"/>
          <w:szCs w:val="28"/>
        </w:rPr>
        <w:t xml:space="preserve"> [23, </w:t>
      </w:r>
      <w:r>
        <w:rPr>
          <w:rFonts w:ascii="Times New Roman" w:hAnsi="Times New Roman" w:cs="Times New Roman"/>
          <w:sz w:val="28"/>
          <w:szCs w:val="28"/>
          <w:lang w:val="en-US"/>
        </w:rPr>
        <w:t>c</w:t>
      </w:r>
      <w:r w:rsidRPr="00791525">
        <w:rPr>
          <w:rFonts w:ascii="Times New Roman" w:hAnsi="Times New Roman" w:cs="Times New Roman"/>
          <w:sz w:val="28"/>
          <w:szCs w:val="28"/>
        </w:rPr>
        <w:t>.52]</w:t>
      </w:r>
      <w:r w:rsidRPr="00BA7161">
        <w:rPr>
          <w:rFonts w:ascii="Times New Roman" w:hAnsi="Times New Roman" w:cs="Times New Roman"/>
          <w:sz w:val="28"/>
          <w:szCs w:val="28"/>
        </w:rPr>
        <w:t>.</w:t>
      </w:r>
    </w:p>
    <w:p w:rsidR="006D3CC3" w:rsidRPr="00797D0F" w:rsidRDefault="006D3CC3" w:rsidP="00797D0F">
      <w:pPr>
        <w:shd w:val="clear" w:color="auto" w:fill="FFFFFF" w:themeFill="background1"/>
        <w:spacing w:after="0" w:line="360" w:lineRule="auto"/>
        <w:ind w:firstLine="708"/>
        <w:jc w:val="both"/>
        <w:rPr>
          <w:rFonts w:ascii="Times New Roman" w:hAnsi="Times New Roman" w:cs="Times New Roman"/>
          <w:b/>
          <w:sz w:val="28"/>
          <w:szCs w:val="28"/>
          <w:shd w:val="clear" w:color="auto" w:fill="FFFFFF"/>
          <w:lang w:val="ru-RU"/>
        </w:rPr>
      </w:pPr>
      <w:r w:rsidRPr="00735D28">
        <w:rPr>
          <w:rFonts w:ascii="Times New Roman" w:hAnsi="Times New Roman" w:cs="Times New Roman"/>
          <w:b/>
          <w:sz w:val="28"/>
          <w:szCs w:val="28"/>
          <w:shd w:val="clear" w:color="auto" w:fill="FFFFFF"/>
        </w:rPr>
        <w:t>Розділ 2. Науково-практичний досвід функціонування системи усиновлення</w:t>
      </w:r>
    </w:p>
    <w:p w:rsidR="006D3CC3" w:rsidRPr="00797D0F" w:rsidRDefault="006D3CC3" w:rsidP="00797D0F">
      <w:pPr>
        <w:pStyle w:val="a3"/>
        <w:numPr>
          <w:ilvl w:val="1"/>
          <w:numId w:val="3"/>
        </w:numPr>
        <w:spacing w:after="0" w:line="360" w:lineRule="auto"/>
        <w:rPr>
          <w:rFonts w:ascii="Times New Roman" w:hAnsi="Times New Roman" w:cs="Times New Roman"/>
          <w:b/>
          <w:sz w:val="28"/>
          <w:szCs w:val="28"/>
        </w:rPr>
      </w:pPr>
      <w:r w:rsidRPr="00735D28">
        <w:rPr>
          <w:rFonts w:ascii="Times New Roman" w:hAnsi="Times New Roman" w:cs="Times New Roman"/>
          <w:b/>
          <w:sz w:val="28"/>
          <w:szCs w:val="28"/>
          <w:shd w:val="clear" w:color="auto" w:fill="FFFFFF" w:themeFill="background1"/>
        </w:rPr>
        <w:t>Особливості усиновлення в міжнародному досвіді</w:t>
      </w:r>
    </w:p>
    <w:p w:rsidR="006D3CC3" w:rsidRPr="0047013F" w:rsidRDefault="006D3CC3" w:rsidP="006D3CC3">
      <w:pPr>
        <w:autoSpaceDE w:val="0"/>
        <w:autoSpaceDN w:val="0"/>
        <w:adjustRightInd w:val="0"/>
        <w:spacing w:after="0" w:line="360" w:lineRule="auto"/>
        <w:ind w:firstLine="708"/>
        <w:jc w:val="both"/>
        <w:rPr>
          <w:rFonts w:ascii="Times New Roman" w:hAnsi="Times New Roman" w:cs="Times New Roman"/>
          <w:sz w:val="28"/>
          <w:szCs w:val="28"/>
          <w:lang w:val="ru-RU"/>
        </w:rPr>
      </w:pPr>
      <w:r w:rsidRPr="00735D28">
        <w:rPr>
          <w:rFonts w:ascii="Times New Roman" w:hAnsi="Times New Roman" w:cs="Times New Roman"/>
          <w:sz w:val="28"/>
          <w:szCs w:val="28"/>
        </w:rPr>
        <w:t xml:space="preserve">Міжнародне всиновлення переживає скрутні часи через те, що за останні роки кількість дітей, яких передають на усиновлення, зменшується, а багато країн запровадили нові суворі обмеження. Особи, що критикують міжнародне </w:t>
      </w:r>
      <w:r w:rsidRPr="00735D28">
        <w:rPr>
          <w:rFonts w:ascii="Times New Roman" w:hAnsi="Times New Roman" w:cs="Times New Roman"/>
          <w:sz w:val="28"/>
          <w:szCs w:val="28"/>
        </w:rPr>
        <w:lastRenderedPageBreak/>
        <w:t>всиновлення, використовують аргумент про права дитини, стверджуючи, що таке усиновлення порушує права спадковості та часто призводить до зловживань. Багато держав захищають права дітей, які народилися на їхній території, а інші підтримують ці вимоги, посилаючись на принцип субсидіарності. Проте основоположним правом дитини є право на виховання у сім’ї, яке можна забезпечити лише через міжнародне усиновлення. Ці права повинні переважати над прете</w:t>
      </w:r>
      <w:r>
        <w:rPr>
          <w:rFonts w:ascii="Times New Roman" w:hAnsi="Times New Roman" w:cs="Times New Roman"/>
          <w:sz w:val="28"/>
          <w:szCs w:val="28"/>
        </w:rPr>
        <w:t>нзіями держави на суверенітет[</w:t>
      </w:r>
      <w:r w:rsidRPr="0047013F">
        <w:rPr>
          <w:rFonts w:ascii="Times New Roman" w:hAnsi="Times New Roman" w:cs="Times New Roman"/>
          <w:sz w:val="28"/>
          <w:szCs w:val="28"/>
          <w:lang w:val="ru-RU"/>
        </w:rPr>
        <w:t>18</w:t>
      </w:r>
      <w:r w:rsidRPr="007F5DB4">
        <w:rPr>
          <w:rFonts w:ascii="Times New Roman" w:hAnsi="Times New Roman" w:cs="Times New Roman"/>
          <w:sz w:val="28"/>
          <w:szCs w:val="28"/>
          <w:lang w:val="ru-RU"/>
        </w:rPr>
        <w:t xml:space="preserve">, </w:t>
      </w:r>
      <w:r>
        <w:rPr>
          <w:rFonts w:ascii="Times New Roman" w:hAnsi="Times New Roman" w:cs="Times New Roman"/>
          <w:sz w:val="28"/>
          <w:szCs w:val="28"/>
          <w:lang w:val="en-US"/>
        </w:rPr>
        <w:t>c</w:t>
      </w:r>
      <w:r>
        <w:rPr>
          <w:rFonts w:ascii="Times New Roman" w:hAnsi="Times New Roman" w:cs="Times New Roman"/>
          <w:sz w:val="28"/>
          <w:szCs w:val="28"/>
          <w:lang w:val="ru-RU"/>
        </w:rPr>
        <w:t>.</w:t>
      </w:r>
      <w:r w:rsidRPr="0047013F">
        <w:rPr>
          <w:rFonts w:ascii="Times New Roman" w:hAnsi="Times New Roman" w:cs="Times New Roman"/>
          <w:sz w:val="28"/>
          <w:szCs w:val="28"/>
          <w:lang w:val="ru-RU"/>
        </w:rPr>
        <w:t>234</w:t>
      </w:r>
      <w:r w:rsidRPr="00735D28">
        <w:rPr>
          <w:rFonts w:ascii="Times New Roman" w:hAnsi="Times New Roman" w:cs="Times New Roman"/>
          <w:sz w:val="28"/>
          <w:szCs w:val="28"/>
        </w:rPr>
        <w:t>]</w:t>
      </w:r>
      <w:r w:rsidRPr="0047013F">
        <w:rPr>
          <w:rFonts w:ascii="Times New Roman" w:hAnsi="Times New Roman" w:cs="Times New Roman"/>
          <w:sz w:val="28"/>
          <w:szCs w:val="28"/>
          <w:lang w:val="ru-RU"/>
        </w:rPr>
        <w:t>.</w:t>
      </w:r>
    </w:p>
    <w:p w:rsidR="006D3CC3" w:rsidRPr="005130D0" w:rsidRDefault="006D3CC3" w:rsidP="005130D0">
      <w:pPr>
        <w:pStyle w:val="a4"/>
        <w:shd w:val="clear" w:color="auto" w:fill="FFFFFF"/>
        <w:spacing w:before="0" w:beforeAutospacing="0" w:after="0" w:afterAutospacing="0" w:line="360" w:lineRule="auto"/>
        <w:ind w:firstLine="708"/>
        <w:jc w:val="both"/>
        <w:textAlignment w:val="baseline"/>
        <w:rPr>
          <w:sz w:val="28"/>
          <w:szCs w:val="28"/>
          <w:lang w:val="ru-RU"/>
        </w:rPr>
      </w:pPr>
      <w:r w:rsidRPr="00735D28">
        <w:rPr>
          <w:sz w:val="28"/>
          <w:szCs w:val="28"/>
        </w:rPr>
        <w:t>Нажаль,сьогодні в Україні не існує чіткого визначення міжнародного усиновлення. В Сімейному кодексі України (далі СК України) відсутнє визначення поняття «міжнародне усиновлення». Проте, в ст. 207 СК України під усиновленням розуміється прийнятої усиновлювачем у свою сім'ю особи на правах дочки чи сина, що здійснене на підставі рішення суду, крі</w:t>
      </w:r>
      <w:r>
        <w:rPr>
          <w:sz w:val="28"/>
          <w:szCs w:val="28"/>
        </w:rPr>
        <w:t>м випадку, передбаченого ст.</w:t>
      </w:r>
      <w:r w:rsidRPr="00735D28">
        <w:rPr>
          <w:sz w:val="28"/>
          <w:szCs w:val="28"/>
        </w:rPr>
        <w:t xml:space="preserve"> 282 СК України</w:t>
      </w:r>
      <w:r w:rsidRPr="0047013F">
        <w:rPr>
          <w:sz w:val="28"/>
          <w:szCs w:val="28"/>
        </w:rPr>
        <w:t xml:space="preserve"> [51].</w:t>
      </w:r>
      <w:r w:rsidRPr="00735D28">
        <w:rPr>
          <w:sz w:val="28"/>
          <w:szCs w:val="28"/>
        </w:rPr>
        <w:t xml:space="preserve"> Однією з умо</w:t>
      </w:r>
      <w:r>
        <w:rPr>
          <w:sz w:val="28"/>
          <w:szCs w:val="28"/>
        </w:rPr>
        <w:t>в встановлення усиновлення є те,</w:t>
      </w:r>
      <w:r w:rsidRPr="00735D28">
        <w:rPr>
          <w:sz w:val="28"/>
          <w:szCs w:val="28"/>
        </w:rPr>
        <w:t xml:space="preserve"> що усиновлення можливе тільки на  користь </w:t>
      </w:r>
      <w:r w:rsidRPr="00E60C64">
        <w:rPr>
          <w:sz w:val="28"/>
          <w:szCs w:val="28"/>
        </w:rPr>
        <w:t>дитини</w:t>
      </w:r>
      <w:r w:rsidRPr="00735D28">
        <w:rPr>
          <w:sz w:val="28"/>
          <w:szCs w:val="28"/>
        </w:rPr>
        <w:t>, причому потрібно враховувати даний інтерес, якщо дитина усиновлюється  іноземним громадянином. Наявність іноземного елементу є необхідним компонентом відносин, що виникають у зв'язку з міжнародним усиновленням, так як дане питання є предметом</w:t>
      </w:r>
      <w:r w:rsidR="005130D0">
        <w:rPr>
          <w:sz w:val="28"/>
          <w:szCs w:val="28"/>
        </w:rPr>
        <w:t xml:space="preserve"> міжнародного  приватного права</w:t>
      </w:r>
      <w:r w:rsidR="005130D0">
        <w:rPr>
          <w:sz w:val="28"/>
          <w:szCs w:val="28"/>
          <w:lang w:val="ru-RU"/>
        </w:rPr>
        <w:t>.</w:t>
      </w:r>
    </w:p>
    <w:p w:rsidR="006D3CC3" w:rsidRPr="00735D28" w:rsidRDefault="006D3CC3" w:rsidP="006D3CC3">
      <w:pPr>
        <w:pStyle w:val="a4"/>
        <w:shd w:val="clear" w:color="auto" w:fill="FFFFFF"/>
        <w:spacing w:before="0" w:beforeAutospacing="0" w:after="0" w:afterAutospacing="0" w:line="360" w:lineRule="auto"/>
        <w:ind w:firstLine="708"/>
        <w:jc w:val="both"/>
        <w:textAlignment w:val="baseline"/>
        <w:rPr>
          <w:sz w:val="28"/>
          <w:szCs w:val="28"/>
        </w:rPr>
      </w:pPr>
      <w:r w:rsidRPr="00BA7161">
        <w:rPr>
          <w:sz w:val="28"/>
          <w:szCs w:val="28"/>
        </w:rPr>
        <w:t>У</w:t>
      </w:r>
      <w:r w:rsidRPr="00735D28">
        <w:rPr>
          <w:sz w:val="28"/>
          <w:szCs w:val="28"/>
        </w:rPr>
        <w:t xml:space="preserve"> законодавстві України встановлена низка особливостей, які слід враховувати при здійсненні усиновлення з іноземним елементом</w:t>
      </w:r>
      <w:r w:rsidR="001E79F9">
        <w:rPr>
          <w:sz w:val="28"/>
          <w:szCs w:val="28"/>
          <w:lang w:val="ru-RU"/>
        </w:rPr>
        <w:t>.</w:t>
      </w:r>
      <w:r w:rsidRPr="00735D28">
        <w:rPr>
          <w:sz w:val="28"/>
          <w:szCs w:val="28"/>
        </w:rPr>
        <w:t xml:space="preserve"> Серед них такі положення:</w:t>
      </w:r>
      <w:r w:rsidRPr="00735D28">
        <w:rPr>
          <w:sz w:val="28"/>
          <w:szCs w:val="28"/>
        </w:rPr>
        <w:cr/>
        <w:t xml:space="preserve">1) іноземці можуть усиновити українську дитину лише після вичерпання національних можливостей її влаштування в сім'ю; </w:t>
      </w:r>
    </w:p>
    <w:p w:rsidR="006D3CC3" w:rsidRPr="00735D28" w:rsidRDefault="006D3CC3" w:rsidP="006D3CC3">
      <w:pPr>
        <w:pStyle w:val="a4"/>
        <w:shd w:val="clear" w:color="auto" w:fill="FFFFFF"/>
        <w:spacing w:before="0" w:beforeAutospacing="0" w:after="0" w:afterAutospacing="0" w:line="360" w:lineRule="auto"/>
        <w:jc w:val="both"/>
        <w:textAlignment w:val="baseline"/>
        <w:rPr>
          <w:sz w:val="28"/>
          <w:szCs w:val="28"/>
        </w:rPr>
      </w:pPr>
      <w:r w:rsidRPr="00735D28">
        <w:rPr>
          <w:sz w:val="28"/>
          <w:szCs w:val="28"/>
        </w:rPr>
        <w:t xml:space="preserve">2) переважне право на усиновлення дитини-громадянина України мають іноземці, які є родичами дитини, громадянами держав, з якими Україна уклала договір про надання правової допомоги, подружжя; </w:t>
      </w:r>
    </w:p>
    <w:p w:rsidR="006D3CC3" w:rsidRPr="00735D28" w:rsidRDefault="006D3CC3" w:rsidP="006D3CC3">
      <w:pPr>
        <w:pStyle w:val="a4"/>
        <w:shd w:val="clear" w:color="auto" w:fill="FFFFFF"/>
        <w:spacing w:before="0" w:beforeAutospacing="0" w:after="0" w:afterAutospacing="0" w:line="360" w:lineRule="auto"/>
        <w:jc w:val="both"/>
        <w:textAlignment w:val="baseline"/>
        <w:rPr>
          <w:sz w:val="28"/>
          <w:szCs w:val="28"/>
        </w:rPr>
      </w:pPr>
      <w:r w:rsidRPr="00735D28">
        <w:rPr>
          <w:sz w:val="28"/>
          <w:szCs w:val="28"/>
        </w:rPr>
        <w:t xml:space="preserve">3) для здійсненням усиновлення іноземцями дитина має пробути не менше одного року на обліку у урядовому органі державного управління з усиновлення та захисту прав дитини; </w:t>
      </w:r>
    </w:p>
    <w:p w:rsidR="006D3CC3" w:rsidRPr="007F5DB4" w:rsidRDefault="006D3CC3" w:rsidP="006D3CC3">
      <w:pPr>
        <w:pStyle w:val="a4"/>
        <w:shd w:val="clear" w:color="auto" w:fill="FFFFFF"/>
        <w:spacing w:before="0" w:beforeAutospacing="0" w:after="0" w:afterAutospacing="0" w:line="360" w:lineRule="auto"/>
        <w:jc w:val="both"/>
        <w:textAlignment w:val="baseline"/>
        <w:rPr>
          <w:sz w:val="28"/>
          <w:szCs w:val="28"/>
          <w:lang w:val="ru-RU"/>
        </w:rPr>
      </w:pPr>
      <w:r w:rsidRPr="00735D28">
        <w:rPr>
          <w:sz w:val="28"/>
          <w:szCs w:val="28"/>
        </w:rPr>
        <w:lastRenderedPageBreak/>
        <w:t>4) іноземні громадяни не можуть усиновлювати українських</w:t>
      </w:r>
      <w:r>
        <w:rPr>
          <w:sz w:val="28"/>
          <w:szCs w:val="28"/>
        </w:rPr>
        <w:t xml:space="preserve"> дітей віком до одного року</w:t>
      </w:r>
      <w:r>
        <w:rPr>
          <w:sz w:val="28"/>
          <w:szCs w:val="28"/>
          <w:lang w:val="ru-RU"/>
        </w:rPr>
        <w:t xml:space="preserve"> </w:t>
      </w:r>
      <w:r>
        <w:rPr>
          <w:sz w:val="28"/>
          <w:szCs w:val="28"/>
        </w:rPr>
        <w:t>[</w:t>
      </w:r>
      <w:r w:rsidRPr="007F5DB4">
        <w:rPr>
          <w:sz w:val="28"/>
          <w:szCs w:val="28"/>
          <w:lang w:val="ru-RU"/>
        </w:rPr>
        <w:t>32</w:t>
      </w:r>
      <w:r>
        <w:rPr>
          <w:sz w:val="28"/>
          <w:szCs w:val="28"/>
        </w:rPr>
        <w:t>]</w:t>
      </w:r>
      <w:r w:rsidRPr="007F5DB4">
        <w:rPr>
          <w:sz w:val="28"/>
          <w:szCs w:val="28"/>
          <w:lang w:val="ru-RU"/>
        </w:rPr>
        <w:t>.</w:t>
      </w:r>
    </w:p>
    <w:p w:rsidR="006D3CC3" w:rsidRPr="00F52D64" w:rsidRDefault="006D3CC3" w:rsidP="006D3CC3">
      <w:pPr>
        <w:pStyle w:val="a4"/>
        <w:shd w:val="clear" w:color="auto" w:fill="FFFFFF"/>
        <w:spacing w:before="0" w:beforeAutospacing="0" w:after="0" w:afterAutospacing="0" w:line="360" w:lineRule="auto"/>
        <w:ind w:firstLine="708"/>
        <w:jc w:val="both"/>
        <w:textAlignment w:val="baseline"/>
        <w:rPr>
          <w:sz w:val="28"/>
          <w:szCs w:val="28"/>
          <w:lang w:val="ru-RU"/>
        </w:rPr>
      </w:pPr>
      <w:r w:rsidRPr="00735D28">
        <w:rPr>
          <w:sz w:val="28"/>
          <w:szCs w:val="28"/>
        </w:rPr>
        <w:t>Міжнародне усиновлення с суспільно значущим, оскільки діти-сироти. в основному, не мають законних представників, їх інтереси може захистити лише держава в особі своїх органів. Саме тому процедура усиновлення, обтяженого іноземним елементом, здійснюється лише в судовому порядку</w:t>
      </w:r>
      <w:r>
        <w:rPr>
          <w:sz w:val="28"/>
          <w:szCs w:val="28"/>
        </w:rPr>
        <w:t>.</w:t>
      </w:r>
      <w:r w:rsidRPr="00735D28">
        <w:rPr>
          <w:sz w:val="28"/>
          <w:szCs w:val="28"/>
        </w:rPr>
        <w:t xml:space="preserve"> Встановлення такого виду усиновлення в адміністративному порядку не допускається</w:t>
      </w:r>
      <w:r w:rsidRPr="00F52D64">
        <w:rPr>
          <w:sz w:val="28"/>
          <w:szCs w:val="28"/>
          <w:lang w:val="ru-RU"/>
        </w:rPr>
        <w:t xml:space="preserve">[4, </w:t>
      </w:r>
      <w:r>
        <w:rPr>
          <w:sz w:val="28"/>
          <w:szCs w:val="28"/>
          <w:lang w:val="en-US"/>
        </w:rPr>
        <w:t>c</w:t>
      </w:r>
      <w:r w:rsidRPr="00F52D64">
        <w:rPr>
          <w:sz w:val="28"/>
          <w:szCs w:val="28"/>
          <w:lang w:val="ru-RU"/>
        </w:rPr>
        <w:t>.7].</w:t>
      </w:r>
    </w:p>
    <w:p w:rsidR="006D3CC3" w:rsidRPr="00735D28" w:rsidRDefault="006D3CC3" w:rsidP="00B95E37">
      <w:pPr>
        <w:pStyle w:val="a3"/>
        <w:numPr>
          <w:ilvl w:val="1"/>
          <w:numId w:val="3"/>
        </w:numPr>
        <w:spacing w:after="0" w:line="360" w:lineRule="auto"/>
        <w:ind w:left="709" w:hanging="709"/>
        <w:rPr>
          <w:rFonts w:ascii="Times New Roman" w:hAnsi="Times New Roman" w:cs="Times New Roman"/>
          <w:b/>
          <w:sz w:val="28"/>
          <w:szCs w:val="28"/>
        </w:rPr>
      </w:pPr>
      <w:r w:rsidRPr="00735D28">
        <w:rPr>
          <w:rFonts w:ascii="Times New Roman" w:hAnsi="Times New Roman" w:cs="Times New Roman"/>
          <w:b/>
          <w:sz w:val="28"/>
          <w:szCs w:val="28"/>
          <w:shd w:val="clear" w:color="auto" w:fill="FFFFFF" w:themeFill="background1"/>
        </w:rPr>
        <w:t>Особливості усиновлення у вітчизняному досвіді</w:t>
      </w:r>
    </w:p>
    <w:p w:rsidR="006D3CC3" w:rsidRPr="00F52D64" w:rsidRDefault="006D3CC3" w:rsidP="006D3CC3">
      <w:pPr>
        <w:spacing w:after="0" w:line="360" w:lineRule="auto"/>
        <w:ind w:firstLine="708"/>
        <w:jc w:val="both"/>
        <w:rPr>
          <w:rFonts w:ascii="Times New Roman" w:hAnsi="Times New Roman" w:cs="Times New Roman"/>
          <w:sz w:val="28"/>
          <w:szCs w:val="28"/>
          <w:lang w:eastAsia="uk-UA"/>
        </w:rPr>
      </w:pPr>
      <w:r w:rsidRPr="00735D28">
        <w:rPr>
          <w:rFonts w:ascii="Times New Roman" w:hAnsi="Times New Roman" w:cs="Times New Roman"/>
          <w:sz w:val="28"/>
          <w:szCs w:val="28"/>
          <w:lang w:eastAsia="uk-UA"/>
        </w:rPr>
        <w:t>В основу організаційно-правового механізму усиновлення в Україні покладені принципи, які відповідають вимогам міжнародних стандартів у зазначеній сфері, а саме: кожна дитина має право на виховання в сім’ї; пріоритетним є національне усиновлення; міжнародне усиновлення розглядається як альтернатива тільки тоді, коли вичерпані всі можливості щодо передачі дитини під опіку, піклування, на усиновлення чи виховання в сім’ї громадян України; вирішення усіх процедурних питань щодо усиновлення дитини із додержанням чинного законодавства України; заборона посередницької комерційної діяльності щодо усиновлення дітей; укладення з іноземними державами договорів про правову допомогу; здійснення контролю за умовами утримання та вих</w:t>
      </w:r>
      <w:r>
        <w:rPr>
          <w:rFonts w:ascii="Times New Roman" w:hAnsi="Times New Roman" w:cs="Times New Roman"/>
          <w:sz w:val="28"/>
          <w:szCs w:val="28"/>
          <w:lang w:eastAsia="uk-UA"/>
        </w:rPr>
        <w:t>овання дітей у сім’ях іноземців</w:t>
      </w:r>
      <w:r w:rsidRPr="007F5DB4">
        <w:rPr>
          <w:rFonts w:ascii="Times New Roman" w:hAnsi="Times New Roman" w:cs="Times New Roman"/>
          <w:sz w:val="28"/>
          <w:szCs w:val="28"/>
          <w:lang w:eastAsia="uk-UA"/>
        </w:rPr>
        <w:t xml:space="preserve"> [1, </w:t>
      </w:r>
      <w:r>
        <w:rPr>
          <w:rFonts w:ascii="Times New Roman" w:hAnsi="Times New Roman" w:cs="Times New Roman"/>
          <w:sz w:val="28"/>
          <w:szCs w:val="28"/>
          <w:lang w:val="en-US" w:eastAsia="uk-UA"/>
        </w:rPr>
        <w:t>c</w:t>
      </w:r>
      <w:r w:rsidRPr="007F5DB4">
        <w:rPr>
          <w:rFonts w:ascii="Times New Roman" w:hAnsi="Times New Roman" w:cs="Times New Roman"/>
          <w:sz w:val="28"/>
          <w:szCs w:val="28"/>
          <w:lang w:eastAsia="uk-UA"/>
        </w:rPr>
        <w:t>.154]</w:t>
      </w:r>
      <w:r w:rsidRPr="00F52D64">
        <w:rPr>
          <w:rFonts w:ascii="Times New Roman" w:hAnsi="Times New Roman" w:cs="Times New Roman"/>
          <w:sz w:val="28"/>
          <w:szCs w:val="28"/>
          <w:lang w:eastAsia="uk-UA"/>
        </w:rPr>
        <w:t>.</w:t>
      </w:r>
    </w:p>
    <w:p w:rsidR="006D3CC3" w:rsidRPr="00BA7161" w:rsidRDefault="006D3CC3" w:rsidP="006D3CC3">
      <w:pPr>
        <w:spacing w:after="0" w:line="360" w:lineRule="auto"/>
        <w:ind w:firstLine="708"/>
        <w:jc w:val="both"/>
        <w:rPr>
          <w:rFonts w:ascii="Times New Roman" w:hAnsi="Times New Roman" w:cs="Times New Roman"/>
          <w:sz w:val="28"/>
          <w:szCs w:val="28"/>
          <w:lang w:eastAsia="uk-UA"/>
        </w:rPr>
      </w:pPr>
      <w:r w:rsidRPr="00735D28">
        <w:rPr>
          <w:rFonts w:ascii="Times New Roman" w:hAnsi="Times New Roman" w:cs="Times New Roman"/>
          <w:sz w:val="28"/>
          <w:szCs w:val="28"/>
          <w:lang w:eastAsia="uk-UA"/>
        </w:rPr>
        <w:t>Стаття 52 Конституції України покладає на державу вирішення питань щодо утримання та виховання дітей-сиріт і дітей, позбавлених батьківського піклування. Конвенція ООН про права дитини, учасницею якої є і Україна, передбачає, що дитина, яка тимчасово або постійно позбавлена сімейного оточення або яка в її власних найвищих інтересах не може залишатися в такому оточенні, має право на особливий захист і допомогу, що надається державою, яка забезпечує зміну догляду за дитиною. Сімейний кодекс називає усиновлення однією із форм влаштування дітей-сиріт та дітей, позба</w:t>
      </w:r>
      <w:r>
        <w:rPr>
          <w:rFonts w:ascii="Times New Roman" w:hAnsi="Times New Roman" w:cs="Times New Roman"/>
          <w:sz w:val="28"/>
          <w:szCs w:val="28"/>
          <w:lang w:eastAsia="uk-UA"/>
        </w:rPr>
        <w:t>влених батьківського піклування</w:t>
      </w:r>
      <w:r w:rsidRPr="007F5DB4">
        <w:rPr>
          <w:rFonts w:ascii="Times New Roman" w:hAnsi="Times New Roman" w:cs="Times New Roman"/>
          <w:sz w:val="28"/>
          <w:szCs w:val="28"/>
          <w:lang w:eastAsia="uk-UA"/>
        </w:rPr>
        <w:t xml:space="preserve"> [14, </w:t>
      </w:r>
      <w:r>
        <w:rPr>
          <w:rFonts w:ascii="Times New Roman" w:hAnsi="Times New Roman" w:cs="Times New Roman"/>
          <w:sz w:val="28"/>
          <w:szCs w:val="28"/>
          <w:lang w:val="en-US" w:eastAsia="uk-UA"/>
        </w:rPr>
        <w:t>c</w:t>
      </w:r>
      <w:r w:rsidRPr="007F5DB4">
        <w:rPr>
          <w:rFonts w:ascii="Times New Roman" w:hAnsi="Times New Roman" w:cs="Times New Roman"/>
          <w:sz w:val="28"/>
          <w:szCs w:val="28"/>
          <w:lang w:eastAsia="uk-UA"/>
        </w:rPr>
        <w:t>.56]</w:t>
      </w:r>
      <w:r w:rsidRPr="00BA7161">
        <w:rPr>
          <w:rFonts w:ascii="Times New Roman" w:hAnsi="Times New Roman" w:cs="Times New Roman"/>
          <w:sz w:val="28"/>
          <w:szCs w:val="28"/>
          <w:lang w:eastAsia="uk-UA"/>
        </w:rPr>
        <w:t>.</w:t>
      </w:r>
    </w:p>
    <w:p w:rsidR="006D3CC3" w:rsidRPr="001E79F9" w:rsidRDefault="006D3CC3" w:rsidP="001E79F9">
      <w:pPr>
        <w:spacing w:after="0" w:line="360" w:lineRule="auto"/>
        <w:ind w:firstLine="708"/>
        <w:jc w:val="both"/>
        <w:rPr>
          <w:rFonts w:ascii="Times New Roman" w:hAnsi="Times New Roman" w:cs="Times New Roman"/>
          <w:sz w:val="28"/>
          <w:szCs w:val="28"/>
          <w:lang w:eastAsia="uk-UA"/>
        </w:rPr>
      </w:pPr>
      <w:r w:rsidRPr="00735D28">
        <w:rPr>
          <w:rFonts w:ascii="Times New Roman" w:hAnsi="Times New Roman" w:cs="Times New Roman"/>
          <w:sz w:val="28"/>
          <w:szCs w:val="28"/>
          <w:lang w:eastAsia="uk-UA"/>
        </w:rPr>
        <w:t xml:space="preserve">Сучасний стан правового регулювання сімейно-правових відносин, дозволяє особам, які за станом здоров’я (нездатність до репродукції) ніколи би не могли </w:t>
      </w:r>
      <w:r w:rsidRPr="00735D28">
        <w:rPr>
          <w:rFonts w:ascii="Times New Roman" w:hAnsi="Times New Roman" w:cs="Times New Roman"/>
          <w:sz w:val="28"/>
          <w:szCs w:val="28"/>
          <w:lang w:eastAsia="uk-UA"/>
        </w:rPr>
        <w:lastRenderedPageBreak/>
        <w:t>відчути радість материнства або батьківства, все ж таки стати батьками, мати повноцінну сім’ю (в плані наявності у ній дітей), покласти на себе тягар батьківських прав та обов’язків шляхом вчинення певних юридичних дій. Батьками дитини можуть бути особи, які не мають з нею генетичного зв’язку, тобто поряд з біологічним, отримало право на існування і соціальне батьківство та материнство. Іншими словами, батьківство та материнство можливе завдяки існуванню такого правового інституту як усиновлення. У зв‘язку з цим вважаємо справедливими висновками тих науковців, які наголошують, що шляхом здійснення усиновлення вирішуються дві величезні проблеми – з одного боку особи (чи то подружжя, чи то одинока особа), які з тих чи інших причин не можуть мати власних дітей, мають змогу створити сім’ю, задовольнивши свої природні потреби піклуватися про дитину, виховувати її словом, реалізувати себе не тільки в якості члена суспільства – громадянина, а й у більш важливій якості – як батька, матір; із другого, що напевно більш важливо, - дитина, позбавлена батьківського піклування – отримує сім’ю, батьків і</w:t>
      </w:r>
      <w:r>
        <w:rPr>
          <w:rFonts w:ascii="Times New Roman" w:hAnsi="Times New Roman" w:cs="Times New Roman"/>
          <w:sz w:val="28"/>
          <w:szCs w:val="28"/>
          <w:lang w:eastAsia="uk-UA"/>
        </w:rPr>
        <w:t xml:space="preserve"> всі відповідні блага</w:t>
      </w:r>
      <w:r w:rsidRPr="00F52D64">
        <w:rPr>
          <w:rFonts w:ascii="Times New Roman" w:hAnsi="Times New Roman" w:cs="Times New Roman"/>
          <w:sz w:val="28"/>
          <w:szCs w:val="28"/>
          <w:lang w:eastAsia="uk-UA"/>
        </w:rPr>
        <w:t xml:space="preserve"> [3, </w:t>
      </w:r>
      <w:r>
        <w:rPr>
          <w:rFonts w:ascii="Times New Roman" w:hAnsi="Times New Roman" w:cs="Times New Roman"/>
          <w:sz w:val="28"/>
          <w:szCs w:val="28"/>
          <w:lang w:val="en-US" w:eastAsia="uk-UA"/>
        </w:rPr>
        <w:t>c</w:t>
      </w:r>
      <w:r w:rsidRPr="00F52D64">
        <w:rPr>
          <w:rFonts w:ascii="Times New Roman" w:hAnsi="Times New Roman" w:cs="Times New Roman"/>
          <w:sz w:val="28"/>
          <w:szCs w:val="28"/>
          <w:lang w:eastAsia="uk-UA"/>
        </w:rPr>
        <w:t>.123].</w:t>
      </w:r>
      <w:r w:rsidRPr="00735D28">
        <w:rPr>
          <w:rFonts w:ascii="Times New Roman" w:hAnsi="Times New Roman" w:cs="Times New Roman"/>
          <w:sz w:val="28"/>
          <w:szCs w:val="28"/>
          <w:lang w:eastAsia="uk-UA"/>
        </w:rPr>
        <w:t xml:space="preserve"> Таким чином, основним завданням усиновлення є ту</w:t>
      </w:r>
      <w:r>
        <w:rPr>
          <w:rFonts w:ascii="Times New Roman" w:hAnsi="Times New Roman" w:cs="Times New Roman"/>
          <w:sz w:val="28"/>
          <w:szCs w:val="28"/>
          <w:lang w:eastAsia="uk-UA"/>
        </w:rPr>
        <w:t xml:space="preserve">рбота про дітей, які залишилися </w:t>
      </w:r>
      <w:r w:rsidRPr="00735D28">
        <w:rPr>
          <w:rFonts w:ascii="Times New Roman" w:hAnsi="Times New Roman" w:cs="Times New Roman"/>
          <w:sz w:val="28"/>
          <w:szCs w:val="28"/>
          <w:lang w:eastAsia="uk-UA"/>
        </w:rPr>
        <w:t>без піклування батьків, створення для них сприятливих умов для життя і виховання в сім’ї. Ось чому усиновлення дітей зараз розглядається як найкраща форма влаштування дітей, що залишилися без батьківського піклування, адже дитина внаслідок усиновлення в правовому відношенні повністю прирівнюється до рідних дітей і вважа</w:t>
      </w:r>
      <w:r>
        <w:rPr>
          <w:rFonts w:ascii="Times New Roman" w:hAnsi="Times New Roman" w:cs="Times New Roman"/>
          <w:sz w:val="28"/>
          <w:szCs w:val="28"/>
          <w:lang w:eastAsia="uk-UA"/>
        </w:rPr>
        <w:t>є усиновлювачів своїми батьками</w:t>
      </w:r>
      <w:r w:rsidRPr="00F52D64">
        <w:rPr>
          <w:rFonts w:ascii="Times New Roman" w:hAnsi="Times New Roman" w:cs="Times New Roman"/>
          <w:sz w:val="28"/>
          <w:szCs w:val="28"/>
          <w:lang w:eastAsia="uk-UA"/>
        </w:rPr>
        <w:t xml:space="preserve"> [16,</w:t>
      </w:r>
      <w:r>
        <w:rPr>
          <w:rFonts w:ascii="Times New Roman" w:hAnsi="Times New Roman" w:cs="Times New Roman"/>
          <w:sz w:val="28"/>
          <w:szCs w:val="28"/>
          <w:lang w:val="en-US" w:eastAsia="uk-UA"/>
        </w:rPr>
        <w:t>c</w:t>
      </w:r>
      <w:r w:rsidRPr="00F52D64">
        <w:rPr>
          <w:rFonts w:ascii="Times New Roman" w:hAnsi="Times New Roman" w:cs="Times New Roman"/>
          <w:sz w:val="28"/>
          <w:szCs w:val="28"/>
          <w:lang w:eastAsia="uk-UA"/>
        </w:rPr>
        <w:t>. 67].</w:t>
      </w:r>
      <w:r w:rsidR="001E79F9" w:rsidRPr="001E79F9">
        <w:rPr>
          <w:rFonts w:ascii="Times New Roman" w:hAnsi="Times New Roman" w:cs="Times New Roman"/>
          <w:sz w:val="28"/>
          <w:szCs w:val="28"/>
          <w:lang w:eastAsia="uk-UA"/>
        </w:rPr>
        <w:t xml:space="preserve"> </w:t>
      </w:r>
      <w:r w:rsidRPr="00735D28">
        <w:rPr>
          <w:rFonts w:ascii="Times New Roman" w:hAnsi="Times New Roman" w:cs="Times New Roman"/>
          <w:sz w:val="28"/>
          <w:szCs w:val="28"/>
          <w:lang w:eastAsia="uk-UA"/>
        </w:rPr>
        <w:t>Дії батьків підпорядковані єдиній меті - виховати повноцінну особистість, людину та громадянина. Усиновлення в свою чергу ставить мету замінити дитині батьків, і така мета відповідає як інтересам дитини, так і інтересам самих усиновлювачів, оскільки вони тим самим задовольняють свою духовну потребу – потребу піклуватися про дитину</w:t>
      </w:r>
      <w:r w:rsidRPr="00F52D64">
        <w:rPr>
          <w:rFonts w:ascii="Times New Roman" w:hAnsi="Times New Roman" w:cs="Times New Roman"/>
          <w:sz w:val="28"/>
          <w:szCs w:val="28"/>
          <w:lang w:val="ru-RU" w:eastAsia="uk-UA"/>
        </w:rPr>
        <w:t xml:space="preserve"> [7, </w:t>
      </w:r>
      <w:r>
        <w:rPr>
          <w:rFonts w:ascii="Times New Roman" w:hAnsi="Times New Roman" w:cs="Times New Roman"/>
          <w:sz w:val="28"/>
          <w:szCs w:val="28"/>
          <w:lang w:val="en-US" w:eastAsia="uk-UA"/>
        </w:rPr>
        <w:t>c</w:t>
      </w:r>
      <w:r w:rsidRPr="00F52D64">
        <w:rPr>
          <w:rFonts w:ascii="Times New Roman" w:hAnsi="Times New Roman" w:cs="Times New Roman"/>
          <w:sz w:val="28"/>
          <w:szCs w:val="28"/>
          <w:lang w:val="ru-RU" w:eastAsia="uk-UA"/>
        </w:rPr>
        <w:t>. 196].</w:t>
      </w:r>
    </w:p>
    <w:p w:rsidR="006D3CC3" w:rsidRPr="00F52D64" w:rsidRDefault="006D3CC3" w:rsidP="006D3CC3">
      <w:pPr>
        <w:spacing w:after="0" w:line="360" w:lineRule="auto"/>
        <w:ind w:firstLine="567"/>
        <w:jc w:val="both"/>
        <w:rPr>
          <w:rFonts w:ascii="Times New Roman" w:hAnsi="Times New Roman" w:cs="Times New Roman"/>
          <w:sz w:val="28"/>
          <w:szCs w:val="28"/>
          <w:lang w:val="ru-RU" w:eastAsia="uk-UA"/>
        </w:rPr>
      </w:pPr>
      <w:r w:rsidRPr="00735D28">
        <w:rPr>
          <w:rFonts w:ascii="Times New Roman" w:hAnsi="Times New Roman" w:cs="Times New Roman"/>
          <w:sz w:val="28"/>
          <w:szCs w:val="28"/>
          <w:lang w:eastAsia="uk-UA"/>
        </w:rPr>
        <w:t xml:space="preserve">Тому необхідно погодитись з І.В.Ковальчук, яка підкреслює, що при усиновленні виникає важлива морально-правова установка: довести до свідомості кожного усиновлювача всю ступінь відповідальності і складності завдань, які він покликаний вирішити. Адже від усиновлювача вимагається такої свідомості, яка </w:t>
      </w:r>
      <w:r w:rsidRPr="00735D28">
        <w:rPr>
          <w:rFonts w:ascii="Times New Roman" w:hAnsi="Times New Roman" w:cs="Times New Roman"/>
          <w:sz w:val="28"/>
          <w:szCs w:val="28"/>
          <w:lang w:eastAsia="uk-UA"/>
        </w:rPr>
        <w:lastRenderedPageBreak/>
        <w:t>могла б обернути просту прихильність до дитини в батьківську любов. Те, що у відносинах між батьками та їх рідними дітьми може виникнути стихійно, в силу природних почуттів, між усиновлювачем і усиновленим повинно стати результатом свідомої поведінки, стійкості, терпіння, розрахованих не на поклик, а на роки кропіткої роботи. Від поведінки усиновлювачів по великому рахунку залежить і виховання у дитини правильного і повноцінного світосприйнятт</w:t>
      </w:r>
      <w:r>
        <w:rPr>
          <w:rFonts w:ascii="Times New Roman" w:hAnsi="Times New Roman" w:cs="Times New Roman"/>
          <w:sz w:val="28"/>
          <w:szCs w:val="28"/>
          <w:lang w:eastAsia="uk-UA"/>
        </w:rPr>
        <w:t>я, моральних понять і категорій</w:t>
      </w:r>
      <w:r w:rsidRPr="00F52D64">
        <w:rPr>
          <w:rFonts w:ascii="Times New Roman" w:hAnsi="Times New Roman" w:cs="Times New Roman"/>
          <w:sz w:val="28"/>
          <w:szCs w:val="28"/>
          <w:lang w:val="ru-RU" w:eastAsia="uk-UA"/>
        </w:rPr>
        <w:t xml:space="preserve"> [28, </w:t>
      </w:r>
      <w:r>
        <w:rPr>
          <w:rFonts w:ascii="Times New Roman" w:hAnsi="Times New Roman" w:cs="Times New Roman"/>
          <w:sz w:val="28"/>
          <w:szCs w:val="28"/>
          <w:lang w:val="en-US" w:eastAsia="uk-UA"/>
        </w:rPr>
        <w:t>c</w:t>
      </w:r>
      <w:r w:rsidRPr="00F52D64">
        <w:rPr>
          <w:rFonts w:ascii="Times New Roman" w:hAnsi="Times New Roman" w:cs="Times New Roman"/>
          <w:sz w:val="28"/>
          <w:szCs w:val="28"/>
          <w:lang w:val="ru-RU" w:eastAsia="uk-UA"/>
        </w:rPr>
        <w:t>.34].</w:t>
      </w:r>
    </w:p>
    <w:p w:rsidR="006D3CC3" w:rsidRPr="00735D28" w:rsidRDefault="006D3CC3" w:rsidP="006D3CC3">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sz w:val="28"/>
          <w:szCs w:val="28"/>
        </w:rPr>
      </w:pPr>
      <w:r w:rsidRPr="00735D28">
        <w:rPr>
          <w:rFonts w:ascii="Times New Roman" w:hAnsi="Times New Roman" w:cs="Times New Roman"/>
          <w:b/>
          <w:sz w:val="28"/>
          <w:szCs w:val="28"/>
        </w:rPr>
        <w:t>2.2.1. Роль соціальних служб у процесі усиновлення</w:t>
      </w:r>
    </w:p>
    <w:p w:rsidR="006D3CC3" w:rsidRPr="00695162" w:rsidRDefault="006D3CC3" w:rsidP="00695162">
      <w:pPr>
        <w:pStyle w:val="1"/>
        <w:shd w:val="clear" w:color="auto" w:fill="auto"/>
        <w:spacing w:before="0" w:line="360" w:lineRule="auto"/>
        <w:ind w:left="180" w:firstLine="640"/>
        <w:rPr>
          <w:sz w:val="28"/>
          <w:szCs w:val="28"/>
          <w:lang w:val="ru-RU" w:eastAsia="uk-UA"/>
        </w:rPr>
      </w:pPr>
      <w:r w:rsidRPr="00735D28">
        <w:rPr>
          <w:sz w:val="28"/>
          <w:szCs w:val="28"/>
          <w:lang w:eastAsia="uk-UA"/>
        </w:rPr>
        <w:t xml:space="preserve">Громадяни  України,   які   бажають   усиновити   дитину, </w:t>
      </w:r>
      <w:r w:rsidRPr="00735D28">
        <w:rPr>
          <w:sz w:val="28"/>
          <w:szCs w:val="28"/>
          <w:lang w:eastAsia="uk-UA"/>
        </w:rPr>
        <w:br/>
        <w:t xml:space="preserve">звертаються з письмовою заявою про взяття їх на облік кандидатів в </w:t>
      </w:r>
      <w:r w:rsidRPr="00735D28">
        <w:rPr>
          <w:sz w:val="28"/>
          <w:szCs w:val="28"/>
          <w:lang w:eastAsia="uk-UA"/>
        </w:rPr>
        <w:br/>
        <w:t xml:space="preserve">усиновлювачі до служби у справах дітей за місцем проживання. Заява </w:t>
      </w:r>
      <w:r w:rsidRPr="00735D28">
        <w:rPr>
          <w:sz w:val="28"/>
          <w:szCs w:val="28"/>
          <w:lang w:eastAsia="uk-UA"/>
        </w:rPr>
        <w:br/>
        <w:t xml:space="preserve">може бути написана в присутності працівника служби у справах дітей </w:t>
      </w:r>
      <w:r w:rsidRPr="00735D28">
        <w:rPr>
          <w:sz w:val="28"/>
          <w:szCs w:val="28"/>
          <w:lang w:eastAsia="uk-UA"/>
        </w:rPr>
        <w:br/>
        <w:t xml:space="preserve">та засвідчена ним.  У разі коли одне з подружжя не  може  особисто </w:t>
      </w:r>
      <w:r w:rsidRPr="00735D28">
        <w:rPr>
          <w:sz w:val="28"/>
          <w:szCs w:val="28"/>
          <w:lang w:eastAsia="uk-UA"/>
        </w:rPr>
        <w:br/>
        <w:t xml:space="preserve">з'явитись  до  служби  у  справах дітей для написання заяви,  його </w:t>
      </w:r>
      <w:r w:rsidRPr="00735D28">
        <w:rPr>
          <w:sz w:val="28"/>
          <w:szCs w:val="28"/>
          <w:lang w:eastAsia="uk-UA"/>
        </w:rPr>
        <w:br/>
        <w:t>заяву, засвідчену нотаріально, може подати друж</w:t>
      </w:r>
      <w:r>
        <w:rPr>
          <w:sz w:val="28"/>
          <w:szCs w:val="28"/>
          <w:lang w:eastAsia="uk-UA"/>
        </w:rPr>
        <w:t>ина (чоловік)</w:t>
      </w:r>
      <w:r w:rsidRPr="00F52D64">
        <w:rPr>
          <w:sz w:val="28"/>
          <w:szCs w:val="28"/>
          <w:lang w:val="ru-RU" w:eastAsia="uk-UA"/>
        </w:rPr>
        <w:t xml:space="preserve">[6, </w:t>
      </w:r>
      <w:r>
        <w:rPr>
          <w:sz w:val="28"/>
          <w:szCs w:val="28"/>
          <w:lang w:val="en-US" w:eastAsia="uk-UA"/>
        </w:rPr>
        <w:t>c</w:t>
      </w:r>
      <w:r w:rsidRPr="00F52D64">
        <w:rPr>
          <w:sz w:val="28"/>
          <w:szCs w:val="28"/>
          <w:lang w:val="ru-RU" w:eastAsia="uk-UA"/>
        </w:rPr>
        <w:t>.323].</w:t>
      </w:r>
    </w:p>
    <w:p w:rsidR="006D3CC3" w:rsidRPr="00F52D64" w:rsidRDefault="006D3CC3" w:rsidP="00695162">
      <w:pPr>
        <w:pStyle w:val="1"/>
        <w:shd w:val="clear" w:color="auto" w:fill="auto"/>
        <w:spacing w:before="0" w:line="360" w:lineRule="auto"/>
        <w:ind w:left="180" w:right="40" w:firstLine="640"/>
        <w:rPr>
          <w:sz w:val="28"/>
          <w:szCs w:val="28"/>
        </w:rPr>
      </w:pPr>
      <w:r w:rsidRPr="00735D28">
        <w:rPr>
          <w:sz w:val="28"/>
          <w:szCs w:val="28"/>
        </w:rPr>
        <w:t>Іноземці, які бажають усиновити дитину, що є громадянином України і проживає на її території, звертаються з письмовою заявою до Центру з усиновлення дітей</w:t>
      </w:r>
      <w:r w:rsidRPr="00BA7161">
        <w:rPr>
          <w:sz w:val="28"/>
          <w:szCs w:val="28"/>
        </w:rPr>
        <w:t xml:space="preserve"> </w:t>
      </w:r>
      <w:r w:rsidRPr="00F52D64">
        <w:rPr>
          <w:sz w:val="28"/>
          <w:szCs w:val="28"/>
        </w:rPr>
        <w:t>[45].</w:t>
      </w:r>
    </w:p>
    <w:p w:rsidR="006D3CC3" w:rsidRPr="00F52D64" w:rsidRDefault="006D3CC3" w:rsidP="006D3CC3">
      <w:pPr>
        <w:pStyle w:val="1"/>
        <w:shd w:val="clear" w:color="auto" w:fill="auto"/>
        <w:spacing w:before="0" w:line="360" w:lineRule="auto"/>
        <w:ind w:left="40" w:right="60" w:firstLine="520"/>
        <w:rPr>
          <w:sz w:val="28"/>
          <w:szCs w:val="28"/>
          <w:lang w:val="ru-RU"/>
        </w:rPr>
      </w:pPr>
      <w:r w:rsidRPr="00735D28">
        <w:rPr>
          <w:sz w:val="28"/>
          <w:szCs w:val="28"/>
        </w:rPr>
        <w:t xml:space="preserve"> Центр з усиновлення дітей протягом 20 робочих днів розглядає за</w:t>
      </w:r>
      <w:r w:rsidRPr="00735D28">
        <w:rPr>
          <w:sz w:val="28"/>
          <w:szCs w:val="28"/>
        </w:rPr>
        <w:softHyphen/>
        <w:t>яву громадян України, що проживають за її межами, та іноземців. У разі ухвалення позитивного рішення ставить їх на облік як кандидатів в усиновлювачі із занесенням даних про них до книги облік</w:t>
      </w:r>
      <w:r>
        <w:rPr>
          <w:sz w:val="28"/>
          <w:szCs w:val="28"/>
        </w:rPr>
        <w:t>у кандида</w:t>
      </w:r>
      <w:r>
        <w:rPr>
          <w:sz w:val="28"/>
          <w:szCs w:val="28"/>
        </w:rPr>
        <w:softHyphen/>
        <w:t>тів в усиновлювачі</w:t>
      </w:r>
      <w:r>
        <w:rPr>
          <w:sz w:val="28"/>
          <w:szCs w:val="28"/>
          <w:lang w:val="ru-RU"/>
        </w:rPr>
        <w:t xml:space="preserve"> </w:t>
      </w:r>
      <w:r>
        <w:rPr>
          <w:sz w:val="28"/>
          <w:szCs w:val="28"/>
        </w:rPr>
        <w:t>[</w:t>
      </w:r>
      <w:r w:rsidRPr="00F52D64">
        <w:rPr>
          <w:sz w:val="28"/>
          <w:szCs w:val="28"/>
          <w:lang w:val="ru-RU"/>
        </w:rPr>
        <w:t>39</w:t>
      </w:r>
      <w:r w:rsidRPr="00735D28">
        <w:rPr>
          <w:sz w:val="28"/>
          <w:szCs w:val="28"/>
        </w:rPr>
        <w:t>]</w:t>
      </w:r>
      <w:r w:rsidRPr="00F52D64">
        <w:rPr>
          <w:sz w:val="28"/>
          <w:szCs w:val="28"/>
          <w:lang w:val="ru-RU"/>
        </w:rPr>
        <w:t>.</w:t>
      </w:r>
    </w:p>
    <w:p w:rsidR="006D3CC3" w:rsidRPr="00735D28" w:rsidRDefault="006D3CC3" w:rsidP="006D3CC3">
      <w:pPr>
        <w:pStyle w:val="1"/>
        <w:shd w:val="clear" w:color="auto" w:fill="auto"/>
        <w:spacing w:before="0" w:line="360" w:lineRule="auto"/>
        <w:ind w:left="40" w:right="60" w:firstLine="520"/>
        <w:rPr>
          <w:sz w:val="28"/>
          <w:szCs w:val="28"/>
        </w:rPr>
      </w:pPr>
      <w:r w:rsidRPr="00735D28">
        <w:rPr>
          <w:sz w:val="28"/>
          <w:szCs w:val="28"/>
        </w:rPr>
        <w:t>У разі відмови у взятті на облік заявнику надсилається обґрунто</w:t>
      </w:r>
      <w:r w:rsidRPr="00735D28">
        <w:rPr>
          <w:sz w:val="28"/>
          <w:szCs w:val="28"/>
        </w:rPr>
        <w:softHyphen/>
        <w:t>вана відповідь у письмовій формі разом з поданими ним документами.</w:t>
      </w:r>
    </w:p>
    <w:p w:rsidR="006D3CC3" w:rsidRPr="00735D28" w:rsidRDefault="006D3CC3" w:rsidP="006D3CC3">
      <w:pPr>
        <w:pStyle w:val="1"/>
        <w:shd w:val="clear" w:color="auto" w:fill="auto"/>
        <w:spacing w:before="0" w:line="360" w:lineRule="auto"/>
        <w:ind w:left="40" w:right="60" w:firstLine="520"/>
        <w:rPr>
          <w:sz w:val="28"/>
          <w:szCs w:val="28"/>
        </w:rPr>
      </w:pPr>
      <w:r w:rsidRPr="00735D28">
        <w:rPr>
          <w:sz w:val="28"/>
          <w:szCs w:val="28"/>
        </w:rPr>
        <w:t>Строк дії документів стосовно усиновлення — один рік із дня їх видачі, якщо інше не передбачено законодавством країни, у якій видані ці документи.</w:t>
      </w:r>
    </w:p>
    <w:p w:rsidR="006D3CC3" w:rsidRPr="00735D28" w:rsidRDefault="006D3CC3" w:rsidP="006D3C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eastAsia="Times New Roman" w:hAnsi="Times New Roman" w:cs="Times New Roman"/>
          <w:sz w:val="28"/>
          <w:szCs w:val="28"/>
          <w:lang w:eastAsia="uk-UA"/>
        </w:rPr>
      </w:pPr>
      <w:r w:rsidRPr="00735D28">
        <w:rPr>
          <w:rFonts w:ascii="Times New Roman" w:eastAsia="Times New Roman" w:hAnsi="Times New Roman" w:cs="Times New Roman"/>
          <w:sz w:val="28"/>
          <w:szCs w:val="28"/>
          <w:lang w:eastAsia="uk-UA"/>
        </w:rPr>
        <w:t xml:space="preserve">Служба у справах дітей протягом  10  робочих  днів  після </w:t>
      </w:r>
      <w:r w:rsidRPr="00735D28">
        <w:rPr>
          <w:rFonts w:ascii="Times New Roman" w:eastAsia="Times New Roman" w:hAnsi="Times New Roman" w:cs="Times New Roman"/>
          <w:sz w:val="28"/>
          <w:szCs w:val="28"/>
          <w:lang w:eastAsia="uk-UA"/>
        </w:rPr>
        <w:br/>
        <w:t xml:space="preserve">надходження заяви та всіх документів, зазначених у пункті 22 цього </w:t>
      </w:r>
      <w:r w:rsidRPr="00735D28">
        <w:rPr>
          <w:rFonts w:ascii="Times New Roman" w:eastAsia="Times New Roman" w:hAnsi="Times New Roman" w:cs="Times New Roman"/>
          <w:sz w:val="28"/>
          <w:szCs w:val="28"/>
          <w:lang w:eastAsia="uk-UA"/>
        </w:rPr>
        <w:br/>
        <w:t xml:space="preserve">Порядку: </w:t>
      </w:r>
    </w:p>
    <w:p w:rsidR="006D3CC3" w:rsidRPr="00735D28" w:rsidRDefault="006D3CC3" w:rsidP="00B95E37">
      <w:pPr>
        <w:pStyle w:val="a3"/>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eastAsia="Times New Roman" w:hAnsi="Times New Roman" w:cs="Times New Roman"/>
          <w:sz w:val="28"/>
          <w:szCs w:val="28"/>
          <w:lang w:eastAsia="uk-UA"/>
        </w:rPr>
      </w:pPr>
      <w:bookmarkStart w:id="1" w:name="o140"/>
      <w:bookmarkEnd w:id="1"/>
      <w:r w:rsidRPr="00735D28">
        <w:rPr>
          <w:rFonts w:ascii="Times New Roman" w:eastAsia="Times New Roman" w:hAnsi="Times New Roman" w:cs="Times New Roman"/>
          <w:sz w:val="28"/>
          <w:szCs w:val="28"/>
          <w:lang w:eastAsia="uk-UA"/>
        </w:rPr>
        <w:t xml:space="preserve">перевіряє документи на відповідність вимогам законодавства; </w:t>
      </w:r>
    </w:p>
    <w:p w:rsidR="006D3CC3" w:rsidRPr="00735D28" w:rsidRDefault="006D3CC3" w:rsidP="00B95E37">
      <w:pPr>
        <w:pStyle w:val="a3"/>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eastAsia="Times New Roman" w:hAnsi="Times New Roman" w:cs="Times New Roman"/>
          <w:sz w:val="28"/>
          <w:szCs w:val="28"/>
          <w:lang w:eastAsia="uk-UA"/>
        </w:rPr>
      </w:pPr>
      <w:bookmarkStart w:id="2" w:name="o141"/>
      <w:bookmarkEnd w:id="2"/>
      <w:r w:rsidRPr="00735D28">
        <w:rPr>
          <w:rFonts w:ascii="Times New Roman" w:eastAsia="Times New Roman" w:hAnsi="Times New Roman" w:cs="Times New Roman"/>
          <w:sz w:val="28"/>
          <w:szCs w:val="28"/>
          <w:lang w:eastAsia="uk-UA"/>
        </w:rPr>
        <w:lastRenderedPageBreak/>
        <w:t xml:space="preserve">проводить бесіду із заявниками,  з'ясовує мотиви усиновлення, </w:t>
      </w:r>
      <w:r w:rsidRPr="00735D28">
        <w:rPr>
          <w:rFonts w:ascii="Times New Roman" w:eastAsia="Times New Roman" w:hAnsi="Times New Roman" w:cs="Times New Roman"/>
          <w:sz w:val="28"/>
          <w:szCs w:val="28"/>
          <w:lang w:eastAsia="uk-UA"/>
        </w:rPr>
        <w:br/>
        <w:t xml:space="preserve">ставлення до виховання дітей. У разі коли усиновлення здійснюється </w:t>
      </w:r>
      <w:r w:rsidRPr="00735D28">
        <w:rPr>
          <w:rFonts w:ascii="Times New Roman" w:eastAsia="Times New Roman" w:hAnsi="Times New Roman" w:cs="Times New Roman"/>
          <w:sz w:val="28"/>
          <w:szCs w:val="28"/>
          <w:lang w:eastAsia="uk-UA"/>
        </w:rPr>
        <w:br/>
        <w:t xml:space="preserve">одним із подружжя,  з'ясовуються причини, з яких другий з подружжя </w:t>
      </w:r>
      <w:r w:rsidRPr="00735D28">
        <w:rPr>
          <w:rFonts w:ascii="Times New Roman" w:eastAsia="Times New Roman" w:hAnsi="Times New Roman" w:cs="Times New Roman"/>
          <w:sz w:val="28"/>
          <w:szCs w:val="28"/>
          <w:lang w:eastAsia="uk-UA"/>
        </w:rPr>
        <w:br/>
        <w:t xml:space="preserve">не бажає бути усиновлювачем,  та його ставлення до намірів дружини </w:t>
      </w:r>
      <w:r w:rsidRPr="00735D28">
        <w:rPr>
          <w:rFonts w:ascii="Times New Roman" w:eastAsia="Times New Roman" w:hAnsi="Times New Roman" w:cs="Times New Roman"/>
          <w:sz w:val="28"/>
          <w:szCs w:val="28"/>
          <w:lang w:eastAsia="uk-UA"/>
        </w:rPr>
        <w:br/>
        <w:t xml:space="preserve">(чоловіка) усиновити дитину; </w:t>
      </w:r>
      <w:bookmarkStart w:id="3" w:name="o142"/>
      <w:bookmarkEnd w:id="3"/>
    </w:p>
    <w:p w:rsidR="006D3CC3" w:rsidRPr="00735D28" w:rsidRDefault="006D3CC3" w:rsidP="00B95E37">
      <w:pPr>
        <w:pStyle w:val="a3"/>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eastAsia="Times New Roman" w:hAnsi="Times New Roman" w:cs="Times New Roman"/>
          <w:sz w:val="28"/>
          <w:szCs w:val="28"/>
          <w:lang w:eastAsia="uk-UA"/>
        </w:rPr>
      </w:pPr>
      <w:r w:rsidRPr="00735D28">
        <w:rPr>
          <w:rFonts w:ascii="Times New Roman" w:eastAsia="Times New Roman" w:hAnsi="Times New Roman" w:cs="Times New Roman"/>
          <w:sz w:val="28"/>
          <w:szCs w:val="28"/>
          <w:lang w:eastAsia="uk-UA"/>
        </w:rPr>
        <w:t xml:space="preserve"> складає акт обстеження житлово-побутових умов заявників; </w:t>
      </w:r>
      <w:bookmarkStart w:id="4" w:name="o143"/>
      <w:bookmarkEnd w:id="4"/>
    </w:p>
    <w:p w:rsidR="006D3CC3" w:rsidRPr="005130D0" w:rsidRDefault="006D3CC3" w:rsidP="006D3CC3">
      <w:pPr>
        <w:pStyle w:val="a3"/>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eastAsia="Times New Roman" w:hAnsi="Times New Roman" w:cs="Times New Roman"/>
          <w:sz w:val="28"/>
          <w:szCs w:val="28"/>
          <w:lang w:eastAsia="uk-UA"/>
        </w:rPr>
      </w:pPr>
      <w:r w:rsidRPr="00735D28">
        <w:rPr>
          <w:rFonts w:ascii="Times New Roman" w:eastAsia="Times New Roman" w:hAnsi="Times New Roman" w:cs="Times New Roman"/>
          <w:sz w:val="28"/>
          <w:szCs w:val="28"/>
          <w:lang w:eastAsia="uk-UA"/>
        </w:rPr>
        <w:t xml:space="preserve"> розглядає питання    про    можливість     заявників     бути </w:t>
      </w:r>
      <w:r w:rsidRPr="00735D28">
        <w:rPr>
          <w:rFonts w:ascii="Times New Roman" w:eastAsia="Times New Roman" w:hAnsi="Times New Roman" w:cs="Times New Roman"/>
          <w:sz w:val="28"/>
          <w:szCs w:val="28"/>
          <w:lang w:eastAsia="uk-UA"/>
        </w:rPr>
        <w:br/>
        <w:t xml:space="preserve">усиновлювачами  та  готує  відповідний  висновок  і в разі надання </w:t>
      </w:r>
      <w:r w:rsidRPr="00735D28">
        <w:rPr>
          <w:rFonts w:ascii="Times New Roman" w:eastAsia="Times New Roman" w:hAnsi="Times New Roman" w:cs="Times New Roman"/>
          <w:sz w:val="28"/>
          <w:szCs w:val="28"/>
          <w:lang w:eastAsia="uk-UA"/>
        </w:rPr>
        <w:br/>
        <w:t xml:space="preserve">позитивного висновку  ставить  заявників  на  облік  кандидатів  в </w:t>
      </w:r>
      <w:r w:rsidRPr="00735D28">
        <w:rPr>
          <w:rFonts w:ascii="Times New Roman" w:eastAsia="Times New Roman" w:hAnsi="Times New Roman" w:cs="Times New Roman"/>
          <w:sz w:val="28"/>
          <w:szCs w:val="28"/>
          <w:lang w:eastAsia="uk-UA"/>
        </w:rPr>
        <w:br/>
        <w:t xml:space="preserve">усиновлювачі   із   занесенням  даних  про  них  до  Книги  обліку </w:t>
      </w:r>
      <w:r w:rsidRPr="00735D28">
        <w:rPr>
          <w:rFonts w:ascii="Times New Roman" w:eastAsia="Times New Roman" w:hAnsi="Times New Roman" w:cs="Times New Roman"/>
          <w:sz w:val="28"/>
          <w:szCs w:val="28"/>
          <w:lang w:eastAsia="uk-UA"/>
        </w:rPr>
        <w:br/>
        <w:t xml:space="preserve">кандидатів  в  усиновлювачі,  яка  ведеться  за  формою  згідно  з </w:t>
      </w:r>
      <w:r w:rsidRPr="00735D28">
        <w:rPr>
          <w:rFonts w:ascii="Times New Roman" w:eastAsia="Times New Roman" w:hAnsi="Times New Roman" w:cs="Times New Roman"/>
          <w:sz w:val="28"/>
          <w:szCs w:val="28"/>
          <w:lang w:eastAsia="uk-UA"/>
        </w:rPr>
        <w:br/>
        <w:t>дода</w:t>
      </w:r>
      <w:r>
        <w:rPr>
          <w:rFonts w:ascii="Times New Roman" w:eastAsia="Times New Roman" w:hAnsi="Times New Roman" w:cs="Times New Roman"/>
          <w:sz w:val="28"/>
          <w:szCs w:val="28"/>
          <w:lang w:eastAsia="uk-UA"/>
        </w:rPr>
        <w:t>тком 4, та Єдиного банку даних</w:t>
      </w:r>
      <w:r>
        <w:rPr>
          <w:rFonts w:ascii="Times New Roman" w:eastAsia="Times New Roman" w:hAnsi="Times New Roman" w:cs="Times New Roman"/>
          <w:sz w:val="28"/>
          <w:szCs w:val="28"/>
          <w:lang w:val="en-US" w:eastAsia="uk-UA"/>
        </w:rPr>
        <w:t xml:space="preserve"> [43].</w:t>
      </w:r>
    </w:p>
    <w:p w:rsidR="006D3CC3" w:rsidRPr="00F52D64" w:rsidRDefault="006D3CC3" w:rsidP="006D3CC3">
      <w:pPr>
        <w:pStyle w:val="HTML"/>
        <w:shd w:val="clear" w:color="auto" w:fill="FFFFFF"/>
        <w:spacing w:line="360" w:lineRule="auto"/>
        <w:jc w:val="both"/>
        <w:textAlignment w:val="baseline"/>
        <w:rPr>
          <w:rFonts w:ascii="Times New Roman" w:hAnsi="Times New Roman" w:cs="Times New Roman"/>
          <w:sz w:val="28"/>
          <w:szCs w:val="28"/>
        </w:rPr>
      </w:pPr>
      <w:r w:rsidRPr="00735D28">
        <w:rPr>
          <w:rFonts w:ascii="Times New Roman" w:hAnsi="Times New Roman" w:cs="Times New Roman"/>
          <w:sz w:val="28"/>
          <w:szCs w:val="28"/>
        </w:rPr>
        <w:tab/>
        <w:t xml:space="preserve">Після  ознайомлення  з інформацією про дітей,  які можуть </w:t>
      </w:r>
      <w:r w:rsidRPr="00735D28">
        <w:rPr>
          <w:rFonts w:ascii="Times New Roman" w:hAnsi="Times New Roman" w:cs="Times New Roman"/>
          <w:sz w:val="28"/>
          <w:szCs w:val="28"/>
        </w:rPr>
        <w:br/>
        <w:t xml:space="preserve">бути усиновлені,  кандидатам в  усиновлювачі,  які  виявили  намір </w:t>
      </w:r>
      <w:r w:rsidRPr="00735D28">
        <w:rPr>
          <w:rFonts w:ascii="Times New Roman" w:hAnsi="Times New Roman" w:cs="Times New Roman"/>
          <w:sz w:val="28"/>
          <w:szCs w:val="28"/>
        </w:rPr>
        <w:br/>
        <w:t xml:space="preserve">особисто познайомитись з дитиною,  видається направлення до служби </w:t>
      </w:r>
      <w:r w:rsidRPr="00735D28">
        <w:rPr>
          <w:rFonts w:ascii="Times New Roman" w:hAnsi="Times New Roman" w:cs="Times New Roman"/>
          <w:sz w:val="28"/>
          <w:szCs w:val="28"/>
        </w:rPr>
        <w:br/>
        <w:t xml:space="preserve">у справах дітей за  місцем  проживання  (перебування)  дитини  для </w:t>
      </w:r>
      <w:r w:rsidRPr="00735D28">
        <w:rPr>
          <w:rFonts w:ascii="Times New Roman" w:hAnsi="Times New Roman" w:cs="Times New Roman"/>
          <w:sz w:val="28"/>
          <w:szCs w:val="28"/>
        </w:rPr>
        <w:br/>
        <w:t>організації  знайомства з нею. служба у справах дітей за місцем проживання (перебування) дитини  організовує знайомство кандидатів в усиновлювачі з дитиною в  порядку  їх звернення.</w:t>
      </w:r>
      <w:r w:rsidR="00695162">
        <w:rPr>
          <w:rFonts w:ascii="Times New Roman" w:hAnsi="Times New Roman" w:cs="Times New Roman"/>
          <w:sz w:val="28"/>
          <w:szCs w:val="28"/>
          <w:lang w:val="ru-RU"/>
        </w:rPr>
        <w:t xml:space="preserve"> </w:t>
      </w:r>
      <w:r w:rsidRPr="00735D28">
        <w:rPr>
          <w:rFonts w:ascii="Times New Roman" w:hAnsi="Times New Roman" w:cs="Times New Roman"/>
          <w:sz w:val="28"/>
          <w:szCs w:val="28"/>
        </w:rPr>
        <w:t>Кандидати в усиновлювачі зн</w:t>
      </w:r>
      <w:r w:rsidR="00695162">
        <w:rPr>
          <w:rFonts w:ascii="Times New Roman" w:hAnsi="Times New Roman" w:cs="Times New Roman"/>
          <w:sz w:val="28"/>
          <w:szCs w:val="28"/>
        </w:rPr>
        <w:t xml:space="preserve">айомляться з дитиною за місцем </w:t>
      </w:r>
      <w:r w:rsidRPr="00735D28">
        <w:rPr>
          <w:rFonts w:ascii="Times New Roman" w:hAnsi="Times New Roman" w:cs="Times New Roman"/>
          <w:sz w:val="28"/>
          <w:szCs w:val="28"/>
        </w:rPr>
        <w:t>її проживання (перебування) у присут</w:t>
      </w:r>
      <w:r w:rsidR="00695162">
        <w:rPr>
          <w:rFonts w:ascii="Times New Roman" w:hAnsi="Times New Roman" w:cs="Times New Roman"/>
          <w:sz w:val="28"/>
          <w:szCs w:val="28"/>
        </w:rPr>
        <w:t xml:space="preserve">ності  представника  служби  у </w:t>
      </w:r>
      <w:r w:rsidRPr="00735D28">
        <w:rPr>
          <w:rFonts w:ascii="Times New Roman" w:hAnsi="Times New Roman" w:cs="Times New Roman"/>
          <w:sz w:val="28"/>
          <w:szCs w:val="28"/>
        </w:rPr>
        <w:t xml:space="preserve">справах  дітей,  працівників дитячого або іншого закладу,  в якому </w:t>
      </w:r>
      <w:r w:rsidRPr="00735D28">
        <w:rPr>
          <w:rFonts w:ascii="Times New Roman" w:hAnsi="Times New Roman" w:cs="Times New Roman"/>
          <w:sz w:val="28"/>
          <w:szCs w:val="28"/>
        </w:rPr>
        <w:br/>
        <w:t>проживає     (перебуває)      дитина</w:t>
      </w:r>
      <w:r w:rsidRPr="00BA7161">
        <w:rPr>
          <w:rFonts w:ascii="Times New Roman" w:hAnsi="Times New Roman" w:cs="Times New Roman"/>
          <w:sz w:val="28"/>
          <w:szCs w:val="28"/>
        </w:rPr>
        <w:t xml:space="preserve"> </w:t>
      </w:r>
      <w:r w:rsidRPr="00735D28">
        <w:rPr>
          <w:rFonts w:ascii="Times New Roman" w:hAnsi="Times New Roman" w:cs="Times New Roman"/>
          <w:sz w:val="28"/>
          <w:szCs w:val="28"/>
        </w:rPr>
        <w:t>[</w:t>
      </w:r>
      <w:r w:rsidRPr="00F52D64">
        <w:rPr>
          <w:rFonts w:ascii="Times New Roman" w:hAnsi="Times New Roman" w:cs="Times New Roman"/>
          <w:sz w:val="28"/>
          <w:szCs w:val="28"/>
        </w:rPr>
        <w:t>3</w:t>
      </w:r>
      <w:r w:rsidRPr="00735D28">
        <w:rPr>
          <w:rFonts w:ascii="Times New Roman" w:hAnsi="Times New Roman" w:cs="Times New Roman"/>
          <w:sz w:val="28"/>
          <w:szCs w:val="28"/>
        </w:rPr>
        <w:t>8]</w:t>
      </w:r>
      <w:r w:rsidRPr="00F52D64">
        <w:rPr>
          <w:rFonts w:ascii="Times New Roman" w:hAnsi="Times New Roman" w:cs="Times New Roman"/>
          <w:sz w:val="28"/>
          <w:szCs w:val="28"/>
        </w:rPr>
        <w:t>.</w:t>
      </w:r>
    </w:p>
    <w:p w:rsidR="006D3CC3" w:rsidRPr="00F52D64" w:rsidRDefault="006D3CC3" w:rsidP="006D3CC3">
      <w:pPr>
        <w:pStyle w:val="1"/>
        <w:shd w:val="clear" w:color="auto" w:fill="auto"/>
        <w:spacing w:before="0" w:line="360" w:lineRule="auto"/>
        <w:ind w:right="40" w:firstLine="600"/>
        <w:rPr>
          <w:sz w:val="28"/>
          <w:szCs w:val="28"/>
        </w:rPr>
      </w:pPr>
      <w:r w:rsidRPr="00735D28">
        <w:rPr>
          <w:sz w:val="28"/>
          <w:szCs w:val="28"/>
        </w:rPr>
        <w:t>Керівники закладів, у яких перебувають діти, котрі можуть бути усиновлені, а також посадові особи органів опіки та піклування протя</w:t>
      </w:r>
      <w:r w:rsidRPr="00735D28">
        <w:rPr>
          <w:sz w:val="28"/>
          <w:szCs w:val="28"/>
        </w:rPr>
        <w:softHyphen/>
        <w:t>гом семи днів після отримання відомостей про таких дітей надсилають письмове повідомлення про них до відділу освіти районної, районної у мм. Києві держадміністрації, виконавчого комітету мі</w:t>
      </w:r>
      <w:r w:rsidRPr="00735D28">
        <w:rPr>
          <w:sz w:val="28"/>
          <w:szCs w:val="28"/>
        </w:rPr>
        <w:softHyphen/>
        <w:t>ської, районної у місті ради (далі - відділ освіти) за місцем проживан</w:t>
      </w:r>
      <w:r w:rsidRPr="00735D28">
        <w:rPr>
          <w:sz w:val="28"/>
          <w:szCs w:val="28"/>
        </w:rPr>
        <w:softHyphen/>
        <w:t>ня дитини, а у разі, коли місце проживання дитини не визначен</w:t>
      </w:r>
      <w:r>
        <w:rPr>
          <w:sz w:val="28"/>
          <w:szCs w:val="28"/>
        </w:rPr>
        <w:t>е, - за місцем її перебування</w:t>
      </w:r>
      <w:r w:rsidRPr="00BA7161">
        <w:rPr>
          <w:sz w:val="28"/>
          <w:szCs w:val="28"/>
        </w:rPr>
        <w:t xml:space="preserve"> </w:t>
      </w:r>
      <w:r>
        <w:rPr>
          <w:sz w:val="28"/>
          <w:szCs w:val="28"/>
        </w:rPr>
        <w:t>[</w:t>
      </w:r>
      <w:r w:rsidRPr="00F52D64">
        <w:rPr>
          <w:sz w:val="28"/>
          <w:szCs w:val="28"/>
        </w:rPr>
        <w:t>44</w:t>
      </w:r>
      <w:r w:rsidRPr="00735D28">
        <w:rPr>
          <w:sz w:val="28"/>
          <w:szCs w:val="28"/>
        </w:rPr>
        <w:t>]</w:t>
      </w:r>
      <w:r w:rsidRPr="00F52D64">
        <w:rPr>
          <w:sz w:val="28"/>
          <w:szCs w:val="28"/>
        </w:rPr>
        <w:t>.</w:t>
      </w:r>
    </w:p>
    <w:p w:rsidR="006D3CC3" w:rsidRPr="00735D28" w:rsidRDefault="006D3CC3" w:rsidP="00B95E37">
      <w:pPr>
        <w:pStyle w:val="a3"/>
        <w:numPr>
          <w:ilvl w:val="2"/>
          <w:numId w:val="9"/>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8"/>
          <w:szCs w:val="28"/>
          <w:lang w:eastAsia="uk-UA"/>
        </w:rPr>
      </w:pPr>
      <w:r w:rsidRPr="00735D28">
        <w:rPr>
          <w:rFonts w:ascii="Times New Roman" w:hAnsi="Times New Roman" w:cs="Times New Roman"/>
          <w:b/>
          <w:sz w:val="28"/>
          <w:szCs w:val="28"/>
        </w:rPr>
        <w:lastRenderedPageBreak/>
        <w:t>Особливості професійної діяльності соціального працівника</w:t>
      </w:r>
      <w:r>
        <w:rPr>
          <w:rFonts w:ascii="Times New Roman" w:hAnsi="Times New Roman" w:cs="Times New Roman"/>
          <w:b/>
          <w:sz w:val="28"/>
          <w:szCs w:val="28"/>
          <w:lang w:val="ru-RU"/>
        </w:rPr>
        <w:t xml:space="preserve"> </w:t>
      </w:r>
      <w:r w:rsidRPr="00735D28">
        <w:rPr>
          <w:rFonts w:ascii="Times New Roman" w:hAnsi="Times New Roman" w:cs="Times New Roman"/>
          <w:b/>
          <w:sz w:val="28"/>
          <w:szCs w:val="28"/>
        </w:rPr>
        <w:t>у процесі усиновлення</w:t>
      </w:r>
    </w:p>
    <w:p w:rsidR="006D3CC3" w:rsidRPr="00F52D64" w:rsidRDefault="006D3CC3" w:rsidP="006D3CC3">
      <w:pPr>
        <w:pStyle w:val="HTML"/>
        <w:shd w:val="clear" w:color="auto" w:fill="FFFFFF"/>
        <w:spacing w:line="360" w:lineRule="auto"/>
        <w:jc w:val="both"/>
        <w:rPr>
          <w:rFonts w:ascii="Times New Roman" w:hAnsi="Times New Roman" w:cs="Times New Roman"/>
          <w:sz w:val="28"/>
          <w:szCs w:val="28"/>
          <w:lang w:val="ru-RU"/>
        </w:rPr>
      </w:pPr>
      <w:r w:rsidRPr="005D00BA">
        <w:rPr>
          <w:rFonts w:ascii="Times New Roman" w:hAnsi="Times New Roman" w:cs="Times New Roman"/>
          <w:sz w:val="28"/>
          <w:szCs w:val="28"/>
          <w:lang w:val="ru-RU"/>
        </w:rPr>
        <w:tab/>
      </w:r>
      <w:r w:rsidRPr="00735D28">
        <w:rPr>
          <w:rFonts w:ascii="Times New Roman" w:hAnsi="Times New Roman" w:cs="Times New Roman"/>
          <w:sz w:val="28"/>
          <w:szCs w:val="28"/>
        </w:rPr>
        <w:t>Соціальний працівник, за своїм професійним покликанням відіграє неабияку роль у процесі створення майбутньої сім’ї для дитини. Виникає багато супутніх проблем у батьків, які не мають, можливо, досвіду і знань виховання дитини, яку покинули біологічні батьки. Тому важливим аспектом є соціальний супровід таких сімей та допомога у формуванні позитивного мікроклімату у сім’ї.  Після усиновлення не менш важлива психологічна підтримка сімей, де виховуються усиновлені діти. Основні питання з якими звертаються родини – подолання наслідків складного минулого дитини, формування прихильності до батьків, також усиновителі просять визначити готовність ди</w:t>
      </w:r>
      <w:r>
        <w:rPr>
          <w:rFonts w:ascii="Times New Roman" w:hAnsi="Times New Roman" w:cs="Times New Roman"/>
          <w:sz w:val="28"/>
          <w:szCs w:val="28"/>
        </w:rPr>
        <w:t>тини йти у садочок або до школи</w:t>
      </w:r>
      <w:r w:rsidRPr="00F52D64">
        <w:rPr>
          <w:rFonts w:ascii="Times New Roman" w:hAnsi="Times New Roman" w:cs="Times New Roman"/>
          <w:sz w:val="28"/>
          <w:szCs w:val="28"/>
          <w:lang w:val="ru-RU"/>
        </w:rPr>
        <w:t xml:space="preserve"> [25, </w:t>
      </w:r>
      <w:r>
        <w:rPr>
          <w:rFonts w:ascii="Times New Roman" w:hAnsi="Times New Roman" w:cs="Times New Roman"/>
          <w:sz w:val="28"/>
          <w:szCs w:val="28"/>
          <w:lang w:val="en-US"/>
        </w:rPr>
        <w:t>c</w:t>
      </w:r>
      <w:r w:rsidRPr="00F52D64">
        <w:rPr>
          <w:rFonts w:ascii="Times New Roman" w:hAnsi="Times New Roman" w:cs="Times New Roman"/>
          <w:sz w:val="28"/>
          <w:szCs w:val="28"/>
          <w:lang w:val="ru-RU"/>
        </w:rPr>
        <w:t>.121].</w:t>
      </w:r>
    </w:p>
    <w:p w:rsidR="006D3CC3" w:rsidRPr="00F52D64" w:rsidRDefault="006D3CC3" w:rsidP="006D3CC3">
      <w:pPr>
        <w:spacing w:after="0" w:line="360" w:lineRule="auto"/>
        <w:ind w:firstLine="708"/>
        <w:jc w:val="both"/>
        <w:rPr>
          <w:rFonts w:ascii="Times New Roman" w:hAnsi="Times New Roman" w:cs="Times New Roman"/>
          <w:sz w:val="28"/>
          <w:szCs w:val="28"/>
          <w:lang w:eastAsia="uk-UA"/>
        </w:rPr>
      </w:pPr>
      <w:r w:rsidRPr="00735D28">
        <w:rPr>
          <w:rFonts w:ascii="Times New Roman" w:hAnsi="Times New Roman" w:cs="Times New Roman"/>
          <w:sz w:val="28"/>
          <w:szCs w:val="28"/>
          <w:lang w:eastAsia="uk-UA"/>
        </w:rPr>
        <w:t>Соціальний супровід може здійснюватися стосовно усиновленої дитини, якщо ця діяльність не порушує таємницю усиновлення і виконується за згодою або на прохання усиновлювача або дитини. </w:t>
      </w:r>
      <w:r w:rsidRPr="00735D28">
        <w:rPr>
          <w:rFonts w:ascii="Times New Roman" w:hAnsi="Times New Roman" w:cs="Times New Roman"/>
          <w:sz w:val="28"/>
          <w:szCs w:val="28"/>
          <w:lang w:eastAsia="uk-UA"/>
        </w:rPr>
        <w:br/>
        <w:t>Завдання соціального супроводу - сприяти адаптації дитини в новій сім'ї, створенню позитивного психологічного клімату в сім'ї, умов розвитку дітей з урахуванням індивідуальних потреб кожної дитини, забезпеченню оптимальних умов життя дитини-сироти, дитини, позбавленої батьківського піклування, та особи із їх числа та захисту їх прав. </w:t>
      </w:r>
      <w:r w:rsidRPr="00735D28">
        <w:rPr>
          <w:rFonts w:ascii="Times New Roman" w:hAnsi="Times New Roman" w:cs="Times New Roman"/>
          <w:sz w:val="28"/>
          <w:szCs w:val="28"/>
          <w:lang w:eastAsia="uk-UA"/>
        </w:rPr>
        <w:br/>
        <w:t xml:space="preserve">Соціальний працівник здійснює соціальне обслуговування дитини та сім'ї, соціальну опіку, є посередником між усиновлювачами, які висловили таке бажання, опікунами, піклувальниками, прийомними батьками, батьками-вихователями та державними структурами, на які покладено вирішення питань життєзабезпечення дітей, і не є </w:t>
      </w:r>
      <w:r w:rsidRPr="00735D28">
        <w:rPr>
          <w:rFonts w:ascii="Times New Roman" w:hAnsi="Times New Roman" w:cs="Times New Roman"/>
          <w:sz w:val="28"/>
          <w:szCs w:val="28"/>
        </w:rPr>
        <w:t>представником</w:t>
      </w:r>
      <w:r w:rsidRPr="00735D28">
        <w:rPr>
          <w:rFonts w:ascii="Times New Roman" w:hAnsi="Times New Roman" w:cs="Times New Roman"/>
          <w:sz w:val="28"/>
          <w:szCs w:val="28"/>
          <w:lang w:eastAsia="uk-UA"/>
        </w:rPr>
        <w:t xml:space="preserve"> органів контролю. </w:t>
      </w:r>
      <w:r w:rsidRPr="00735D28">
        <w:rPr>
          <w:rFonts w:ascii="Times New Roman" w:hAnsi="Times New Roman" w:cs="Times New Roman"/>
          <w:sz w:val="28"/>
          <w:szCs w:val="28"/>
          <w:lang w:eastAsia="uk-UA"/>
        </w:rPr>
        <w:br/>
        <w:t xml:space="preserve">Соціальний супровід дитини-сироти, дитини, позбавленої батьківського </w:t>
      </w:r>
      <w:r w:rsidRPr="00735D28">
        <w:rPr>
          <w:rFonts w:ascii="Times New Roman" w:eastAsia="Times New Roman" w:hAnsi="Times New Roman" w:cs="Times New Roman"/>
          <w:sz w:val="28"/>
          <w:szCs w:val="28"/>
          <w:lang w:eastAsia="uk-UA"/>
        </w:rPr>
        <w:t>піклування, та особи із їх числа здійснюється за спеціальним планом, який складається для кожної дитини-сироти, дитини, позбавленої батьківського піклування, та особи із їх ч</w:t>
      </w:r>
      <w:r>
        <w:rPr>
          <w:rFonts w:ascii="Times New Roman" w:eastAsia="Times New Roman" w:hAnsi="Times New Roman" w:cs="Times New Roman"/>
          <w:sz w:val="28"/>
          <w:szCs w:val="28"/>
          <w:lang w:eastAsia="uk-UA"/>
        </w:rPr>
        <w:t>исла і коригується раз на рік</w:t>
      </w:r>
      <w:r w:rsidRPr="00BA716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F52D64">
        <w:rPr>
          <w:rFonts w:ascii="Times New Roman" w:eastAsia="Times New Roman" w:hAnsi="Times New Roman" w:cs="Times New Roman"/>
          <w:sz w:val="28"/>
          <w:szCs w:val="28"/>
          <w:lang w:eastAsia="uk-UA"/>
        </w:rPr>
        <w:t xml:space="preserve">22, </w:t>
      </w:r>
      <w:r>
        <w:rPr>
          <w:rFonts w:ascii="Times New Roman" w:eastAsia="Times New Roman" w:hAnsi="Times New Roman" w:cs="Times New Roman"/>
          <w:sz w:val="28"/>
          <w:szCs w:val="28"/>
          <w:lang w:val="en-US" w:eastAsia="uk-UA"/>
        </w:rPr>
        <w:t>c</w:t>
      </w:r>
      <w:r w:rsidRPr="00F52D64">
        <w:rPr>
          <w:rFonts w:ascii="Times New Roman" w:eastAsia="Times New Roman" w:hAnsi="Times New Roman" w:cs="Times New Roman"/>
          <w:sz w:val="28"/>
          <w:szCs w:val="28"/>
          <w:lang w:eastAsia="uk-UA"/>
        </w:rPr>
        <w:t>.45</w:t>
      </w:r>
      <w:r w:rsidRPr="00735D28">
        <w:rPr>
          <w:rFonts w:ascii="Times New Roman" w:eastAsia="Times New Roman" w:hAnsi="Times New Roman" w:cs="Times New Roman"/>
          <w:sz w:val="28"/>
          <w:szCs w:val="28"/>
          <w:lang w:eastAsia="uk-UA"/>
        </w:rPr>
        <w:t>]</w:t>
      </w:r>
      <w:r w:rsidRPr="00F52D64">
        <w:rPr>
          <w:rFonts w:ascii="Times New Roman" w:eastAsia="Times New Roman" w:hAnsi="Times New Roman" w:cs="Times New Roman"/>
          <w:sz w:val="28"/>
          <w:szCs w:val="28"/>
          <w:lang w:eastAsia="uk-UA"/>
        </w:rPr>
        <w:t>.</w:t>
      </w:r>
    </w:p>
    <w:p w:rsidR="006D3CC3" w:rsidRPr="00F52D64" w:rsidRDefault="006D3CC3" w:rsidP="006D3CC3">
      <w:pPr>
        <w:tabs>
          <w:tab w:val="left" w:pos="567"/>
        </w:tabs>
        <w:spacing w:after="0" w:line="360" w:lineRule="auto"/>
        <w:jc w:val="both"/>
        <w:rPr>
          <w:rFonts w:ascii="Times New Roman" w:hAnsi="Times New Roman" w:cs="Times New Roman"/>
          <w:sz w:val="28"/>
          <w:szCs w:val="28"/>
          <w:lang w:val="ru-RU"/>
        </w:rPr>
      </w:pPr>
      <w:r w:rsidRPr="00735D28">
        <w:rPr>
          <w:rFonts w:ascii="Times New Roman" w:eastAsia="Times New Roman" w:hAnsi="Times New Roman" w:cs="Times New Roman"/>
          <w:sz w:val="28"/>
          <w:szCs w:val="28"/>
          <w:lang w:eastAsia="uk-UA"/>
        </w:rPr>
        <w:lastRenderedPageBreak/>
        <w:tab/>
        <w:t> </w:t>
      </w:r>
      <w:r w:rsidRPr="00735D28">
        <w:rPr>
          <w:rFonts w:ascii="Times New Roman" w:hAnsi="Times New Roman" w:cs="Times New Roman"/>
          <w:sz w:val="28"/>
          <w:szCs w:val="28"/>
          <w:shd w:val="clear" w:color="auto" w:fill="FFFFFF"/>
        </w:rPr>
        <w:t>Вимагає уточнення той факт, що люди часто плутають терміни «соціальний супровід», який є добровільним для сімей усиновителів, і обов’язковий «нагляд». Зауважимо, що під час обов’язкового нагляду за дотриманням прав усиновленої дитини (Постанова Про затвердження Порядку провадження діяльності з усиновлення) спеціалісти служби перевіряють умови проживання і виховання усиновлених дітей. За результатами перевірки складається звіт, де зазначаються відомості про стан здоров'я, фізичний та розумовий розвиток дитини, стосунки у родині. Раз на рік перші три роки після усиновлення дитини і в подальшому – один раз на три роки до досягнення дитиною повноліття</w:t>
      </w:r>
      <w:r w:rsidRPr="00F52D64">
        <w:rPr>
          <w:rFonts w:ascii="Times New Roman" w:hAnsi="Times New Roman" w:cs="Times New Roman"/>
          <w:sz w:val="28"/>
          <w:szCs w:val="28"/>
          <w:shd w:val="clear" w:color="auto" w:fill="FFFFFF"/>
          <w:lang w:val="ru-RU"/>
        </w:rPr>
        <w:t xml:space="preserve"> [46, </w:t>
      </w:r>
      <w:r>
        <w:rPr>
          <w:rFonts w:ascii="Times New Roman" w:hAnsi="Times New Roman" w:cs="Times New Roman"/>
          <w:sz w:val="28"/>
          <w:szCs w:val="28"/>
          <w:shd w:val="clear" w:color="auto" w:fill="FFFFFF"/>
          <w:lang w:val="en-US"/>
        </w:rPr>
        <w:t>c</w:t>
      </w:r>
      <w:r w:rsidRPr="00F52D64">
        <w:rPr>
          <w:rFonts w:ascii="Times New Roman" w:hAnsi="Times New Roman" w:cs="Times New Roman"/>
          <w:sz w:val="28"/>
          <w:szCs w:val="28"/>
          <w:shd w:val="clear" w:color="auto" w:fill="FFFFFF"/>
          <w:lang w:val="ru-RU"/>
        </w:rPr>
        <w:t>. 33].</w:t>
      </w:r>
    </w:p>
    <w:p w:rsidR="006D3CC3" w:rsidRPr="00241DB1" w:rsidRDefault="006D3CC3" w:rsidP="00241D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ru-RU" w:eastAsia="uk-UA"/>
        </w:rPr>
      </w:pPr>
      <w:r w:rsidRPr="00735D28">
        <w:rPr>
          <w:rFonts w:ascii="Times New Roman" w:eastAsia="Times New Roman" w:hAnsi="Times New Roman" w:cs="Times New Roman"/>
          <w:sz w:val="28"/>
          <w:szCs w:val="28"/>
          <w:lang w:eastAsia="uk-UA"/>
        </w:rPr>
        <w:tab/>
        <w:t>Не дивлячись на затребуваність соціального супроводу, сьогодні ця тема залишається делікатною. Відповідно до </w:t>
      </w:r>
      <w:hyperlink r:id="rId9" w:history="1">
        <w:r w:rsidRPr="00282C92">
          <w:rPr>
            <w:rStyle w:val="a6"/>
            <w:rFonts w:ascii="Times New Roman" w:eastAsia="Times New Roman" w:hAnsi="Times New Roman" w:cs="Times New Roman"/>
            <w:color w:val="auto"/>
            <w:sz w:val="28"/>
            <w:szCs w:val="28"/>
            <w:u w:val="none"/>
            <w:lang w:eastAsia="uk-UA"/>
          </w:rPr>
          <w:t>законодавства</w:t>
        </w:r>
      </w:hyperlink>
      <w:r w:rsidRPr="00282C92">
        <w:rPr>
          <w:rFonts w:ascii="Times New Roman" w:eastAsia="Times New Roman" w:hAnsi="Times New Roman" w:cs="Times New Roman"/>
          <w:sz w:val="28"/>
          <w:szCs w:val="28"/>
          <w:lang w:eastAsia="uk-UA"/>
        </w:rPr>
        <w:t>,</w:t>
      </w:r>
      <w:hyperlink r:id="rId10" w:tgtFrame="_blank" w:history="1">
        <w:r w:rsidRPr="00282C92">
          <w:rPr>
            <w:rStyle w:val="a6"/>
            <w:rFonts w:ascii="Times New Roman" w:eastAsia="Times New Roman" w:hAnsi="Times New Roman" w:cs="Times New Roman"/>
            <w:color w:val="auto"/>
            <w:sz w:val="28"/>
            <w:szCs w:val="28"/>
            <w:u w:val="none"/>
            <w:lang w:eastAsia="uk-UA"/>
          </w:rPr>
          <w:t> </w:t>
        </w:r>
      </w:hyperlink>
      <w:r w:rsidRPr="00735D28">
        <w:rPr>
          <w:rFonts w:ascii="Times New Roman" w:eastAsia="Times New Roman" w:hAnsi="Times New Roman" w:cs="Times New Roman"/>
          <w:sz w:val="28"/>
          <w:szCs w:val="28"/>
          <w:lang w:eastAsia="uk-UA"/>
        </w:rPr>
        <w:t>усиновлена дитина набуває таких же прав як і народжена, а отже, соціальний супровід цих сімей здійснюється лише за їхнім бажанням. Нав’язувати свої послуги фахівці не уповноважені. Зазвичай ініціатива від усиновителів надходить занадто пізно.</w:t>
      </w:r>
      <w:r w:rsidRPr="00BA7161">
        <w:rPr>
          <w:rFonts w:ascii="Times New Roman" w:eastAsia="Times New Roman" w:hAnsi="Times New Roman" w:cs="Times New Roman"/>
          <w:sz w:val="28"/>
          <w:szCs w:val="28"/>
          <w:lang w:eastAsia="uk-UA"/>
        </w:rPr>
        <w:t xml:space="preserve"> </w:t>
      </w:r>
      <w:r w:rsidRPr="00735D28">
        <w:rPr>
          <w:rFonts w:ascii="Times New Roman" w:eastAsia="Times New Roman" w:hAnsi="Times New Roman" w:cs="Times New Roman"/>
          <w:sz w:val="28"/>
          <w:szCs w:val="28"/>
          <w:lang w:eastAsia="uk-UA"/>
        </w:rPr>
        <w:t>Майже кожна сім’я (біологічна, усиновителів чи прийомна) не налаштована, щоб хтось втручався до її життя. Деякі усиновителі і раді б отримати допомогу фахівців, але соромляться привертати до себе зайву увагу суспільства. Тому що і досі люди ставляться при</w:t>
      </w:r>
      <w:r>
        <w:rPr>
          <w:rFonts w:ascii="Times New Roman" w:eastAsia="Times New Roman" w:hAnsi="Times New Roman" w:cs="Times New Roman"/>
          <w:sz w:val="28"/>
          <w:szCs w:val="28"/>
          <w:lang w:eastAsia="uk-UA"/>
        </w:rPr>
        <w:t>скіпливо до сімей усиновлювачів</w:t>
      </w:r>
      <w:r w:rsidRPr="00F52D64">
        <w:rPr>
          <w:rFonts w:ascii="Times New Roman" w:eastAsia="Times New Roman" w:hAnsi="Times New Roman" w:cs="Times New Roman"/>
          <w:sz w:val="28"/>
          <w:szCs w:val="28"/>
          <w:lang w:val="ru-RU" w:eastAsia="uk-UA"/>
        </w:rPr>
        <w:t xml:space="preserve"> [49, </w:t>
      </w:r>
      <w:r>
        <w:rPr>
          <w:rFonts w:ascii="Times New Roman" w:eastAsia="Times New Roman" w:hAnsi="Times New Roman" w:cs="Times New Roman"/>
          <w:sz w:val="28"/>
          <w:szCs w:val="28"/>
          <w:lang w:val="en-US" w:eastAsia="uk-UA"/>
        </w:rPr>
        <w:t>c</w:t>
      </w:r>
      <w:r w:rsidRPr="00F52D64">
        <w:rPr>
          <w:rFonts w:ascii="Times New Roman" w:eastAsia="Times New Roman" w:hAnsi="Times New Roman" w:cs="Times New Roman"/>
          <w:sz w:val="28"/>
          <w:szCs w:val="28"/>
          <w:lang w:val="ru-RU" w:eastAsia="uk-UA"/>
        </w:rPr>
        <w:t>.3].</w:t>
      </w:r>
    </w:p>
    <w:p w:rsidR="006D3CC3" w:rsidRPr="00CE4514" w:rsidRDefault="006D3CC3" w:rsidP="006D3C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ru-RU" w:eastAsia="uk-UA"/>
        </w:rPr>
      </w:pPr>
      <w:r w:rsidRPr="005D00BA">
        <w:rPr>
          <w:rFonts w:ascii="Times New Roman" w:eastAsia="Times New Roman" w:hAnsi="Times New Roman" w:cs="Times New Roman"/>
          <w:sz w:val="28"/>
          <w:szCs w:val="28"/>
          <w:lang w:eastAsia="uk-UA"/>
        </w:rPr>
        <w:tab/>
      </w:r>
      <w:r w:rsidRPr="00735D28">
        <w:rPr>
          <w:rFonts w:ascii="Times New Roman" w:eastAsia="Times New Roman" w:hAnsi="Times New Roman" w:cs="Times New Roman"/>
          <w:sz w:val="28"/>
          <w:szCs w:val="28"/>
          <w:lang w:eastAsia="uk-UA"/>
        </w:rPr>
        <w:t>За законом ніхто не має права втручатися у життя</w:t>
      </w:r>
      <w:r>
        <w:rPr>
          <w:rFonts w:ascii="Times New Roman" w:eastAsia="Times New Roman" w:hAnsi="Times New Roman" w:cs="Times New Roman"/>
          <w:sz w:val="28"/>
          <w:szCs w:val="28"/>
          <w:lang w:val="ru-RU" w:eastAsia="uk-UA"/>
        </w:rPr>
        <w:t xml:space="preserve"> </w:t>
      </w:r>
      <w:r w:rsidRPr="00BA7161">
        <w:rPr>
          <w:rFonts w:ascii="Times New Roman" w:eastAsia="Times New Roman" w:hAnsi="Times New Roman" w:cs="Times New Roman"/>
          <w:sz w:val="28"/>
          <w:szCs w:val="28"/>
          <w:lang w:eastAsia="uk-UA"/>
        </w:rPr>
        <w:t>людини,</w:t>
      </w:r>
      <w:r w:rsidRPr="00735D28">
        <w:rPr>
          <w:rFonts w:ascii="Times New Roman" w:eastAsia="Times New Roman" w:hAnsi="Times New Roman" w:cs="Times New Roman"/>
          <w:sz w:val="28"/>
          <w:szCs w:val="28"/>
          <w:lang w:eastAsia="uk-UA"/>
        </w:rPr>
        <w:t xml:space="preserve"> але соціальний супровід й існує для того, щоб знайти індивідуальне рішення окремо кожної проблеми. При цьому таємниця усиновлення не має порушуватись. Принаймні, так стверджує </w:t>
      </w:r>
      <w:r>
        <w:rPr>
          <w:rFonts w:ascii="Times New Roman" w:eastAsia="Times New Roman" w:hAnsi="Times New Roman" w:cs="Times New Roman"/>
          <w:sz w:val="28"/>
          <w:szCs w:val="28"/>
          <w:lang w:eastAsia="uk-UA"/>
        </w:rPr>
        <w:t>закон</w:t>
      </w:r>
      <w:hyperlink r:id="rId11" w:history="1"/>
      <w:r w:rsidRPr="00735D28">
        <w:rPr>
          <w:rFonts w:ascii="Times New Roman" w:eastAsia="Times New Roman" w:hAnsi="Times New Roman" w:cs="Times New Roman"/>
          <w:sz w:val="28"/>
          <w:szCs w:val="28"/>
          <w:lang w:eastAsia="uk-UA"/>
        </w:rPr>
        <w:t>(ст</w:t>
      </w:r>
      <w:r>
        <w:rPr>
          <w:rFonts w:ascii="Times New Roman" w:eastAsia="Times New Roman" w:hAnsi="Times New Roman" w:cs="Times New Roman"/>
          <w:sz w:val="28"/>
          <w:szCs w:val="28"/>
          <w:lang w:eastAsia="uk-UA"/>
        </w:rPr>
        <w:t>.</w:t>
      </w:r>
      <w:r w:rsidRPr="00735D28">
        <w:rPr>
          <w:rFonts w:ascii="Times New Roman" w:eastAsia="Times New Roman" w:hAnsi="Times New Roman" w:cs="Times New Roman"/>
          <w:sz w:val="28"/>
          <w:szCs w:val="28"/>
          <w:lang w:eastAsia="uk-UA"/>
        </w:rPr>
        <w:t xml:space="preserve"> 15 Закону Про забезпечення організаційно-правових умов соціального захисту дітей-сиріт та дітей, позбавлен</w:t>
      </w:r>
      <w:r>
        <w:rPr>
          <w:rFonts w:ascii="Times New Roman" w:eastAsia="Times New Roman" w:hAnsi="Times New Roman" w:cs="Times New Roman"/>
          <w:sz w:val="28"/>
          <w:szCs w:val="28"/>
          <w:lang w:eastAsia="uk-UA"/>
        </w:rPr>
        <w:t>их батьківського піклування)</w:t>
      </w:r>
      <w:r w:rsidRPr="005D00BA">
        <w:rPr>
          <w:rFonts w:ascii="Times New Roman" w:eastAsia="Times New Roman" w:hAnsi="Times New Roman" w:cs="Times New Roman"/>
          <w:sz w:val="28"/>
          <w:szCs w:val="28"/>
          <w:lang w:eastAsia="uk-UA"/>
        </w:rPr>
        <w:t xml:space="preserve"> [58</w:t>
      </w:r>
      <w:r w:rsidRPr="00735D28">
        <w:rPr>
          <w:rFonts w:ascii="Times New Roman" w:eastAsia="Times New Roman" w:hAnsi="Times New Roman" w:cs="Times New Roman"/>
          <w:sz w:val="28"/>
          <w:szCs w:val="28"/>
          <w:lang w:eastAsia="uk-UA"/>
        </w:rPr>
        <w:t>]</w:t>
      </w:r>
      <w:r w:rsidRPr="005D00BA">
        <w:rPr>
          <w:rFonts w:ascii="Times New Roman" w:eastAsia="Times New Roman" w:hAnsi="Times New Roman" w:cs="Times New Roman"/>
          <w:sz w:val="28"/>
          <w:szCs w:val="28"/>
          <w:lang w:eastAsia="uk-UA"/>
        </w:rPr>
        <w:t>.</w:t>
      </w:r>
    </w:p>
    <w:p w:rsidR="006D3CC3" w:rsidRPr="00CE4514" w:rsidRDefault="006D3CC3" w:rsidP="006D3CC3">
      <w:pPr>
        <w:tabs>
          <w:tab w:val="left" w:pos="567"/>
        </w:tabs>
        <w:spacing w:after="0" w:line="360" w:lineRule="auto"/>
        <w:jc w:val="both"/>
        <w:rPr>
          <w:rFonts w:ascii="Times New Roman" w:hAnsi="Times New Roman" w:cs="Times New Roman"/>
          <w:sz w:val="28"/>
          <w:szCs w:val="28"/>
          <w:shd w:val="clear" w:color="auto" w:fill="FFFFFF"/>
          <w:lang w:val="ru-RU"/>
        </w:rPr>
      </w:pPr>
      <w:r w:rsidRPr="00735D28">
        <w:rPr>
          <w:rFonts w:ascii="Times New Roman" w:hAnsi="Times New Roman" w:cs="Times New Roman"/>
          <w:sz w:val="28"/>
          <w:szCs w:val="28"/>
          <w:shd w:val="clear" w:color="auto" w:fill="FFFFFF"/>
        </w:rPr>
        <w:tab/>
        <w:t xml:space="preserve">Спеціалістами служби у справах дітей проводиться роз’яснювальна робота серед населення щодо питань усиновлення та передачі дітей до сімейних форм виховання, а також робота з виявлення громадян, які бажають усиновити дітей, стати опікунами або створити прийомні сім’ї. Із кандидатами в усиновителі, потенційними опікунами/піклувальниками, прийомними батьками та батьками-вихователями проводиться робота: роз’яснення діючого законодавства, допомога </w:t>
      </w:r>
      <w:r w:rsidRPr="00735D28">
        <w:rPr>
          <w:rFonts w:ascii="Times New Roman" w:hAnsi="Times New Roman" w:cs="Times New Roman"/>
          <w:sz w:val="28"/>
          <w:szCs w:val="28"/>
          <w:shd w:val="clear" w:color="auto" w:fill="FFFFFF"/>
        </w:rPr>
        <w:lastRenderedPageBreak/>
        <w:t>у підготовці документів, необхідних для постановки їх на облік, допомога у виборі та встановленні контакту з дітьми-сиротами та дітьми, позбавленими батьківського піклування, переоформленні документів у РАЦС, отриманні державної соціальної допомоги</w:t>
      </w:r>
      <w:r>
        <w:rPr>
          <w:rFonts w:ascii="Times New Roman" w:hAnsi="Times New Roman" w:cs="Times New Roman"/>
          <w:sz w:val="28"/>
          <w:szCs w:val="28"/>
          <w:shd w:val="clear" w:color="auto" w:fill="FFFFFF"/>
        </w:rPr>
        <w:t xml:space="preserve"> згідно чинного законодавства</w:t>
      </w:r>
      <w:r>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rPr>
        <w:t>[</w:t>
      </w:r>
      <w:r w:rsidRPr="00F52D64">
        <w:rPr>
          <w:rFonts w:ascii="Times New Roman" w:hAnsi="Times New Roman" w:cs="Times New Roman"/>
          <w:sz w:val="28"/>
          <w:szCs w:val="28"/>
          <w:shd w:val="clear" w:color="auto" w:fill="FFFFFF"/>
          <w:lang w:val="ru-RU"/>
        </w:rPr>
        <w:t xml:space="preserve">46, </w:t>
      </w:r>
      <w:r>
        <w:rPr>
          <w:rFonts w:ascii="Times New Roman" w:hAnsi="Times New Roman" w:cs="Times New Roman"/>
          <w:sz w:val="28"/>
          <w:szCs w:val="28"/>
          <w:shd w:val="clear" w:color="auto" w:fill="FFFFFF"/>
          <w:lang w:val="en-US"/>
        </w:rPr>
        <w:t>c</w:t>
      </w:r>
      <w:r w:rsidRPr="00F52D64">
        <w:rPr>
          <w:rFonts w:ascii="Times New Roman" w:hAnsi="Times New Roman" w:cs="Times New Roman"/>
          <w:sz w:val="28"/>
          <w:szCs w:val="28"/>
          <w:shd w:val="clear" w:color="auto" w:fill="FFFFFF"/>
          <w:lang w:val="ru-RU"/>
        </w:rPr>
        <w:t>. 132</w:t>
      </w:r>
      <w:r w:rsidRPr="00735D28">
        <w:rPr>
          <w:rFonts w:ascii="Times New Roman" w:hAnsi="Times New Roman" w:cs="Times New Roman"/>
          <w:sz w:val="28"/>
          <w:szCs w:val="28"/>
          <w:shd w:val="clear" w:color="auto" w:fill="FFFFFF"/>
        </w:rPr>
        <w:t>]</w:t>
      </w:r>
      <w:r w:rsidRPr="00F52D64">
        <w:rPr>
          <w:rFonts w:ascii="Times New Roman" w:hAnsi="Times New Roman" w:cs="Times New Roman"/>
          <w:sz w:val="28"/>
          <w:szCs w:val="28"/>
          <w:shd w:val="clear" w:color="auto" w:fill="FFFFFF"/>
          <w:lang w:val="ru-RU"/>
        </w:rPr>
        <w:t>.</w:t>
      </w:r>
    </w:p>
    <w:p w:rsidR="006D3CC3" w:rsidRPr="00735D28" w:rsidRDefault="006D3CC3" w:rsidP="00B95E37">
      <w:pPr>
        <w:pStyle w:val="a3"/>
        <w:numPr>
          <w:ilvl w:val="2"/>
          <w:numId w:val="9"/>
        </w:numPr>
        <w:spacing w:after="0" w:line="360" w:lineRule="auto"/>
        <w:jc w:val="both"/>
        <w:rPr>
          <w:rFonts w:ascii="Times New Roman" w:hAnsi="Times New Roman" w:cs="Times New Roman"/>
          <w:b/>
          <w:sz w:val="28"/>
          <w:szCs w:val="28"/>
        </w:rPr>
      </w:pPr>
      <w:r w:rsidRPr="00735D28">
        <w:rPr>
          <w:rFonts w:ascii="Times New Roman" w:hAnsi="Times New Roman" w:cs="Times New Roman"/>
          <w:b/>
          <w:sz w:val="28"/>
          <w:szCs w:val="28"/>
        </w:rPr>
        <w:t xml:space="preserve">Відповідність вітчизняного законодавства з усиновлення потребам дітей </w:t>
      </w:r>
    </w:p>
    <w:p w:rsidR="006D3CC3" w:rsidRPr="00735D28" w:rsidRDefault="006D3CC3" w:rsidP="006D3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cs="Times New Roman"/>
          <w:sz w:val="28"/>
          <w:szCs w:val="28"/>
        </w:rPr>
      </w:pPr>
      <w:r w:rsidRPr="00735D28">
        <w:rPr>
          <w:rFonts w:ascii="Times New Roman" w:hAnsi="Times New Roman" w:cs="Times New Roman"/>
          <w:sz w:val="28"/>
          <w:szCs w:val="28"/>
        </w:rPr>
        <w:tab/>
        <w:t>У зв’яку з тим, що сім’я є найголовнішим та найкращим осередком для б</w:t>
      </w:r>
      <w:r>
        <w:rPr>
          <w:rFonts w:ascii="Times New Roman" w:hAnsi="Times New Roman" w:cs="Times New Roman"/>
          <w:sz w:val="28"/>
          <w:szCs w:val="28"/>
        </w:rPr>
        <w:t>лагополучного розвитку дитини, С</w:t>
      </w:r>
      <w:r w:rsidRPr="00735D28">
        <w:rPr>
          <w:rFonts w:ascii="Times New Roman" w:hAnsi="Times New Roman" w:cs="Times New Roman"/>
          <w:sz w:val="28"/>
          <w:szCs w:val="28"/>
        </w:rPr>
        <w:t>імейний кодекс, як нормативно-правовий акт, який виступає регулятором сімейно-правових відносин містить норми, які закріплюють права, свободи дітей.</w:t>
      </w:r>
    </w:p>
    <w:p w:rsidR="006D3CC3" w:rsidRPr="00735D28" w:rsidRDefault="006D3CC3" w:rsidP="006D3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cs="Times New Roman"/>
          <w:sz w:val="28"/>
          <w:szCs w:val="28"/>
        </w:rPr>
      </w:pPr>
      <w:r w:rsidRPr="00735D28">
        <w:rPr>
          <w:rFonts w:ascii="Times New Roman" w:hAnsi="Times New Roman" w:cs="Times New Roman"/>
          <w:sz w:val="28"/>
          <w:szCs w:val="28"/>
        </w:rPr>
        <w:tab/>
        <w:t>Усиновлення, як важливий інститут сімейно-правових відносин, закріплюється у гл. 18 Сімейного кодексу України. Дана глава встановлює поняття усиновлення; осіб, які можуть бути усиновленими та усиновлювачами; осіб, які не можуть бути усиновлювачами; осіб, які мають переважне право на усиновлення; заборону комерційної, посередницької діяльності щодо усиновлення дітей та ін. Разом з усиновленням Сімейний кодекс України закріплює також інші форми сімейного виховання, зокрема, опіку та піклування (гл. 19), патронат над дітьми (гл. 20), прийомна сім’я (гл. 20-1), дитячий буди</w:t>
      </w:r>
      <w:r>
        <w:rPr>
          <w:rFonts w:ascii="Times New Roman" w:hAnsi="Times New Roman" w:cs="Times New Roman"/>
          <w:sz w:val="28"/>
          <w:szCs w:val="28"/>
        </w:rPr>
        <w:t>нок сімейного типу (гл. 20-2) [</w:t>
      </w:r>
      <w:r w:rsidRPr="00F52D64">
        <w:rPr>
          <w:rFonts w:ascii="Times New Roman" w:hAnsi="Times New Roman" w:cs="Times New Roman"/>
          <w:sz w:val="28"/>
          <w:szCs w:val="28"/>
        </w:rPr>
        <w:t>51</w:t>
      </w:r>
      <w:r w:rsidRPr="00735D28">
        <w:rPr>
          <w:rFonts w:ascii="Times New Roman" w:hAnsi="Times New Roman" w:cs="Times New Roman"/>
          <w:sz w:val="28"/>
          <w:szCs w:val="28"/>
        </w:rPr>
        <w:t>] .</w:t>
      </w:r>
    </w:p>
    <w:p w:rsidR="006D3CC3" w:rsidRPr="00735D28" w:rsidRDefault="006D3CC3" w:rsidP="006D3CC3">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eastAsia="uk-UA"/>
        </w:rPr>
      </w:pPr>
      <w:r w:rsidRPr="00735D28">
        <w:rPr>
          <w:rFonts w:ascii="Times New Roman" w:eastAsia="Times New Roman" w:hAnsi="Times New Roman" w:cs="Times New Roman"/>
          <w:sz w:val="28"/>
          <w:szCs w:val="28"/>
          <w:lang w:eastAsia="uk-UA"/>
        </w:rPr>
        <w:t xml:space="preserve">Конституція України визначає, що діти рівні у своїх правах незалежно від </w:t>
      </w:r>
    </w:p>
    <w:p w:rsidR="006D3CC3" w:rsidRPr="003D52F4" w:rsidRDefault="006D3CC3" w:rsidP="006D3CC3">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ru-RU" w:eastAsia="uk-UA"/>
        </w:rPr>
      </w:pPr>
      <w:r w:rsidRPr="00735D28">
        <w:rPr>
          <w:rFonts w:ascii="Times New Roman" w:eastAsia="Times New Roman" w:hAnsi="Times New Roman" w:cs="Times New Roman"/>
          <w:sz w:val="28"/>
          <w:szCs w:val="28"/>
          <w:lang w:eastAsia="uk-UA"/>
        </w:rPr>
        <w:t>походження, а також від того, народжені вони у шлюбі чи поза ним. Будь-яке насильство над дитиною та її експлуатація переслідуються законом. Утримання та виховання дітей-сиріт і дітей, позбавлених батьківського піклування, покладається на державу. У Конституції України закріплено положення щодо загальних гарантій захисту прав дитинства. так, у статті 52 передбачено, що сім’я, дитинство, материнство і батьківство охороняються державою ”</w:t>
      </w:r>
      <w:r w:rsidRPr="003D52F4">
        <w:rPr>
          <w:rFonts w:ascii="Times New Roman" w:eastAsia="Times New Roman" w:hAnsi="Times New Roman" w:cs="Times New Roman"/>
          <w:sz w:val="28"/>
          <w:szCs w:val="28"/>
          <w:lang w:val="ru-RU" w:eastAsia="uk-UA"/>
        </w:rPr>
        <w:t>[33].</w:t>
      </w:r>
    </w:p>
    <w:p w:rsidR="006D3CC3" w:rsidRPr="00735D28" w:rsidRDefault="006D3CC3" w:rsidP="006D3CC3">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uk-UA"/>
        </w:rPr>
      </w:pPr>
      <w:r w:rsidRPr="00735D28">
        <w:rPr>
          <w:rFonts w:ascii="Times New Roman" w:eastAsia="Times New Roman" w:hAnsi="Times New Roman" w:cs="Times New Roman"/>
          <w:sz w:val="28"/>
          <w:szCs w:val="28"/>
          <w:lang w:eastAsia="uk-UA"/>
        </w:rPr>
        <w:tab/>
        <w:t xml:space="preserve">Закон України </w:t>
      </w:r>
      <w:r>
        <w:rPr>
          <w:rFonts w:ascii="Times New Roman" w:eastAsia="Times New Roman" w:hAnsi="Times New Roman" w:cs="Times New Roman"/>
          <w:sz w:val="28"/>
          <w:szCs w:val="28"/>
          <w:lang w:eastAsia="uk-UA"/>
        </w:rPr>
        <w:t xml:space="preserve">«Про </w:t>
      </w:r>
      <w:r w:rsidRPr="00735D28">
        <w:rPr>
          <w:rFonts w:ascii="Times New Roman" w:eastAsia="Times New Roman" w:hAnsi="Times New Roman" w:cs="Times New Roman"/>
          <w:sz w:val="28"/>
          <w:szCs w:val="28"/>
          <w:lang w:eastAsia="uk-UA"/>
        </w:rPr>
        <w:t xml:space="preserve"> внесення змін до деяких законодавчих актів України щодо державної підтримки сімей, які усиновили дитину з числа дітей-сиріт або дітей, позба</w:t>
      </w:r>
      <w:r>
        <w:rPr>
          <w:rFonts w:ascii="Times New Roman" w:eastAsia="Times New Roman" w:hAnsi="Times New Roman" w:cs="Times New Roman"/>
          <w:sz w:val="28"/>
          <w:szCs w:val="28"/>
          <w:lang w:eastAsia="uk-UA"/>
        </w:rPr>
        <w:t>влених батьківського піклування»</w:t>
      </w:r>
      <w:r w:rsidRPr="00735D28">
        <w:rPr>
          <w:rFonts w:ascii="Times New Roman" w:eastAsia="Times New Roman" w:hAnsi="Times New Roman" w:cs="Times New Roman"/>
          <w:sz w:val="28"/>
          <w:szCs w:val="28"/>
          <w:lang w:eastAsia="uk-UA"/>
        </w:rPr>
        <w:t xml:space="preserve"> (від 23.09.2008 р. № 573-VІ) передбачає матеріальну підтримку сімей, які всиновили дитину. Зокрема,  </w:t>
      </w:r>
      <w:r w:rsidRPr="00735D28">
        <w:rPr>
          <w:rFonts w:ascii="Times New Roman" w:eastAsia="Times New Roman" w:hAnsi="Times New Roman" w:cs="Times New Roman"/>
          <w:sz w:val="28"/>
          <w:szCs w:val="28"/>
          <w:lang w:eastAsia="uk-UA"/>
        </w:rPr>
        <w:lastRenderedPageBreak/>
        <w:t>запроваджено державну допомогу на усиновлену дитину у розмірі виплат при народженні першої дитини та одноразову оплачувану відпустку у зв’язку з усиновленням дитини одному із батьків, які усиновили дитину-сироту або дитину, позбавлену батьківського піклування, старшу трьох років. Положення Закону набули чинності 1 січня 2009 року.</w:t>
      </w:r>
    </w:p>
    <w:p w:rsidR="006D3CC3" w:rsidRPr="00241DB1" w:rsidRDefault="006D3CC3" w:rsidP="00241DB1">
      <w:pPr>
        <w:spacing w:after="0" w:line="360" w:lineRule="auto"/>
        <w:ind w:firstLine="708"/>
        <w:jc w:val="both"/>
        <w:rPr>
          <w:rFonts w:ascii="Times New Roman" w:hAnsi="Times New Roman" w:cs="Times New Roman"/>
          <w:sz w:val="28"/>
          <w:szCs w:val="28"/>
          <w:lang w:val="ru-RU"/>
        </w:rPr>
      </w:pPr>
      <w:r w:rsidRPr="00735D28">
        <w:rPr>
          <w:rFonts w:ascii="Times New Roman" w:hAnsi="Times New Roman" w:cs="Times New Roman"/>
          <w:sz w:val="28"/>
          <w:szCs w:val="28"/>
        </w:rPr>
        <w:t>Цивільний кодекс України закріплює у ст. 291 право кожного на сім’ю, яка відповідно до Загальної декларації прав людини, інших міжнародно-правових документів, названа первинним та основним осередком суспільства. Глава 6 Цивільного кодексу України містить положення щодо опіки та піклування, зокрема завдання цього правового інституту</w:t>
      </w:r>
      <w:r>
        <w:rPr>
          <w:rFonts w:ascii="Times New Roman" w:hAnsi="Times New Roman" w:cs="Times New Roman"/>
          <w:sz w:val="28"/>
          <w:szCs w:val="28"/>
        </w:rPr>
        <w:t xml:space="preserve"> [60</w:t>
      </w:r>
      <w:r w:rsidRPr="00735D28">
        <w:rPr>
          <w:rFonts w:ascii="Times New Roman" w:hAnsi="Times New Roman" w:cs="Times New Roman"/>
          <w:sz w:val="28"/>
          <w:szCs w:val="28"/>
        </w:rPr>
        <w:t>].</w:t>
      </w:r>
    </w:p>
    <w:p w:rsidR="006D3CC3" w:rsidRPr="00735D28" w:rsidRDefault="006D3CC3" w:rsidP="006D3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cs="Times New Roman"/>
          <w:sz w:val="28"/>
          <w:szCs w:val="28"/>
        </w:rPr>
      </w:pPr>
      <w:r w:rsidRPr="00735D28">
        <w:rPr>
          <w:rFonts w:ascii="Times New Roman" w:hAnsi="Times New Roman" w:cs="Times New Roman"/>
          <w:sz w:val="28"/>
          <w:szCs w:val="28"/>
        </w:rPr>
        <w:tab/>
        <w:t>До основних національних нормативно-правових актів, що закріплюють принципи захисту прав і свобод дитини, у тому числі дітей-сиріт та дітей, позбавлених батьківського піклування належить Закон України «Про охорону</w:t>
      </w:r>
    </w:p>
    <w:p w:rsidR="006D3CC3" w:rsidRPr="00735D28" w:rsidRDefault="006D3CC3" w:rsidP="006D3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cs="Times New Roman"/>
          <w:sz w:val="28"/>
          <w:szCs w:val="28"/>
        </w:rPr>
      </w:pPr>
      <w:r w:rsidRPr="00735D28">
        <w:rPr>
          <w:rFonts w:ascii="Times New Roman" w:hAnsi="Times New Roman" w:cs="Times New Roman"/>
          <w:sz w:val="28"/>
          <w:szCs w:val="28"/>
        </w:rPr>
        <w:t>дитинства».</w:t>
      </w:r>
      <w:r w:rsidR="00241DB1" w:rsidRPr="00241DB1">
        <w:rPr>
          <w:rFonts w:ascii="Times New Roman" w:hAnsi="Times New Roman" w:cs="Times New Roman"/>
          <w:sz w:val="28"/>
          <w:szCs w:val="28"/>
        </w:rPr>
        <w:t xml:space="preserve"> </w:t>
      </w:r>
      <w:r w:rsidRPr="00735D28">
        <w:rPr>
          <w:rFonts w:ascii="Times New Roman" w:hAnsi="Times New Roman" w:cs="Times New Roman"/>
          <w:sz w:val="28"/>
          <w:szCs w:val="28"/>
        </w:rPr>
        <w:t>Цей закон складається з восьми розділів та визначає охорону дитинства в Україні як стратегічний загальнонаціональний пріоритет і з метою забезпечення реалізації прав дитини на життя, охорону здоров’я, освіту, соціальний захист та всебічний розвиток, встановлює основні засади держаної політики у цій сфері</w:t>
      </w:r>
      <w:r w:rsidR="00241DB1">
        <w:rPr>
          <w:rFonts w:ascii="Times New Roman" w:hAnsi="Times New Roman" w:cs="Times New Roman"/>
          <w:sz w:val="28"/>
          <w:szCs w:val="28"/>
        </w:rPr>
        <w:t xml:space="preserve"> </w:t>
      </w:r>
      <w:r>
        <w:rPr>
          <w:rFonts w:ascii="Times New Roman" w:hAnsi="Times New Roman" w:cs="Times New Roman"/>
          <w:sz w:val="28"/>
          <w:szCs w:val="28"/>
        </w:rPr>
        <w:t>[</w:t>
      </w:r>
      <w:r w:rsidRPr="00241DB1">
        <w:rPr>
          <w:rFonts w:ascii="Times New Roman" w:hAnsi="Times New Roman" w:cs="Times New Roman"/>
          <w:sz w:val="28"/>
          <w:szCs w:val="28"/>
        </w:rPr>
        <w:t>37</w:t>
      </w:r>
      <w:r w:rsidRPr="00735D28">
        <w:rPr>
          <w:rFonts w:ascii="Times New Roman" w:hAnsi="Times New Roman" w:cs="Times New Roman"/>
          <w:sz w:val="28"/>
          <w:szCs w:val="28"/>
        </w:rPr>
        <w:t>].</w:t>
      </w:r>
    </w:p>
    <w:p w:rsidR="006D3CC3" w:rsidRPr="00735D28" w:rsidRDefault="006D3CC3" w:rsidP="006D3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cs="Times New Roman"/>
          <w:sz w:val="28"/>
          <w:szCs w:val="28"/>
        </w:rPr>
      </w:pPr>
      <w:r w:rsidRPr="00735D28">
        <w:rPr>
          <w:rFonts w:ascii="Times New Roman" w:hAnsi="Times New Roman" w:cs="Times New Roman"/>
          <w:sz w:val="28"/>
          <w:szCs w:val="28"/>
        </w:rPr>
        <w:tab/>
        <w:t>Зокрема, зазначається, що усиновлення (удочеріння) – оформлена спеціальним юридичним актом (рішенням суду) передача на виховання в сім’ю неповнолітньої дитини на правах сина чи дочки. Окрема увага приділяється соціальному захисту дітей-сиріт та дітей, позбавле</w:t>
      </w:r>
      <w:r>
        <w:rPr>
          <w:rFonts w:ascii="Times New Roman" w:hAnsi="Times New Roman" w:cs="Times New Roman"/>
          <w:sz w:val="28"/>
          <w:szCs w:val="28"/>
        </w:rPr>
        <w:t>них батьківського піклування [</w:t>
      </w:r>
      <w:r w:rsidR="00986FB8" w:rsidRPr="00986FB8">
        <w:rPr>
          <w:rFonts w:ascii="Times New Roman" w:hAnsi="Times New Roman" w:cs="Times New Roman"/>
          <w:sz w:val="28"/>
          <w:szCs w:val="28"/>
          <w:lang w:val="ru-RU"/>
        </w:rPr>
        <w:t>61]</w:t>
      </w:r>
      <w:r w:rsidRPr="00735D28">
        <w:rPr>
          <w:rFonts w:ascii="Times New Roman" w:hAnsi="Times New Roman" w:cs="Times New Roman"/>
          <w:sz w:val="28"/>
          <w:szCs w:val="28"/>
        </w:rPr>
        <w:t>.</w:t>
      </w:r>
    </w:p>
    <w:p w:rsidR="006D3CC3" w:rsidRPr="00F52D64" w:rsidRDefault="006D3CC3" w:rsidP="006D3CC3">
      <w:pPr>
        <w:spacing w:line="360" w:lineRule="auto"/>
        <w:ind w:firstLine="708"/>
        <w:jc w:val="both"/>
        <w:rPr>
          <w:rFonts w:ascii="Times New Roman" w:hAnsi="Times New Roman" w:cs="Times New Roman"/>
          <w:sz w:val="28"/>
          <w:szCs w:val="28"/>
          <w:lang w:val="ru-RU"/>
        </w:rPr>
      </w:pPr>
      <w:r w:rsidRPr="00735D28">
        <w:rPr>
          <w:rFonts w:ascii="Times New Roman" w:hAnsi="Times New Roman" w:cs="Times New Roman"/>
          <w:sz w:val="28"/>
          <w:szCs w:val="28"/>
        </w:rPr>
        <w:t xml:space="preserve">Таким чином, нормативно-правові документи загалом окреслюють юридичні права дітей,  в тому числі і дітей –сиріт, їх матеріальне забезпечення та захист їх на правовому рівні. На жаль, на сьогоднішній день, не має жодного правового акту, який би окреслив основні потреби дітей-сиріт та дітей, котрі були усиновленими: любов, безпеку та відчуття батьківського тепла. </w:t>
      </w:r>
    </w:p>
    <w:p w:rsidR="006D3CC3" w:rsidRDefault="006D3CC3" w:rsidP="006D3CC3">
      <w:pPr>
        <w:spacing w:after="0" w:line="360" w:lineRule="auto"/>
        <w:jc w:val="center"/>
        <w:rPr>
          <w:rFonts w:ascii="Times New Roman" w:hAnsi="Times New Roman" w:cs="Times New Roman"/>
          <w:b/>
          <w:sz w:val="28"/>
          <w:szCs w:val="28"/>
        </w:rPr>
      </w:pPr>
    </w:p>
    <w:p w:rsidR="006D3CC3" w:rsidRPr="0010215A" w:rsidRDefault="006D3CC3" w:rsidP="006D3CC3">
      <w:pPr>
        <w:spacing w:line="360" w:lineRule="auto"/>
        <w:jc w:val="both"/>
        <w:rPr>
          <w:rFonts w:ascii="Times New Roman" w:hAnsi="Times New Roman" w:cs="Times New Roman"/>
          <w:sz w:val="28"/>
          <w:szCs w:val="28"/>
          <w:lang w:val="ru-RU"/>
        </w:rPr>
      </w:pPr>
    </w:p>
    <w:p w:rsidR="006D3CC3" w:rsidRPr="0010215A" w:rsidRDefault="006D3CC3" w:rsidP="0010215A">
      <w:pPr>
        <w:spacing w:after="0" w:line="360" w:lineRule="auto"/>
        <w:ind w:left="142" w:firstLine="425"/>
        <w:jc w:val="both"/>
        <w:rPr>
          <w:rFonts w:ascii="Times New Roman" w:hAnsi="Times New Roman" w:cs="Times New Roman"/>
          <w:b/>
          <w:color w:val="000000"/>
          <w:sz w:val="32"/>
          <w:szCs w:val="32"/>
          <w:shd w:val="clear" w:color="auto" w:fill="FFFFFF"/>
          <w:lang w:val="ru-RU"/>
        </w:rPr>
      </w:pPr>
      <w:r>
        <w:rPr>
          <w:rFonts w:ascii="Times New Roman" w:hAnsi="Times New Roman" w:cs="Times New Roman"/>
          <w:b/>
          <w:color w:val="000000"/>
          <w:sz w:val="32"/>
          <w:szCs w:val="32"/>
          <w:shd w:val="clear" w:color="auto" w:fill="FFFFFF"/>
        </w:rPr>
        <w:lastRenderedPageBreak/>
        <w:t xml:space="preserve">Розділ 3. </w:t>
      </w:r>
      <w:r w:rsidRPr="00D26129">
        <w:rPr>
          <w:rFonts w:ascii="Times New Roman" w:hAnsi="Times New Roman" w:cs="Times New Roman"/>
          <w:b/>
          <w:color w:val="000000"/>
          <w:sz w:val="32"/>
          <w:szCs w:val="32"/>
          <w:shd w:val="clear" w:color="auto" w:fill="FFFFFF"/>
        </w:rPr>
        <w:t>Виявлення емпіричного досвіду усиновлення (на прикладі Служби у справах дітей Районної державної адміністрації м. Галича Івано-франківської обл.)</w:t>
      </w:r>
    </w:p>
    <w:p w:rsidR="006D3CC3" w:rsidRPr="0010215A" w:rsidRDefault="006D3CC3" w:rsidP="0010215A">
      <w:pPr>
        <w:pStyle w:val="a3"/>
        <w:spacing w:after="0" w:line="360" w:lineRule="auto"/>
        <w:ind w:left="927"/>
        <w:rPr>
          <w:rFonts w:ascii="Times New Roman" w:hAnsi="Times New Roman" w:cs="Times New Roman"/>
          <w:b/>
          <w:color w:val="000000"/>
          <w:sz w:val="28"/>
          <w:szCs w:val="28"/>
          <w:shd w:val="clear" w:color="auto" w:fill="FFFFFF"/>
          <w:lang w:val="ru-RU"/>
        </w:rPr>
      </w:pPr>
      <w:r>
        <w:rPr>
          <w:rFonts w:ascii="Times New Roman" w:hAnsi="Times New Roman" w:cs="Times New Roman"/>
          <w:b/>
          <w:color w:val="000000"/>
          <w:sz w:val="28"/>
          <w:szCs w:val="28"/>
          <w:shd w:val="clear" w:color="auto" w:fill="FFFFFF"/>
        </w:rPr>
        <w:t>3.</w:t>
      </w:r>
      <w:r w:rsidRPr="00D26129">
        <w:rPr>
          <w:rFonts w:ascii="Times New Roman" w:hAnsi="Times New Roman" w:cs="Times New Roman"/>
          <w:b/>
          <w:color w:val="000000"/>
          <w:sz w:val="28"/>
          <w:szCs w:val="28"/>
          <w:shd w:val="clear" w:color="auto" w:fill="FFFFFF"/>
        </w:rPr>
        <w:t>1. Програма, хід та результати емпіричного дослідження</w:t>
      </w:r>
    </w:p>
    <w:p w:rsidR="006D3CC3" w:rsidRPr="00C651A8" w:rsidRDefault="006D3CC3" w:rsidP="006D3CC3">
      <w:pPr>
        <w:pStyle w:val="a3"/>
        <w:spacing w:after="0" w:line="360" w:lineRule="auto"/>
        <w:ind w:left="927"/>
        <w:rPr>
          <w:rFonts w:ascii="Times New Roman" w:hAnsi="Times New Roman" w:cs="Times New Roman"/>
          <w:b/>
          <w:color w:val="000000"/>
          <w:sz w:val="28"/>
          <w:szCs w:val="28"/>
          <w:shd w:val="clear" w:color="auto" w:fill="FFFFFF"/>
        </w:rPr>
      </w:pPr>
      <w:r w:rsidRPr="00C651A8">
        <w:rPr>
          <w:rFonts w:ascii="Times New Roman" w:hAnsi="Times New Roman" w:cs="Times New Roman"/>
          <w:b/>
          <w:color w:val="000000"/>
          <w:sz w:val="28"/>
          <w:szCs w:val="28"/>
          <w:shd w:val="clear" w:color="auto" w:fill="FFFFFF"/>
        </w:rPr>
        <w:t>Актуальність дослідження</w:t>
      </w:r>
      <w:r>
        <w:rPr>
          <w:rFonts w:ascii="Times New Roman" w:hAnsi="Times New Roman" w:cs="Times New Roman"/>
          <w:b/>
          <w:color w:val="000000"/>
          <w:sz w:val="28"/>
          <w:szCs w:val="28"/>
          <w:shd w:val="clear" w:color="auto" w:fill="FFFFFF"/>
        </w:rPr>
        <w:t>:</w:t>
      </w:r>
    </w:p>
    <w:p w:rsidR="006D3CC3" w:rsidRPr="00F52D64" w:rsidRDefault="006D3CC3" w:rsidP="006D3CC3">
      <w:pPr>
        <w:spacing w:after="0" w:line="360" w:lineRule="auto"/>
        <w:ind w:firstLine="708"/>
        <w:jc w:val="both"/>
        <w:rPr>
          <w:rFonts w:ascii="Times New Roman" w:hAnsi="Times New Roman" w:cs="Times New Roman"/>
          <w:sz w:val="28"/>
          <w:szCs w:val="28"/>
        </w:rPr>
      </w:pPr>
      <w:r w:rsidRPr="00D26129">
        <w:rPr>
          <w:rFonts w:ascii="Times New Roman" w:hAnsi="Times New Roman" w:cs="Times New Roman"/>
          <w:color w:val="000000"/>
          <w:sz w:val="28"/>
          <w:szCs w:val="28"/>
          <w:shd w:val="clear" w:color="auto" w:fill="FFFFFF"/>
        </w:rPr>
        <w:t>Основними напрямками подолання сирітства є соціально-правова підтримка дітей, які залишилися без піклування батьків, вжиття комплексу заходів щодо їх соціальної адаптації, забезпечення інтеграції зусиль обласних та місцевих органів виконавчої влади, установ та організацій, спрямованих на захист прав дітей-сиріт ті дітей, позбавлених батьківського піклування</w:t>
      </w:r>
      <w:r w:rsidRPr="00F52D64">
        <w:rPr>
          <w:rFonts w:ascii="Times New Roman" w:hAnsi="Times New Roman" w:cs="Times New Roman"/>
          <w:color w:val="000000"/>
          <w:sz w:val="28"/>
          <w:szCs w:val="28"/>
          <w:shd w:val="clear" w:color="auto" w:fill="FFFFFF"/>
        </w:rPr>
        <w:t xml:space="preserve"> [55, </w:t>
      </w:r>
      <w:r>
        <w:rPr>
          <w:rFonts w:ascii="Times New Roman" w:hAnsi="Times New Roman" w:cs="Times New Roman"/>
          <w:color w:val="000000"/>
          <w:sz w:val="28"/>
          <w:szCs w:val="28"/>
          <w:shd w:val="clear" w:color="auto" w:fill="FFFFFF"/>
          <w:lang w:val="en-US"/>
        </w:rPr>
        <w:t>c</w:t>
      </w:r>
      <w:r w:rsidRPr="00F52D64">
        <w:rPr>
          <w:rFonts w:ascii="Times New Roman" w:hAnsi="Times New Roman" w:cs="Times New Roman"/>
          <w:color w:val="000000"/>
          <w:sz w:val="28"/>
          <w:szCs w:val="28"/>
          <w:shd w:val="clear" w:color="auto" w:fill="FFFFFF"/>
        </w:rPr>
        <w:t>. 343].</w:t>
      </w:r>
    </w:p>
    <w:p w:rsidR="006D3CC3" w:rsidRPr="00D26129" w:rsidRDefault="006D3CC3" w:rsidP="006D3CC3">
      <w:pPr>
        <w:autoSpaceDE w:val="0"/>
        <w:autoSpaceDN w:val="0"/>
        <w:adjustRightInd w:val="0"/>
        <w:spacing w:after="0" w:line="360" w:lineRule="auto"/>
        <w:ind w:firstLine="708"/>
        <w:jc w:val="both"/>
        <w:rPr>
          <w:rFonts w:ascii="Times New Roman" w:hAnsi="Times New Roman" w:cs="Times New Roman"/>
          <w:sz w:val="28"/>
          <w:szCs w:val="28"/>
        </w:rPr>
      </w:pPr>
      <w:r w:rsidRPr="00D26129">
        <w:rPr>
          <w:rFonts w:ascii="Times New Roman" w:hAnsi="Times New Roman" w:cs="Times New Roman"/>
          <w:sz w:val="28"/>
          <w:szCs w:val="28"/>
        </w:rPr>
        <w:t>Усиновлення небезпідставно називають найкращою формою влаштування дітей - сиріт та дітей, позбавлених батьківського піклування, в результаті якої вони вибувають із системи державної опіки та піклування, позбуваючись статусу дитини-сироти чи такої, що позбавлена батьківського піклування і отримують сім’ю, стають її рівноправними членами Шляхом усиновлення дитина, що втратила батьків, міститься в іншу родину, одержує можливість сімейного життя і виховання в родинному середовищі, а в особі усиновителів - здобуває людей, що в усіх відносинах повинні замінити йому батьків. Характерною рисою українського інституту усиновлення є те, що він позбавлений майнових основ і цілком підлеглий задачам забезпечення інтересів неповнолітніх дітей. Основним принципом, на якому відбувається подальша розбудова і вдосконалення інституту усиновлення, є найкраще забезпечення захисту інтересів та прав дитини при усиновленні. Нажаль, під час усиновлення дітей спостеріг</w:t>
      </w:r>
      <w:r>
        <w:rPr>
          <w:rFonts w:ascii="Times New Roman" w:hAnsi="Times New Roman" w:cs="Times New Roman"/>
          <w:sz w:val="28"/>
          <w:szCs w:val="28"/>
        </w:rPr>
        <w:t>аються порушення</w:t>
      </w:r>
      <w:r w:rsidRPr="00F52D64">
        <w:rPr>
          <w:rFonts w:ascii="Times New Roman" w:hAnsi="Times New Roman" w:cs="Times New Roman"/>
          <w:sz w:val="28"/>
          <w:szCs w:val="28"/>
          <w:lang w:val="ru-RU"/>
        </w:rPr>
        <w:t xml:space="preserve"> [15, </w:t>
      </w:r>
      <w:r>
        <w:rPr>
          <w:rFonts w:ascii="Times New Roman" w:hAnsi="Times New Roman" w:cs="Times New Roman"/>
          <w:sz w:val="28"/>
          <w:szCs w:val="28"/>
          <w:lang w:val="en-US"/>
        </w:rPr>
        <w:t>c</w:t>
      </w:r>
      <w:r w:rsidRPr="00F52D64">
        <w:rPr>
          <w:rFonts w:ascii="Times New Roman" w:hAnsi="Times New Roman" w:cs="Times New Roman"/>
          <w:sz w:val="28"/>
          <w:szCs w:val="28"/>
          <w:lang w:val="ru-RU"/>
        </w:rPr>
        <w:t xml:space="preserve">. 95]. </w:t>
      </w:r>
      <w:r w:rsidRPr="00D26129">
        <w:rPr>
          <w:rFonts w:ascii="Times New Roman" w:hAnsi="Times New Roman" w:cs="Times New Roman"/>
          <w:sz w:val="28"/>
          <w:szCs w:val="28"/>
        </w:rPr>
        <w:t>Неврахування прав і інтересів дитини призводить, навіть, до морально-психічних травм. Нажаль, права дітей-сиріт і дітей, позбавлених батьківського піклування в Україні реалізуються в умовах економічних та соціальних протиріч, нестабільності, що негативно впливають на розв'язання проблем захисту цієї категорії дітей. Адаптація дитини у новій сім’ї може тривати до п’яти років. У цей час особливо важливе розуміння становища дитини, співчуття, співпереживання і заохочення подолання бар’єрів і проблем</w:t>
      </w:r>
      <w:r w:rsidRPr="00F52D64">
        <w:rPr>
          <w:rFonts w:ascii="Times New Roman" w:hAnsi="Times New Roman" w:cs="Times New Roman"/>
          <w:sz w:val="28"/>
          <w:szCs w:val="28"/>
          <w:lang w:val="ru-RU"/>
        </w:rPr>
        <w:t xml:space="preserve"> [36, </w:t>
      </w:r>
      <w:r>
        <w:rPr>
          <w:rFonts w:ascii="Times New Roman" w:hAnsi="Times New Roman" w:cs="Times New Roman"/>
          <w:sz w:val="28"/>
          <w:szCs w:val="28"/>
          <w:lang w:val="en-US"/>
        </w:rPr>
        <w:t>c</w:t>
      </w:r>
      <w:r w:rsidRPr="00F52D64">
        <w:rPr>
          <w:rFonts w:ascii="Times New Roman" w:hAnsi="Times New Roman" w:cs="Times New Roman"/>
          <w:sz w:val="28"/>
          <w:szCs w:val="28"/>
          <w:lang w:val="ru-RU"/>
        </w:rPr>
        <w:t>.32].</w:t>
      </w:r>
      <w:hyperlink r:id="rId12" w:tgtFrame="_blank" w:history="1"/>
    </w:p>
    <w:p w:rsidR="006D3CC3" w:rsidRPr="00D26129" w:rsidRDefault="006D3CC3" w:rsidP="006D3CC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ab/>
      </w:r>
      <w:r w:rsidRPr="00D26129">
        <w:rPr>
          <w:rFonts w:ascii="Times New Roman" w:hAnsi="Times New Roman" w:cs="Times New Roman"/>
          <w:b/>
          <w:color w:val="000000"/>
          <w:sz w:val="28"/>
          <w:szCs w:val="28"/>
          <w:shd w:val="clear" w:color="auto" w:fill="FFFFFF"/>
        </w:rPr>
        <w:t>Метою дослідження</w:t>
      </w:r>
      <w:r w:rsidRPr="00D26129">
        <w:rPr>
          <w:rFonts w:ascii="Times New Roman" w:hAnsi="Times New Roman" w:cs="Times New Roman"/>
          <w:color w:val="000000"/>
          <w:sz w:val="28"/>
          <w:szCs w:val="28"/>
          <w:shd w:val="clear" w:color="auto" w:fill="FFFFFF"/>
        </w:rPr>
        <w:t xml:space="preserve"> є виявлення недоліків та шляхів удосконалення процесу усиновлення.</w:t>
      </w:r>
    </w:p>
    <w:p w:rsidR="006D3CC3" w:rsidRPr="00D26129" w:rsidRDefault="006D3CC3" w:rsidP="006D3CC3">
      <w:pPr>
        <w:spacing w:after="0" w:line="360" w:lineRule="auto"/>
        <w:ind w:firstLine="567"/>
        <w:jc w:val="both"/>
        <w:rPr>
          <w:rFonts w:ascii="Times New Roman" w:hAnsi="Times New Roman" w:cs="Times New Roman"/>
          <w:sz w:val="28"/>
          <w:szCs w:val="28"/>
        </w:rPr>
      </w:pPr>
      <w:r w:rsidRPr="00D26129">
        <w:rPr>
          <w:rFonts w:ascii="Times New Roman" w:hAnsi="Times New Roman" w:cs="Times New Roman"/>
          <w:b/>
          <w:sz w:val="28"/>
          <w:szCs w:val="28"/>
        </w:rPr>
        <w:t xml:space="preserve">Об’єктом </w:t>
      </w:r>
      <w:r w:rsidRPr="00D26129">
        <w:rPr>
          <w:rFonts w:ascii="Times New Roman" w:hAnsi="Times New Roman" w:cs="Times New Roman"/>
          <w:b/>
          <w:color w:val="000000"/>
          <w:sz w:val="28"/>
          <w:szCs w:val="28"/>
          <w:shd w:val="clear" w:color="auto" w:fill="FFFFFF"/>
        </w:rPr>
        <w:t xml:space="preserve">дослідження </w:t>
      </w:r>
      <w:r w:rsidRPr="00D26129">
        <w:rPr>
          <w:rFonts w:ascii="Times New Roman" w:hAnsi="Times New Roman" w:cs="Times New Roman"/>
          <w:sz w:val="28"/>
          <w:szCs w:val="28"/>
        </w:rPr>
        <w:t>є діюча система регулювання процесу усиновлення.</w:t>
      </w:r>
    </w:p>
    <w:p w:rsidR="006D3CC3" w:rsidRPr="00D26129" w:rsidRDefault="006D3CC3" w:rsidP="006D3CC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b/>
          <w:sz w:val="28"/>
          <w:szCs w:val="28"/>
        </w:rPr>
        <w:tab/>
      </w:r>
      <w:r w:rsidRPr="00D26129">
        <w:rPr>
          <w:rFonts w:ascii="Times New Roman" w:hAnsi="Times New Roman" w:cs="Times New Roman"/>
          <w:b/>
          <w:sz w:val="28"/>
          <w:szCs w:val="28"/>
        </w:rPr>
        <w:t>Предметом</w:t>
      </w:r>
      <w:r w:rsidRPr="00D26129">
        <w:rPr>
          <w:rFonts w:ascii="Times New Roman" w:hAnsi="Times New Roman" w:cs="Times New Roman"/>
          <w:b/>
          <w:color w:val="000000"/>
          <w:sz w:val="28"/>
          <w:szCs w:val="28"/>
          <w:shd w:val="clear" w:color="auto" w:fill="FFFFFF"/>
        </w:rPr>
        <w:t xml:space="preserve"> дослідження</w:t>
      </w:r>
      <w:r w:rsidRPr="00D26129">
        <w:rPr>
          <w:rFonts w:ascii="Times New Roman" w:hAnsi="Times New Roman" w:cs="Times New Roman"/>
          <w:color w:val="000000"/>
          <w:sz w:val="28"/>
          <w:szCs w:val="28"/>
          <w:shd w:val="clear" w:color="auto" w:fill="FFFFFF"/>
        </w:rPr>
        <w:t xml:space="preserve"> є нормативно-правові засади процесу усиновлення.</w:t>
      </w:r>
    </w:p>
    <w:p w:rsidR="006D3CC3" w:rsidRPr="00D26129" w:rsidRDefault="006D3CC3" w:rsidP="006D3CC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ab/>
      </w:r>
      <w:r w:rsidRPr="00D26129">
        <w:rPr>
          <w:rFonts w:ascii="Times New Roman" w:hAnsi="Times New Roman" w:cs="Times New Roman"/>
          <w:b/>
          <w:color w:val="000000"/>
          <w:sz w:val="28"/>
          <w:szCs w:val="28"/>
          <w:shd w:val="clear" w:color="auto" w:fill="FFFFFF"/>
        </w:rPr>
        <w:t xml:space="preserve"> Дослідницьке запитання</w:t>
      </w:r>
      <w:r w:rsidRPr="00D26129">
        <w:rPr>
          <w:rFonts w:ascii="Times New Roman" w:hAnsi="Times New Roman" w:cs="Times New Roman"/>
          <w:color w:val="000000"/>
          <w:sz w:val="28"/>
          <w:szCs w:val="28"/>
          <w:shd w:val="clear" w:color="auto" w:fill="FFFFFF"/>
        </w:rPr>
        <w:t xml:space="preserve">: Наскільки законодавство з питань усиновлення </w:t>
      </w:r>
      <w:r w:rsidRPr="00F470F1">
        <w:rPr>
          <w:rFonts w:ascii="Times New Roman" w:hAnsi="Times New Roman" w:cs="Times New Roman"/>
          <w:sz w:val="28"/>
          <w:szCs w:val="28"/>
          <w:shd w:val="clear" w:color="auto" w:fill="FFFFFF"/>
        </w:rPr>
        <w:t xml:space="preserve">відповідає задоволенню першочергових потреб </w:t>
      </w:r>
      <w:r w:rsidRPr="00D26129">
        <w:rPr>
          <w:rFonts w:ascii="Times New Roman" w:hAnsi="Times New Roman" w:cs="Times New Roman"/>
          <w:color w:val="000000"/>
          <w:sz w:val="28"/>
          <w:szCs w:val="28"/>
          <w:shd w:val="clear" w:color="auto" w:fill="FFFFFF"/>
        </w:rPr>
        <w:t>дітей?</w:t>
      </w:r>
    </w:p>
    <w:p w:rsidR="006D3CC3" w:rsidRPr="00D26129" w:rsidRDefault="006D3CC3" w:rsidP="006D3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color w:val="000000"/>
          <w:sz w:val="28"/>
          <w:szCs w:val="28"/>
          <w:shd w:val="clear" w:color="auto" w:fill="FFFFFF"/>
        </w:rPr>
      </w:pPr>
      <w:r w:rsidRPr="00D26129">
        <w:rPr>
          <w:rFonts w:ascii="Times New Roman" w:hAnsi="Times New Roman" w:cs="Times New Roman"/>
          <w:b/>
          <w:color w:val="000000"/>
          <w:sz w:val="28"/>
          <w:szCs w:val="28"/>
          <w:shd w:val="clear" w:color="auto" w:fill="FFFFFF"/>
        </w:rPr>
        <w:t>Завдання:</w:t>
      </w:r>
    </w:p>
    <w:p w:rsidR="006D3CC3" w:rsidRPr="00844CA4" w:rsidRDefault="006D3CC3" w:rsidP="006D3CC3">
      <w:pPr>
        <w:spacing w:after="0" w:line="360" w:lineRule="auto"/>
        <w:ind w:firstLine="567"/>
        <w:jc w:val="both"/>
        <w:rPr>
          <w:rStyle w:val="apple-style-span"/>
          <w:rFonts w:ascii="Times New Roman" w:hAnsi="Times New Roman" w:cs="Times New Roman"/>
          <w:sz w:val="28"/>
          <w:szCs w:val="28"/>
        </w:rPr>
      </w:pPr>
      <w:r w:rsidRPr="00844CA4">
        <w:rPr>
          <w:rStyle w:val="apple-style-span"/>
          <w:rFonts w:ascii="Times New Roman" w:hAnsi="Times New Roman" w:cs="Times New Roman"/>
          <w:sz w:val="28"/>
          <w:szCs w:val="28"/>
        </w:rPr>
        <w:t>- дослідити, якою саме законодавчою базою керуються працівники установ чи організацій, котрі здійснюють процес усиновлення;</w:t>
      </w:r>
    </w:p>
    <w:p w:rsidR="006D3CC3" w:rsidRPr="00844CA4" w:rsidRDefault="006D3CC3" w:rsidP="006D3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Style w:val="apple-style-span"/>
          <w:rFonts w:ascii="Times New Roman" w:hAnsi="Times New Roman" w:cs="Times New Roman"/>
          <w:sz w:val="28"/>
          <w:szCs w:val="28"/>
        </w:rPr>
      </w:pPr>
      <w:r w:rsidRPr="00844CA4">
        <w:rPr>
          <w:rStyle w:val="apple-style-span"/>
          <w:rFonts w:ascii="Times New Roman" w:hAnsi="Times New Roman" w:cs="Times New Roman"/>
          <w:sz w:val="28"/>
          <w:szCs w:val="28"/>
        </w:rPr>
        <w:t>- з’ясувати професійну роль соціального працівника в проведенні процедури усиновлення.</w:t>
      </w:r>
    </w:p>
    <w:p w:rsidR="006D3CC3" w:rsidRPr="00D26129" w:rsidRDefault="006D3CC3" w:rsidP="006D3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D26129">
        <w:rPr>
          <w:rStyle w:val="apple-style-span"/>
          <w:sz w:val="28"/>
          <w:szCs w:val="28"/>
        </w:rPr>
        <w:t xml:space="preserve">- </w:t>
      </w:r>
      <w:r w:rsidRPr="00D26129">
        <w:rPr>
          <w:rFonts w:ascii="Times New Roman" w:hAnsi="Times New Roman" w:cs="Times New Roman"/>
          <w:sz w:val="28"/>
          <w:szCs w:val="28"/>
        </w:rPr>
        <w:t>визначити, чи нормативно-правова база у сфері усиновлення враховує повною мірою потреби дітей ;</w:t>
      </w:r>
    </w:p>
    <w:p w:rsidR="006D3CC3" w:rsidRPr="00D26129" w:rsidRDefault="006D3CC3" w:rsidP="006D3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D26129">
        <w:rPr>
          <w:rFonts w:ascii="Times New Roman" w:hAnsi="Times New Roman" w:cs="Times New Roman"/>
          <w:sz w:val="28"/>
          <w:szCs w:val="28"/>
        </w:rPr>
        <w:t>- з’ясувати</w:t>
      </w:r>
      <w:r w:rsidRPr="00F470F1">
        <w:rPr>
          <w:rFonts w:ascii="Times New Roman" w:hAnsi="Times New Roman" w:cs="Times New Roman"/>
          <w:sz w:val="28"/>
          <w:szCs w:val="28"/>
        </w:rPr>
        <w:t>,</w:t>
      </w:r>
      <w:r w:rsidRPr="00F470F1">
        <w:rPr>
          <w:rFonts w:ascii="Times New Roman" w:hAnsi="Times New Roman" w:cs="Times New Roman"/>
          <w:sz w:val="28"/>
          <w:szCs w:val="28"/>
          <w:lang w:val="ru-RU"/>
        </w:rPr>
        <w:t xml:space="preserve"> </w:t>
      </w:r>
      <w:r w:rsidRPr="00D26129">
        <w:rPr>
          <w:rFonts w:ascii="Times New Roman" w:hAnsi="Times New Roman" w:cs="Times New Roman"/>
          <w:sz w:val="28"/>
          <w:szCs w:val="28"/>
        </w:rPr>
        <w:t>з якими психологічними проблемами стикаються батьки, котрі усиновили дитину та шляхи їх вирішення;</w:t>
      </w:r>
    </w:p>
    <w:p w:rsidR="006D3CC3" w:rsidRPr="00D26129" w:rsidRDefault="006D3CC3" w:rsidP="006D3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Style w:val="apple-style-span"/>
          <w:sz w:val="28"/>
          <w:szCs w:val="28"/>
        </w:rPr>
      </w:pPr>
      <w:r w:rsidRPr="00D26129">
        <w:rPr>
          <w:rFonts w:ascii="Times New Roman" w:hAnsi="Times New Roman" w:cs="Times New Roman"/>
          <w:sz w:val="28"/>
          <w:szCs w:val="28"/>
        </w:rPr>
        <w:t>- дослідити, які наслідки несуть для дитини психологічні проблеми у сім’ї.</w:t>
      </w:r>
    </w:p>
    <w:p w:rsidR="006D3CC3" w:rsidRPr="001455FD" w:rsidRDefault="006D3CC3" w:rsidP="006D3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Style w:val="apple-style-span"/>
          <w:rFonts w:ascii="Times New Roman" w:hAnsi="Times New Roman" w:cs="Times New Roman"/>
          <w:b/>
          <w:sz w:val="28"/>
          <w:szCs w:val="28"/>
        </w:rPr>
      </w:pPr>
      <w:r w:rsidRPr="001455FD">
        <w:rPr>
          <w:rStyle w:val="apple-style-span"/>
          <w:rFonts w:ascii="Times New Roman" w:hAnsi="Times New Roman" w:cs="Times New Roman"/>
          <w:b/>
          <w:sz w:val="28"/>
          <w:szCs w:val="28"/>
        </w:rPr>
        <w:t>Гі</w:t>
      </w:r>
      <w:r>
        <w:rPr>
          <w:rStyle w:val="apple-style-span"/>
          <w:rFonts w:ascii="Times New Roman" w:hAnsi="Times New Roman" w:cs="Times New Roman"/>
          <w:b/>
          <w:sz w:val="28"/>
          <w:szCs w:val="28"/>
        </w:rPr>
        <w:t>потези дослідження:</w:t>
      </w:r>
    </w:p>
    <w:p w:rsidR="006D3CC3" w:rsidRPr="00844CA4" w:rsidRDefault="006D3CC3" w:rsidP="00B95E37">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apple-style-span"/>
          <w:rFonts w:ascii="Times New Roman" w:hAnsi="Times New Roman" w:cs="Times New Roman"/>
          <w:sz w:val="28"/>
          <w:szCs w:val="28"/>
        </w:rPr>
      </w:pPr>
      <w:r w:rsidRPr="00844CA4">
        <w:rPr>
          <w:rStyle w:val="apple-style-span"/>
          <w:rFonts w:ascii="Times New Roman" w:hAnsi="Times New Roman" w:cs="Times New Roman"/>
          <w:sz w:val="28"/>
          <w:szCs w:val="28"/>
        </w:rPr>
        <w:t xml:space="preserve">Припустимо, що </w:t>
      </w:r>
      <w:r w:rsidRPr="00844CA4">
        <w:rPr>
          <w:rFonts w:ascii="Times New Roman" w:hAnsi="Times New Roman" w:cs="Times New Roman"/>
          <w:sz w:val="28"/>
          <w:szCs w:val="28"/>
        </w:rPr>
        <w:t>нормативно-правова база у сфері усиновлення не враховує першочергові потреби дітей;</w:t>
      </w:r>
    </w:p>
    <w:p w:rsidR="006D3CC3" w:rsidRPr="00844CA4" w:rsidRDefault="006D3CC3" w:rsidP="00B95E37">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Style w:val="apple-style-span"/>
          <w:rFonts w:ascii="Times New Roman" w:hAnsi="Times New Roman" w:cs="Times New Roman"/>
          <w:sz w:val="28"/>
          <w:szCs w:val="28"/>
        </w:rPr>
      </w:pPr>
      <w:r w:rsidRPr="00844CA4">
        <w:rPr>
          <w:rStyle w:val="apple-style-span"/>
          <w:rFonts w:ascii="Times New Roman" w:hAnsi="Times New Roman" w:cs="Times New Roman"/>
          <w:sz w:val="28"/>
          <w:szCs w:val="28"/>
        </w:rPr>
        <w:t xml:space="preserve">Припустимо, що основні проблеми у сім’ях, котрі усиновили дитини виникають через незадоволення першочергових потреб дитини. </w:t>
      </w:r>
    </w:p>
    <w:p w:rsidR="006D3CC3" w:rsidRPr="00844CA4" w:rsidRDefault="006D3CC3" w:rsidP="00B95E37">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apple-style-span"/>
          <w:rFonts w:ascii="Times New Roman" w:hAnsi="Times New Roman" w:cs="Times New Roman"/>
          <w:b/>
          <w:sz w:val="28"/>
          <w:szCs w:val="28"/>
        </w:rPr>
      </w:pPr>
      <w:r w:rsidRPr="00844CA4">
        <w:rPr>
          <w:rStyle w:val="apple-style-span"/>
          <w:rFonts w:ascii="Times New Roman" w:hAnsi="Times New Roman" w:cs="Times New Roman"/>
          <w:sz w:val="28"/>
          <w:szCs w:val="28"/>
        </w:rPr>
        <w:t>Припустимо, що соціальний працівник покликаний допомагати батькам-усиновителям задовольняти необхідні потреби дитини.</w:t>
      </w:r>
    </w:p>
    <w:p w:rsidR="006D3CC3" w:rsidRPr="00D26129" w:rsidRDefault="006D3CC3" w:rsidP="006D3CC3">
      <w:pPr>
        <w:spacing w:after="0" w:line="360" w:lineRule="auto"/>
        <w:ind w:firstLine="567"/>
        <w:jc w:val="both"/>
        <w:rPr>
          <w:rFonts w:ascii="Times New Roman" w:hAnsi="Times New Roman" w:cs="Times New Roman"/>
          <w:b/>
          <w:sz w:val="28"/>
          <w:szCs w:val="28"/>
        </w:rPr>
      </w:pPr>
      <w:r w:rsidRPr="00D26129">
        <w:rPr>
          <w:rFonts w:ascii="Times New Roman" w:hAnsi="Times New Roman" w:cs="Times New Roman"/>
          <w:b/>
          <w:sz w:val="28"/>
          <w:szCs w:val="28"/>
        </w:rPr>
        <w:t>Методи, що застосовувались для збору даних:</w:t>
      </w:r>
    </w:p>
    <w:p w:rsidR="006D3CC3" w:rsidRDefault="006D3CC3" w:rsidP="006D3CC3">
      <w:pPr>
        <w:spacing w:after="0" w:line="360" w:lineRule="auto"/>
        <w:ind w:firstLine="567"/>
        <w:jc w:val="both"/>
        <w:rPr>
          <w:rFonts w:ascii="Times New Roman" w:hAnsi="Times New Roman" w:cs="Times New Roman"/>
          <w:sz w:val="28"/>
          <w:szCs w:val="28"/>
        </w:rPr>
      </w:pPr>
      <w:r w:rsidRPr="00D26129">
        <w:rPr>
          <w:rFonts w:ascii="Times New Roman" w:hAnsi="Times New Roman" w:cs="Times New Roman"/>
          <w:sz w:val="28"/>
          <w:szCs w:val="28"/>
        </w:rPr>
        <w:t xml:space="preserve">При проведенні дослідження нами використано метод </w:t>
      </w:r>
      <w:r>
        <w:rPr>
          <w:rFonts w:ascii="Times New Roman" w:hAnsi="Times New Roman" w:cs="Times New Roman"/>
          <w:sz w:val="28"/>
          <w:szCs w:val="28"/>
        </w:rPr>
        <w:t>експертного опитування із додатковим застосуванням методів спостереження, аналіз документації та бесіда</w:t>
      </w:r>
      <w:r w:rsidRPr="00D26129">
        <w:rPr>
          <w:rFonts w:ascii="Times New Roman" w:hAnsi="Times New Roman" w:cs="Times New Roman"/>
          <w:sz w:val="28"/>
          <w:szCs w:val="28"/>
        </w:rPr>
        <w:t>.</w:t>
      </w:r>
    </w:p>
    <w:p w:rsidR="0010215A" w:rsidRDefault="006D3CC3" w:rsidP="006D3CC3">
      <w:pPr>
        <w:spacing w:after="0" w:line="360" w:lineRule="auto"/>
        <w:ind w:firstLine="567"/>
        <w:jc w:val="both"/>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rPr>
        <w:t xml:space="preserve">Експертне опитування – це дослідження, що проводиться з метою вирішення проблем, які потребують оцінок експертів чи компетентних осіб у певній сфері чи висококваліфікованих фахівців. </w:t>
      </w:r>
    </w:p>
    <w:p w:rsidR="006D3CC3" w:rsidRDefault="006D3CC3" w:rsidP="006D3CC3">
      <w:pPr>
        <w:spacing w:after="0" w:line="360" w:lineRule="auto"/>
        <w:ind w:firstLine="567"/>
        <w:jc w:val="both"/>
        <w:rPr>
          <w:rFonts w:ascii="Times New Roman" w:hAnsi="Times New Roman" w:cs="Times New Roman"/>
          <w:sz w:val="28"/>
          <w:szCs w:val="28"/>
        </w:rPr>
      </w:pPr>
      <w:r w:rsidRPr="00D26129">
        <w:rPr>
          <w:rFonts w:ascii="Times New Roman" w:hAnsi="Times New Roman" w:cs="Times New Roman"/>
          <w:sz w:val="28"/>
          <w:szCs w:val="28"/>
          <w:shd w:val="clear" w:color="auto" w:fill="FFFFFF"/>
        </w:rPr>
        <w:lastRenderedPageBreak/>
        <w:t>Анкетування — процедура проведення опитування у письмовій формі за допомогою п</w:t>
      </w:r>
      <w:r w:rsidR="0010215A">
        <w:rPr>
          <w:rFonts w:ascii="Times New Roman" w:hAnsi="Times New Roman" w:cs="Times New Roman"/>
          <w:sz w:val="28"/>
          <w:szCs w:val="28"/>
          <w:shd w:val="clear" w:color="auto" w:fill="FFFFFF"/>
        </w:rPr>
        <w:t>опередньо підготовлених бланків</w:t>
      </w:r>
      <w:r w:rsidRPr="00D26129">
        <w:rPr>
          <w:rFonts w:ascii="Times New Roman" w:hAnsi="Times New Roman" w:cs="Times New Roman"/>
          <w:sz w:val="28"/>
          <w:szCs w:val="28"/>
          <w:shd w:val="clear" w:color="auto" w:fill="FFFFFF"/>
        </w:rPr>
        <w:t xml:space="preserve"> </w:t>
      </w:r>
      <w:r w:rsidR="0010215A">
        <w:rPr>
          <w:rFonts w:ascii="Times New Roman" w:hAnsi="Times New Roman" w:cs="Times New Roman"/>
          <w:sz w:val="28"/>
          <w:szCs w:val="28"/>
        </w:rPr>
        <w:t>(додаток А)</w:t>
      </w:r>
      <w:r w:rsidRPr="00D26129">
        <w:rPr>
          <w:rFonts w:ascii="Times New Roman" w:hAnsi="Times New Roman" w:cs="Times New Roman"/>
          <w:sz w:val="28"/>
          <w:szCs w:val="28"/>
        </w:rPr>
        <w:t xml:space="preserve">. </w:t>
      </w:r>
    </w:p>
    <w:p w:rsidR="006D3CC3" w:rsidRDefault="006D3CC3" w:rsidP="0010215A">
      <w:pPr>
        <w:pStyle w:val="a4"/>
        <w:spacing w:before="0" w:beforeAutospacing="0" w:after="0" w:afterAutospacing="0" w:line="360" w:lineRule="auto"/>
        <w:ind w:firstLine="360"/>
        <w:jc w:val="both"/>
        <w:rPr>
          <w:color w:val="000000"/>
          <w:sz w:val="28"/>
          <w:szCs w:val="28"/>
          <w:shd w:val="clear" w:color="auto" w:fill="FFFFFF"/>
        </w:rPr>
      </w:pPr>
      <w:r w:rsidRPr="00B72A24">
        <w:rPr>
          <w:color w:val="000000"/>
          <w:sz w:val="28"/>
          <w:szCs w:val="28"/>
        </w:rPr>
        <w:t xml:space="preserve">Бесіда - метод отримання інформації в процесі безпосередньої вербальної (усної) комунікації за спеціальною програмою. </w:t>
      </w:r>
    </w:p>
    <w:p w:rsidR="006D3CC3" w:rsidRPr="0010215A" w:rsidRDefault="006D3CC3" w:rsidP="006D3CC3">
      <w:pPr>
        <w:spacing w:after="0" w:line="360" w:lineRule="auto"/>
        <w:ind w:firstLine="360"/>
        <w:jc w:val="both"/>
        <w:rPr>
          <w:rFonts w:ascii="Times New Roman" w:hAnsi="Times New Roman" w:cs="Times New Roman"/>
          <w:sz w:val="28"/>
          <w:szCs w:val="28"/>
          <w:shd w:val="clear" w:color="auto" w:fill="FFFFFF"/>
        </w:rPr>
      </w:pPr>
      <w:r w:rsidRPr="00FE5011">
        <w:rPr>
          <w:rFonts w:ascii="Times New Roman" w:hAnsi="Times New Roman" w:cs="Times New Roman"/>
          <w:sz w:val="28"/>
          <w:szCs w:val="28"/>
          <w:shd w:val="clear" w:color="auto" w:fill="FFFFFF"/>
        </w:rPr>
        <w:t>Спостереження - метод збору інформації, сутність якого полягає в безпосередній реєстрації фактів, явищ, процесів, які відбуваються в соціальній реальності</w:t>
      </w:r>
      <w:r w:rsidR="0010215A" w:rsidRPr="0010215A">
        <w:rPr>
          <w:rFonts w:ascii="Times New Roman" w:hAnsi="Times New Roman" w:cs="Times New Roman"/>
          <w:sz w:val="28"/>
          <w:szCs w:val="28"/>
          <w:shd w:val="clear" w:color="auto" w:fill="FFFFFF"/>
        </w:rPr>
        <w:t xml:space="preserve"> </w:t>
      </w:r>
      <w:r w:rsidRPr="0010215A">
        <w:rPr>
          <w:rFonts w:ascii="Times New Roman" w:hAnsi="Times New Roman" w:cs="Times New Roman"/>
          <w:sz w:val="28"/>
          <w:szCs w:val="28"/>
          <w:shd w:val="clear" w:color="auto" w:fill="FFFFFF"/>
        </w:rPr>
        <w:t xml:space="preserve">[63, </w:t>
      </w:r>
      <w:r>
        <w:rPr>
          <w:rFonts w:ascii="Times New Roman" w:hAnsi="Times New Roman" w:cs="Times New Roman"/>
          <w:sz w:val="28"/>
          <w:szCs w:val="28"/>
          <w:shd w:val="clear" w:color="auto" w:fill="FFFFFF"/>
          <w:lang w:val="en-US"/>
        </w:rPr>
        <w:t>c</w:t>
      </w:r>
      <w:r w:rsidRPr="0010215A">
        <w:rPr>
          <w:rFonts w:ascii="Times New Roman" w:hAnsi="Times New Roman" w:cs="Times New Roman"/>
          <w:sz w:val="28"/>
          <w:szCs w:val="28"/>
          <w:shd w:val="clear" w:color="auto" w:fill="FFFFFF"/>
        </w:rPr>
        <w:t>.232].</w:t>
      </w:r>
    </w:p>
    <w:p w:rsidR="006D3CC3" w:rsidRDefault="006D3CC3" w:rsidP="006D3CC3">
      <w:pPr>
        <w:spacing w:after="0" w:line="360" w:lineRule="auto"/>
        <w:ind w:firstLine="360"/>
        <w:jc w:val="both"/>
        <w:rPr>
          <w:rFonts w:ascii="Times New Roman" w:hAnsi="Times New Roman" w:cs="Times New Roman"/>
          <w:color w:val="000000"/>
          <w:sz w:val="28"/>
          <w:szCs w:val="28"/>
          <w:shd w:val="clear" w:color="auto" w:fill="FFFFFF"/>
        </w:rPr>
      </w:pPr>
      <w:r w:rsidRPr="00C72217">
        <w:rPr>
          <w:rFonts w:ascii="Times New Roman" w:hAnsi="Times New Roman" w:cs="Times New Roman"/>
          <w:bCs/>
          <w:color w:val="000000"/>
          <w:sz w:val="28"/>
          <w:szCs w:val="28"/>
          <w:bdr w:val="none" w:sz="0" w:space="0" w:color="auto" w:frame="1"/>
        </w:rPr>
        <w:t>Метод аналізу документів</w:t>
      </w:r>
      <w:r w:rsidRPr="00C72217">
        <w:rPr>
          <w:rStyle w:val="apple-converted-space"/>
          <w:rFonts w:ascii="Times New Roman" w:hAnsi="Times New Roman" w:cs="Times New Roman"/>
          <w:bCs/>
          <w:color w:val="000000"/>
          <w:sz w:val="28"/>
          <w:szCs w:val="28"/>
          <w:bdr w:val="none" w:sz="0" w:space="0" w:color="auto" w:frame="1"/>
        </w:rPr>
        <w:t> </w:t>
      </w:r>
      <w:r w:rsidRPr="00C72217">
        <w:rPr>
          <w:rFonts w:ascii="Times New Roman" w:hAnsi="Times New Roman" w:cs="Times New Roman"/>
          <w:color w:val="000000"/>
          <w:sz w:val="28"/>
          <w:szCs w:val="28"/>
        </w:rPr>
        <w:t>- це сукупність методико-технічних процедур і прийомів для отримання емпіричної інфор</w:t>
      </w:r>
      <w:r w:rsidRPr="00C72217">
        <w:rPr>
          <w:rFonts w:ascii="Times New Roman" w:hAnsi="Times New Roman" w:cs="Times New Roman"/>
          <w:color w:val="000000"/>
          <w:sz w:val="28"/>
          <w:szCs w:val="28"/>
        </w:rPr>
        <w:softHyphen/>
        <w:t>мації, вилученої з документальних джерел</w:t>
      </w:r>
      <w:r w:rsidRPr="00C72217">
        <w:rPr>
          <w:rFonts w:ascii="Times New Roman" w:hAnsi="Times New Roman" w:cs="Times New Roman"/>
          <w:color w:val="000000"/>
          <w:sz w:val="28"/>
          <w:szCs w:val="28"/>
          <w:shd w:val="clear" w:color="auto" w:fill="FFFFFF"/>
        </w:rPr>
        <w:t xml:space="preserve">. </w:t>
      </w:r>
    </w:p>
    <w:p w:rsidR="006D3CC3" w:rsidRDefault="006D3CC3" w:rsidP="006D3CC3">
      <w:pPr>
        <w:spacing w:after="0" w:line="360" w:lineRule="auto"/>
        <w:ind w:left="360"/>
        <w:jc w:val="both"/>
        <w:rPr>
          <w:rFonts w:ascii="Times New Roman" w:hAnsi="Times New Roman" w:cs="Times New Roman"/>
          <w:b/>
          <w:sz w:val="28"/>
          <w:szCs w:val="28"/>
        </w:rPr>
      </w:pPr>
      <w:r>
        <w:rPr>
          <w:rFonts w:ascii="Times New Roman" w:hAnsi="Times New Roman" w:cs="Times New Roman"/>
          <w:b/>
          <w:sz w:val="28"/>
          <w:szCs w:val="28"/>
        </w:rPr>
        <w:t>Формування вибірки:</w:t>
      </w:r>
    </w:p>
    <w:p w:rsidR="006D3CC3" w:rsidRDefault="006D3CC3" w:rsidP="006D3CC3">
      <w:pPr>
        <w:spacing w:after="0" w:line="360" w:lineRule="auto"/>
        <w:jc w:val="both"/>
        <w:rPr>
          <w:rFonts w:ascii="Times New Roman" w:hAnsi="Times New Roman" w:cs="Times New Roman"/>
          <w:bCs/>
          <w:sz w:val="28"/>
          <w:szCs w:val="28"/>
        </w:rPr>
      </w:pPr>
      <w:r w:rsidRPr="00D101BA">
        <w:rPr>
          <w:rFonts w:ascii="Times New Roman" w:hAnsi="Times New Roman" w:cs="Times New Roman"/>
          <w:bCs/>
          <w:sz w:val="28"/>
          <w:szCs w:val="28"/>
        </w:rPr>
        <w:t>Вибірка або вибіркова сукупність</w:t>
      </w:r>
      <w:r>
        <w:rPr>
          <w:rFonts w:ascii="Times New Roman" w:hAnsi="Times New Roman" w:cs="Times New Roman"/>
          <w:bCs/>
          <w:sz w:val="28"/>
          <w:szCs w:val="28"/>
        </w:rPr>
        <w:t xml:space="preserve"> – це число елементів генеральної сукупності, що відібрані за суворо заданими правилами. </w:t>
      </w:r>
    </w:p>
    <w:p w:rsidR="006D3CC3" w:rsidRPr="003A7D37" w:rsidRDefault="006D3CC3" w:rsidP="00931B2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формуванні вибіркової сукупності ми керувались методом «гнізда» (принцип кластеризації). У нашому випадку генеральною сукупністю були працівники соціальної сфери, котрі займаються питанням усиновлення а вибірковою сукупністю – працівники соціальної сфери м. Галича. Тому нами </w:t>
      </w:r>
      <w:r w:rsidRPr="00D26129">
        <w:rPr>
          <w:rFonts w:ascii="Times New Roman" w:hAnsi="Times New Roman" w:cs="Times New Roman"/>
          <w:sz w:val="28"/>
          <w:szCs w:val="28"/>
        </w:rPr>
        <w:t>було опитано  спеціалістів, які працюють в даній сфері – це працівники Служби у справах дітей Галицької РДА, працівники Центру соціальних служб для сім'ї, дітей та молоді та учасники комісії з питань захисту прав дитини. Загалом 18 спеціалістів. Дослідження проводилось із дотриманням всіх етичних норм соціального працівника та із повними врахуванням таємниці усиновлення.</w:t>
      </w:r>
    </w:p>
    <w:p w:rsidR="006D3CC3" w:rsidRPr="00567680" w:rsidRDefault="006D3CC3" w:rsidP="006D3CC3">
      <w:pPr>
        <w:spacing w:after="0" w:line="360" w:lineRule="auto"/>
        <w:ind w:firstLine="567"/>
        <w:jc w:val="both"/>
        <w:rPr>
          <w:rFonts w:ascii="Times New Roman" w:hAnsi="Times New Roman" w:cs="Times New Roman"/>
          <w:sz w:val="28"/>
          <w:szCs w:val="28"/>
          <w:shd w:val="clear" w:color="auto" w:fill="FAFBFD"/>
        </w:rPr>
      </w:pPr>
      <w:r w:rsidRPr="00D26129">
        <w:rPr>
          <w:rFonts w:ascii="Times New Roman" w:hAnsi="Times New Roman" w:cs="Times New Roman"/>
          <w:b/>
          <w:bCs/>
          <w:color w:val="000000"/>
          <w:sz w:val="28"/>
          <w:szCs w:val="28"/>
        </w:rPr>
        <w:t>Організація і проведення дослідження</w:t>
      </w:r>
      <w:r>
        <w:rPr>
          <w:rFonts w:ascii="Times New Roman" w:hAnsi="Times New Roman" w:cs="Times New Roman"/>
          <w:b/>
          <w:bCs/>
          <w:color w:val="000000"/>
          <w:sz w:val="28"/>
          <w:szCs w:val="28"/>
        </w:rPr>
        <w:t>:</w:t>
      </w:r>
    </w:p>
    <w:p w:rsidR="006D3CC3" w:rsidRPr="00D26129" w:rsidRDefault="006D3CC3" w:rsidP="006D3CC3">
      <w:pPr>
        <w:spacing w:after="0" w:line="360" w:lineRule="auto"/>
        <w:ind w:firstLine="900"/>
        <w:jc w:val="both"/>
        <w:rPr>
          <w:rFonts w:ascii="Times NR Cyr MT" w:hAnsi="Times NR Cyr MT"/>
          <w:sz w:val="28"/>
          <w:szCs w:val="28"/>
        </w:rPr>
      </w:pPr>
      <w:r w:rsidRPr="00D26129">
        <w:rPr>
          <w:rFonts w:ascii="Times NR Cyr MT" w:hAnsi="Times NR Cyr MT"/>
          <w:sz w:val="28"/>
          <w:szCs w:val="28"/>
        </w:rPr>
        <w:t xml:space="preserve">     Етап підготовки до дослідження: </w:t>
      </w:r>
      <w:r w:rsidRPr="00D26129">
        <w:rPr>
          <w:rFonts w:ascii="Times NR Cyr MT" w:hAnsi="Times NR Cyr MT"/>
          <w:sz w:val="28"/>
          <w:szCs w:val="28"/>
        </w:rPr>
        <w:tab/>
        <w:t xml:space="preserve">  01.03.2014 – 13.04.2014</w:t>
      </w:r>
    </w:p>
    <w:p w:rsidR="006D3CC3" w:rsidRPr="00D26129" w:rsidRDefault="006D3CC3" w:rsidP="006D3CC3">
      <w:pPr>
        <w:spacing w:after="0" w:line="360" w:lineRule="auto"/>
        <w:ind w:firstLine="900"/>
        <w:jc w:val="both"/>
        <w:rPr>
          <w:rFonts w:ascii="Times NR Cyr MT" w:hAnsi="Times NR Cyr MT"/>
          <w:sz w:val="28"/>
          <w:szCs w:val="28"/>
        </w:rPr>
      </w:pPr>
      <w:r w:rsidRPr="00D26129">
        <w:rPr>
          <w:rFonts w:ascii="Times NR Cyr MT" w:hAnsi="Times NR Cyr MT"/>
          <w:sz w:val="28"/>
          <w:szCs w:val="28"/>
        </w:rPr>
        <w:t xml:space="preserve">     Етап дослідження: </w:t>
      </w:r>
      <w:r w:rsidRPr="00D26129">
        <w:rPr>
          <w:rFonts w:ascii="Times NR Cyr MT" w:hAnsi="Times NR Cyr MT"/>
          <w:sz w:val="28"/>
          <w:szCs w:val="28"/>
        </w:rPr>
        <w:tab/>
      </w:r>
      <w:r w:rsidRPr="00D26129">
        <w:rPr>
          <w:rFonts w:ascii="Times NR Cyr MT" w:hAnsi="Times NR Cyr MT"/>
          <w:sz w:val="28"/>
          <w:szCs w:val="28"/>
        </w:rPr>
        <w:tab/>
      </w:r>
      <w:r w:rsidRPr="00D26129">
        <w:rPr>
          <w:rFonts w:ascii="Times NR Cyr MT" w:hAnsi="Times NR Cyr MT"/>
          <w:sz w:val="28"/>
          <w:szCs w:val="28"/>
        </w:rPr>
        <w:tab/>
      </w:r>
      <w:r w:rsidRPr="00D26129">
        <w:rPr>
          <w:rFonts w:ascii="Times NR Cyr MT" w:hAnsi="Times NR Cyr MT"/>
          <w:sz w:val="28"/>
          <w:szCs w:val="28"/>
        </w:rPr>
        <w:tab/>
        <w:t xml:space="preserve">  14.04.2014 – 17.05.2014</w:t>
      </w:r>
    </w:p>
    <w:p w:rsidR="006D3CC3" w:rsidRPr="00D26129" w:rsidRDefault="006D3CC3" w:rsidP="006D3CC3">
      <w:pPr>
        <w:spacing w:after="0" w:line="360" w:lineRule="auto"/>
        <w:ind w:firstLine="900"/>
        <w:jc w:val="both"/>
        <w:rPr>
          <w:rFonts w:ascii="Times NR Cyr MT" w:hAnsi="Times NR Cyr MT"/>
          <w:sz w:val="28"/>
          <w:szCs w:val="28"/>
        </w:rPr>
      </w:pPr>
      <w:r w:rsidRPr="00D26129">
        <w:rPr>
          <w:rFonts w:ascii="Times NR Cyr MT" w:hAnsi="Times NR Cyr MT"/>
          <w:sz w:val="28"/>
          <w:szCs w:val="28"/>
        </w:rPr>
        <w:t xml:space="preserve">     Аналіз результатів дослідження і підготовка звіту: 17.05– 24.05.2014              </w:t>
      </w:r>
    </w:p>
    <w:p w:rsidR="006D3CC3" w:rsidRPr="00D26129" w:rsidRDefault="006D3CC3" w:rsidP="006D3CC3">
      <w:pPr>
        <w:spacing w:after="0" w:line="360" w:lineRule="auto"/>
        <w:ind w:firstLine="567"/>
        <w:jc w:val="both"/>
        <w:rPr>
          <w:rFonts w:ascii="Times New Roman" w:hAnsi="Times New Roman" w:cs="Times New Roman"/>
          <w:b/>
          <w:bCs/>
          <w:sz w:val="28"/>
          <w:szCs w:val="28"/>
        </w:rPr>
      </w:pPr>
      <w:r w:rsidRPr="00D26129">
        <w:rPr>
          <w:rFonts w:ascii="Times New Roman" w:hAnsi="Times New Roman" w:cs="Times New Roman"/>
          <w:b/>
          <w:bCs/>
          <w:sz w:val="28"/>
          <w:szCs w:val="28"/>
        </w:rPr>
        <w:t>Виклад одержаних результатів</w:t>
      </w:r>
      <w:r>
        <w:rPr>
          <w:rFonts w:ascii="Times New Roman" w:hAnsi="Times New Roman" w:cs="Times New Roman"/>
          <w:b/>
          <w:bCs/>
          <w:sz w:val="28"/>
          <w:szCs w:val="28"/>
        </w:rPr>
        <w:t>:</w:t>
      </w:r>
    </w:p>
    <w:p w:rsidR="006D3CC3" w:rsidRPr="00D26129" w:rsidRDefault="006D3CC3" w:rsidP="006D3CC3">
      <w:pPr>
        <w:spacing w:after="0" w:line="360" w:lineRule="auto"/>
        <w:ind w:firstLine="567"/>
        <w:jc w:val="both"/>
        <w:rPr>
          <w:rFonts w:ascii="Times New Roman" w:hAnsi="Times New Roman" w:cs="Times New Roman"/>
          <w:bCs/>
          <w:sz w:val="28"/>
          <w:szCs w:val="28"/>
        </w:rPr>
      </w:pPr>
      <w:r w:rsidRPr="00D26129">
        <w:rPr>
          <w:rFonts w:ascii="Times New Roman" w:hAnsi="Times New Roman" w:cs="Times New Roman"/>
          <w:bCs/>
          <w:sz w:val="28"/>
          <w:szCs w:val="28"/>
        </w:rPr>
        <w:t xml:space="preserve">В рамках написання </w:t>
      </w:r>
      <w:r w:rsidRPr="00F470F1">
        <w:rPr>
          <w:rFonts w:ascii="Times New Roman" w:hAnsi="Times New Roman" w:cs="Times New Roman"/>
          <w:bCs/>
          <w:sz w:val="28"/>
          <w:szCs w:val="28"/>
        </w:rPr>
        <w:t>роботи</w:t>
      </w:r>
      <w:r w:rsidRPr="00D26129">
        <w:rPr>
          <w:rFonts w:ascii="Times New Roman" w:hAnsi="Times New Roman" w:cs="Times New Roman"/>
          <w:bCs/>
          <w:sz w:val="28"/>
          <w:szCs w:val="28"/>
        </w:rPr>
        <w:t xml:space="preserve"> передбачалося провести анкетування з спеціалістами Служби у справах дітей </w:t>
      </w:r>
      <w:r w:rsidRPr="00D26129">
        <w:rPr>
          <w:rFonts w:ascii="Times New Roman" w:hAnsi="Times New Roman" w:cs="Times New Roman"/>
          <w:sz w:val="28"/>
          <w:szCs w:val="28"/>
        </w:rPr>
        <w:t xml:space="preserve">Галицької РДА, працівниками Центру соціальних служб для сім'ї, дітей та молоді та учасниками комісії з питань захисту </w:t>
      </w:r>
      <w:r w:rsidRPr="00D26129">
        <w:rPr>
          <w:rFonts w:ascii="Times New Roman" w:hAnsi="Times New Roman" w:cs="Times New Roman"/>
          <w:sz w:val="28"/>
          <w:szCs w:val="28"/>
        </w:rPr>
        <w:lastRenderedPageBreak/>
        <w:t>прав дитини.</w:t>
      </w:r>
      <w:r w:rsidRPr="00D26129">
        <w:rPr>
          <w:rFonts w:ascii="Times New Roman" w:hAnsi="Times New Roman" w:cs="Times New Roman"/>
          <w:bCs/>
          <w:sz w:val="28"/>
          <w:szCs w:val="28"/>
        </w:rPr>
        <w:t xml:space="preserve">, що забезпечують та контролюють процес усиновлення відповідно до їх посадових обов’язків. Як зазначено в програмі дослідження, дослідження проводилося у березні – травні 2014року , в якому прийняло участь 18 респондентів, які безпосередньо здійснюють та регулюють процес усиновлення. </w:t>
      </w:r>
    </w:p>
    <w:p w:rsidR="008E54C9" w:rsidRDefault="006D3CC3" w:rsidP="008E54C9">
      <w:pPr>
        <w:spacing w:after="0" w:line="360" w:lineRule="auto"/>
        <w:ind w:firstLine="708"/>
        <w:jc w:val="both"/>
        <w:rPr>
          <w:rFonts w:ascii="Times New Roman" w:hAnsi="Times New Roman" w:cs="Times New Roman"/>
          <w:bCs/>
          <w:sz w:val="28"/>
          <w:szCs w:val="28"/>
          <w:lang w:val="ru-RU"/>
        </w:rPr>
      </w:pPr>
      <w:r w:rsidRPr="00D26129">
        <w:rPr>
          <w:rFonts w:ascii="Times New Roman" w:hAnsi="Times New Roman" w:cs="Times New Roman"/>
          <w:bCs/>
          <w:sz w:val="28"/>
          <w:szCs w:val="28"/>
        </w:rPr>
        <w:t xml:space="preserve">Отримані дані дослідження та їх аналіз свідчать про наступне. </w:t>
      </w:r>
    </w:p>
    <w:p w:rsidR="006D3CC3" w:rsidRPr="008E54C9" w:rsidRDefault="006D3CC3" w:rsidP="008E54C9">
      <w:pPr>
        <w:pStyle w:val="a3"/>
        <w:numPr>
          <w:ilvl w:val="0"/>
          <w:numId w:val="29"/>
        </w:numPr>
        <w:spacing w:after="0" w:line="360" w:lineRule="auto"/>
        <w:ind w:left="426"/>
        <w:jc w:val="both"/>
        <w:rPr>
          <w:rFonts w:ascii="Times New Roman" w:hAnsi="Times New Roman" w:cs="Times New Roman"/>
          <w:sz w:val="28"/>
          <w:szCs w:val="28"/>
        </w:rPr>
      </w:pPr>
      <w:r w:rsidRPr="008E54C9">
        <w:rPr>
          <w:rFonts w:ascii="Times New Roman" w:hAnsi="Times New Roman" w:cs="Times New Roman"/>
          <w:bCs/>
          <w:sz w:val="28"/>
          <w:szCs w:val="28"/>
        </w:rPr>
        <w:t>На запитання:</w:t>
      </w:r>
      <w:r w:rsidRPr="008E54C9">
        <w:rPr>
          <w:rFonts w:ascii="Times New Roman" w:hAnsi="Times New Roman" w:cs="Times New Roman"/>
          <w:sz w:val="28"/>
          <w:szCs w:val="28"/>
        </w:rPr>
        <w:t xml:space="preserve"> «Скільки часу ви працюєте у соціальній сфері, пов’язаній із роботою процесу усиновлення?» </w:t>
      </w:r>
    </w:p>
    <w:p w:rsidR="006D3CC3" w:rsidRPr="00D26129" w:rsidRDefault="006D3CC3" w:rsidP="00E075F6">
      <w:pPr>
        <w:spacing w:after="0" w:line="360" w:lineRule="auto"/>
        <w:ind w:firstLine="708"/>
        <w:rPr>
          <w:rFonts w:ascii="Times New Roman" w:hAnsi="Times New Roman" w:cs="Times New Roman"/>
          <w:sz w:val="28"/>
          <w:szCs w:val="28"/>
        </w:rPr>
      </w:pPr>
      <w:r w:rsidRPr="00D26129">
        <w:rPr>
          <w:rFonts w:ascii="Times New Roman" w:hAnsi="Times New Roman" w:cs="Times New Roman"/>
          <w:sz w:val="28"/>
          <w:szCs w:val="28"/>
        </w:rPr>
        <w:t xml:space="preserve"> 30% респондентів відповіли 1-12 місяців;</w:t>
      </w:r>
      <w:r w:rsidR="00E075F6">
        <w:rPr>
          <w:rFonts w:ascii="Times New Roman" w:hAnsi="Times New Roman" w:cs="Times New Roman"/>
          <w:sz w:val="28"/>
          <w:szCs w:val="28"/>
          <w:lang w:val="ru-RU"/>
        </w:rPr>
        <w:t xml:space="preserve"> </w:t>
      </w:r>
      <w:r w:rsidRPr="00D26129">
        <w:rPr>
          <w:rFonts w:ascii="Times New Roman" w:hAnsi="Times New Roman" w:cs="Times New Roman"/>
          <w:sz w:val="28"/>
          <w:szCs w:val="28"/>
        </w:rPr>
        <w:t>35% відповіли  2-3 роки;</w:t>
      </w:r>
    </w:p>
    <w:p w:rsidR="006D3CC3" w:rsidRPr="00E075F6" w:rsidRDefault="006D3CC3" w:rsidP="00E075F6">
      <w:pPr>
        <w:pStyle w:val="a3"/>
        <w:numPr>
          <w:ilvl w:val="0"/>
          <w:numId w:val="24"/>
        </w:numPr>
        <w:spacing w:after="0" w:line="360" w:lineRule="auto"/>
        <w:rPr>
          <w:rFonts w:ascii="Times New Roman" w:hAnsi="Times New Roman" w:cs="Times New Roman"/>
          <w:sz w:val="28"/>
          <w:szCs w:val="28"/>
        </w:rPr>
      </w:pPr>
      <w:r w:rsidRPr="00D26129">
        <w:rPr>
          <w:rFonts w:ascii="Times New Roman" w:hAnsi="Times New Roman" w:cs="Times New Roman"/>
          <w:sz w:val="28"/>
          <w:szCs w:val="28"/>
        </w:rPr>
        <w:t>% відповіли 3-7 років;</w:t>
      </w:r>
      <w:r w:rsidR="00E075F6">
        <w:rPr>
          <w:rFonts w:ascii="Times New Roman" w:hAnsi="Times New Roman" w:cs="Times New Roman"/>
          <w:sz w:val="28"/>
          <w:szCs w:val="28"/>
          <w:lang w:val="ru-RU"/>
        </w:rPr>
        <w:t xml:space="preserve"> </w:t>
      </w:r>
      <w:r w:rsidRPr="00E075F6">
        <w:rPr>
          <w:rFonts w:ascii="Times New Roman" w:hAnsi="Times New Roman" w:cs="Times New Roman"/>
          <w:sz w:val="28"/>
          <w:szCs w:val="28"/>
        </w:rPr>
        <w:t>0% респондентів відповіли більше 7.</w:t>
      </w:r>
    </w:p>
    <w:p w:rsidR="006D3CC3" w:rsidRPr="008E54C9" w:rsidRDefault="006D3CC3" w:rsidP="008E54C9">
      <w:pPr>
        <w:pStyle w:val="a3"/>
        <w:numPr>
          <w:ilvl w:val="0"/>
          <w:numId w:val="29"/>
        </w:numPr>
        <w:spacing w:after="0" w:line="360" w:lineRule="auto"/>
        <w:ind w:left="426"/>
        <w:jc w:val="both"/>
        <w:rPr>
          <w:rFonts w:ascii="Times New Roman" w:hAnsi="Times New Roman" w:cs="Times New Roman"/>
          <w:sz w:val="28"/>
          <w:szCs w:val="28"/>
        </w:rPr>
      </w:pPr>
      <w:r w:rsidRPr="008E54C9">
        <w:rPr>
          <w:rFonts w:ascii="Times New Roman" w:hAnsi="Times New Roman" w:cs="Times New Roman"/>
          <w:sz w:val="28"/>
          <w:szCs w:val="28"/>
        </w:rPr>
        <w:t>На запитання «Виходячи із власного досвіду роботи, скажіть будь ласка, наскільки часто звертаються люди, котрі бажають  усиновити дитину?» були  отримані відповіді</w:t>
      </w:r>
    </w:p>
    <w:p w:rsidR="006D3CC3" w:rsidRPr="008E54C9" w:rsidRDefault="006D3CC3" w:rsidP="00E075F6">
      <w:pPr>
        <w:spacing w:after="0" w:line="360" w:lineRule="auto"/>
        <w:ind w:left="709"/>
        <w:rPr>
          <w:rFonts w:ascii="Times New Roman" w:hAnsi="Times New Roman" w:cs="Times New Roman"/>
          <w:sz w:val="28"/>
          <w:szCs w:val="28"/>
        </w:rPr>
      </w:pPr>
      <w:r w:rsidRPr="00D26129">
        <w:rPr>
          <w:rFonts w:ascii="Times New Roman" w:hAnsi="Times New Roman" w:cs="Times New Roman"/>
          <w:sz w:val="28"/>
          <w:szCs w:val="28"/>
        </w:rPr>
        <w:t>0% респондентів відповіли більше 6-ти сімей в місяць;</w:t>
      </w:r>
      <w:r w:rsidR="00E075F6" w:rsidRPr="00E075F6">
        <w:rPr>
          <w:rFonts w:ascii="Times New Roman" w:hAnsi="Times New Roman" w:cs="Times New Roman"/>
          <w:sz w:val="28"/>
          <w:szCs w:val="28"/>
        </w:rPr>
        <w:t xml:space="preserve"> </w:t>
      </w:r>
      <w:r w:rsidRPr="00E075F6">
        <w:rPr>
          <w:rFonts w:ascii="Times New Roman" w:hAnsi="Times New Roman" w:cs="Times New Roman"/>
          <w:sz w:val="28"/>
          <w:szCs w:val="28"/>
        </w:rPr>
        <w:t>0% відповіли 3-4 сім’ї в місяць;</w:t>
      </w:r>
      <w:r w:rsidR="00E075F6" w:rsidRPr="00E075F6">
        <w:rPr>
          <w:rFonts w:ascii="Times New Roman" w:hAnsi="Times New Roman" w:cs="Times New Roman"/>
          <w:sz w:val="28"/>
          <w:szCs w:val="28"/>
        </w:rPr>
        <w:t xml:space="preserve"> </w:t>
      </w:r>
      <w:r w:rsidRPr="00E075F6">
        <w:rPr>
          <w:rFonts w:ascii="Times New Roman" w:hAnsi="Times New Roman" w:cs="Times New Roman"/>
          <w:sz w:val="28"/>
          <w:szCs w:val="28"/>
        </w:rPr>
        <w:t>60% відповіли не більше 2-х сімей в місяць;</w:t>
      </w:r>
      <w:r w:rsidR="00E075F6" w:rsidRPr="00E075F6">
        <w:rPr>
          <w:rFonts w:ascii="Times New Roman" w:hAnsi="Times New Roman" w:cs="Times New Roman"/>
          <w:sz w:val="28"/>
          <w:szCs w:val="28"/>
        </w:rPr>
        <w:t xml:space="preserve"> </w:t>
      </w:r>
      <w:r w:rsidRPr="008E54C9">
        <w:rPr>
          <w:rFonts w:ascii="Times New Roman" w:hAnsi="Times New Roman" w:cs="Times New Roman"/>
          <w:sz w:val="28"/>
          <w:szCs w:val="28"/>
        </w:rPr>
        <w:t>40% відповіли інколи 1 сім’я в місяць.</w:t>
      </w:r>
    </w:p>
    <w:p w:rsidR="006D3CC3" w:rsidRPr="008E54C9" w:rsidRDefault="006D3CC3" w:rsidP="008E54C9">
      <w:pPr>
        <w:pStyle w:val="a3"/>
        <w:numPr>
          <w:ilvl w:val="0"/>
          <w:numId w:val="29"/>
        </w:numPr>
        <w:shd w:val="clear" w:color="auto" w:fill="FFFFFF" w:themeFill="background1"/>
        <w:spacing w:after="0" w:line="360" w:lineRule="auto"/>
        <w:ind w:left="426"/>
        <w:jc w:val="both"/>
        <w:rPr>
          <w:rFonts w:ascii="Times New Roman" w:hAnsi="Times New Roman" w:cs="Times New Roman"/>
          <w:sz w:val="28"/>
          <w:szCs w:val="28"/>
        </w:rPr>
      </w:pPr>
      <w:r w:rsidRPr="008E54C9">
        <w:rPr>
          <w:rFonts w:ascii="Times New Roman" w:hAnsi="Times New Roman" w:cs="Times New Roman"/>
          <w:sz w:val="28"/>
          <w:szCs w:val="28"/>
        </w:rPr>
        <w:t>На запитання  «Які Ви можете назвати діючі нормативно-правові акти, які забезпечують соціальних захист дітей-сиріт на сьогоднішній день?» респонденти дали відповідь: Конституція України, Сімейний Кодекс України, Конвенція ООН  Про права дитини. Постанова Кабінету Міністрів України від 24 вересня 2008 року №866 «Питання діяльності органів опіки та піклування, пов’язаної із захистом прав дитини», Закон України “ Про забезпечення організаційно-правових умов соціального захисту дітей-сиріт та дітей, позбавлених батьківського піклування ”.</w:t>
      </w:r>
    </w:p>
    <w:p w:rsidR="006D3CC3" w:rsidRPr="008E54C9" w:rsidRDefault="006D3CC3" w:rsidP="008E54C9">
      <w:pPr>
        <w:pStyle w:val="a3"/>
        <w:numPr>
          <w:ilvl w:val="0"/>
          <w:numId w:val="29"/>
        </w:numPr>
        <w:shd w:val="clear" w:color="auto" w:fill="FFFFFF" w:themeFill="background1"/>
        <w:spacing w:after="0" w:line="360" w:lineRule="auto"/>
        <w:ind w:left="426"/>
        <w:jc w:val="both"/>
        <w:rPr>
          <w:rFonts w:ascii="Times New Roman" w:hAnsi="Times New Roman" w:cs="Times New Roman"/>
          <w:sz w:val="28"/>
          <w:szCs w:val="28"/>
        </w:rPr>
      </w:pPr>
      <w:r w:rsidRPr="008E54C9">
        <w:rPr>
          <w:rFonts w:ascii="Times New Roman" w:hAnsi="Times New Roman" w:cs="Times New Roman"/>
          <w:sz w:val="28"/>
          <w:szCs w:val="28"/>
        </w:rPr>
        <w:t xml:space="preserve">На запитання  «Наскільки часто ви здійснюєте соціальний супровід у сім’ї, котрі усиновили дитину ( враховуючи побажання усиновителів)?» експерти </w:t>
      </w:r>
    </w:p>
    <w:p w:rsidR="006D3CC3" w:rsidRPr="00D26129" w:rsidRDefault="006D3CC3" w:rsidP="00E075F6">
      <w:pPr>
        <w:shd w:val="clear" w:color="auto" w:fill="FFFFFF" w:themeFill="background1"/>
        <w:spacing w:after="0" w:line="360" w:lineRule="auto"/>
        <w:ind w:firstLine="708"/>
        <w:jc w:val="both"/>
        <w:rPr>
          <w:rFonts w:ascii="Times New Roman" w:hAnsi="Times New Roman" w:cs="Times New Roman"/>
          <w:sz w:val="28"/>
          <w:szCs w:val="28"/>
        </w:rPr>
      </w:pPr>
      <w:r w:rsidRPr="00D26129">
        <w:rPr>
          <w:rFonts w:ascii="Times New Roman" w:hAnsi="Times New Roman" w:cs="Times New Roman"/>
          <w:sz w:val="28"/>
          <w:szCs w:val="28"/>
        </w:rPr>
        <w:t>0% відповіли 1раз в місяць; 20% відповіли 1 раз в 6 місяців;</w:t>
      </w:r>
      <w:r w:rsidR="00E075F6">
        <w:rPr>
          <w:rFonts w:ascii="Times New Roman" w:hAnsi="Times New Roman" w:cs="Times New Roman"/>
          <w:sz w:val="28"/>
          <w:szCs w:val="28"/>
          <w:lang w:val="ru-RU"/>
        </w:rPr>
        <w:t xml:space="preserve"> </w:t>
      </w:r>
      <w:r w:rsidR="00E075F6">
        <w:rPr>
          <w:rFonts w:ascii="Times New Roman" w:hAnsi="Times New Roman" w:cs="Times New Roman"/>
          <w:sz w:val="28"/>
          <w:szCs w:val="28"/>
        </w:rPr>
        <w:t>8</w:t>
      </w:r>
      <w:r w:rsidRPr="00D26129">
        <w:rPr>
          <w:rFonts w:ascii="Times New Roman" w:hAnsi="Times New Roman" w:cs="Times New Roman"/>
          <w:sz w:val="28"/>
          <w:szCs w:val="28"/>
        </w:rPr>
        <w:t xml:space="preserve">% відповіли 1 </w:t>
      </w:r>
      <w:r w:rsidR="00E075F6">
        <w:rPr>
          <w:rFonts w:ascii="Times New Roman" w:hAnsi="Times New Roman" w:cs="Times New Roman"/>
          <w:sz w:val="28"/>
          <w:szCs w:val="28"/>
          <w:lang w:val="ru-RU"/>
        </w:rPr>
        <w:t xml:space="preserve">        </w:t>
      </w:r>
      <w:r w:rsidRPr="00D26129">
        <w:rPr>
          <w:rFonts w:ascii="Times New Roman" w:hAnsi="Times New Roman" w:cs="Times New Roman"/>
          <w:sz w:val="28"/>
          <w:szCs w:val="28"/>
        </w:rPr>
        <w:t>раз в рік.</w:t>
      </w:r>
    </w:p>
    <w:p w:rsidR="006D3CC3" w:rsidRPr="008E54C9" w:rsidRDefault="006D3CC3" w:rsidP="008E54C9">
      <w:pPr>
        <w:pStyle w:val="a3"/>
        <w:numPr>
          <w:ilvl w:val="0"/>
          <w:numId w:val="30"/>
        </w:numPr>
        <w:shd w:val="clear" w:color="auto" w:fill="FFFFFF" w:themeFill="background1"/>
        <w:spacing w:after="0" w:line="360" w:lineRule="auto"/>
        <w:ind w:left="426"/>
        <w:jc w:val="both"/>
        <w:rPr>
          <w:rFonts w:ascii="Times New Roman" w:hAnsi="Times New Roman" w:cs="Times New Roman"/>
          <w:sz w:val="28"/>
          <w:szCs w:val="28"/>
        </w:rPr>
      </w:pPr>
      <w:r w:rsidRPr="008E54C9">
        <w:rPr>
          <w:rFonts w:ascii="Times New Roman" w:hAnsi="Times New Roman" w:cs="Times New Roman"/>
          <w:sz w:val="28"/>
          <w:szCs w:val="28"/>
        </w:rPr>
        <w:t xml:space="preserve">На запитання «При здійсненні процесу усиновлення, наскільки максимально  Ви враховуєте думку дитини, котру бажають усиновити?» респонденти відповіли </w:t>
      </w:r>
    </w:p>
    <w:p w:rsidR="006D3CC3" w:rsidRPr="00D26129" w:rsidRDefault="006D3CC3" w:rsidP="00E075F6">
      <w:pPr>
        <w:shd w:val="clear" w:color="auto" w:fill="FFFFFF" w:themeFill="background1"/>
        <w:spacing w:after="0" w:line="360" w:lineRule="auto"/>
        <w:ind w:firstLine="708"/>
        <w:jc w:val="both"/>
        <w:rPr>
          <w:rFonts w:ascii="Times New Roman" w:hAnsi="Times New Roman" w:cs="Times New Roman"/>
          <w:sz w:val="28"/>
          <w:szCs w:val="28"/>
        </w:rPr>
      </w:pPr>
      <w:r w:rsidRPr="00D26129">
        <w:rPr>
          <w:rFonts w:ascii="Times New Roman" w:hAnsi="Times New Roman" w:cs="Times New Roman"/>
          <w:sz w:val="28"/>
          <w:szCs w:val="28"/>
        </w:rPr>
        <w:lastRenderedPageBreak/>
        <w:t>100%респондентів відповіли  Враховуємо першочергово;</w:t>
      </w:r>
      <w:r w:rsidR="00E075F6">
        <w:rPr>
          <w:rFonts w:ascii="Times New Roman" w:hAnsi="Times New Roman" w:cs="Times New Roman"/>
          <w:sz w:val="28"/>
          <w:szCs w:val="28"/>
          <w:lang w:val="ru-RU"/>
        </w:rPr>
        <w:t xml:space="preserve"> </w:t>
      </w:r>
      <w:r w:rsidRPr="00D26129">
        <w:rPr>
          <w:rFonts w:ascii="Times New Roman" w:hAnsi="Times New Roman" w:cs="Times New Roman"/>
          <w:sz w:val="28"/>
          <w:szCs w:val="28"/>
        </w:rPr>
        <w:t>0% відповіли Інколи враховуємо;</w:t>
      </w:r>
      <w:r w:rsidR="00E075F6">
        <w:rPr>
          <w:rFonts w:ascii="Times New Roman" w:hAnsi="Times New Roman" w:cs="Times New Roman"/>
          <w:sz w:val="28"/>
          <w:szCs w:val="28"/>
          <w:lang w:val="ru-RU"/>
        </w:rPr>
        <w:t xml:space="preserve"> </w:t>
      </w:r>
      <w:r w:rsidRPr="00D26129">
        <w:rPr>
          <w:rFonts w:ascii="Times New Roman" w:hAnsi="Times New Roman" w:cs="Times New Roman"/>
          <w:sz w:val="28"/>
          <w:szCs w:val="28"/>
        </w:rPr>
        <w:t>0% - Думка дитини не є важливою.</w:t>
      </w:r>
    </w:p>
    <w:p w:rsidR="006D3CC3" w:rsidRPr="008E54C9" w:rsidRDefault="006D3CC3" w:rsidP="008E54C9">
      <w:pPr>
        <w:pStyle w:val="a3"/>
        <w:numPr>
          <w:ilvl w:val="0"/>
          <w:numId w:val="30"/>
        </w:numPr>
        <w:shd w:val="clear" w:color="auto" w:fill="FFFFFF" w:themeFill="background1"/>
        <w:spacing w:after="0" w:line="360" w:lineRule="auto"/>
        <w:ind w:left="426"/>
        <w:jc w:val="both"/>
        <w:rPr>
          <w:rFonts w:ascii="Times New Roman" w:hAnsi="Times New Roman" w:cs="Times New Roman"/>
          <w:sz w:val="28"/>
          <w:szCs w:val="28"/>
        </w:rPr>
      </w:pPr>
      <w:r w:rsidRPr="008E54C9">
        <w:rPr>
          <w:rFonts w:ascii="Times New Roman" w:hAnsi="Times New Roman" w:cs="Times New Roman"/>
          <w:sz w:val="28"/>
          <w:szCs w:val="28"/>
        </w:rPr>
        <w:t>На запитання «Чи часто у сім’ях, котрі усиновили дитину спостерігаються психологічні проблеми?»</w:t>
      </w:r>
    </w:p>
    <w:p w:rsidR="006D3CC3" w:rsidRPr="00D26129" w:rsidRDefault="006D3CC3" w:rsidP="00E075F6">
      <w:pPr>
        <w:shd w:val="clear" w:color="auto" w:fill="FFFFFF" w:themeFill="background1"/>
        <w:spacing w:after="0" w:line="360" w:lineRule="auto"/>
        <w:ind w:firstLine="708"/>
        <w:jc w:val="both"/>
        <w:rPr>
          <w:rFonts w:ascii="Times New Roman" w:hAnsi="Times New Roman" w:cs="Times New Roman"/>
          <w:sz w:val="28"/>
          <w:szCs w:val="28"/>
        </w:rPr>
      </w:pPr>
      <w:r w:rsidRPr="00D26129">
        <w:rPr>
          <w:rFonts w:ascii="Times New Roman" w:hAnsi="Times New Roman" w:cs="Times New Roman"/>
          <w:sz w:val="28"/>
          <w:szCs w:val="28"/>
        </w:rPr>
        <w:t>28% відповіли Дуже часто</w:t>
      </w:r>
      <w:r w:rsidR="00E075F6" w:rsidRPr="00E075F6">
        <w:rPr>
          <w:rFonts w:ascii="Times New Roman" w:hAnsi="Times New Roman" w:cs="Times New Roman"/>
          <w:sz w:val="28"/>
          <w:szCs w:val="28"/>
        </w:rPr>
        <w:t xml:space="preserve">; </w:t>
      </w:r>
      <w:r w:rsidRPr="00D26129">
        <w:rPr>
          <w:rFonts w:ascii="Times New Roman" w:hAnsi="Times New Roman" w:cs="Times New Roman"/>
          <w:sz w:val="28"/>
          <w:szCs w:val="28"/>
        </w:rPr>
        <w:t>72 % відповіли Інколи</w:t>
      </w:r>
      <w:r w:rsidR="00E075F6" w:rsidRPr="00E075F6">
        <w:rPr>
          <w:rFonts w:ascii="Times New Roman" w:hAnsi="Times New Roman" w:cs="Times New Roman"/>
          <w:sz w:val="28"/>
          <w:szCs w:val="28"/>
        </w:rPr>
        <w:t xml:space="preserve">; </w:t>
      </w:r>
      <w:r w:rsidRPr="00D26129">
        <w:rPr>
          <w:rFonts w:ascii="Times New Roman" w:hAnsi="Times New Roman" w:cs="Times New Roman"/>
          <w:sz w:val="28"/>
          <w:szCs w:val="28"/>
        </w:rPr>
        <w:t>0% відповіли  Немає</w:t>
      </w:r>
    </w:p>
    <w:p w:rsidR="006D3CC3" w:rsidRPr="008E54C9" w:rsidRDefault="006D3CC3" w:rsidP="008E54C9">
      <w:pPr>
        <w:pStyle w:val="a3"/>
        <w:numPr>
          <w:ilvl w:val="0"/>
          <w:numId w:val="30"/>
        </w:numPr>
        <w:spacing w:after="0" w:line="360" w:lineRule="auto"/>
        <w:ind w:left="426"/>
        <w:jc w:val="both"/>
        <w:rPr>
          <w:rFonts w:ascii="Times New Roman" w:hAnsi="Times New Roman" w:cs="Times New Roman"/>
          <w:sz w:val="28"/>
          <w:szCs w:val="28"/>
        </w:rPr>
      </w:pPr>
      <w:r w:rsidRPr="008E54C9">
        <w:rPr>
          <w:rFonts w:ascii="Times New Roman" w:hAnsi="Times New Roman" w:cs="Times New Roman"/>
          <w:sz w:val="28"/>
          <w:szCs w:val="28"/>
        </w:rPr>
        <w:t xml:space="preserve">На запитання «У якому віці дитини найчастіше у батьків усиновителів виникають проблеми із вихованням дитини?» респонденти відповіли </w:t>
      </w:r>
    </w:p>
    <w:p w:rsidR="006D3CC3" w:rsidRPr="00D26129" w:rsidRDefault="006D3CC3" w:rsidP="00E075F6">
      <w:pPr>
        <w:pStyle w:val="a3"/>
        <w:spacing w:after="0" w:line="360" w:lineRule="auto"/>
        <w:ind w:left="709"/>
        <w:rPr>
          <w:rFonts w:ascii="Times New Roman" w:hAnsi="Times New Roman" w:cs="Times New Roman"/>
          <w:sz w:val="28"/>
          <w:szCs w:val="28"/>
        </w:rPr>
      </w:pPr>
      <w:r w:rsidRPr="00D26129">
        <w:rPr>
          <w:rFonts w:ascii="Times New Roman" w:hAnsi="Times New Roman" w:cs="Times New Roman"/>
          <w:sz w:val="28"/>
          <w:szCs w:val="28"/>
        </w:rPr>
        <w:t>6% відповіли до 5 років;</w:t>
      </w:r>
      <w:r w:rsidR="00E075F6">
        <w:rPr>
          <w:rFonts w:ascii="Times New Roman" w:hAnsi="Times New Roman" w:cs="Times New Roman"/>
          <w:sz w:val="28"/>
          <w:szCs w:val="28"/>
          <w:lang w:val="ru-RU"/>
        </w:rPr>
        <w:t xml:space="preserve"> </w:t>
      </w:r>
      <w:r w:rsidRPr="00D26129">
        <w:rPr>
          <w:rFonts w:ascii="Times New Roman" w:hAnsi="Times New Roman" w:cs="Times New Roman"/>
          <w:sz w:val="28"/>
          <w:szCs w:val="28"/>
        </w:rPr>
        <w:t>12% відповіли 5-12 років;</w:t>
      </w:r>
    </w:p>
    <w:p w:rsidR="006D3CC3" w:rsidRPr="00D26129" w:rsidRDefault="006D3CC3" w:rsidP="00E075F6">
      <w:pPr>
        <w:pStyle w:val="a3"/>
        <w:spacing w:after="0" w:line="360" w:lineRule="auto"/>
        <w:ind w:left="709"/>
        <w:rPr>
          <w:rFonts w:ascii="Times New Roman" w:hAnsi="Times New Roman" w:cs="Times New Roman"/>
          <w:sz w:val="28"/>
          <w:szCs w:val="28"/>
        </w:rPr>
      </w:pPr>
      <w:r w:rsidRPr="00D26129">
        <w:rPr>
          <w:rFonts w:ascii="Times New Roman" w:hAnsi="Times New Roman" w:cs="Times New Roman"/>
          <w:sz w:val="28"/>
          <w:szCs w:val="28"/>
        </w:rPr>
        <w:t>58% відповіли 12-15 років;</w:t>
      </w:r>
      <w:r w:rsidR="00E075F6">
        <w:rPr>
          <w:rFonts w:ascii="Times New Roman" w:hAnsi="Times New Roman" w:cs="Times New Roman"/>
          <w:sz w:val="28"/>
          <w:szCs w:val="28"/>
          <w:lang w:val="ru-RU"/>
        </w:rPr>
        <w:t xml:space="preserve"> </w:t>
      </w:r>
      <w:r w:rsidRPr="00D26129">
        <w:rPr>
          <w:rFonts w:ascii="Times New Roman" w:hAnsi="Times New Roman" w:cs="Times New Roman"/>
          <w:sz w:val="28"/>
          <w:szCs w:val="28"/>
        </w:rPr>
        <w:t>22% відповіли 15-18 років.</w:t>
      </w:r>
    </w:p>
    <w:p w:rsidR="006D3CC3" w:rsidRPr="008E54C9" w:rsidRDefault="006D3CC3" w:rsidP="008E54C9">
      <w:pPr>
        <w:pStyle w:val="a3"/>
        <w:numPr>
          <w:ilvl w:val="0"/>
          <w:numId w:val="30"/>
        </w:numPr>
        <w:spacing w:after="0" w:line="360" w:lineRule="auto"/>
        <w:ind w:left="426"/>
        <w:jc w:val="both"/>
        <w:rPr>
          <w:rFonts w:ascii="Times New Roman" w:hAnsi="Times New Roman" w:cs="Times New Roman"/>
          <w:sz w:val="28"/>
          <w:szCs w:val="28"/>
        </w:rPr>
      </w:pPr>
      <w:r w:rsidRPr="008E54C9">
        <w:rPr>
          <w:rFonts w:ascii="Times New Roman" w:hAnsi="Times New Roman" w:cs="Times New Roman"/>
          <w:sz w:val="28"/>
          <w:szCs w:val="28"/>
        </w:rPr>
        <w:t xml:space="preserve">На запитання «Якими можуть бути причини розладів дитини у сім’ї, котра усиновила дитину?» респонденти відповіли </w:t>
      </w:r>
    </w:p>
    <w:p w:rsidR="006D3CC3" w:rsidRPr="00D26129" w:rsidRDefault="006D3CC3" w:rsidP="008E54C9">
      <w:pPr>
        <w:spacing w:after="0" w:line="360" w:lineRule="auto"/>
        <w:ind w:left="709"/>
        <w:jc w:val="both"/>
        <w:rPr>
          <w:rFonts w:ascii="Times New Roman" w:hAnsi="Times New Roman" w:cs="Times New Roman"/>
          <w:sz w:val="28"/>
          <w:szCs w:val="28"/>
        </w:rPr>
      </w:pPr>
      <w:r w:rsidRPr="00D26129">
        <w:rPr>
          <w:rFonts w:ascii="Times New Roman" w:hAnsi="Times New Roman" w:cs="Times New Roman"/>
          <w:sz w:val="28"/>
          <w:szCs w:val="28"/>
        </w:rPr>
        <w:t>18% - дитина виявляє ознаки девіантної поведінки;</w:t>
      </w:r>
    </w:p>
    <w:p w:rsidR="006D3CC3" w:rsidRPr="00D26129" w:rsidRDefault="006D3CC3" w:rsidP="008E54C9">
      <w:pPr>
        <w:spacing w:after="0" w:line="360" w:lineRule="auto"/>
        <w:ind w:left="709"/>
        <w:jc w:val="both"/>
        <w:rPr>
          <w:rFonts w:ascii="Times New Roman" w:hAnsi="Times New Roman" w:cs="Times New Roman"/>
          <w:sz w:val="28"/>
          <w:szCs w:val="28"/>
        </w:rPr>
      </w:pPr>
      <w:r w:rsidRPr="00D26129">
        <w:rPr>
          <w:rFonts w:ascii="Times New Roman" w:hAnsi="Times New Roman" w:cs="Times New Roman"/>
          <w:sz w:val="28"/>
          <w:szCs w:val="28"/>
        </w:rPr>
        <w:t>12%  - батьки нездатні повною мірою забезпечувати деякі аспекти здоров’я та розвитку дитини;</w:t>
      </w:r>
    </w:p>
    <w:p w:rsidR="006D3CC3" w:rsidRPr="00D26129" w:rsidRDefault="006D3CC3" w:rsidP="008E54C9">
      <w:pPr>
        <w:spacing w:after="0" w:line="360" w:lineRule="auto"/>
        <w:ind w:left="709"/>
        <w:jc w:val="both"/>
        <w:rPr>
          <w:rFonts w:ascii="Times New Roman" w:hAnsi="Times New Roman" w:cs="Times New Roman"/>
          <w:sz w:val="28"/>
          <w:szCs w:val="28"/>
        </w:rPr>
      </w:pPr>
      <w:r w:rsidRPr="00D26129">
        <w:rPr>
          <w:rFonts w:ascii="Times New Roman" w:hAnsi="Times New Roman" w:cs="Times New Roman"/>
          <w:sz w:val="28"/>
          <w:szCs w:val="28"/>
        </w:rPr>
        <w:t>0%  - дитина нерегулярно відвідує школу;</w:t>
      </w:r>
    </w:p>
    <w:p w:rsidR="006D3CC3" w:rsidRPr="00D26129" w:rsidRDefault="006D3CC3" w:rsidP="008E54C9">
      <w:pPr>
        <w:spacing w:after="0" w:line="360" w:lineRule="auto"/>
        <w:ind w:left="709"/>
        <w:jc w:val="both"/>
        <w:rPr>
          <w:rFonts w:ascii="Times New Roman" w:hAnsi="Times New Roman" w:cs="Times New Roman"/>
          <w:sz w:val="28"/>
          <w:szCs w:val="28"/>
        </w:rPr>
      </w:pPr>
      <w:r w:rsidRPr="00D26129">
        <w:rPr>
          <w:rFonts w:ascii="Times New Roman" w:hAnsi="Times New Roman" w:cs="Times New Roman"/>
          <w:sz w:val="28"/>
          <w:szCs w:val="28"/>
        </w:rPr>
        <w:t>62% - прийняті правила виховання в сім’ї непослідовні, але розвиток і стан дитини не погіршується тощо.</w:t>
      </w:r>
    </w:p>
    <w:p w:rsidR="006D3CC3" w:rsidRPr="008E54C9" w:rsidRDefault="006D3CC3" w:rsidP="008E54C9">
      <w:pPr>
        <w:spacing w:after="0" w:line="360" w:lineRule="auto"/>
        <w:ind w:left="709"/>
        <w:jc w:val="both"/>
        <w:rPr>
          <w:rFonts w:ascii="Times New Roman" w:hAnsi="Times New Roman" w:cs="Times New Roman"/>
          <w:sz w:val="28"/>
          <w:szCs w:val="28"/>
          <w:lang w:val="ru-RU"/>
        </w:rPr>
      </w:pPr>
      <w:r w:rsidRPr="00D26129">
        <w:rPr>
          <w:rFonts w:ascii="Times New Roman" w:hAnsi="Times New Roman" w:cs="Times New Roman"/>
          <w:sz w:val="28"/>
          <w:szCs w:val="28"/>
        </w:rPr>
        <w:t>6% -  Свій варіант : нездатність батьків приймати дитину такою, яка вона є.</w:t>
      </w:r>
    </w:p>
    <w:p w:rsidR="006D3CC3" w:rsidRPr="008E54C9" w:rsidRDefault="006D3CC3" w:rsidP="008E54C9">
      <w:pPr>
        <w:pStyle w:val="a3"/>
        <w:numPr>
          <w:ilvl w:val="0"/>
          <w:numId w:val="30"/>
        </w:numPr>
        <w:spacing w:after="0" w:line="360" w:lineRule="auto"/>
        <w:ind w:left="426"/>
        <w:jc w:val="both"/>
        <w:rPr>
          <w:rFonts w:ascii="Times New Roman" w:hAnsi="Times New Roman" w:cs="Times New Roman"/>
          <w:sz w:val="28"/>
          <w:szCs w:val="28"/>
        </w:rPr>
      </w:pPr>
      <w:r w:rsidRPr="008E54C9">
        <w:rPr>
          <w:rFonts w:ascii="Times New Roman" w:hAnsi="Times New Roman" w:cs="Times New Roman"/>
          <w:sz w:val="28"/>
          <w:szCs w:val="28"/>
        </w:rPr>
        <w:t xml:space="preserve">На запитання «Чи знають батьки, котрі усиновили дитину про першочергові потреби дитини?» респонденти відповіли </w:t>
      </w:r>
    </w:p>
    <w:p w:rsidR="008E54C9" w:rsidRPr="00E075F6" w:rsidRDefault="006D3CC3" w:rsidP="00E075F6">
      <w:pPr>
        <w:pStyle w:val="a3"/>
        <w:spacing w:after="0" w:line="360" w:lineRule="auto"/>
        <w:ind w:left="709"/>
        <w:jc w:val="both"/>
        <w:rPr>
          <w:rFonts w:ascii="Times New Roman" w:hAnsi="Times New Roman" w:cs="Times New Roman"/>
          <w:sz w:val="28"/>
          <w:szCs w:val="28"/>
        </w:rPr>
      </w:pPr>
      <w:r w:rsidRPr="00D26129">
        <w:rPr>
          <w:rFonts w:ascii="Times New Roman" w:hAnsi="Times New Roman" w:cs="Times New Roman"/>
          <w:sz w:val="28"/>
          <w:szCs w:val="28"/>
        </w:rPr>
        <w:t>58% відповіли Так</w:t>
      </w:r>
      <w:r w:rsidR="00E075F6">
        <w:rPr>
          <w:rFonts w:ascii="Times New Roman" w:hAnsi="Times New Roman" w:cs="Times New Roman"/>
          <w:sz w:val="28"/>
          <w:szCs w:val="28"/>
          <w:lang w:val="ru-RU"/>
        </w:rPr>
        <w:t xml:space="preserve">; </w:t>
      </w:r>
      <w:r w:rsidRPr="00E075F6">
        <w:rPr>
          <w:rFonts w:ascii="Times New Roman" w:hAnsi="Times New Roman" w:cs="Times New Roman"/>
          <w:sz w:val="28"/>
          <w:szCs w:val="28"/>
        </w:rPr>
        <w:t>42% - Ні</w:t>
      </w:r>
    </w:p>
    <w:p w:rsidR="006D3CC3" w:rsidRPr="008E54C9" w:rsidRDefault="006D3CC3" w:rsidP="008E54C9">
      <w:pPr>
        <w:pStyle w:val="a3"/>
        <w:numPr>
          <w:ilvl w:val="0"/>
          <w:numId w:val="30"/>
        </w:numPr>
        <w:spacing w:after="0" w:line="360" w:lineRule="auto"/>
        <w:ind w:left="426"/>
        <w:jc w:val="both"/>
        <w:rPr>
          <w:rFonts w:ascii="Times New Roman" w:hAnsi="Times New Roman" w:cs="Times New Roman"/>
          <w:sz w:val="28"/>
          <w:szCs w:val="28"/>
        </w:rPr>
      </w:pPr>
      <w:r w:rsidRPr="008E54C9">
        <w:rPr>
          <w:rFonts w:ascii="Times New Roman" w:hAnsi="Times New Roman" w:cs="Times New Roman"/>
          <w:sz w:val="28"/>
          <w:szCs w:val="28"/>
        </w:rPr>
        <w:t xml:space="preserve">На запитання «Чи пройшли батьки - усиновителі відповідну підготовку задля вирішення психологічних проблем із дитиною?» респонденти відповіли  </w:t>
      </w:r>
    </w:p>
    <w:p w:rsidR="006D3CC3" w:rsidRPr="00D26129" w:rsidRDefault="006D3CC3" w:rsidP="00E075F6">
      <w:pPr>
        <w:spacing w:after="0" w:line="360" w:lineRule="auto"/>
        <w:ind w:left="1134"/>
        <w:jc w:val="both"/>
        <w:rPr>
          <w:rFonts w:ascii="Times New Roman" w:hAnsi="Times New Roman" w:cs="Times New Roman"/>
          <w:sz w:val="28"/>
          <w:szCs w:val="28"/>
        </w:rPr>
      </w:pPr>
      <w:r w:rsidRPr="00D26129">
        <w:rPr>
          <w:rFonts w:ascii="Times New Roman" w:hAnsi="Times New Roman" w:cs="Times New Roman"/>
          <w:sz w:val="28"/>
          <w:szCs w:val="28"/>
        </w:rPr>
        <w:t>28% - Так</w:t>
      </w:r>
      <w:r w:rsidR="00E075F6">
        <w:rPr>
          <w:rFonts w:ascii="Times New Roman" w:hAnsi="Times New Roman" w:cs="Times New Roman"/>
          <w:sz w:val="28"/>
          <w:szCs w:val="28"/>
          <w:lang w:val="ru-RU"/>
        </w:rPr>
        <w:t xml:space="preserve">; </w:t>
      </w:r>
      <w:r w:rsidRPr="00D26129">
        <w:rPr>
          <w:rFonts w:ascii="Times New Roman" w:hAnsi="Times New Roman" w:cs="Times New Roman"/>
          <w:sz w:val="28"/>
          <w:szCs w:val="28"/>
        </w:rPr>
        <w:t>72%  Ні</w:t>
      </w:r>
    </w:p>
    <w:p w:rsidR="006D3CC3" w:rsidRPr="008E54C9" w:rsidRDefault="006D3CC3" w:rsidP="008E54C9">
      <w:pPr>
        <w:pStyle w:val="a3"/>
        <w:numPr>
          <w:ilvl w:val="0"/>
          <w:numId w:val="30"/>
        </w:numPr>
        <w:spacing w:after="0" w:line="360" w:lineRule="auto"/>
        <w:ind w:left="426"/>
        <w:jc w:val="both"/>
        <w:rPr>
          <w:rFonts w:ascii="Times New Roman" w:hAnsi="Times New Roman" w:cs="Times New Roman"/>
          <w:sz w:val="28"/>
          <w:szCs w:val="28"/>
        </w:rPr>
      </w:pPr>
      <w:r w:rsidRPr="008E54C9">
        <w:rPr>
          <w:rFonts w:ascii="Times New Roman" w:hAnsi="Times New Roman" w:cs="Times New Roman"/>
          <w:sz w:val="28"/>
          <w:szCs w:val="28"/>
        </w:rPr>
        <w:t>На запитання «Чи траплявся  у Вашій роботі процес розусиновлення через психологічні негаразди із дитиною?»</w:t>
      </w:r>
    </w:p>
    <w:p w:rsidR="006D3CC3" w:rsidRPr="00E075F6" w:rsidRDefault="006D3CC3" w:rsidP="00E075F6">
      <w:pPr>
        <w:pStyle w:val="a3"/>
        <w:spacing w:after="0" w:line="360" w:lineRule="auto"/>
        <w:ind w:left="1134"/>
        <w:jc w:val="both"/>
        <w:rPr>
          <w:rFonts w:ascii="Times New Roman" w:hAnsi="Times New Roman" w:cs="Times New Roman"/>
          <w:sz w:val="28"/>
          <w:szCs w:val="28"/>
          <w:lang w:val="ru-RU"/>
        </w:rPr>
      </w:pPr>
      <w:r w:rsidRPr="00D26129">
        <w:rPr>
          <w:rFonts w:ascii="Times New Roman" w:hAnsi="Times New Roman" w:cs="Times New Roman"/>
          <w:sz w:val="28"/>
          <w:szCs w:val="28"/>
        </w:rPr>
        <w:t>94% - Ні;</w:t>
      </w:r>
      <w:r w:rsidR="00E075F6">
        <w:rPr>
          <w:rFonts w:ascii="Times New Roman" w:hAnsi="Times New Roman" w:cs="Times New Roman"/>
          <w:sz w:val="28"/>
          <w:szCs w:val="28"/>
          <w:lang w:val="ru-RU"/>
        </w:rPr>
        <w:t xml:space="preserve"> </w:t>
      </w:r>
      <w:r w:rsidRPr="00E075F6">
        <w:rPr>
          <w:rFonts w:ascii="Times New Roman" w:hAnsi="Times New Roman" w:cs="Times New Roman"/>
          <w:sz w:val="28"/>
          <w:szCs w:val="28"/>
        </w:rPr>
        <w:t>6% - Так.</w:t>
      </w:r>
    </w:p>
    <w:p w:rsidR="006D3CC3" w:rsidRPr="008E54C9" w:rsidRDefault="006D3CC3" w:rsidP="008E54C9">
      <w:pPr>
        <w:pStyle w:val="a3"/>
        <w:numPr>
          <w:ilvl w:val="0"/>
          <w:numId w:val="30"/>
        </w:numPr>
        <w:spacing w:after="0" w:line="360" w:lineRule="auto"/>
        <w:ind w:left="426"/>
        <w:jc w:val="both"/>
        <w:rPr>
          <w:rFonts w:ascii="Times New Roman" w:hAnsi="Times New Roman" w:cs="Times New Roman"/>
          <w:sz w:val="28"/>
          <w:szCs w:val="28"/>
        </w:rPr>
      </w:pPr>
      <w:r w:rsidRPr="008E54C9">
        <w:rPr>
          <w:rFonts w:ascii="Times New Roman" w:hAnsi="Times New Roman" w:cs="Times New Roman"/>
          <w:sz w:val="28"/>
          <w:szCs w:val="28"/>
        </w:rPr>
        <w:t xml:space="preserve">На запитання «Наскільки на Вашу думку діюче законодавство виступає гарантом першочергових потреб дитини( потреби у любові, підтримці, увазі)?» респонденти відповіли </w:t>
      </w:r>
    </w:p>
    <w:p w:rsidR="006D3CC3" w:rsidRPr="00E075F6" w:rsidRDefault="006D3CC3" w:rsidP="00E075F6">
      <w:pPr>
        <w:pStyle w:val="a3"/>
        <w:spacing w:after="0" w:line="360" w:lineRule="auto"/>
        <w:ind w:left="709"/>
        <w:jc w:val="both"/>
        <w:rPr>
          <w:rFonts w:ascii="Times New Roman" w:hAnsi="Times New Roman" w:cs="Times New Roman"/>
          <w:sz w:val="28"/>
          <w:szCs w:val="28"/>
        </w:rPr>
      </w:pPr>
      <w:r w:rsidRPr="00D26129">
        <w:rPr>
          <w:rFonts w:ascii="Times New Roman" w:hAnsi="Times New Roman" w:cs="Times New Roman"/>
          <w:sz w:val="28"/>
          <w:szCs w:val="28"/>
        </w:rPr>
        <w:lastRenderedPageBreak/>
        <w:t>33%  відповіли 1-4;</w:t>
      </w:r>
      <w:r w:rsidR="00E075F6">
        <w:rPr>
          <w:rFonts w:ascii="Times New Roman" w:hAnsi="Times New Roman" w:cs="Times New Roman"/>
          <w:sz w:val="28"/>
          <w:szCs w:val="28"/>
          <w:lang w:val="ru-RU"/>
        </w:rPr>
        <w:t xml:space="preserve"> </w:t>
      </w:r>
      <w:r w:rsidRPr="00E075F6">
        <w:rPr>
          <w:rFonts w:ascii="Times New Roman" w:hAnsi="Times New Roman" w:cs="Times New Roman"/>
          <w:sz w:val="28"/>
          <w:szCs w:val="28"/>
        </w:rPr>
        <w:t>67% відповіли  4-7;</w:t>
      </w:r>
      <w:r w:rsidR="00E075F6">
        <w:rPr>
          <w:rFonts w:ascii="Times New Roman" w:hAnsi="Times New Roman" w:cs="Times New Roman"/>
          <w:sz w:val="28"/>
          <w:szCs w:val="28"/>
          <w:lang w:val="ru-RU"/>
        </w:rPr>
        <w:t xml:space="preserve"> </w:t>
      </w:r>
      <w:r w:rsidRPr="00E075F6">
        <w:rPr>
          <w:rFonts w:ascii="Times New Roman" w:hAnsi="Times New Roman" w:cs="Times New Roman"/>
          <w:sz w:val="28"/>
          <w:szCs w:val="28"/>
        </w:rPr>
        <w:t>0% респондентів відповіли 7-10.</w:t>
      </w:r>
    </w:p>
    <w:p w:rsidR="006D3CC3" w:rsidRPr="008E54C9" w:rsidRDefault="006D3CC3" w:rsidP="008E54C9">
      <w:pPr>
        <w:pStyle w:val="a3"/>
        <w:numPr>
          <w:ilvl w:val="0"/>
          <w:numId w:val="30"/>
        </w:numPr>
        <w:spacing w:after="0" w:line="360" w:lineRule="auto"/>
        <w:ind w:left="426"/>
        <w:jc w:val="both"/>
        <w:rPr>
          <w:rFonts w:ascii="Times New Roman" w:hAnsi="Times New Roman" w:cs="Times New Roman"/>
          <w:sz w:val="28"/>
          <w:szCs w:val="28"/>
        </w:rPr>
      </w:pPr>
      <w:r w:rsidRPr="008E54C9">
        <w:rPr>
          <w:rFonts w:ascii="Times New Roman" w:hAnsi="Times New Roman" w:cs="Times New Roman"/>
          <w:sz w:val="28"/>
          <w:szCs w:val="28"/>
        </w:rPr>
        <w:t>На запитання «Як Ви вважаєте,  чи потреби дитини у створенні соціального оточення потребують  юридично прописаних гарантій?»</w:t>
      </w:r>
    </w:p>
    <w:p w:rsidR="006D3CC3" w:rsidRPr="00E075F6" w:rsidRDefault="006D3CC3" w:rsidP="00E075F6">
      <w:pPr>
        <w:spacing w:after="0" w:line="360" w:lineRule="auto"/>
        <w:ind w:firstLine="709"/>
        <w:rPr>
          <w:rFonts w:ascii="Times New Roman" w:hAnsi="Times New Roman" w:cs="Times New Roman"/>
          <w:sz w:val="28"/>
          <w:szCs w:val="28"/>
        </w:rPr>
      </w:pPr>
      <w:r w:rsidRPr="00D26129">
        <w:rPr>
          <w:rFonts w:ascii="Times New Roman" w:hAnsi="Times New Roman" w:cs="Times New Roman"/>
          <w:sz w:val="28"/>
          <w:szCs w:val="28"/>
        </w:rPr>
        <w:t>100% відповіли Так;</w:t>
      </w:r>
      <w:r w:rsidR="00E075F6">
        <w:rPr>
          <w:rFonts w:ascii="Times New Roman" w:hAnsi="Times New Roman" w:cs="Times New Roman"/>
          <w:sz w:val="28"/>
          <w:szCs w:val="28"/>
          <w:lang w:val="ru-RU"/>
        </w:rPr>
        <w:t xml:space="preserve"> </w:t>
      </w:r>
      <w:r w:rsidRPr="00D26129">
        <w:rPr>
          <w:rFonts w:ascii="Times New Roman" w:hAnsi="Times New Roman" w:cs="Times New Roman"/>
          <w:sz w:val="28"/>
          <w:szCs w:val="28"/>
        </w:rPr>
        <w:t>0% відповіли Ні.</w:t>
      </w:r>
    </w:p>
    <w:p w:rsidR="006D3CC3" w:rsidRPr="00D26129" w:rsidRDefault="006D3CC3" w:rsidP="008E54C9">
      <w:pPr>
        <w:pStyle w:val="Default"/>
        <w:spacing w:line="360" w:lineRule="auto"/>
        <w:ind w:firstLine="567"/>
        <w:jc w:val="both"/>
        <w:rPr>
          <w:sz w:val="28"/>
          <w:szCs w:val="28"/>
        </w:rPr>
      </w:pPr>
      <w:r w:rsidRPr="00D26129">
        <w:rPr>
          <w:sz w:val="28"/>
          <w:szCs w:val="28"/>
        </w:rPr>
        <w:t>За результатами проведення анкетування підтверджено гіпотези емпіричного дослідження, а саме те, що:</w:t>
      </w:r>
    </w:p>
    <w:p w:rsidR="006D3CC3" w:rsidRPr="00844CA4" w:rsidRDefault="006D3CC3" w:rsidP="008E54C9">
      <w:pPr>
        <w:pStyle w:val="a3"/>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apple-style-span"/>
          <w:rFonts w:ascii="Times New Roman" w:hAnsi="Times New Roman" w:cs="Times New Roman"/>
          <w:sz w:val="28"/>
          <w:szCs w:val="28"/>
        </w:rPr>
      </w:pPr>
      <w:r w:rsidRPr="00844CA4">
        <w:rPr>
          <w:rFonts w:ascii="Times New Roman" w:hAnsi="Times New Roman" w:cs="Times New Roman"/>
          <w:sz w:val="28"/>
          <w:szCs w:val="28"/>
        </w:rPr>
        <w:t>нормативно-правова база у сфері усиновлення не враховує першочергові потреби дітей;</w:t>
      </w:r>
    </w:p>
    <w:p w:rsidR="006D3CC3" w:rsidRPr="00844CA4" w:rsidRDefault="006D3CC3" w:rsidP="008E54C9">
      <w:pPr>
        <w:pStyle w:val="a3"/>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apple-style-span"/>
          <w:rFonts w:ascii="Times New Roman" w:hAnsi="Times New Roman" w:cs="Times New Roman"/>
          <w:sz w:val="28"/>
          <w:szCs w:val="28"/>
        </w:rPr>
      </w:pPr>
      <w:r w:rsidRPr="00844CA4">
        <w:rPr>
          <w:rStyle w:val="apple-style-span"/>
          <w:rFonts w:ascii="Times New Roman" w:hAnsi="Times New Roman" w:cs="Times New Roman"/>
          <w:sz w:val="28"/>
          <w:szCs w:val="28"/>
        </w:rPr>
        <w:t xml:space="preserve">основні проблеми у сім’ях, котрі усиновили дитини виникають через незадоволення першочергових потреб дитини. </w:t>
      </w:r>
    </w:p>
    <w:p w:rsidR="006D3CC3" w:rsidRPr="00844CA4" w:rsidRDefault="006D3CC3" w:rsidP="008E54C9">
      <w:pPr>
        <w:pStyle w:val="a3"/>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apple-style-span"/>
          <w:rFonts w:ascii="Times New Roman" w:hAnsi="Times New Roman" w:cs="Times New Roman"/>
          <w:b/>
          <w:sz w:val="28"/>
          <w:szCs w:val="28"/>
        </w:rPr>
      </w:pPr>
      <w:r w:rsidRPr="00844CA4">
        <w:rPr>
          <w:rStyle w:val="apple-style-span"/>
          <w:rFonts w:ascii="Times New Roman" w:hAnsi="Times New Roman" w:cs="Times New Roman"/>
          <w:sz w:val="28"/>
          <w:szCs w:val="28"/>
        </w:rPr>
        <w:t>що соціальний працівник покликаний допомагати батькам-усиновителям задовольняти необхідні потреби дитини.</w:t>
      </w:r>
    </w:p>
    <w:p w:rsidR="0010215A" w:rsidRDefault="0010215A" w:rsidP="0010215A">
      <w:pPr>
        <w:spacing w:after="0" w:line="360" w:lineRule="auto"/>
        <w:ind w:firstLine="708"/>
        <w:jc w:val="both"/>
        <w:rPr>
          <w:rFonts w:ascii="Times New Roman" w:hAnsi="Times New Roman" w:cs="Times New Roman"/>
          <w:sz w:val="28"/>
          <w:szCs w:val="28"/>
        </w:rPr>
      </w:pPr>
      <w:r w:rsidRPr="00D26129">
        <w:rPr>
          <w:rFonts w:ascii="Times New Roman" w:hAnsi="Times New Roman" w:cs="Times New Roman"/>
          <w:sz w:val="28"/>
          <w:szCs w:val="28"/>
        </w:rPr>
        <w:t xml:space="preserve">На </w:t>
      </w:r>
      <w:r w:rsidRPr="00F470F1">
        <w:rPr>
          <w:rFonts w:ascii="Times New Roman" w:hAnsi="Times New Roman" w:cs="Times New Roman"/>
          <w:sz w:val="28"/>
          <w:szCs w:val="28"/>
        </w:rPr>
        <w:t>основі застосування емпіричних методів дослідження, зокрема,  анкетування проведеного</w:t>
      </w:r>
      <w:r>
        <w:rPr>
          <w:rFonts w:ascii="Times New Roman" w:hAnsi="Times New Roman" w:cs="Times New Roman"/>
          <w:color w:val="FF0000"/>
          <w:sz w:val="28"/>
          <w:szCs w:val="28"/>
          <w:lang w:val="ru-RU"/>
        </w:rPr>
        <w:t xml:space="preserve"> </w:t>
      </w:r>
      <w:r w:rsidRPr="00D26129">
        <w:rPr>
          <w:rFonts w:ascii="Times New Roman" w:hAnsi="Times New Roman" w:cs="Times New Roman"/>
          <w:sz w:val="28"/>
          <w:szCs w:val="28"/>
        </w:rPr>
        <w:t>із працівниками Служби у справах дітей Галицької РДА, працівниками Центру соціальних служб для сім'ї, дітей та молоді та учасниками комісії з питань захисту прав дитини можна зробити висновок, що законодавча база потребує удосконалення положень про задоволення потреб дитини в контексті усиновлення. Створення сприятливого середовища для розвитку дитини, зміцнення виховного потенціалу української родини, реалізація права дитини на проживання у сім’ї – саме це є пріоритетними напрямами державної політики та орієнтирами соціальної роботи.</w:t>
      </w:r>
    </w:p>
    <w:p w:rsidR="006D3CC3" w:rsidRPr="0010215A" w:rsidRDefault="0010215A" w:rsidP="0010215A">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rPr>
        <w:t>Можемо трактувати, що саме соціальні працівники в межах виконання своїх професійних обов’язків мають виявляти прогалини у процедурі усиновлення. За результатами дослідження виявлено, що про усиновленні першочергово враховується думка дитини проте,  у подальшому вихованні дитини експерти спостерігають психологічні проблеми. Експерти також зазначили, що виховання дітей у таких сім</w:t>
      </w:r>
      <w:r w:rsidRPr="00F92434">
        <w:rPr>
          <w:rFonts w:ascii="Times New Roman" w:hAnsi="Times New Roman" w:cs="Times New Roman"/>
          <w:sz w:val="28"/>
          <w:szCs w:val="28"/>
          <w:lang w:val="ru-RU"/>
        </w:rPr>
        <w:t>’</w:t>
      </w:r>
      <w:r>
        <w:rPr>
          <w:rFonts w:ascii="Times New Roman" w:hAnsi="Times New Roman" w:cs="Times New Roman"/>
          <w:sz w:val="28"/>
          <w:szCs w:val="28"/>
        </w:rPr>
        <w:t xml:space="preserve">ях є непослідовним та батьки-усиновителів не мають необхідних знань про першочергові потреби дитини. При цьому, всі працівники дали відповідь що потреби дитини потребують юридично прописаних гарантій </w:t>
      </w:r>
      <w:r>
        <w:rPr>
          <w:rFonts w:ascii="Times New Roman" w:hAnsi="Times New Roman" w:cs="Times New Roman"/>
          <w:sz w:val="28"/>
          <w:szCs w:val="28"/>
        </w:rPr>
        <w:lastRenderedPageBreak/>
        <w:t>оскільки законодавча база покликана регулювати як самий процес усиновлення так і його суб’єктів та об’єктів.</w:t>
      </w:r>
      <w:r w:rsidRPr="00D26129">
        <w:rPr>
          <w:rFonts w:ascii="Times New Roman" w:hAnsi="Times New Roman" w:cs="Times New Roman"/>
          <w:sz w:val="28"/>
          <w:szCs w:val="28"/>
        </w:rPr>
        <w:tab/>
      </w:r>
    </w:p>
    <w:p w:rsidR="006D3CC3" w:rsidRPr="00D26129" w:rsidRDefault="006D3CC3" w:rsidP="008E54C9">
      <w:pPr>
        <w:widowControl w:val="0"/>
        <w:spacing w:after="0" w:line="360" w:lineRule="auto"/>
        <w:jc w:val="both"/>
        <w:rPr>
          <w:rFonts w:ascii="Times NR Cyr MT" w:hAnsi="Times NR Cyr MT"/>
          <w:b/>
          <w:bCs/>
          <w:color w:val="000000"/>
          <w:sz w:val="28"/>
          <w:szCs w:val="28"/>
        </w:rPr>
      </w:pPr>
      <w:r>
        <w:rPr>
          <w:rFonts w:ascii="Times NR Cyr MT" w:hAnsi="Times NR Cyr MT"/>
          <w:b/>
          <w:bCs/>
          <w:color w:val="000000"/>
          <w:sz w:val="28"/>
          <w:szCs w:val="28"/>
          <w:lang w:val="ru-RU"/>
        </w:rPr>
        <w:t>3.</w:t>
      </w:r>
      <w:r w:rsidRPr="00D26129">
        <w:rPr>
          <w:rFonts w:ascii="Times NR Cyr MT" w:hAnsi="Times NR Cyr MT"/>
          <w:b/>
          <w:bCs/>
          <w:color w:val="000000"/>
          <w:sz w:val="28"/>
          <w:szCs w:val="28"/>
        </w:rPr>
        <w:t>2. Науково-методичні рекомендації з удосконалення процедури усиновлення</w:t>
      </w:r>
    </w:p>
    <w:p w:rsidR="006D3CC3" w:rsidRPr="00D26129" w:rsidRDefault="006D3CC3" w:rsidP="008E54C9">
      <w:pPr>
        <w:widowControl w:val="0"/>
        <w:spacing w:after="0" w:line="360" w:lineRule="auto"/>
        <w:ind w:firstLine="360"/>
        <w:jc w:val="both"/>
        <w:rPr>
          <w:rFonts w:ascii="Times New Roman" w:hAnsi="Times New Roman" w:cs="Times New Roman"/>
          <w:bCs/>
          <w:color w:val="000000"/>
          <w:sz w:val="28"/>
          <w:szCs w:val="28"/>
        </w:rPr>
      </w:pPr>
      <w:r w:rsidRPr="00D26129">
        <w:rPr>
          <w:rFonts w:ascii="Times New Roman" w:hAnsi="Times New Roman" w:cs="Times New Roman"/>
          <w:bCs/>
          <w:color w:val="000000"/>
          <w:sz w:val="28"/>
          <w:szCs w:val="28"/>
        </w:rPr>
        <w:t>Соціальні працівники, які здійснюють оцінку потреб дитини та її сім’ї, мають розуміти закономірності розвитку дитини, виявляти ознаки порушення її прив’язаностей, усвідомлювати наслідки їх втрати для подальшого становлення особистості дитини. Саме раннє діагностування  слабких прив’язаностей чи їх відсутності, зосередження на емоційному розвитку дитини та здатності батьків оточити дитину емоційним теплом, пошук значущих для дитини людей, до яких збереглися прив’язаності, тощо може стати відправною точкою у соціальній роботі, спрямованій на зміну ситуації клієнта на краще, подолання складних життєвих обставин сім’ї. Крім того, важливим є:</w:t>
      </w:r>
    </w:p>
    <w:p w:rsidR="006D3CC3" w:rsidRPr="00D26129" w:rsidRDefault="006D3CC3" w:rsidP="008E54C9">
      <w:pPr>
        <w:pStyle w:val="a3"/>
        <w:numPr>
          <w:ilvl w:val="0"/>
          <w:numId w:val="26"/>
        </w:numPr>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Pr="00D26129">
        <w:rPr>
          <w:rFonts w:ascii="Times New Roman" w:eastAsia="Times New Roman" w:hAnsi="Times New Roman" w:cs="Times New Roman"/>
          <w:sz w:val="28"/>
          <w:szCs w:val="28"/>
          <w:lang w:eastAsia="uk-UA"/>
        </w:rPr>
        <w:t>творення програм підготовки сімей до процесу усиновлення дитини;</w:t>
      </w:r>
    </w:p>
    <w:p w:rsidR="006D3CC3" w:rsidRPr="00D26129" w:rsidRDefault="006D3CC3" w:rsidP="008E54C9">
      <w:pPr>
        <w:pStyle w:val="a3"/>
        <w:numPr>
          <w:ilvl w:val="0"/>
          <w:numId w:val="26"/>
        </w:numPr>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Pr="00D26129">
        <w:rPr>
          <w:rFonts w:ascii="Times New Roman" w:eastAsia="Times New Roman" w:hAnsi="Times New Roman" w:cs="Times New Roman"/>
          <w:sz w:val="28"/>
          <w:szCs w:val="28"/>
          <w:lang w:eastAsia="uk-UA"/>
        </w:rPr>
        <w:t>творення спеціалізованих мультидисциплінарних комісій за участю психологів, психотерапевтів задля навчання молодих сімей вихованню дітей;</w:t>
      </w:r>
    </w:p>
    <w:p w:rsidR="006D3CC3" w:rsidRPr="00D26129" w:rsidRDefault="006D3CC3" w:rsidP="008E54C9">
      <w:pPr>
        <w:pStyle w:val="a3"/>
        <w:numPr>
          <w:ilvl w:val="0"/>
          <w:numId w:val="26"/>
        </w:numPr>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Pr="00D26129">
        <w:rPr>
          <w:rFonts w:ascii="Times New Roman" w:eastAsia="Times New Roman" w:hAnsi="Times New Roman" w:cs="Times New Roman"/>
          <w:sz w:val="28"/>
          <w:szCs w:val="28"/>
          <w:lang w:eastAsia="uk-UA"/>
        </w:rPr>
        <w:t>риведення законодавчого відношення держави до дітей-сиріт та дітей, позбавлених батьківського піклування у відповідність до вимог Конвенції про права дитини;</w:t>
      </w:r>
    </w:p>
    <w:p w:rsidR="006D3CC3" w:rsidRPr="00D26129" w:rsidRDefault="006D3CC3" w:rsidP="008E54C9">
      <w:pPr>
        <w:pStyle w:val="a3"/>
        <w:numPr>
          <w:ilvl w:val="0"/>
          <w:numId w:val="26"/>
        </w:numPr>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Pr="00D26129">
        <w:rPr>
          <w:rFonts w:ascii="Times New Roman" w:eastAsia="Times New Roman" w:hAnsi="Times New Roman" w:cs="Times New Roman"/>
          <w:sz w:val="28"/>
          <w:szCs w:val="28"/>
          <w:lang w:eastAsia="uk-UA"/>
        </w:rPr>
        <w:t>творення у суспільстві відповідного соціального клімату для повноцінного життя та розвитку дітей-сиріт і дітей;</w:t>
      </w:r>
    </w:p>
    <w:p w:rsidR="006D3CC3" w:rsidRPr="00D26129" w:rsidRDefault="006D3CC3" w:rsidP="008E54C9">
      <w:pPr>
        <w:pStyle w:val="a3"/>
        <w:numPr>
          <w:ilvl w:val="0"/>
          <w:numId w:val="26"/>
        </w:numPr>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w:t>
      </w:r>
      <w:r w:rsidRPr="00D26129">
        <w:rPr>
          <w:rFonts w:ascii="Times New Roman" w:eastAsia="Times New Roman" w:hAnsi="Times New Roman" w:cs="Times New Roman"/>
          <w:sz w:val="28"/>
          <w:szCs w:val="28"/>
          <w:lang w:eastAsia="uk-UA"/>
        </w:rPr>
        <w:t>адання правової та інформаційної допомоги сім'ям, які бажають усиновити дитину чи мають усиновлених дітей; формування у суспільстві громадської думки щодо найважливішої ролі родинного середовища у вихованні дітей-сиріт і дітей, позбавлених батьківського піклування та розвиток сімейних форм їх виховання;</w:t>
      </w:r>
    </w:p>
    <w:p w:rsidR="006D3CC3" w:rsidRPr="00D26129" w:rsidRDefault="006D3CC3" w:rsidP="008E54C9">
      <w:pPr>
        <w:pStyle w:val="a3"/>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Pr="00D26129">
        <w:rPr>
          <w:rFonts w:ascii="Times New Roman" w:hAnsi="Times New Roman" w:cs="Times New Roman"/>
          <w:sz w:val="28"/>
          <w:szCs w:val="28"/>
        </w:rPr>
        <w:t>ереглянути законодавчі акти щодо санкцій до батьків, які нехтують турботою про дитину;</w:t>
      </w:r>
    </w:p>
    <w:p w:rsidR="006D3CC3" w:rsidRPr="00D26129" w:rsidRDefault="006D3CC3" w:rsidP="008E54C9">
      <w:pPr>
        <w:pStyle w:val="a3"/>
        <w:numPr>
          <w:ilvl w:val="0"/>
          <w:numId w:val="26"/>
        </w:numPr>
        <w:spacing w:after="0" w:line="360" w:lineRule="auto"/>
        <w:jc w:val="both"/>
        <w:rPr>
          <w:rFonts w:ascii="Times New Roman" w:hAnsi="Times New Roman" w:cs="Times New Roman"/>
          <w:sz w:val="28"/>
          <w:szCs w:val="28"/>
        </w:rPr>
      </w:pPr>
      <w:r w:rsidRPr="00D26129">
        <w:rPr>
          <w:rFonts w:ascii="Times New Roman" w:hAnsi="Times New Roman" w:cs="Times New Roman"/>
          <w:bCs/>
          <w:sz w:val="28"/>
          <w:szCs w:val="28"/>
        </w:rPr>
        <w:lastRenderedPageBreak/>
        <w:t>Удосконалення ведення психологічного і соціально-педагогічного супроводу дітей-сиріт та дітей;</w:t>
      </w:r>
    </w:p>
    <w:p w:rsidR="0010215A" w:rsidRPr="00CE4514" w:rsidRDefault="006D3CC3" w:rsidP="0010215A">
      <w:pPr>
        <w:pStyle w:val="a3"/>
        <w:numPr>
          <w:ilvl w:val="0"/>
          <w:numId w:val="26"/>
        </w:numPr>
        <w:spacing w:after="0" w:line="360" w:lineRule="auto"/>
        <w:jc w:val="both"/>
        <w:rPr>
          <w:rFonts w:ascii="Times New Roman" w:hAnsi="Times New Roman" w:cs="Times New Roman"/>
          <w:sz w:val="28"/>
          <w:szCs w:val="28"/>
        </w:rPr>
      </w:pPr>
      <w:r w:rsidRPr="00D26129">
        <w:rPr>
          <w:rFonts w:ascii="Times New Roman" w:hAnsi="Times New Roman" w:cs="Times New Roman"/>
          <w:sz w:val="28"/>
          <w:szCs w:val="28"/>
        </w:rPr>
        <w:t>Координація та співпраця усіх структур та організацій задля забезпечення необхідних заходів.</w:t>
      </w:r>
    </w:p>
    <w:p w:rsidR="00E075F6" w:rsidRDefault="00E075F6" w:rsidP="0010215A">
      <w:pPr>
        <w:autoSpaceDE w:val="0"/>
        <w:autoSpaceDN w:val="0"/>
        <w:adjustRightInd w:val="0"/>
        <w:spacing w:after="0" w:line="360" w:lineRule="auto"/>
        <w:ind w:firstLine="708"/>
        <w:jc w:val="center"/>
        <w:rPr>
          <w:rFonts w:ascii="Times New Roman" w:hAnsi="Times New Roman" w:cs="Times New Roman"/>
          <w:b/>
          <w:sz w:val="28"/>
          <w:szCs w:val="28"/>
          <w:lang w:val="ru-RU"/>
        </w:rPr>
      </w:pPr>
    </w:p>
    <w:p w:rsidR="006D3CC3" w:rsidRPr="0010215A" w:rsidRDefault="006D3CC3" w:rsidP="0010215A">
      <w:pPr>
        <w:autoSpaceDE w:val="0"/>
        <w:autoSpaceDN w:val="0"/>
        <w:adjustRightInd w:val="0"/>
        <w:spacing w:after="0" w:line="360" w:lineRule="auto"/>
        <w:ind w:firstLine="708"/>
        <w:jc w:val="center"/>
        <w:rPr>
          <w:rFonts w:ascii="Times New Roman" w:hAnsi="Times New Roman" w:cs="Times New Roman"/>
          <w:b/>
          <w:sz w:val="28"/>
          <w:szCs w:val="28"/>
          <w:lang w:val="ru-RU"/>
        </w:rPr>
      </w:pPr>
      <w:r w:rsidRPr="0090369A">
        <w:rPr>
          <w:rFonts w:ascii="Times New Roman" w:hAnsi="Times New Roman" w:cs="Times New Roman"/>
          <w:b/>
          <w:sz w:val="28"/>
          <w:szCs w:val="28"/>
        </w:rPr>
        <w:t>Висновки</w:t>
      </w:r>
    </w:p>
    <w:p w:rsidR="006D3CC3" w:rsidRDefault="006D3CC3" w:rsidP="006D3CC3">
      <w:pPr>
        <w:autoSpaceDE w:val="0"/>
        <w:autoSpaceDN w:val="0"/>
        <w:adjustRightInd w:val="0"/>
        <w:spacing w:after="0" w:line="360" w:lineRule="auto"/>
        <w:ind w:firstLine="708"/>
        <w:jc w:val="both"/>
        <w:rPr>
          <w:rFonts w:ascii="Times New Roman" w:hAnsi="Times New Roman" w:cs="Times New Roman"/>
          <w:sz w:val="28"/>
          <w:szCs w:val="28"/>
        </w:rPr>
      </w:pPr>
      <w:r w:rsidRPr="0090369A">
        <w:rPr>
          <w:rFonts w:ascii="Times New Roman" w:hAnsi="Times New Roman" w:cs="Times New Roman"/>
          <w:sz w:val="28"/>
          <w:szCs w:val="28"/>
        </w:rPr>
        <w:t>Уході виконання роботи ми ознайомились із особливостями процесу усиновлення, умовами</w:t>
      </w:r>
      <w:r>
        <w:rPr>
          <w:rFonts w:ascii="Times New Roman" w:hAnsi="Times New Roman" w:cs="Times New Roman"/>
          <w:sz w:val="28"/>
          <w:szCs w:val="28"/>
        </w:rPr>
        <w:t xml:space="preserve"> усиновлення, хто може бути усиновителем та основними засадами міжнародного усиновлення. Також проаналізовано роль соціальних служб у процесі усиновлення, зокрема соціального працівника, та окреслено відповідність законодавчих  актів, що стосуються усиновлення потребам дітей.</w:t>
      </w:r>
    </w:p>
    <w:p w:rsidR="006D3CC3" w:rsidRPr="00416130" w:rsidRDefault="006D3CC3" w:rsidP="006D3CC3">
      <w:pPr>
        <w:autoSpaceDE w:val="0"/>
        <w:autoSpaceDN w:val="0"/>
        <w:adjustRightInd w:val="0"/>
        <w:spacing w:after="0" w:line="360" w:lineRule="auto"/>
        <w:ind w:firstLine="708"/>
        <w:jc w:val="both"/>
        <w:rPr>
          <w:rFonts w:ascii="Times New Roman" w:hAnsi="Times New Roman" w:cs="Times New Roman"/>
          <w:sz w:val="28"/>
          <w:szCs w:val="28"/>
        </w:rPr>
      </w:pPr>
      <w:r w:rsidRPr="00D124A4">
        <w:rPr>
          <w:rFonts w:ascii="Times New Roman" w:hAnsi="Times New Roman" w:cs="Times New Roman"/>
          <w:color w:val="000000" w:themeColor="text1"/>
          <w:sz w:val="28"/>
          <w:szCs w:val="28"/>
        </w:rPr>
        <w:t>Особливою рисою українського інституту всиновлення є те, що основний його принцип поляг</w:t>
      </w:r>
      <w:r>
        <w:rPr>
          <w:rFonts w:ascii="Times New Roman" w:hAnsi="Times New Roman" w:cs="Times New Roman"/>
          <w:color w:val="000000" w:themeColor="text1"/>
          <w:sz w:val="28"/>
          <w:szCs w:val="28"/>
        </w:rPr>
        <w:t>ає у якнайповнішому забезпеченні</w:t>
      </w:r>
      <w:r w:rsidRPr="00D124A4">
        <w:rPr>
          <w:rFonts w:ascii="Times New Roman" w:hAnsi="Times New Roman" w:cs="Times New Roman"/>
          <w:color w:val="000000" w:themeColor="text1"/>
          <w:sz w:val="28"/>
          <w:szCs w:val="28"/>
        </w:rPr>
        <w:t xml:space="preserve"> захисту інтересів та прав дитини, яку хочуть всиновити. На жаль, </w:t>
      </w:r>
      <w:r>
        <w:rPr>
          <w:rFonts w:ascii="Times New Roman" w:hAnsi="Times New Roman" w:cs="Times New Roman"/>
          <w:color w:val="000000" w:themeColor="text1"/>
          <w:sz w:val="28"/>
          <w:szCs w:val="28"/>
        </w:rPr>
        <w:t xml:space="preserve">в ході дослідження було виявлено, що  </w:t>
      </w:r>
      <w:r w:rsidRPr="00D124A4">
        <w:rPr>
          <w:rFonts w:ascii="Times New Roman" w:hAnsi="Times New Roman" w:cs="Times New Roman"/>
          <w:color w:val="000000" w:themeColor="text1"/>
          <w:sz w:val="28"/>
          <w:szCs w:val="28"/>
        </w:rPr>
        <w:t xml:space="preserve">процес всиновлення не є ідеальним, під час нього спостерігаються значні порушення. </w:t>
      </w:r>
      <w:r>
        <w:rPr>
          <w:rFonts w:ascii="Times New Roman" w:hAnsi="Times New Roman" w:cs="Times New Roman"/>
          <w:color w:val="000000" w:themeColor="text1"/>
          <w:sz w:val="28"/>
          <w:szCs w:val="28"/>
        </w:rPr>
        <w:t xml:space="preserve"> У багатьох законодавчих актах сфери усиновлення йдеться лише про матеріальне  забезпечення сімей – усиновителів, зокрема дитини. Тому можемо трактувати, що в ході виконання як теоретичного так і практичного аналізу виявлено, що  </w:t>
      </w:r>
      <w:r w:rsidRPr="00D26129">
        <w:rPr>
          <w:rFonts w:ascii="Times New Roman" w:hAnsi="Times New Roman" w:cs="Times New Roman"/>
          <w:color w:val="000000"/>
          <w:sz w:val="28"/>
          <w:szCs w:val="28"/>
          <w:shd w:val="clear" w:color="auto" w:fill="FFFFFF"/>
        </w:rPr>
        <w:t xml:space="preserve">законодавство з питань усиновлення </w:t>
      </w:r>
      <w:r>
        <w:rPr>
          <w:rFonts w:ascii="Times New Roman" w:hAnsi="Times New Roman" w:cs="Times New Roman"/>
          <w:color w:val="000000"/>
          <w:sz w:val="28"/>
          <w:szCs w:val="28"/>
          <w:shd w:val="clear" w:color="auto" w:fill="FFFFFF"/>
        </w:rPr>
        <w:t>частково відп</w:t>
      </w:r>
      <w:r w:rsidRPr="00D26129">
        <w:rPr>
          <w:rFonts w:ascii="Times New Roman" w:hAnsi="Times New Roman" w:cs="Times New Roman"/>
          <w:color w:val="000000"/>
          <w:sz w:val="28"/>
          <w:szCs w:val="28"/>
          <w:shd w:val="clear" w:color="auto" w:fill="FFFFFF"/>
        </w:rPr>
        <w:t>овідає задоволенню першочерговим потребам дітей</w:t>
      </w:r>
      <w:r>
        <w:rPr>
          <w:rFonts w:ascii="Times New Roman" w:hAnsi="Times New Roman" w:cs="Times New Roman"/>
          <w:color w:val="000000" w:themeColor="text1"/>
          <w:sz w:val="28"/>
          <w:szCs w:val="28"/>
        </w:rPr>
        <w:t xml:space="preserve">. </w:t>
      </w:r>
      <w:r w:rsidRPr="00D124A4">
        <w:rPr>
          <w:rFonts w:ascii="Times New Roman" w:hAnsi="Times New Roman" w:cs="Times New Roman"/>
          <w:color w:val="000000" w:themeColor="text1"/>
          <w:sz w:val="28"/>
          <w:szCs w:val="28"/>
        </w:rPr>
        <w:t xml:space="preserve">А тому вдосконалення системи усиновлення одне з найважливіших завдань нашої держави і суспільства. </w:t>
      </w:r>
    </w:p>
    <w:p w:rsidR="006D3CC3" w:rsidRPr="00D124A4" w:rsidRDefault="006D3CC3" w:rsidP="006D3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Задля врегулювання усиновлення, в </w:t>
      </w:r>
      <w:r w:rsidRPr="00D124A4">
        <w:rPr>
          <w:rFonts w:ascii="Times New Roman" w:hAnsi="Times New Roman" w:cs="Times New Roman"/>
          <w:sz w:val="28"/>
          <w:szCs w:val="28"/>
        </w:rPr>
        <w:t xml:space="preserve">органах, що займаються питанням усиновлення повинні працювати компетентні працівники, психологи,соціальні працівники, які пройшли відповідну підготовку до такого виду діяльності. </w:t>
      </w:r>
    </w:p>
    <w:p w:rsidR="006D3CC3" w:rsidRDefault="006D3CC3" w:rsidP="006D3CC3">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Задоволення базових потреб дітей, котрі були усиновлені є  першочерговим у здійсненні  процесу усиновлення. Зміни потрібно починати не тільки на макрорівні, вносячи корективи у нинішнє законодавство у відповідність правам та потребам дитини, а й працюючи із батьками-усиновителями, на так званому макрорівні.</w:t>
      </w:r>
    </w:p>
    <w:p w:rsidR="006D3CC3" w:rsidRPr="00416130" w:rsidRDefault="006D3CC3" w:rsidP="006D3CC3">
      <w:pPr>
        <w:autoSpaceDE w:val="0"/>
        <w:autoSpaceDN w:val="0"/>
        <w:adjustRightInd w:val="0"/>
        <w:spacing w:after="0" w:line="360" w:lineRule="auto"/>
        <w:ind w:firstLine="708"/>
        <w:jc w:val="both"/>
        <w:rPr>
          <w:rFonts w:ascii="Times New Roman" w:hAnsi="Times New Roman" w:cs="Times New Roman"/>
          <w:sz w:val="28"/>
          <w:szCs w:val="28"/>
        </w:rPr>
      </w:pPr>
      <w:r w:rsidRPr="00416130">
        <w:rPr>
          <w:rFonts w:ascii="Times New Roman" w:hAnsi="Times New Roman" w:cs="Times New Roman"/>
          <w:sz w:val="28"/>
          <w:szCs w:val="28"/>
        </w:rPr>
        <w:lastRenderedPageBreak/>
        <w:t>Соціально-психологічний клімат сім’ї майбутніх усиновителів є також важливим індикатором подолання дітьми стресу при переході з іншого середовища у сім’ю. Так, позитивна атмосфера сім’ї сприяє стабільності настрою, зниженню тривожності та агресивності в дітей, формує відчуття довіри та конструктивного вирішення конфліктів</w:t>
      </w:r>
    </w:p>
    <w:p w:rsidR="006D3CC3" w:rsidRDefault="006D3CC3" w:rsidP="006D3CC3">
      <w:pPr>
        <w:autoSpaceDE w:val="0"/>
        <w:autoSpaceDN w:val="0"/>
        <w:adjustRightInd w:val="0"/>
        <w:spacing w:after="0" w:line="360" w:lineRule="auto"/>
        <w:ind w:firstLine="708"/>
        <w:jc w:val="both"/>
        <w:rPr>
          <w:rFonts w:ascii="Times New Roman" w:hAnsi="Times New Roman" w:cs="Times New Roman"/>
          <w:sz w:val="28"/>
          <w:szCs w:val="28"/>
        </w:rPr>
      </w:pPr>
      <w:r w:rsidRPr="00C469DA">
        <w:rPr>
          <w:rFonts w:ascii="Times New Roman" w:hAnsi="Times New Roman" w:cs="Times New Roman"/>
          <w:sz w:val="28"/>
          <w:szCs w:val="28"/>
        </w:rPr>
        <w:t>При усиновленні дитини саме для її інтересів бажано пройти бесіди з психологом, соціальними працівникам</w:t>
      </w:r>
      <w:r>
        <w:rPr>
          <w:rFonts w:ascii="Times New Roman" w:hAnsi="Times New Roman" w:cs="Times New Roman"/>
          <w:sz w:val="28"/>
          <w:szCs w:val="28"/>
        </w:rPr>
        <w:t xml:space="preserve">и, відповідні курси, зустрітися </w:t>
      </w:r>
      <w:r w:rsidRPr="00C469DA">
        <w:rPr>
          <w:rFonts w:ascii="Times New Roman" w:hAnsi="Times New Roman" w:cs="Times New Roman"/>
          <w:sz w:val="28"/>
          <w:szCs w:val="28"/>
        </w:rPr>
        <w:t>з подружніми парами, що вже усиновили дитину та мають позитивний досвід адаптації, щоб активізувати</w:t>
      </w:r>
      <w:r w:rsidRPr="004705E6">
        <w:rPr>
          <w:rFonts w:ascii="Times New Roman" w:hAnsi="Times New Roman" w:cs="Times New Roman"/>
          <w:sz w:val="28"/>
          <w:szCs w:val="28"/>
        </w:rPr>
        <w:t xml:space="preserve"> </w:t>
      </w:r>
      <w:r w:rsidRPr="00C469DA">
        <w:rPr>
          <w:rFonts w:ascii="Times New Roman" w:hAnsi="Times New Roman" w:cs="Times New Roman"/>
          <w:sz w:val="28"/>
          <w:szCs w:val="28"/>
        </w:rPr>
        <w:t>рефлексію мотивації до усиновлення. Ефективною для цього мо</w:t>
      </w:r>
      <w:r>
        <w:rPr>
          <w:rFonts w:ascii="Times New Roman" w:hAnsi="Times New Roman" w:cs="Times New Roman"/>
          <w:sz w:val="28"/>
          <w:szCs w:val="28"/>
        </w:rPr>
        <w:t xml:space="preserve">же бути проведення зустрічей із </w:t>
      </w:r>
      <w:r w:rsidRPr="00C469DA">
        <w:rPr>
          <w:rFonts w:ascii="Times New Roman" w:hAnsi="Times New Roman" w:cs="Times New Roman"/>
          <w:sz w:val="28"/>
          <w:szCs w:val="28"/>
        </w:rPr>
        <w:t xml:space="preserve">сім’ями, що мали проблеми з адаптацією дитини після її усиновлення. На </w:t>
      </w:r>
      <w:r>
        <w:rPr>
          <w:rFonts w:ascii="Times New Roman" w:hAnsi="Times New Roman" w:cs="Times New Roman"/>
          <w:sz w:val="28"/>
          <w:szCs w:val="28"/>
        </w:rPr>
        <w:t xml:space="preserve">етапі підготовки до усиновлення </w:t>
      </w:r>
      <w:r w:rsidRPr="00C469DA">
        <w:rPr>
          <w:rFonts w:ascii="Times New Roman" w:hAnsi="Times New Roman" w:cs="Times New Roman"/>
          <w:sz w:val="28"/>
          <w:szCs w:val="28"/>
        </w:rPr>
        <w:t>такі зустрічі будуть дуже важливим моментом акт</w:t>
      </w:r>
      <w:r>
        <w:rPr>
          <w:rFonts w:ascii="Times New Roman" w:hAnsi="Times New Roman" w:cs="Times New Roman"/>
          <w:sz w:val="28"/>
          <w:szCs w:val="28"/>
        </w:rPr>
        <w:t xml:space="preserve">ивізації мотивації усиновлення. </w:t>
      </w:r>
      <w:r w:rsidRPr="00C469DA">
        <w:rPr>
          <w:rFonts w:ascii="Times New Roman" w:hAnsi="Times New Roman" w:cs="Times New Roman"/>
          <w:sz w:val="28"/>
          <w:szCs w:val="28"/>
        </w:rPr>
        <w:t>Тренінгові заняття є однією з позитивних форм підготовки майбутніх усиновителів, оскільки вони</w:t>
      </w:r>
      <w:r w:rsidRPr="004705E6">
        <w:rPr>
          <w:rFonts w:ascii="Times New Roman" w:hAnsi="Times New Roman" w:cs="Times New Roman"/>
          <w:sz w:val="28"/>
          <w:szCs w:val="28"/>
        </w:rPr>
        <w:t xml:space="preserve"> </w:t>
      </w:r>
      <w:r w:rsidRPr="00C469DA">
        <w:rPr>
          <w:rFonts w:ascii="Times New Roman" w:hAnsi="Times New Roman" w:cs="Times New Roman"/>
          <w:sz w:val="28"/>
          <w:szCs w:val="28"/>
        </w:rPr>
        <w:t>надають можливість сім’ям усвідомити свою готовність до батьківства</w:t>
      </w:r>
      <w:r>
        <w:rPr>
          <w:rFonts w:ascii="Times New Roman" w:hAnsi="Times New Roman" w:cs="Times New Roman"/>
          <w:sz w:val="28"/>
          <w:szCs w:val="28"/>
        </w:rPr>
        <w:t xml:space="preserve">, активізують емоційно – дійові </w:t>
      </w:r>
      <w:r w:rsidRPr="00C469DA">
        <w:rPr>
          <w:rFonts w:ascii="Times New Roman" w:hAnsi="Times New Roman" w:cs="Times New Roman"/>
          <w:sz w:val="28"/>
          <w:szCs w:val="28"/>
        </w:rPr>
        <w:t>спонуки батьківства, що призводить у подальшому до перебудови с</w:t>
      </w:r>
      <w:r>
        <w:rPr>
          <w:rFonts w:ascii="Times New Roman" w:hAnsi="Times New Roman" w:cs="Times New Roman"/>
          <w:sz w:val="28"/>
          <w:szCs w:val="28"/>
        </w:rPr>
        <w:t xml:space="preserve">труктури мотиваційно-ціннісного </w:t>
      </w:r>
      <w:r w:rsidRPr="00C469DA">
        <w:rPr>
          <w:rFonts w:ascii="Times New Roman" w:hAnsi="Times New Roman" w:cs="Times New Roman"/>
          <w:sz w:val="28"/>
          <w:szCs w:val="28"/>
        </w:rPr>
        <w:t>ставлення до дитини, бачення перспектив її особистісного росту, а також</w:t>
      </w:r>
      <w:r>
        <w:rPr>
          <w:rFonts w:ascii="Times New Roman" w:hAnsi="Times New Roman" w:cs="Times New Roman"/>
          <w:sz w:val="28"/>
          <w:szCs w:val="28"/>
        </w:rPr>
        <w:t xml:space="preserve"> впевненість у вдалому розвитку </w:t>
      </w:r>
      <w:r w:rsidRPr="00C469DA">
        <w:rPr>
          <w:rFonts w:ascii="Times New Roman" w:hAnsi="Times New Roman" w:cs="Times New Roman"/>
          <w:sz w:val="28"/>
          <w:szCs w:val="28"/>
        </w:rPr>
        <w:t>вже оновленої сім’ї, разом з усиновленою дитино</w:t>
      </w:r>
      <w:r w:rsidRPr="000451E1">
        <w:rPr>
          <w:rFonts w:ascii="Times New Roman" w:hAnsi="Times New Roman" w:cs="Times New Roman"/>
          <w:sz w:val="28"/>
          <w:szCs w:val="28"/>
        </w:rPr>
        <w:t>ю.</w:t>
      </w:r>
    </w:p>
    <w:p w:rsidR="008E54C9" w:rsidRDefault="008E54C9" w:rsidP="006D3CC3">
      <w:pPr>
        <w:spacing w:after="0" w:line="360" w:lineRule="auto"/>
        <w:ind w:left="284"/>
        <w:jc w:val="center"/>
        <w:rPr>
          <w:rFonts w:ascii="Times New Roman" w:hAnsi="Times New Roman" w:cs="Times New Roman"/>
          <w:b/>
          <w:sz w:val="28"/>
          <w:szCs w:val="28"/>
          <w:lang w:val="ru-RU"/>
        </w:rPr>
      </w:pPr>
    </w:p>
    <w:p w:rsidR="00CE4514" w:rsidRDefault="00CE4514" w:rsidP="00931B23">
      <w:pPr>
        <w:spacing w:after="0" w:line="360" w:lineRule="auto"/>
        <w:rPr>
          <w:rFonts w:ascii="Times New Roman" w:hAnsi="Times New Roman" w:cs="Times New Roman"/>
          <w:b/>
          <w:sz w:val="28"/>
          <w:szCs w:val="28"/>
          <w:lang w:val="ru-RU"/>
        </w:rPr>
      </w:pPr>
    </w:p>
    <w:p w:rsidR="00741C5B" w:rsidRDefault="00741C5B" w:rsidP="00931B23">
      <w:pPr>
        <w:spacing w:after="0" w:line="360" w:lineRule="auto"/>
        <w:rPr>
          <w:rFonts w:ascii="Times New Roman" w:hAnsi="Times New Roman" w:cs="Times New Roman"/>
          <w:b/>
          <w:sz w:val="28"/>
          <w:szCs w:val="28"/>
          <w:lang w:val="ru-RU"/>
        </w:rPr>
      </w:pPr>
    </w:p>
    <w:p w:rsidR="00741C5B" w:rsidRDefault="00741C5B" w:rsidP="00931B23">
      <w:pPr>
        <w:spacing w:after="0" w:line="360" w:lineRule="auto"/>
        <w:rPr>
          <w:rFonts w:ascii="Times New Roman" w:hAnsi="Times New Roman" w:cs="Times New Roman"/>
          <w:b/>
          <w:sz w:val="28"/>
          <w:szCs w:val="28"/>
          <w:lang w:val="ru-RU"/>
        </w:rPr>
      </w:pPr>
    </w:p>
    <w:p w:rsidR="00741C5B" w:rsidRDefault="00741C5B" w:rsidP="00931B23">
      <w:pPr>
        <w:spacing w:after="0" w:line="360" w:lineRule="auto"/>
        <w:rPr>
          <w:rFonts w:ascii="Times New Roman" w:hAnsi="Times New Roman" w:cs="Times New Roman"/>
          <w:b/>
          <w:sz w:val="28"/>
          <w:szCs w:val="28"/>
          <w:lang w:val="ru-RU"/>
        </w:rPr>
      </w:pPr>
    </w:p>
    <w:p w:rsidR="00741C5B" w:rsidRDefault="00741C5B" w:rsidP="00931B23">
      <w:pPr>
        <w:spacing w:after="0" w:line="360" w:lineRule="auto"/>
        <w:rPr>
          <w:rFonts w:ascii="Times New Roman" w:hAnsi="Times New Roman" w:cs="Times New Roman"/>
          <w:b/>
          <w:sz w:val="28"/>
          <w:szCs w:val="28"/>
          <w:lang w:val="ru-RU"/>
        </w:rPr>
      </w:pPr>
    </w:p>
    <w:p w:rsidR="00741C5B" w:rsidRDefault="00741C5B" w:rsidP="00931B23">
      <w:pPr>
        <w:spacing w:after="0" w:line="360" w:lineRule="auto"/>
        <w:rPr>
          <w:rFonts w:ascii="Times New Roman" w:hAnsi="Times New Roman" w:cs="Times New Roman"/>
          <w:b/>
          <w:sz w:val="28"/>
          <w:szCs w:val="28"/>
          <w:lang w:val="ru-RU"/>
        </w:rPr>
      </w:pPr>
    </w:p>
    <w:p w:rsidR="00741C5B" w:rsidRDefault="00741C5B" w:rsidP="00931B23">
      <w:pPr>
        <w:spacing w:after="0" w:line="360" w:lineRule="auto"/>
        <w:rPr>
          <w:rFonts w:ascii="Times New Roman" w:hAnsi="Times New Roman" w:cs="Times New Roman"/>
          <w:b/>
          <w:sz w:val="28"/>
          <w:szCs w:val="28"/>
          <w:lang w:val="ru-RU"/>
        </w:rPr>
      </w:pPr>
    </w:p>
    <w:p w:rsidR="00741C5B" w:rsidRDefault="00741C5B" w:rsidP="00931B23">
      <w:pPr>
        <w:spacing w:after="0" w:line="360" w:lineRule="auto"/>
        <w:rPr>
          <w:rFonts w:ascii="Times New Roman" w:hAnsi="Times New Roman" w:cs="Times New Roman"/>
          <w:b/>
          <w:sz w:val="28"/>
          <w:szCs w:val="28"/>
          <w:lang w:val="en-US"/>
        </w:rPr>
      </w:pPr>
    </w:p>
    <w:p w:rsidR="00733990" w:rsidRPr="00733990" w:rsidRDefault="00733990" w:rsidP="00931B23">
      <w:pPr>
        <w:spacing w:after="0" w:line="360" w:lineRule="auto"/>
        <w:rPr>
          <w:rFonts w:ascii="Times New Roman" w:hAnsi="Times New Roman" w:cs="Times New Roman"/>
          <w:b/>
          <w:sz w:val="28"/>
          <w:szCs w:val="28"/>
          <w:lang w:val="en-US"/>
        </w:rPr>
      </w:pPr>
    </w:p>
    <w:p w:rsidR="00CE4514" w:rsidRDefault="00CE4514" w:rsidP="00CE4514">
      <w:pPr>
        <w:spacing w:after="0" w:line="360" w:lineRule="auto"/>
        <w:rPr>
          <w:rFonts w:ascii="Times New Roman" w:hAnsi="Times New Roman" w:cs="Times New Roman"/>
          <w:b/>
          <w:sz w:val="28"/>
          <w:szCs w:val="28"/>
          <w:lang w:val="ru-RU"/>
        </w:rPr>
      </w:pPr>
    </w:p>
    <w:p w:rsidR="006D3CC3" w:rsidRPr="00855C57" w:rsidRDefault="006D3CC3" w:rsidP="00CE4514">
      <w:pPr>
        <w:spacing w:after="0" w:line="360" w:lineRule="auto"/>
        <w:jc w:val="center"/>
        <w:rPr>
          <w:rFonts w:ascii="Times New Roman" w:hAnsi="Times New Roman" w:cs="Times New Roman"/>
          <w:b/>
          <w:sz w:val="28"/>
          <w:szCs w:val="28"/>
        </w:rPr>
      </w:pPr>
      <w:r w:rsidRPr="00855C57">
        <w:rPr>
          <w:rFonts w:ascii="Times New Roman" w:hAnsi="Times New Roman" w:cs="Times New Roman"/>
          <w:b/>
          <w:sz w:val="28"/>
          <w:szCs w:val="28"/>
        </w:rPr>
        <w:lastRenderedPageBreak/>
        <w:t>Список використаної літератури та джерел</w:t>
      </w:r>
    </w:p>
    <w:p w:rsidR="006D3CC3" w:rsidRPr="00855C57" w:rsidRDefault="006D3CC3" w:rsidP="00B95E37">
      <w:pPr>
        <w:pStyle w:val="a3"/>
        <w:numPr>
          <w:ilvl w:val="0"/>
          <w:numId w:val="27"/>
        </w:numPr>
        <w:spacing w:after="0" w:line="360" w:lineRule="auto"/>
        <w:ind w:left="0" w:firstLine="284"/>
        <w:jc w:val="both"/>
        <w:rPr>
          <w:rFonts w:ascii="Times New Roman" w:hAnsi="Times New Roman" w:cs="Times New Roman"/>
          <w:sz w:val="28"/>
          <w:szCs w:val="28"/>
        </w:rPr>
      </w:pPr>
      <w:r w:rsidRPr="00855C57">
        <w:rPr>
          <w:rFonts w:ascii="Times New Roman" w:hAnsi="Times New Roman" w:cs="Times New Roman"/>
          <w:sz w:val="28"/>
          <w:szCs w:val="28"/>
        </w:rPr>
        <w:t>Актуальні проблеми теорії та практики соціальної роботи на межі тисячоліть: Соціальна робота . Книга 1-К.:УДЦССМ, 2001.-334с.</w:t>
      </w:r>
    </w:p>
    <w:p w:rsidR="006D3CC3" w:rsidRPr="00855C57" w:rsidRDefault="006D3CC3" w:rsidP="00B95E37">
      <w:pPr>
        <w:pStyle w:val="a3"/>
        <w:numPr>
          <w:ilvl w:val="0"/>
          <w:numId w:val="27"/>
        </w:numPr>
        <w:spacing w:after="0" w:line="360" w:lineRule="auto"/>
        <w:ind w:left="0" w:firstLine="284"/>
        <w:jc w:val="both"/>
        <w:rPr>
          <w:rFonts w:ascii="Times New Roman" w:hAnsi="Times New Roman" w:cs="Times New Roman"/>
          <w:sz w:val="28"/>
          <w:szCs w:val="28"/>
        </w:rPr>
      </w:pPr>
      <w:r w:rsidRPr="00855C57">
        <w:rPr>
          <w:rFonts w:ascii="Times New Roman" w:hAnsi="Times New Roman" w:cs="Times New Roman"/>
          <w:sz w:val="28"/>
          <w:szCs w:val="28"/>
        </w:rPr>
        <w:t>Алексєєва М.І. Сімейна взаємодія та вплив на формування особистості : тези  Міжнар. Наук.-практ. конф. ["Демографічна ситуація в карпатському регіоні: реальність, проблеми, прогнози на ХХІ століття"] / М.І. Алексєєва. – Чернівці-Київ, – 1996. – 482</w:t>
      </w:r>
      <w:r w:rsidRPr="00855C57">
        <w:rPr>
          <w:rFonts w:ascii="Times New Roman" w:hAnsi="Times New Roman" w:cs="Times New Roman"/>
          <w:sz w:val="28"/>
          <w:szCs w:val="28"/>
          <w:lang w:val="ru-RU"/>
        </w:rPr>
        <w:t>с.</w:t>
      </w:r>
    </w:p>
    <w:p w:rsidR="006D3CC3" w:rsidRPr="00855C57" w:rsidRDefault="006D3CC3" w:rsidP="00B95E37">
      <w:pPr>
        <w:pStyle w:val="a3"/>
        <w:numPr>
          <w:ilvl w:val="0"/>
          <w:numId w:val="27"/>
        </w:numPr>
        <w:autoSpaceDE w:val="0"/>
        <w:autoSpaceDN w:val="0"/>
        <w:adjustRightInd w:val="0"/>
        <w:spacing w:after="0" w:line="360" w:lineRule="auto"/>
        <w:ind w:left="0" w:firstLine="284"/>
        <w:jc w:val="both"/>
        <w:rPr>
          <w:rFonts w:ascii="Times New Roman" w:eastAsia="TimesNewRomanPS-ItalicMT" w:hAnsi="Times New Roman" w:cs="Times New Roman"/>
          <w:sz w:val="28"/>
          <w:szCs w:val="28"/>
        </w:rPr>
      </w:pPr>
      <w:r w:rsidRPr="00855C57">
        <w:rPr>
          <w:rFonts w:ascii="Times New Roman" w:eastAsia="TimesNewRomanPS-ItalicMT" w:hAnsi="Times New Roman" w:cs="Times New Roman"/>
          <w:iCs/>
          <w:sz w:val="28"/>
          <w:szCs w:val="28"/>
        </w:rPr>
        <w:t xml:space="preserve">Артюшкіна Л.М. </w:t>
      </w:r>
      <w:r w:rsidRPr="00855C57">
        <w:rPr>
          <w:rFonts w:ascii="Times New Roman" w:eastAsia="TimesNewRomanPS-ItalicMT" w:hAnsi="Times New Roman" w:cs="Times New Roman"/>
          <w:sz w:val="28"/>
          <w:szCs w:val="28"/>
        </w:rPr>
        <w:t>Сирітство в Україні як соціально-педагогічна проблема (соціально - правовий аспект) / Л.М. Артюшкіна, А.О. Поляничко. – Суми: СумДПУ ім. А.С. Макаренка,2002. – 268 с.</w:t>
      </w:r>
    </w:p>
    <w:p w:rsidR="006D3CC3" w:rsidRPr="00855C57" w:rsidRDefault="006D3CC3" w:rsidP="00B95E37">
      <w:pPr>
        <w:numPr>
          <w:ilvl w:val="0"/>
          <w:numId w:val="27"/>
        </w:numPr>
        <w:spacing w:after="0" w:line="360" w:lineRule="auto"/>
        <w:ind w:left="0" w:firstLine="284"/>
        <w:jc w:val="both"/>
        <w:rPr>
          <w:rFonts w:ascii="Times New Roman" w:eastAsia="Times New Roman" w:hAnsi="Times New Roman" w:cs="Times New Roman"/>
          <w:sz w:val="28"/>
          <w:szCs w:val="28"/>
          <w:lang w:eastAsia="uk-UA"/>
        </w:rPr>
      </w:pPr>
      <w:r w:rsidRPr="00855C57">
        <w:rPr>
          <w:rFonts w:ascii="Times New Roman" w:eastAsia="Times New Roman" w:hAnsi="Times New Roman" w:cs="Times New Roman"/>
          <w:sz w:val="28"/>
          <w:szCs w:val="28"/>
          <w:lang w:eastAsia="uk-UA"/>
        </w:rPr>
        <w:t>Бабухіна С. Усиновлення дітей іноземцями: плюси і мінуси // День. – 2003. – №24, 8с.</w:t>
      </w:r>
    </w:p>
    <w:p w:rsidR="006D3CC3" w:rsidRPr="00855C57" w:rsidRDefault="006D3CC3" w:rsidP="00B95E37">
      <w:pPr>
        <w:pStyle w:val="a3"/>
        <w:numPr>
          <w:ilvl w:val="0"/>
          <w:numId w:val="27"/>
        </w:numPr>
        <w:spacing w:after="0" w:line="360" w:lineRule="auto"/>
        <w:ind w:left="0" w:firstLine="284"/>
        <w:jc w:val="both"/>
        <w:rPr>
          <w:rFonts w:ascii="Times New Roman" w:hAnsi="Times New Roman" w:cs="Times New Roman"/>
          <w:sz w:val="28"/>
          <w:szCs w:val="28"/>
        </w:rPr>
      </w:pPr>
      <w:r w:rsidRPr="00855C57">
        <w:rPr>
          <w:rFonts w:ascii="Times New Roman" w:hAnsi="Times New Roman" w:cs="Times New Roman"/>
          <w:sz w:val="28"/>
          <w:szCs w:val="28"/>
        </w:rPr>
        <w:t>Базова програма розвитку дитини дошкільного віку “Я у Світі” / наук. кер. та заг. ред. О. Л. Кононко. – 3-тє вид., випр. – К.: Світич, 2009. – 430 с.</w:t>
      </w:r>
    </w:p>
    <w:p w:rsidR="006D3CC3" w:rsidRPr="00855C57" w:rsidRDefault="006D3CC3" w:rsidP="00B95E37">
      <w:pPr>
        <w:pStyle w:val="a3"/>
        <w:numPr>
          <w:ilvl w:val="0"/>
          <w:numId w:val="27"/>
        </w:numPr>
        <w:autoSpaceDE w:val="0"/>
        <w:autoSpaceDN w:val="0"/>
        <w:adjustRightInd w:val="0"/>
        <w:spacing w:after="0" w:line="360" w:lineRule="auto"/>
        <w:ind w:left="0" w:firstLine="284"/>
        <w:jc w:val="both"/>
        <w:rPr>
          <w:rFonts w:ascii="Times New Roman" w:eastAsia="TimesNewRomanPS-ItalicMT" w:hAnsi="Times New Roman" w:cs="Times New Roman"/>
          <w:sz w:val="28"/>
          <w:szCs w:val="28"/>
        </w:rPr>
      </w:pPr>
      <w:r w:rsidRPr="00855C57">
        <w:rPr>
          <w:rFonts w:ascii="Times New Roman" w:eastAsia="TimesNewRomanPS-ItalicMT" w:hAnsi="Times New Roman" w:cs="Times New Roman"/>
          <w:sz w:val="28"/>
          <w:szCs w:val="28"/>
        </w:rPr>
        <w:t>Безпалько О. В. Інтегровані соціальні служби: теорія, практика, інновації: О. В. Безпалько, І. Д. Звєрєва, З. П. Кияниця, В. О. Кузьмінський [та ін.] / за заг. ред. : І. Д. Звєрєвої, Ж. В. Петрочко. – К. : Фенікс, 2007. – 528 с.</w:t>
      </w:r>
    </w:p>
    <w:p w:rsidR="006D3CC3" w:rsidRPr="00855C57" w:rsidRDefault="006D3CC3" w:rsidP="00B95E37">
      <w:pPr>
        <w:pStyle w:val="a3"/>
        <w:numPr>
          <w:ilvl w:val="0"/>
          <w:numId w:val="27"/>
        </w:numPr>
        <w:autoSpaceDE w:val="0"/>
        <w:autoSpaceDN w:val="0"/>
        <w:adjustRightInd w:val="0"/>
        <w:spacing w:after="0" w:line="360" w:lineRule="auto"/>
        <w:ind w:left="0" w:firstLine="284"/>
        <w:jc w:val="both"/>
        <w:rPr>
          <w:rFonts w:ascii="Times New Roman" w:hAnsi="Times New Roman" w:cs="Times New Roman"/>
          <w:sz w:val="28"/>
          <w:szCs w:val="28"/>
        </w:rPr>
      </w:pPr>
      <w:r w:rsidRPr="00855C57">
        <w:rPr>
          <w:rFonts w:ascii="Times New Roman" w:hAnsi="Times New Roman" w:cs="Times New Roman"/>
          <w:sz w:val="28"/>
          <w:szCs w:val="28"/>
          <w:shd w:val="clear" w:color="auto" w:fill="FFFFFF"/>
        </w:rPr>
        <w:t>Безпалько О. В. Соціальна педагогіка: схеми, таблиці, коментарі: навч. посіб. [для студ. вищ. навч. закл.] / О. В. Безпалько — К.: Центр учбової літератури, 2009. — 208 с.</w:t>
      </w:r>
    </w:p>
    <w:p w:rsidR="006D3CC3" w:rsidRPr="00855C57" w:rsidRDefault="006D3CC3" w:rsidP="00B95E37">
      <w:pPr>
        <w:pStyle w:val="a3"/>
        <w:numPr>
          <w:ilvl w:val="0"/>
          <w:numId w:val="27"/>
        </w:numPr>
        <w:spacing w:after="0" w:line="360" w:lineRule="auto"/>
        <w:ind w:left="0" w:firstLine="284"/>
        <w:jc w:val="both"/>
        <w:rPr>
          <w:rFonts w:ascii="Times New Roman" w:hAnsi="Times New Roman" w:cs="Times New Roman"/>
          <w:sz w:val="28"/>
          <w:szCs w:val="28"/>
        </w:rPr>
      </w:pPr>
      <w:r w:rsidRPr="00855C57">
        <w:rPr>
          <w:rFonts w:ascii="Times New Roman" w:hAnsi="Times New Roman" w:cs="Times New Roman"/>
          <w:sz w:val="28"/>
          <w:szCs w:val="28"/>
        </w:rPr>
        <w:t>Бех І Д. Особистісно зорієнтоване виховання</w:t>
      </w:r>
      <w:r w:rsidRPr="00855C57">
        <w:rPr>
          <w:rFonts w:ascii="Times New Roman" w:hAnsi="Times New Roman" w:cs="Times New Roman"/>
          <w:sz w:val="28"/>
          <w:szCs w:val="28"/>
          <w:shd w:val="clear" w:color="auto" w:fill="FFFFFF"/>
        </w:rPr>
        <w:t xml:space="preserve">/ </w:t>
      </w:r>
      <w:r w:rsidRPr="00855C57">
        <w:rPr>
          <w:rFonts w:ascii="Times New Roman" w:hAnsi="Times New Roman" w:cs="Times New Roman"/>
          <w:sz w:val="28"/>
          <w:szCs w:val="28"/>
        </w:rPr>
        <w:t>І.Д. Бех  — К.: ІЗМН, 1998. — 204 с.</w:t>
      </w:r>
    </w:p>
    <w:p w:rsidR="006D3CC3" w:rsidRPr="00855C57" w:rsidRDefault="006D3CC3" w:rsidP="00B95E37">
      <w:pPr>
        <w:pStyle w:val="a3"/>
        <w:numPr>
          <w:ilvl w:val="0"/>
          <w:numId w:val="27"/>
        </w:numPr>
        <w:spacing w:after="0" w:line="360" w:lineRule="auto"/>
        <w:ind w:left="0" w:firstLine="284"/>
        <w:jc w:val="both"/>
        <w:rPr>
          <w:rFonts w:ascii="Times New Roman" w:hAnsi="Times New Roman" w:cs="Times New Roman"/>
          <w:sz w:val="28"/>
          <w:szCs w:val="28"/>
        </w:rPr>
      </w:pPr>
      <w:r w:rsidRPr="00855C57">
        <w:rPr>
          <w:rFonts w:ascii="Times New Roman" w:hAnsi="Times New Roman" w:cs="Times New Roman"/>
          <w:sz w:val="28"/>
          <w:szCs w:val="28"/>
        </w:rPr>
        <w:t>Бєлєнька Г. В. Здоров’я дитини – від родини/ Г. В. Бєлєнька, О. Л. Богініч, М. а. Машовець. – К.: СПД Богданова а. М., 2006. – 220 с</w:t>
      </w:r>
    </w:p>
    <w:p w:rsidR="006D3CC3" w:rsidRPr="00855C57" w:rsidRDefault="006D3CC3" w:rsidP="00B95E37">
      <w:pPr>
        <w:pStyle w:val="a3"/>
        <w:numPr>
          <w:ilvl w:val="0"/>
          <w:numId w:val="27"/>
        </w:numPr>
        <w:autoSpaceDE w:val="0"/>
        <w:autoSpaceDN w:val="0"/>
        <w:adjustRightInd w:val="0"/>
        <w:spacing w:after="0" w:line="360" w:lineRule="auto"/>
        <w:ind w:left="0" w:firstLine="284"/>
        <w:jc w:val="both"/>
        <w:rPr>
          <w:rFonts w:ascii="Times New Roman" w:hAnsi="Times New Roman" w:cs="Times New Roman"/>
          <w:sz w:val="28"/>
          <w:szCs w:val="28"/>
        </w:rPr>
      </w:pPr>
      <w:r w:rsidRPr="00855C57">
        <w:rPr>
          <w:rFonts w:ascii="Times New Roman" w:hAnsi="Times New Roman" w:cs="Times New Roman"/>
          <w:sz w:val="28"/>
          <w:szCs w:val="28"/>
        </w:rPr>
        <w:t>Бойко Ж. Форми влаштування дітей, позбавленого батьківського піклування / Ж. Бойко //Підприємництво, господарство и право. – 2012.- № 6. – С. 65-68</w:t>
      </w:r>
    </w:p>
    <w:p w:rsidR="006D3CC3" w:rsidRPr="00855C57" w:rsidRDefault="006D3CC3" w:rsidP="00B95E37">
      <w:pPr>
        <w:pStyle w:val="a3"/>
        <w:numPr>
          <w:ilvl w:val="0"/>
          <w:numId w:val="27"/>
        </w:numPr>
        <w:spacing w:after="0" w:line="360" w:lineRule="auto"/>
        <w:ind w:left="0" w:firstLine="284"/>
        <w:jc w:val="both"/>
        <w:rPr>
          <w:rFonts w:ascii="Times New Roman" w:hAnsi="Times New Roman" w:cs="Times New Roman"/>
          <w:sz w:val="28"/>
          <w:szCs w:val="28"/>
        </w:rPr>
      </w:pPr>
      <w:r w:rsidRPr="00855C57">
        <w:rPr>
          <w:rFonts w:ascii="Times New Roman" w:hAnsi="Times New Roman" w:cs="Times New Roman"/>
          <w:sz w:val="28"/>
          <w:szCs w:val="28"/>
        </w:rPr>
        <w:t>Боулбі Д</w:t>
      </w:r>
      <w:r w:rsidRPr="00855C57">
        <w:rPr>
          <w:rFonts w:ascii="Times New Roman" w:hAnsi="Times New Roman" w:cs="Times New Roman"/>
          <w:sz w:val="28"/>
          <w:szCs w:val="28"/>
          <w:lang w:val="ru-RU"/>
        </w:rPr>
        <w:t>.</w:t>
      </w:r>
      <w:r w:rsidRPr="00855C57">
        <w:rPr>
          <w:rFonts w:ascii="Times New Roman" w:hAnsi="Times New Roman" w:cs="Times New Roman"/>
          <w:sz w:val="28"/>
          <w:szCs w:val="28"/>
        </w:rPr>
        <w:t>. Привязанність / Пер. с англ.</w:t>
      </w:r>
      <w:r w:rsidRPr="00855C57">
        <w:rPr>
          <w:rFonts w:ascii="Times New Roman" w:hAnsi="Times New Roman" w:cs="Times New Roman"/>
          <w:sz w:val="26"/>
          <w:szCs w:val="26"/>
        </w:rPr>
        <w:t>І. Дзюби</w:t>
      </w:r>
      <w:r w:rsidRPr="00855C57">
        <w:rPr>
          <w:rFonts w:ascii="Times New Roman" w:hAnsi="Times New Roman" w:cs="Times New Roman"/>
          <w:sz w:val="28"/>
          <w:szCs w:val="28"/>
        </w:rPr>
        <w:t xml:space="preserve"> — М.: Гардарики, 2003. — 477 с.</w:t>
      </w:r>
    </w:p>
    <w:p w:rsidR="006D3CC3" w:rsidRPr="00855C57" w:rsidRDefault="006D3CC3" w:rsidP="00B95E37">
      <w:pPr>
        <w:pStyle w:val="a3"/>
        <w:numPr>
          <w:ilvl w:val="0"/>
          <w:numId w:val="27"/>
        </w:numPr>
        <w:spacing w:after="0" w:line="360" w:lineRule="auto"/>
        <w:ind w:left="0" w:firstLine="284"/>
        <w:jc w:val="both"/>
        <w:rPr>
          <w:rFonts w:ascii="Times New Roman" w:hAnsi="Times New Roman" w:cs="Times New Roman"/>
          <w:sz w:val="28"/>
          <w:szCs w:val="28"/>
          <w:shd w:val="clear" w:color="auto" w:fill="FFFFFF"/>
        </w:rPr>
      </w:pPr>
      <w:r w:rsidRPr="00855C57">
        <w:rPr>
          <w:rFonts w:ascii="Times New Roman" w:hAnsi="Times New Roman" w:cs="Times New Roman"/>
          <w:sz w:val="28"/>
          <w:szCs w:val="28"/>
          <w:shd w:val="clear" w:color="auto" w:fill="FFFFFF"/>
        </w:rPr>
        <w:lastRenderedPageBreak/>
        <w:t>Будзінська О. Правові аспекти усиновлення українських дітей, які є громадянами України, іноземцями // Юридичний журнал. – 2009. – № 2. – С. 27–29.</w:t>
      </w:r>
    </w:p>
    <w:p w:rsidR="006D3CC3" w:rsidRPr="00855C57" w:rsidRDefault="006D3CC3" w:rsidP="00B95E37">
      <w:pPr>
        <w:pStyle w:val="a3"/>
        <w:numPr>
          <w:ilvl w:val="0"/>
          <w:numId w:val="27"/>
        </w:numPr>
        <w:autoSpaceDE w:val="0"/>
        <w:autoSpaceDN w:val="0"/>
        <w:adjustRightInd w:val="0"/>
        <w:spacing w:after="0" w:line="360" w:lineRule="auto"/>
        <w:ind w:left="0" w:firstLine="284"/>
        <w:jc w:val="both"/>
        <w:rPr>
          <w:rFonts w:ascii="Times New Roman" w:hAnsi="Times New Roman" w:cs="Times New Roman"/>
          <w:sz w:val="28"/>
          <w:szCs w:val="28"/>
        </w:rPr>
      </w:pPr>
      <w:r w:rsidRPr="00855C57">
        <w:rPr>
          <w:rFonts w:ascii="Times New Roman" w:hAnsi="Times New Roman" w:cs="Times New Roman"/>
          <w:sz w:val="28"/>
          <w:szCs w:val="28"/>
        </w:rPr>
        <w:t>Вінгловська</w:t>
      </w:r>
      <w:r w:rsidRPr="00855C57">
        <w:rPr>
          <w:rFonts w:ascii="Times New Roman" w:hAnsi="Times New Roman" w:cs="Times New Roman"/>
          <w:bCs/>
          <w:sz w:val="28"/>
          <w:szCs w:val="28"/>
        </w:rPr>
        <w:t xml:space="preserve"> О.І. Імплементація міжнародних стандартів прав дитини в національному законодавстві України</w:t>
      </w:r>
      <w:r w:rsidRPr="00855C57">
        <w:rPr>
          <w:rFonts w:ascii="Times New Roman" w:hAnsi="Times New Roman" w:cs="Times New Roman"/>
          <w:sz w:val="28"/>
          <w:szCs w:val="28"/>
        </w:rPr>
        <w:t xml:space="preserve">: Автореф. дис... канд. юрид. наук: 12.00.11 / О.І. Вінгловська ; Київ. нац. ун-т ім. Т.Шевченка. Ін-т міжнар. відносин. — К., 2000. — 20 с. </w:t>
      </w:r>
    </w:p>
    <w:p w:rsidR="006D3CC3" w:rsidRPr="00855C57" w:rsidRDefault="006D3CC3" w:rsidP="00B95E37">
      <w:pPr>
        <w:pStyle w:val="a3"/>
        <w:numPr>
          <w:ilvl w:val="0"/>
          <w:numId w:val="27"/>
        </w:numPr>
        <w:autoSpaceDE w:val="0"/>
        <w:autoSpaceDN w:val="0"/>
        <w:adjustRightInd w:val="0"/>
        <w:spacing w:after="0" w:line="360" w:lineRule="auto"/>
        <w:ind w:left="0" w:firstLine="284"/>
        <w:jc w:val="both"/>
        <w:rPr>
          <w:rFonts w:ascii="Times New Roman" w:hAnsi="Times New Roman" w:cs="Times New Roman"/>
          <w:sz w:val="28"/>
          <w:szCs w:val="28"/>
        </w:rPr>
      </w:pPr>
      <w:r w:rsidRPr="00855C57">
        <w:rPr>
          <w:rFonts w:ascii="Times New Roman" w:hAnsi="Times New Roman" w:cs="Times New Roman"/>
          <w:sz w:val="28"/>
          <w:szCs w:val="28"/>
        </w:rPr>
        <w:t>Волинець Л. С. Права дитини в Україні: проблеми та перспективи / Л.С. Волинець. – К. : Логос, 2000. – 74 с..</w:t>
      </w:r>
    </w:p>
    <w:p w:rsidR="006D3CC3" w:rsidRPr="00855C57" w:rsidRDefault="006D3CC3" w:rsidP="00B95E37">
      <w:pPr>
        <w:pStyle w:val="a3"/>
        <w:numPr>
          <w:ilvl w:val="0"/>
          <w:numId w:val="27"/>
        </w:numPr>
        <w:spacing w:after="0" w:line="360" w:lineRule="auto"/>
        <w:ind w:left="0" w:firstLine="284"/>
        <w:jc w:val="both"/>
        <w:rPr>
          <w:rFonts w:ascii="Times New Roman" w:hAnsi="Times New Roman" w:cs="Times New Roman"/>
          <w:sz w:val="28"/>
          <w:szCs w:val="28"/>
        </w:rPr>
      </w:pPr>
      <w:r w:rsidRPr="00855C57">
        <w:rPr>
          <w:rFonts w:ascii="Times New Roman" w:hAnsi="Times New Roman" w:cs="Times New Roman"/>
          <w:sz w:val="28"/>
          <w:szCs w:val="28"/>
        </w:rPr>
        <w:t>Грига І.М. Соціальні служби – родині: Розвиток нових підходів в Україні / за ред. І.М. Григи, Т. В. Семигіної. – К. : Дата Банк Україна, 2006. – 128 с</w:t>
      </w:r>
    </w:p>
    <w:p w:rsidR="006D3CC3" w:rsidRPr="00855C57" w:rsidRDefault="006D3CC3" w:rsidP="00B95E37">
      <w:pPr>
        <w:pStyle w:val="a3"/>
        <w:numPr>
          <w:ilvl w:val="0"/>
          <w:numId w:val="27"/>
        </w:numPr>
        <w:spacing w:after="0" w:line="360" w:lineRule="auto"/>
        <w:ind w:left="0" w:firstLine="284"/>
        <w:jc w:val="both"/>
        <w:rPr>
          <w:rFonts w:ascii="Times New Roman" w:hAnsi="Times New Roman" w:cs="Times New Roman"/>
          <w:sz w:val="28"/>
          <w:szCs w:val="28"/>
        </w:rPr>
      </w:pPr>
      <w:r w:rsidRPr="00855C57">
        <w:rPr>
          <w:rFonts w:ascii="Times New Roman" w:hAnsi="Times New Roman" w:cs="Times New Roman"/>
          <w:sz w:val="28"/>
          <w:szCs w:val="28"/>
        </w:rPr>
        <w:t>Громада як осередок соціальної роботи з дітьми та сім’ями / За заг. ред. І. Д. Звєрєвої. — К.: Наук. світ, 2006. — 69 с.</w:t>
      </w:r>
    </w:p>
    <w:p w:rsidR="006D3CC3" w:rsidRPr="00855C57" w:rsidRDefault="006D3CC3" w:rsidP="00B95E37">
      <w:pPr>
        <w:numPr>
          <w:ilvl w:val="0"/>
          <w:numId w:val="27"/>
        </w:numPr>
        <w:spacing w:after="0" w:line="360" w:lineRule="auto"/>
        <w:ind w:left="0" w:firstLine="284"/>
        <w:jc w:val="both"/>
        <w:rPr>
          <w:rFonts w:ascii="Times New Roman" w:eastAsia="Times New Roman" w:hAnsi="Times New Roman" w:cs="Times New Roman"/>
          <w:sz w:val="28"/>
          <w:szCs w:val="28"/>
          <w:lang w:eastAsia="uk-UA"/>
        </w:rPr>
      </w:pPr>
      <w:r w:rsidRPr="00855C57">
        <w:rPr>
          <w:rFonts w:ascii="Times New Roman" w:eastAsia="Times New Roman" w:hAnsi="Times New Roman" w:cs="Times New Roman"/>
          <w:sz w:val="28"/>
          <w:szCs w:val="28"/>
          <w:lang w:eastAsia="uk-UA"/>
        </w:rPr>
        <w:t>Деркаченко Ю. Правова забезпеченість і соціальна обумовленість міжнародного усиновлення // Юридична Україна. – 2006. – № 4. – 100с.</w:t>
      </w:r>
    </w:p>
    <w:p w:rsidR="006D3CC3" w:rsidRPr="00855C57" w:rsidRDefault="006D3CC3" w:rsidP="00B95E37">
      <w:pPr>
        <w:pStyle w:val="a3"/>
        <w:numPr>
          <w:ilvl w:val="0"/>
          <w:numId w:val="2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284"/>
        <w:jc w:val="both"/>
        <w:rPr>
          <w:rFonts w:ascii="Times New Roman" w:eastAsia="Times New Roman" w:hAnsi="Times New Roman" w:cs="Times New Roman"/>
          <w:sz w:val="28"/>
          <w:szCs w:val="28"/>
          <w:lang w:eastAsia="uk-UA"/>
        </w:rPr>
      </w:pPr>
      <w:r w:rsidRPr="00855C57">
        <w:rPr>
          <w:rFonts w:ascii="Times New Roman" w:hAnsi="Times New Roman" w:cs="Times New Roman"/>
          <w:bCs/>
          <w:sz w:val="28"/>
          <w:szCs w:val="28"/>
          <w:shd w:val="clear" w:color="auto" w:fill="FFFFFF" w:themeFill="background1"/>
        </w:rPr>
        <w:t>Дитинство в Україні:</w:t>
      </w:r>
      <w:r w:rsidRPr="00855C57">
        <w:rPr>
          <w:rStyle w:val="apple-converted-space"/>
          <w:rFonts w:ascii="Times New Roman" w:hAnsi="Times New Roman" w:cs="Times New Roman"/>
          <w:bCs/>
          <w:sz w:val="28"/>
          <w:szCs w:val="28"/>
          <w:shd w:val="clear" w:color="auto" w:fill="FFFFFF" w:themeFill="background1"/>
        </w:rPr>
        <w:t> </w:t>
      </w:r>
      <w:r w:rsidRPr="00855C57">
        <w:rPr>
          <w:rFonts w:ascii="Times New Roman" w:hAnsi="Times New Roman" w:cs="Times New Roman"/>
          <w:sz w:val="28"/>
          <w:szCs w:val="28"/>
          <w:shd w:val="clear" w:color="auto" w:fill="FFFFFF" w:themeFill="background1"/>
        </w:rPr>
        <w:t>права, гарантії, захист: (збірник документів) Ч. II /М-во України у справах сім'ї та молоді; Український ін-т соціальних досліджень. – К.: АТ “Вид-во “Столиця”, 1998. - 290 с.</w:t>
      </w:r>
      <w:r w:rsidRPr="00855C57">
        <w:rPr>
          <w:rStyle w:val="apple-converted-space"/>
          <w:rFonts w:ascii="Times New Roman" w:hAnsi="Times New Roman" w:cs="Times New Roman"/>
          <w:sz w:val="28"/>
          <w:szCs w:val="28"/>
          <w:shd w:val="clear" w:color="auto" w:fill="FFFFFF" w:themeFill="background1"/>
        </w:rPr>
        <w:t> </w:t>
      </w:r>
    </w:p>
    <w:p w:rsidR="006D3CC3" w:rsidRPr="00855C57" w:rsidRDefault="006D3CC3" w:rsidP="00B95E37">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284"/>
        <w:jc w:val="both"/>
        <w:rPr>
          <w:rFonts w:ascii="Times New Roman" w:eastAsia="Times New Roman" w:hAnsi="Times New Roman" w:cs="Times New Roman"/>
          <w:sz w:val="28"/>
          <w:szCs w:val="28"/>
          <w:lang w:eastAsia="uk-UA"/>
        </w:rPr>
      </w:pPr>
      <w:r w:rsidRPr="00855C57">
        <w:rPr>
          <w:rFonts w:ascii="Times New Roman" w:eastAsia="Times New Roman" w:hAnsi="Times New Roman" w:cs="Times New Roman"/>
          <w:sz w:val="28"/>
          <w:szCs w:val="28"/>
          <w:lang w:eastAsia="uk-UA"/>
        </w:rPr>
        <w:t>Діти державної опіки: проблеми, розвиток, підтримка:Навчально-методичний посібник в 2-х кн…-К.:-Міленіум, 2005.-286с.</w:t>
      </w:r>
    </w:p>
    <w:p w:rsidR="006D3CC3" w:rsidRPr="00855C57" w:rsidRDefault="006D3CC3" w:rsidP="00B95E37">
      <w:pPr>
        <w:pStyle w:val="a3"/>
        <w:numPr>
          <w:ilvl w:val="0"/>
          <w:numId w:val="27"/>
        </w:numPr>
        <w:autoSpaceDE w:val="0"/>
        <w:autoSpaceDN w:val="0"/>
        <w:adjustRightInd w:val="0"/>
        <w:spacing w:after="0" w:line="360" w:lineRule="auto"/>
        <w:ind w:left="0" w:firstLine="284"/>
        <w:jc w:val="both"/>
        <w:rPr>
          <w:rFonts w:ascii="Times New Roman" w:eastAsia="TimesNewRomanPS-ItalicMT" w:hAnsi="Times New Roman" w:cs="Times New Roman"/>
          <w:sz w:val="28"/>
          <w:szCs w:val="28"/>
          <w:lang w:val="ru-RU"/>
        </w:rPr>
      </w:pPr>
      <w:r w:rsidRPr="00855C57">
        <w:rPr>
          <w:rFonts w:ascii="Times New Roman" w:hAnsi="Times New Roman" w:cs="Times New Roman"/>
          <w:sz w:val="28"/>
          <w:szCs w:val="28"/>
          <w:shd w:val="clear" w:color="auto" w:fill="FFFFFF"/>
        </w:rPr>
        <w:t>Допоможемо нашим дітям! Психологічні аспекти проблем неповнолітніх: профілактика та корекція / Упор. Л.Литвиненко. - К., 2001. - 47 с.</w:t>
      </w:r>
    </w:p>
    <w:p w:rsidR="006D3CC3" w:rsidRPr="00855C57" w:rsidRDefault="006D3CC3" w:rsidP="00B95E37">
      <w:pPr>
        <w:pStyle w:val="a3"/>
        <w:numPr>
          <w:ilvl w:val="0"/>
          <w:numId w:val="27"/>
        </w:numPr>
        <w:spacing w:after="0" w:line="360" w:lineRule="auto"/>
        <w:ind w:left="0" w:firstLine="284"/>
        <w:jc w:val="both"/>
        <w:rPr>
          <w:rFonts w:ascii="Times New Roman" w:hAnsi="Times New Roman" w:cs="Times New Roman"/>
          <w:sz w:val="28"/>
          <w:szCs w:val="28"/>
        </w:rPr>
      </w:pPr>
      <w:r w:rsidRPr="00855C57">
        <w:rPr>
          <w:rFonts w:ascii="Times New Roman" w:hAnsi="Times New Roman" w:cs="Times New Roman"/>
          <w:sz w:val="28"/>
          <w:szCs w:val="28"/>
          <w:shd w:val="clear" w:color="auto" w:fill="FFFFFF"/>
        </w:rPr>
        <w:t>Звєрєва І. Д. Соціальна педагогіка : мала енциклопедія / [І. Д. Звєрєва, О. В. Безпалько, І. В. Братусь та ін.] ; ред. проф. І. Д. Звєрєва. - К. : Центр учб. л-ри, 2006. - 336 с.</w:t>
      </w:r>
    </w:p>
    <w:p w:rsidR="006D3CC3" w:rsidRPr="00855C57" w:rsidRDefault="006D3CC3" w:rsidP="00B95E37">
      <w:pPr>
        <w:pStyle w:val="a3"/>
        <w:numPr>
          <w:ilvl w:val="0"/>
          <w:numId w:val="27"/>
        </w:numPr>
        <w:spacing w:after="0" w:line="360" w:lineRule="auto"/>
        <w:ind w:left="0" w:firstLine="284"/>
        <w:jc w:val="both"/>
        <w:rPr>
          <w:rFonts w:ascii="Times New Roman" w:hAnsi="Times New Roman" w:cs="Times New Roman"/>
          <w:sz w:val="28"/>
          <w:szCs w:val="28"/>
        </w:rPr>
      </w:pPr>
      <w:r w:rsidRPr="00855C57">
        <w:rPr>
          <w:rFonts w:ascii="Times New Roman" w:hAnsi="Times New Roman" w:cs="Times New Roman"/>
          <w:sz w:val="28"/>
          <w:szCs w:val="28"/>
        </w:rPr>
        <w:t>Звєрєва І. Соціальний супровід сімей, що опинились у складних життєвих обставинах: Метод. посіб. / За ред. Звєрєва І., Кузьмінського В., Петрочко Ж. та ін. — К.: ДЦССДМ, 2006. — 84 с.</w:t>
      </w:r>
    </w:p>
    <w:p w:rsidR="006D3CC3" w:rsidRPr="00F92434" w:rsidRDefault="006D3CC3" w:rsidP="00B95E37">
      <w:pPr>
        <w:pStyle w:val="a3"/>
        <w:numPr>
          <w:ilvl w:val="0"/>
          <w:numId w:val="27"/>
        </w:numPr>
        <w:spacing w:after="0" w:line="360" w:lineRule="auto"/>
        <w:ind w:left="0" w:firstLine="284"/>
        <w:jc w:val="both"/>
        <w:rPr>
          <w:rFonts w:ascii="Times New Roman" w:hAnsi="Times New Roman" w:cs="Times New Roman"/>
          <w:sz w:val="28"/>
          <w:szCs w:val="28"/>
        </w:rPr>
      </w:pPr>
      <w:r w:rsidRPr="00F92434">
        <w:rPr>
          <w:rFonts w:ascii="Times New Roman" w:hAnsi="Times New Roman" w:cs="Times New Roman"/>
          <w:sz w:val="28"/>
          <w:szCs w:val="28"/>
        </w:rPr>
        <w:lastRenderedPageBreak/>
        <w:t>Звєрєва І.Д. Оцінка потреб дитини та її сім’ї / За заг. ред. І. Д. Звєрєвої; авт.: І. Д. Звєрєва, З. П. Кияниця, Ж. В. Петрочко та ін. — К.: Держсоцслужба, 2007. —144 с.</w:t>
      </w:r>
    </w:p>
    <w:p w:rsidR="006D3CC3" w:rsidRPr="00F92434" w:rsidRDefault="006D3CC3" w:rsidP="00B95E37">
      <w:pPr>
        <w:numPr>
          <w:ilvl w:val="0"/>
          <w:numId w:val="27"/>
        </w:numPr>
        <w:spacing w:after="0" w:line="360" w:lineRule="auto"/>
        <w:ind w:left="0" w:firstLine="284"/>
        <w:jc w:val="both"/>
        <w:rPr>
          <w:rFonts w:ascii="Times New Roman" w:hAnsi="Times New Roman" w:cs="Times New Roman"/>
          <w:sz w:val="28"/>
          <w:szCs w:val="28"/>
        </w:rPr>
      </w:pPr>
      <w:r w:rsidRPr="00F92434">
        <w:rPr>
          <w:rFonts w:ascii="Times New Roman" w:hAnsi="Times New Roman" w:cs="Times New Roman"/>
          <w:sz w:val="28"/>
          <w:szCs w:val="28"/>
        </w:rPr>
        <w:t>Зілковська Л.М. Правове регулювання усиновлення в Україні. Автореферат дис. канд. юрид. наук. – К., 2002.</w:t>
      </w:r>
      <w:r w:rsidRPr="00F92434">
        <w:rPr>
          <w:rFonts w:ascii="Times New Roman" w:eastAsia="TimesNewRomanPS-ItalicMT" w:hAnsi="Times New Roman" w:cs="Times New Roman"/>
          <w:sz w:val="28"/>
          <w:szCs w:val="28"/>
        </w:rPr>
        <w:t>. -177с.</w:t>
      </w:r>
    </w:p>
    <w:p w:rsidR="006D3CC3" w:rsidRPr="00F92434" w:rsidRDefault="006D3CC3" w:rsidP="00B95E37">
      <w:pPr>
        <w:pStyle w:val="a3"/>
        <w:numPr>
          <w:ilvl w:val="0"/>
          <w:numId w:val="27"/>
        </w:numPr>
        <w:autoSpaceDE w:val="0"/>
        <w:autoSpaceDN w:val="0"/>
        <w:adjustRightInd w:val="0"/>
        <w:spacing w:after="0" w:line="360" w:lineRule="auto"/>
        <w:ind w:left="0" w:firstLine="284"/>
        <w:jc w:val="both"/>
        <w:rPr>
          <w:rFonts w:ascii="Times New Roman" w:eastAsia="TimesNewRomanPS-ItalicMT" w:hAnsi="Times New Roman" w:cs="Times New Roman"/>
          <w:sz w:val="28"/>
          <w:szCs w:val="28"/>
        </w:rPr>
      </w:pPr>
      <w:r w:rsidRPr="00F92434">
        <w:rPr>
          <w:rFonts w:ascii="Times New Roman" w:hAnsi="Times New Roman" w:cs="Times New Roman"/>
          <w:sz w:val="28"/>
          <w:szCs w:val="28"/>
        </w:rPr>
        <w:t>Карпенко О. Г. Професійне становлення соціального працівника : навч.-метод. посіб. / О. Г.  Карпенко– К. : ДЦССМ, 2004. – 164 с.</w:t>
      </w:r>
    </w:p>
    <w:p w:rsidR="006D3CC3" w:rsidRPr="00F92434" w:rsidRDefault="006D3CC3" w:rsidP="00B95E37">
      <w:pPr>
        <w:pStyle w:val="a3"/>
        <w:numPr>
          <w:ilvl w:val="0"/>
          <w:numId w:val="27"/>
        </w:numPr>
        <w:spacing w:after="0" w:line="360" w:lineRule="auto"/>
        <w:ind w:left="0" w:firstLine="284"/>
        <w:jc w:val="both"/>
        <w:rPr>
          <w:rFonts w:ascii="Times New Roman" w:hAnsi="Times New Roman" w:cs="Times New Roman"/>
          <w:sz w:val="28"/>
          <w:szCs w:val="28"/>
          <w:shd w:val="clear" w:color="auto" w:fill="FFFFFF"/>
        </w:rPr>
      </w:pPr>
      <w:r w:rsidRPr="00F92434">
        <w:rPr>
          <w:rFonts w:ascii="Times New Roman" w:hAnsi="Times New Roman" w:cs="Times New Roman"/>
          <w:sz w:val="28"/>
          <w:szCs w:val="28"/>
          <w:shd w:val="clear" w:color="auto" w:fill="FFFFFF"/>
        </w:rPr>
        <w:t>Карпенко О. І. Правові засади утримання та виховання</w:t>
      </w:r>
      <w:r w:rsidRPr="00F92434">
        <w:rPr>
          <w:rStyle w:val="apple-converted-space"/>
          <w:rFonts w:ascii="Times New Roman" w:hAnsi="Times New Roman" w:cs="Times New Roman"/>
          <w:sz w:val="28"/>
          <w:szCs w:val="28"/>
          <w:shd w:val="clear" w:color="auto" w:fill="FFFFFF"/>
        </w:rPr>
        <w:t> </w:t>
      </w:r>
      <w:r w:rsidRPr="00F92434">
        <w:rPr>
          <w:rFonts w:ascii="Times New Roman" w:hAnsi="Times New Roman" w:cs="Times New Roman"/>
          <w:sz w:val="28"/>
          <w:szCs w:val="28"/>
        </w:rPr>
        <w:br/>
      </w:r>
      <w:r w:rsidRPr="00F92434">
        <w:rPr>
          <w:rFonts w:ascii="Times New Roman" w:hAnsi="Times New Roman" w:cs="Times New Roman"/>
          <w:sz w:val="28"/>
          <w:szCs w:val="28"/>
          <w:shd w:val="clear" w:color="auto" w:fill="FFFFFF"/>
        </w:rPr>
        <w:t>дітей-сиріт і дітей, позбавлених батьківського піклування : дис.канд. юрид. наук : 12.00.03 / О.І. Карпенко. – К., 2001. – 191 с.</w:t>
      </w:r>
    </w:p>
    <w:p w:rsidR="006D3CC3" w:rsidRPr="00F92434" w:rsidRDefault="006D3CC3" w:rsidP="00B95E37">
      <w:pPr>
        <w:pStyle w:val="a3"/>
        <w:numPr>
          <w:ilvl w:val="0"/>
          <w:numId w:val="27"/>
        </w:numPr>
        <w:spacing w:after="0" w:line="360" w:lineRule="auto"/>
        <w:ind w:left="0" w:firstLine="284"/>
        <w:jc w:val="both"/>
        <w:rPr>
          <w:rFonts w:ascii="Times New Roman" w:hAnsi="Times New Roman" w:cs="Times New Roman"/>
          <w:sz w:val="28"/>
          <w:szCs w:val="28"/>
        </w:rPr>
      </w:pPr>
      <w:r w:rsidRPr="00F92434">
        <w:rPr>
          <w:rFonts w:ascii="Times New Roman" w:hAnsi="Times New Roman" w:cs="Times New Roman"/>
          <w:sz w:val="28"/>
          <w:szCs w:val="28"/>
        </w:rPr>
        <w:t xml:space="preserve">Картер Р. Опіка над дітьми: сім’я і держава. Вплив інституційної форми виховання на розвиток дітей / Картер Р.– К. : Логос, 2005. – 88 с. </w:t>
      </w:r>
    </w:p>
    <w:p w:rsidR="006D3CC3" w:rsidRPr="00F92434" w:rsidRDefault="006D3CC3" w:rsidP="00B95E37">
      <w:pPr>
        <w:pStyle w:val="a3"/>
        <w:numPr>
          <w:ilvl w:val="0"/>
          <w:numId w:val="27"/>
        </w:numPr>
        <w:autoSpaceDE w:val="0"/>
        <w:autoSpaceDN w:val="0"/>
        <w:adjustRightInd w:val="0"/>
        <w:spacing w:after="0" w:line="360" w:lineRule="auto"/>
        <w:ind w:left="0" w:firstLine="284"/>
        <w:jc w:val="both"/>
        <w:rPr>
          <w:rFonts w:ascii="Times New Roman" w:hAnsi="Times New Roman" w:cs="Times New Roman"/>
          <w:sz w:val="28"/>
          <w:szCs w:val="28"/>
        </w:rPr>
      </w:pPr>
      <w:r w:rsidRPr="00F92434">
        <w:rPr>
          <w:rFonts w:ascii="Times New Roman" w:hAnsi="Times New Roman" w:cs="Times New Roman"/>
          <w:sz w:val="28"/>
          <w:szCs w:val="28"/>
        </w:rPr>
        <w:t xml:space="preserve"> Ковальчук І.В. Передумови виникнення інституту усиновлення на території України / І.В. Ковальчук// Вісник Академії адвокатури. – 2008. - № 3(13)- </w:t>
      </w:r>
      <w:r w:rsidRPr="00F92434">
        <w:rPr>
          <w:rFonts w:ascii="Times New Roman" w:hAnsi="Times New Roman" w:cs="Times New Roman"/>
          <w:sz w:val="28"/>
          <w:szCs w:val="28"/>
          <w:lang w:val="ru-RU"/>
        </w:rPr>
        <w:t>40</w:t>
      </w:r>
      <w:r w:rsidRPr="00F92434">
        <w:rPr>
          <w:rFonts w:ascii="Times New Roman" w:hAnsi="Times New Roman" w:cs="Times New Roman"/>
          <w:sz w:val="28"/>
          <w:szCs w:val="28"/>
          <w:lang w:val="en-US"/>
        </w:rPr>
        <w:t>c</w:t>
      </w:r>
      <w:r w:rsidRPr="00F92434">
        <w:rPr>
          <w:rFonts w:ascii="Times New Roman" w:hAnsi="Times New Roman" w:cs="Times New Roman"/>
          <w:sz w:val="28"/>
          <w:szCs w:val="28"/>
          <w:lang w:val="ru-RU"/>
        </w:rPr>
        <w:t>.</w:t>
      </w:r>
    </w:p>
    <w:p w:rsidR="006D3CC3" w:rsidRPr="00F92434" w:rsidRDefault="006D3CC3" w:rsidP="00B95E37">
      <w:pPr>
        <w:pStyle w:val="a3"/>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284"/>
        <w:jc w:val="both"/>
        <w:rPr>
          <w:rFonts w:ascii="Times New Roman" w:eastAsia="Times New Roman" w:hAnsi="Times New Roman" w:cs="Times New Roman"/>
          <w:sz w:val="28"/>
          <w:szCs w:val="28"/>
          <w:lang w:eastAsia="uk-UA"/>
        </w:rPr>
      </w:pPr>
      <w:r w:rsidRPr="00F92434">
        <w:rPr>
          <w:rFonts w:ascii="Times New Roman" w:eastAsia="Times New Roman" w:hAnsi="Times New Roman" w:cs="Times New Roman"/>
          <w:sz w:val="28"/>
          <w:szCs w:val="28"/>
          <w:lang w:eastAsia="uk-UA"/>
        </w:rPr>
        <w:t>Кокіна В.І. Скажіть дитині: «Ти не сирота» // В.І. Кокіна. Урядовий Кур’єр. -2003. - № 33. – С. 19.</w:t>
      </w:r>
    </w:p>
    <w:p w:rsidR="006D3CC3" w:rsidRPr="00F92434" w:rsidRDefault="006D3CC3" w:rsidP="00B95E37">
      <w:pPr>
        <w:pStyle w:val="a3"/>
        <w:numPr>
          <w:ilvl w:val="0"/>
          <w:numId w:val="27"/>
        </w:numPr>
        <w:autoSpaceDE w:val="0"/>
        <w:autoSpaceDN w:val="0"/>
        <w:adjustRightInd w:val="0"/>
        <w:spacing w:after="0" w:line="360" w:lineRule="auto"/>
        <w:ind w:left="0" w:firstLine="284"/>
        <w:jc w:val="both"/>
        <w:rPr>
          <w:rFonts w:ascii="Times New Roman" w:hAnsi="Times New Roman" w:cs="Times New Roman"/>
          <w:sz w:val="28"/>
          <w:szCs w:val="28"/>
        </w:rPr>
      </w:pPr>
      <w:r w:rsidRPr="00F92434">
        <w:rPr>
          <w:rFonts w:ascii="Times New Roman" w:hAnsi="Times New Roman" w:cs="Times New Roman"/>
          <w:sz w:val="28"/>
          <w:szCs w:val="28"/>
        </w:rPr>
        <w:t xml:space="preserve"> Комарова Н. Методичні рекомендації соціальним працівникам щодо соціального супроводу прийомних сімей</w:t>
      </w:r>
      <w:r w:rsidRPr="00F92434">
        <w:rPr>
          <w:rFonts w:ascii="Times New Roman" w:hAnsi="Times New Roman" w:cs="Times New Roman"/>
          <w:sz w:val="28"/>
          <w:szCs w:val="28"/>
          <w:lang w:val="ru-RU"/>
        </w:rPr>
        <w:t>/</w:t>
      </w:r>
      <w:r w:rsidRPr="00F92434">
        <w:rPr>
          <w:rFonts w:ascii="Times New Roman" w:hAnsi="Times New Roman" w:cs="Times New Roman"/>
          <w:sz w:val="28"/>
          <w:szCs w:val="28"/>
        </w:rPr>
        <w:t>Уклад. Н. Комарова, Г. Бевз та інш. – К., 1999.-103с.</w:t>
      </w:r>
    </w:p>
    <w:p w:rsidR="006D3CC3" w:rsidRPr="00F92434" w:rsidRDefault="006D3CC3" w:rsidP="00B95E37">
      <w:pPr>
        <w:pStyle w:val="a3"/>
        <w:numPr>
          <w:ilvl w:val="0"/>
          <w:numId w:val="27"/>
        </w:numPr>
        <w:spacing w:after="0" w:line="360" w:lineRule="auto"/>
        <w:ind w:left="0" w:firstLine="284"/>
        <w:jc w:val="both"/>
        <w:rPr>
          <w:rFonts w:ascii="Times New Roman" w:hAnsi="Times New Roman" w:cs="Times New Roman"/>
          <w:sz w:val="28"/>
          <w:szCs w:val="28"/>
        </w:rPr>
      </w:pPr>
      <w:r w:rsidRPr="00F92434">
        <w:rPr>
          <w:rStyle w:val="apple-converted-space"/>
          <w:rFonts w:ascii="Times New Roman" w:hAnsi="Times New Roman" w:cs="Times New Roman"/>
          <w:sz w:val="28"/>
          <w:szCs w:val="28"/>
        </w:rPr>
        <w:t> </w:t>
      </w:r>
      <w:r w:rsidRPr="00F92434">
        <w:rPr>
          <w:rFonts w:ascii="Times New Roman" w:hAnsi="Times New Roman" w:cs="Times New Roman"/>
          <w:sz w:val="28"/>
          <w:szCs w:val="28"/>
        </w:rPr>
        <w:t>Конвенція ООН про права дитини (Конвенція ратифікована Постановою ВР №789-ХІІ (789-12) від 27 лютого 1991 р.). – [Електронний ресурс]. – Режим доступу :02.0</w:t>
      </w:r>
      <w:r w:rsidRPr="00F92434">
        <w:rPr>
          <w:rFonts w:ascii="Times New Roman" w:hAnsi="Times New Roman" w:cs="Times New Roman"/>
          <w:sz w:val="28"/>
          <w:szCs w:val="28"/>
          <w:lang w:val="ru-RU"/>
        </w:rPr>
        <w:t>6</w:t>
      </w:r>
      <w:r w:rsidRPr="00F92434">
        <w:rPr>
          <w:rFonts w:ascii="Times New Roman" w:hAnsi="Times New Roman" w:cs="Times New Roman"/>
          <w:sz w:val="28"/>
          <w:szCs w:val="28"/>
        </w:rPr>
        <w:t>.2014:  </w:t>
      </w:r>
      <w:hyperlink r:id="rId13" w:history="1">
        <w:r w:rsidRPr="00F92434">
          <w:rPr>
            <w:rStyle w:val="a6"/>
            <w:rFonts w:ascii="Times New Roman" w:hAnsi="Times New Roman" w:cs="Times New Roman"/>
            <w:color w:val="auto"/>
            <w:sz w:val="28"/>
            <w:szCs w:val="28"/>
            <w:u w:val="none"/>
          </w:rPr>
          <w:t>www.zakon.rada.gov.ua</w:t>
        </w:r>
      </w:hyperlink>
    </w:p>
    <w:p w:rsidR="006D3CC3" w:rsidRPr="00F92434" w:rsidRDefault="006D3CC3" w:rsidP="00B95E37">
      <w:pPr>
        <w:pStyle w:val="a3"/>
        <w:numPr>
          <w:ilvl w:val="0"/>
          <w:numId w:val="27"/>
        </w:numPr>
        <w:spacing w:after="0" w:line="360" w:lineRule="auto"/>
        <w:ind w:left="0" w:firstLine="284"/>
        <w:jc w:val="both"/>
        <w:rPr>
          <w:rFonts w:ascii="Times New Roman" w:hAnsi="Times New Roman" w:cs="Times New Roman"/>
          <w:sz w:val="28"/>
          <w:szCs w:val="28"/>
        </w:rPr>
      </w:pPr>
      <w:r w:rsidRPr="00F92434">
        <w:rPr>
          <w:rFonts w:ascii="Times New Roman" w:hAnsi="Times New Roman" w:cs="Times New Roman"/>
          <w:sz w:val="28"/>
          <w:szCs w:val="28"/>
          <w:shd w:val="clear" w:color="auto" w:fill="FFFFFF"/>
        </w:rPr>
        <w:t xml:space="preserve">Конвенція про захист дітей та співробітництво в галузі міждержавного усиновлення від 29 трав. 1993 р. </w:t>
      </w:r>
      <w:r w:rsidRPr="00F92434">
        <w:rPr>
          <w:rFonts w:ascii="Times New Roman" w:hAnsi="Times New Roman" w:cs="Times New Roman"/>
          <w:sz w:val="28"/>
          <w:szCs w:val="28"/>
        </w:rPr>
        <w:t>– [Електронний ресурс]. – Режим доступу :02.0</w:t>
      </w:r>
      <w:r w:rsidRPr="00F92434">
        <w:rPr>
          <w:rFonts w:ascii="Times New Roman" w:hAnsi="Times New Roman" w:cs="Times New Roman"/>
          <w:sz w:val="28"/>
          <w:szCs w:val="28"/>
          <w:lang w:val="ru-RU"/>
        </w:rPr>
        <w:t>6</w:t>
      </w:r>
      <w:r w:rsidRPr="00F92434">
        <w:rPr>
          <w:rFonts w:ascii="Times New Roman" w:hAnsi="Times New Roman" w:cs="Times New Roman"/>
          <w:sz w:val="28"/>
          <w:szCs w:val="28"/>
        </w:rPr>
        <w:t>.2014:  </w:t>
      </w:r>
      <w:hyperlink r:id="rId14" w:history="1">
        <w:r w:rsidRPr="00F92434">
          <w:rPr>
            <w:rStyle w:val="a6"/>
            <w:rFonts w:ascii="Times New Roman" w:hAnsi="Times New Roman" w:cs="Times New Roman"/>
            <w:color w:val="auto"/>
            <w:sz w:val="28"/>
            <w:szCs w:val="28"/>
            <w:u w:val="none"/>
          </w:rPr>
          <w:t>www.zakon.rada.gov.ua</w:t>
        </w:r>
      </w:hyperlink>
    </w:p>
    <w:p w:rsidR="006D3CC3" w:rsidRPr="00F92434" w:rsidRDefault="006D3CC3" w:rsidP="00B95E37">
      <w:pPr>
        <w:pStyle w:val="a3"/>
        <w:numPr>
          <w:ilvl w:val="0"/>
          <w:numId w:val="27"/>
        </w:numPr>
        <w:autoSpaceDE w:val="0"/>
        <w:autoSpaceDN w:val="0"/>
        <w:adjustRightInd w:val="0"/>
        <w:spacing w:after="0" w:line="360" w:lineRule="auto"/>
        <w:ind w:left="0" w:firstLine="284"/>
        <w:jc w:val="both"/>
        <w:rPr>
          <w:rStyle w:val="a6"/>
          <w:rFonts w:ascii="Times New Roman" w:hAnsi="Times New Roman" w:cs="Times New Roman"/>
          <w:color w:val="auto"/>
          <w:sz w:val="28"/>
          <w:szCs w:val="28"/>
          <w:u w:val="none"/>
        </w:rPr>
      </w:pPr>
      <w:r w:rsidRPr="00F92434">
        <w:rPr>
          <w:rFonts w:ascii="Times New Roman" w:hAnsi="Times New Roman" w:cs="Times New Roman"/>
          <w:sz w:val="28"/>
          <w:szCs w:val="28"/>
        </w:rPr>
        <w:t>Конституція України : Закон від 28 червня 1996 р. № 254к/96-ВР. –– [Електронний ресурс]. – Режим доступу :02.06.2014:  </w:t>
      </w:r>
      <w:hyperlink r:id="rId15" w:history="1">
        <w:r w:rsidRPr="00F92434">
          <w:rPr>
            <w:rStyle w:val="a6"/>
            <w:rFonts w:ascii="Times New Roman" w:hAnsi="Times New Roman" w:cs="Times New Roman"/>
            <w:color w:val="auto"/>
            <w:sz w:val="28"/>
            <w:szCs w:val="28"/>
            <w:u w:val="none"/>
          </w:rPr>
          <w:t>www.zakon.rada.gov.ua</w:t>
        </w:r>
      </w:hyperlink>
    </w:p>
    <w:p w:rsidR="006D3CC3" w:rsidRPr="00F92434" w:rsidRDefault="006D3CC3" w:rsidP="00B95E37">
      <w:pPr>
        <w:pStyle w:val="a3"/>
        <w:numPr>
          <w:ilvl w:val="0"/>
          <w:numId w:val="27"/>
        </w:numPr>
        <w:spacing w:after="0" w:line="360" w:lineRule="auto"/>
        <w:ind w:left="0" w:firstLine="284"/>
        <w:jc w:val="both"/>
        <w:rPr>
          <w:rFonts w:ascii="Times New Roman" w:hAnsi="Times New Roman" w:cs="Times New Roman"/>
          <w:sz w:val="28"/>
          <w:szCs w:val="28"/>
        </w:rPr>
      </w:pPr>
      <w:r w:rsidRPr="00F92434">
        <w:rPr>
          <w:rFonts w:ascii="Times New Roman" w:hAnsi="Times New Roman" w:cs="Times New Roman"/>
          <w:sz w:val="28"/>
          <w:szCs w:val="28"/>
          <w:shd w:val="clear" w:color="auto" w:fill="FFFFFF"/>
        </w:rPr>
        <w:t xml:space="preserve">Кучерук К. І. Становлення та розвиток інституту усиновлення / К. І. Кучерук, І. С. Крижко // Держава та регіони. – 2009. – № 2. – С. </w:t>
      </w:r>
      <w:r w:rsidRPr="00F92434">
        <w:rPr>
          <w:rFonts w:ascii="Times New Roman" w:hAnsi="Times New Roman" w:cs="Times New Roman"/>
          <w:sz w:val="28"/>
          <w:szCs w:val="28"/>
          <w:shd w:val="clear" w:color="auto" w:fill="FFFFFF"/>
          <w:lang w:val="ru-RU"/>
        </w:rPr>
        <w:t>32</w:t>
      </w:r>
    </w:p>
    <w:p w:rsidR="006D3CC3" w:rsidRPr="00F92434" w:rsidRDefault="006D3CC3" w:rsidP="00B95E37">
      <w:pPr>
        <w:pStyle w:val="a3"/>
        <w:numPr>
          <w:ilvl w:val="0"/>
          <w:numId w:val="27"/>
        </w:numPr>
        <w:spacing w:after="0" w:line="360" w:lineRule="auto"/>
        <w:ind w:left="0" w:firstLine="284"/>
        <w:jc w:val="both"/>
        <w:rPr>
          <w:rFonts w:ascii="Times New Roman" w:hAnsi="Times New Roman" w:cs="Times New Roman"/>
          <w:sz w:val="28"/>
          <w:szCs w:val="28"/>
        </w:rPr>
      </w:pPr>
      <w:r w:rsidRPr="00F92434">
        <w:rPr>
          <w:rFonts w:ascii="Times New Roman" w:hAnsi="Times New Roman" w:cs="Times New Roman"/>
          <w:sz w:val="28"/>
          <w:szCs w:val="28"/>
        </w:rPr>
        <w:lastRenderedPageBreak/>
        <w:t>Лисенко Х. Право дитини, позбавленої батьківського піклування, на особливий захист і допомогу держави: міжнародно-правовий аспект / Х. Лисенко // Право України. – 2008. – № 6. – С. 9-13.</w:t>
      </w:r>
    </w:p>
    <w:p w:rsidR="006D3CC3" w:rsidRPr="00F92434" w:rsidRDefault="006D3CC3" w:rsidP="00B95E37">
      <w:pPr>
        <w:pStyle w:val="a3"/>
        <w:numPr>
          <w:ilvl w:val="0"/>
          <w:numId w:val="27"/>
        </w:numPr>
        <w:spacing w:after="0" w:line="360" w:lineRule="auto"/>
        <w:ind w:left="0" w:firstLine="284"/>
        <w:jc w:val="both"/>
        <w:rPr>
          <w:rFonts w:ascii="Times New Roman" w:hAnsi="Times New Roman" w:cs="Times New Roman"/>
          <w:sz w:val="28"/>
          <w:szCs w:val="28"/>
        </w:rPr>
      </w:pPr>
      <w:r w:rsidRPr="00F92434">
        <w:rPr>
          <w:rFonts w:ascii="Times New Roman" w:hAnsi="Times New Roman" w:cs="Times New Roman"/>
          <w:sz w:val="28"/>
          <w:szCs w:val="28"/>
        </w:rPr>
        <w:t>Макаренко А.С. Методика виховної роботи. – А. С. Макаренко. К.: Рад. шк., 1990. – 215 c</w:t>
      </w:r>
    </w:p>
    <w:p w:rsidR="006D3CC3" w:rsidRPr="00F92434" w:rsidRDefault="006D3CC3" w:rsidP="00B95E37">
      <w:pPr>
        <w:pStyle w:val="a3"/>
        <w:numPr>
          <w:ilvl w:val="0"/>
          <w:numId w:val="27"/>
        </w:numPr>
        <w:autoSpaceDE w:val="0"/>
        <w:autoSpaceDN w:val="0"/>
        <w:adjustRightInd w:val="0"/>
        <w:spacing w:after="0" w:line="360" w:lineRule="auto"/>
        <w:ind w:left="0" w:firstLine="284"/>
        <w:jc w:val="both"/>
        <w:rPr>
          <w:rFonts w:ascii="Times New Roman" w:hAnsi="Times New Roman" w:cs="Times New Roman"/>
          <w:sz w:val="28"/>
          <w:szCs w:val="28"/>
        </w:rPr>
      </w:pPr>
      <w:r w:rsidRPr="00F92434">
        <w:rPr>
          <w:rFonts w:ascii="Times New Roman" w:hAnsi="Times New Roman" w:cs="Times New Roman"/>
          <w:sz w:val="28"/>
          <w:szCs w:val="28"/>
        </w:rPr>
        <w:t xml:space="preserve"> Мироненко В.П. Умови здійснення усиновлення як засіб забезпечення прав дитини / В.П.Мироненко</w:t>
      </w:r>
      <w:r w:rsidRPr="00F92434">
        <w:rPr>
          <w:rFonts w:ascii="Times New Roman" w:hAnsi="Times New Roman" w:cs="Times New Roman"/>
          <w:sz w:val="28"/>
          <w:szCs w:val="28"/>
          <w:lang w:val="ru-RU"/>
        </w:rPr>
        <w:t>. -</w:t>
      </w:r>
      <w:r w:rsidRPr="00F92434">
        <w:rPr>
          <w:rFonts w:ascii="Times New Roman" w:hAnsi="Times New Roman" w:cs="Times New Roman"/>
          <w:sz w:val="28"/>
          <w:szCs w:val="28"/>
        </w:rPr>
        <w:t xml:space="preserve"> Нотаріат для вас, 2007. - № 11. – </w:t>
      </w:r>
      <w:r w:rsidRPr="00F92434">
        <w:rPr>
          <w:rFonts w:ascii="Times New Roman" w:hAnsi="Times New Roman" w:cs="Times New Roman"/>
          <w:sz w:val="28"/>
          <w:szCs w:val="28"/>
          <w:lang w:val="ru-RU"/>
        </w:rPr>
        <w:t>40</w:t>
      </w:r>
      <w:r w:rsidRPr="00F92434">
        <w:rPr>
          <w:rFonts w:ascii="Times New Roman" w:hAnsi="Times New Roman" w:cs="Times New Roman"/>
          <w:sz w:val="28"/>
          <w:szCs w:val="28"/>
          <w:lang w:val="en-US"/>
        </w:rPr>
        <w:t>c</w:t>
      </w:r>
      <w:r w:rsidRPr="00F92434">
        <w:rPr>
          <w:rFonts w:ascii="Times New Roman" w:hAnsi="Times New Roman" w:cs="Times New Roman"/>
          <w:sz w:val="28"/>
          <w:szCs w:val="28"/>
        </w:rPr>
        <w:t>.</w:t>
      </w:r>
    </w:p>
    <w:p w:rsidR="006D3CC3" w:rsidRPr="00F92434" w:rsidRDefault="006D3CC3" w:rsidP="00B95E37">
      <w:pPr>
        <w:pStyle w:val="a3"/>
        <w:numPr>
          <w:ilvl w:val="0"/>
          <w:numId w:val="27"/>
        </w:numPr>
        <w:spacing w:after="0" w:line="360" w:lineRule="auto"/>
        <w:ind w:left="0" w:firstLine="284"/>
        <w:jc w:val="both"/>
        <w:rPr>
          <w:rFonts w:ascii="Times New Roman" w:hAnsi="Times New Roman" w:cs="Times New Roman"/>
          <w:sz w:val="28"/>
          <w:szCs w:val="28"/>
        </w:rPr>
      </w:pPr>
      <w:r w:rsidRPr="00F92434">
        <w:rPr>
          <w:rFonts w:ascii="Times New Roman" w:hAnsi="Times New Roman" w:cs="Times New Roman"/>
          <w:sz w:val="28"/>
          <w:szCs w:val="28"/>
          <w:shd w:val="clear" w:color="auto" w:fill="FFFFFF"/>
        </w:rPr>
        <w:t xml:space="preserve">Наказ  Державного департаменту з усиновлення та захисту прав дитини від 5 груд. 2008 р. № 186 «Про затвердження зразків, форм та вимог до оформлення документів з питань усиновлення» . </w:t>
      </w:r>
      <w:r w:rsidRPr="00F92434">
        <w:rPr>
          <w:rFonts w:ascii="Times New Roman" w:hAnsi="Times New Roman" w:cs="Times New Roman"/>
          <w:sz w:val="28"/>
          <w:szCs w:val="28"/>
        </w:rPr>
        <w:t>– [Електронний ресурс]. – Режим доступу :02.0</w:t>
      </w:r>
      <w:r w:rsidRPr="00F92434">
        <w:rPr>
          <w:rFonts w:ascii="Times New Roman" w:hAnsi="Times New Roman" w:cs="Times New Roman"/>
          <w:sz w:val="28"/>
          <w:szCs w:val="28"/>
          <w:lang w:val="ru-RU"/>
        </w:rPr>
        <w:t>6</w:t>
      </w:r>
      <w:r w:rsidRPr="00F92434">
        <w:rPr>
          <w:rFonts w:ascii="Times New Roman" w:hAnsi="Times New Roman" w:cs="Times New Roman"/>
          <w:sz w:val="28"/>
          <w:szCs w:val="28"/>
        </w:rPr>
        <w:t>.2014:  </w:t>
      </w:r>
      <w:hyperlink r:id="rId16" w:history="1">
        <w:r w:rsidRPr="00F92434">
          <w:rPr>
            <w:rStyle w:val="a6"/>
            <w:rFonts w:ascii="Times New Roman" w:hAnsi="Times New Roman" w:cs="Times New Roman"/>
            <w:color w:val="auto"/>
            <w:sz w:val="28"/>
            <w:szCs w:val="28"/>
            <w:u w:val="none"/>
          </w:rPr>
          <w:t>www.zakon.rada.gov.ua</w:t>
        </w:r>
      </w:hyperlink>
    </w:p>
    <w:p w:rsidR="006D3CC3" w:rsidRPr="00F92434" w:rsidRDefault="006D3CC3" w:rsidP="00B95E37">
      <w:pPr>
        <w:pStyle w:val="a3"/>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284"/>
        <w:jc w:val="both"/>
        <w:rPr>
          <w:rFonts w:ascii="Times New Roman" w:eastAsia="Times New Roman" w:hAnsi="Times New Roman" w:cs="Times New Roman"/>
          <w:sz w:val="28"/>
          <w:szCs w:val="28"/>
          <w:lang w:eastAsia="uk-UA"/>
        </w:rPr>
      </w:pPr>
      <w:r w:rsidRPr="00F92434">
        <w:rPr>
          <w:rFonts w:ascii="Times New Roman" w:eastAsia="Times New Roman" w:hAnsi="Times New Roman" w:cs="Times New Roman"/>
          <w:sz w:val="28"/>
          <w:szCs w:val="28"/>
          <w:lang w:eastAsia="uk-UA"/>
        </w:rPr>
        <w:t xml:space="preserve"> Наказ Міністерства освіти і науки України «Про затвердження Положення про Центр по усиновленню дітей при Міністерстві освіти і науки України»№ 98 від 30.03.1996 року </w:t>
      </w:r>
      <w:r w:rsidRPr="00F92434">
        <w:rPr>
          <w:rFonts w:ascii="Times New Roman" w:hAnsi="Times New Roman" w:cs="Times New Roman"/>
          <w:sz w:val="28"/>
          <w:szCs w:val="28"/>
        </w:rPr>
        <w:t>– [Електронний ресурс]. – Режим доступу :02.06.2014:  </w:t>
      </w:r>
      <w:hyperlink r:id="rId17" w:history="1">
        <w:r w:rsidRPr="00F92434">
          <w:rPr>
            <w:rStyle w:val="a6"/>
            <w:rFonts w:ascii="Times New Roman" w:hAnsi="Times New Roman" w:cs="Times New Roman"/>
            <w:color w:val="auto"/>
            <w:sz w:val="28"/>
            <w:szCs w:val="28"/>
            <w:u w:val="none"/>
          </w:rPr>
          <w:t>www.zakon.rada.gov.ua</w:t>
        </w:r>
      </w:hyperlink>
    </w:p>
    <w:p w:rsidR="006D3CC3" w:rsidRPr="00F92434" w:rsidRDefault="006D3CC3" w:rsidP="00B95E37">
      <w:pPr>
        <w:pStyle w:val="a3"/>
        <w:numPr>
          <w:ilvl w:val="0"/>
          <w:numId w:val="27"/>
        </w:numPr>
        <w:spacing w:after="0" w:line="360" w:lineRule="auto"/>
        <w:ind w:left="0" w:firstLine="284"/>
        <w:jc w:val="both"/>
        <w:rPr>
          <w:rFonts w:ascii="Times New Roman" w:hAnsi="Times New Roman" w:cs="Times New Roman"/>
          <w:sz w:val="28"/>
          <w:szCs w:val="28"/>
        </w:rPr>
      </w:pPr>
      <w:r w:rsidRPr="00F92434">
        <w:rPr>
          <w:rFonts w:ascii="Times New Roman" w:hAnsi="Times New Roman" w:cs="Times New Roman"/>
          <w:sz w:val="28"/>
          <w:szCs w:val="28"/>
        </w:rPr>
        <w:t xml:space="preserve">Павлик Н.П. Сімейна дезадаптація як чинник виникнення дитячої безпритульності // Ідея опіки дітей і молоді в історико - педагогічній науці: Зб. наук. праць. – Н.П. Павлик, Івано-Франківськ, 2005. – 83-87. </w:t>
      </w:r>
    </w:p>
    <w:p w:rsidR="006D3CC3" w:rsidRPr="00F92434" w:rsidRDefault="006D3CC3" w:rsidP="00B95E37">
      <w:pPr>
        <w:pStyle w:val="a3"/>
        <w:numPr>
          <w:ilvl w:val="0"/>
          <w:numId w:val="27"/>
        </w:numPr>
        <w:spacing w:after="0" w:line="360" w:lineRule="auto"/>
        <w:ind w:left="0" w:firstLine="284"/>
        <w:jc w:val="both"/>
        <w:rPr>
          <w:rFonts w:ascii="Times New Roman" w:hAnsi="Times New Roman" w:cs="Times New Roman"/>
          <w:sz w:val="28"/>
          <w:szCs w:val="28"/>
        </w:rPr>
      </w:pPr>
      <w:r w:rsidRPr="00F92434">
        <w:rPr>
          <w:rFonts w:ascii="Times New Roman" w:hAnsi="Times New Roman" w:cs="Times New Roman"/>
          <w:sz w:val="28"/>
          <w:szCs w:val="28"/>
        </w:rPr>
        <w:t>Пєша І. В. Соціальний захист дітей-сиріт та дітей, позбавлених батьківського піклування (проблеми реформування) – К.: Логос, 2000. –87 с.</w:t>
      </w:r>
    </w:p>
    <w:p w:rsidR="006D3CC3" w:rsidRPr="00F92434" w:rsidRDefault="006D3CC3" w:rsidP="00B95E37">
      <w:pPr>
        <w:pStyle w:val="a3"/>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284"/>
        <w:jc w:val="both"/>
        <w:rPr>
          <w:rFonts w:ascii="Times New Roman" w:eastAsia="Times New Roman" w:hAnsi="Times New Roman" w:cs="Times New Roman"/>
          <w:sz w:val="28"/>
          <w:szCs w:val="28"/>
          <w:lang w:eastAsia="uk-UA"/>
        </w:rPr>
      </w:pPr>
      <w:r w:rsidRPr="00F92434">
        <w:rPr>
          <w:rFonts w:ascii="Times New Roman" w:eastAsia="Times New Roman" w:hAnsi="Times New Roman" w:cs="Times New Roman"/>
          <w:sz w:val="28"/>
          <w:szCs w:val="28"/>
          <w:lang w:eastAsia="uk-UA"/>
        </w:rPr>
        <w:t xml:space="preserve"> Постанова Кабінету Міністрів України «Про затвердження Порядку ведення обліку дітей, які можуть бути усиновлені, осіб, які бажають усиновити дитину, та здійснення нагляду за дотриманням прав дітей після усиновлення» № 1377 від 28.08.2003 року </w:t>
      </w:r>
      <w:r w:rsidRPr="00F92434">
        <w:rPr>
          <w:rFonts w:ascii="Times New Roman" w:hAnsi="Times New Roman" w:cs="Times New Roman"/>
          <w:sz w:val="28"/>
          <w:szCs w:val="28"/>
        </w:rPr>
        <w:t>– [Електронний ресурс]. – Режим доступу :02.06.2014:  </w:t>
      </w:r>
      <w:hyperlink r:id="rId18" w:history="1">
        <w:r w:rsidRPr="00F92434">
          <w:rPr>
            <w:rStyle w:val="a6"/>
            <w:rFonts w:ascii="Times New Roman" w:hAnsi="Times New Roman" w:cs="Times New Roman"/>
            <w:color w:val="auto"/>
            <w:sz w:val="28"/>
            <w:szCs w:val="28"/>
            <w:u w:val="none"/>
          </w:rPr>
          <w:t>www.zakon.rada.gov.ua</w:t>
        </w:r>
      </w:hyperlink>
    </w:p>
    <w:p w:rsidR="006D3CC3" w:rsidRPr="00F92434" w:rsidRDefault="006D3CC3" w:rsidP="00B95E37">
      <w:pPr>
        <w:pStyle w:val="HTML"/>
        <w:numPr>
          <w:ilvl w:val="0"/>
          <w:numId w:val="27"/>
        </w:numPr>
        <w:spacing w:line="360" w:lineRule="auto"/>
        <w:ind w:left="0" w:firstLine="284"/>
        <w:jc w:val="both"/>
        <w:textAlignment w:val="baseline"/>
        <w:rPr>
          <w:rFonts w:ascii="Times New Roman" w:hAnsi="Times New Roman" w:cs="Times New Roman"/>
          <w:sz w:val="28"/>
          <w:szCs w:val="28"/>
        </w:rPr>
      </w:pPr>
      <w:r w:rsidRPr="00F92434">
        <w:rPr>
          <w:rFonts w:ascii="Times New Roman" w:hAnsi="Times New Roman" w:cs="Times New Roman"/>
          <w:sz w:val="28"/>
          <w:szCs w:val="28"/>
        </w:rPr>
        <w:t xml:space="preserve">Постанова Кабінету Міністрів України </w:t>
      </w:r>
      <w:r w:rsidRPr="00F92434">
        <w:rPr>
          <w:rFonts w:ascii="Times New Roman" w:hAnsi="Times New Roman" w:cs="Times New Roman"/>
          <w:bCs/>
          <w:sz w:val="28"/>
          <w:szCs w:val="28"/>
          <w:bdr w:val="none" w:sz="0" w:space="0" w:color="auto" w:frame="1"/>
        </w:rPr>
        <w:t>«Про затвердження Порядку передачі дітей, які є   громадянами України, на усиновлення громадянам України та іноземцям і здійснення контролю за умовами їх   проживання у сім'ях усиновителів»</w:t>
      </w:r>
      <w:r w:rsidRPr="00F92434">
        <w:rPr>
          <w:rFonts w:ascii="Times New Roman" w:hAnsi="Times New Roman" w:cs="Times New Roman"/>
          <w:sz w:val="28"/>
          <w:szCs w:val="28"/>
        </w:rPr>
        <w:t xml:space="preserve"> № 775 від 20.07.1996 року – [Електронний ресурс]. – Режим доступу : 02.06.2014:  </w:t>
      </w:r>
      <w:hyperlink r:id="rId19" w:history="1">
        <w:r w:rsidRPr="00F92434">
          <w:rPr>
            <w:rStyle w:val="a6"/>
            <w:rFonts w:ascii="Times New Roman" w:hAnsi="Times New Roman" w:cs="Times New Roman"/>
            <w:color w:val="auto"/>
            <w:sz w:val="28"/>
            <w:szCs w:val="28"/>
            <w:u w:val="none"/>
          </w:rPr>
          <w:t>www.zakon.rada.gov.ua</w:t>
        </w:r>
      </w:hyperlink>
    </w:p>
    <w:p w:rsidR="006D3CC3" w:rsidRPr="00855C57" w:rsidRDefault="006D3CC3" w:rsidP="00B95E37">
      <w:pPr>
        <w:pStyle w:val="a3"/>
        <w:numPr>
          <w:ilvl w:val="0"/>
          <w:numId w:val="27"/>
        </w:numPr>
        <w:autoSpaceDE w:val="0"/>
        <w:autoSpaceDN w:val="0"/>
        <w:adjustRightInd w:val="0"/>
        <w:spacing w:after="0" w:line="360" w:lineRule="auto"/>
        <w:ind w:left="0" w:firstLine="284"/>
        <w:jc w:val="both"/>
        <w:rPr>
          <w:rFonts w:ascii="Times New Roman" w:hAnsi="Times New Roman" w:cs="Times New Roman"/>
          <w:sz w:val="28"/>
          <w:szCs w:val="28"/>
        </w:rPr>
      </w:pPr>
      <w:r w:rsidRPr="00855C57">
        <w:rPr>
          <w:rFonts w:ascii="Times New Roman" w:hAnsi="Times New Roman" w:cs="Times New Roman"/>
          <w:sz w:val="28"/>
          <w:szCs w:val="28"/>
        </w:rPr>
        <w:lastRenderedPageBreak/>
        <w:t>Постанова Кабінету Міністрів України «Про утворення Державного департаменту з усиновлення та захисту прав дитини» від 25 березня 2006 р. № 376 //Офіційний вісник України. – 2006. - № 13. – Ст.873.</w:t>
      </w:r>
    </w:p>
    <w:p w:rsidR="006D3CC3" w:rsidRPr="00F92434" w:rsidRDefault="006D3CC3" w:rsidP="00B95E37">
      <w:pPr>
        <w:pStyle w:val="HTML"/>
        <w:numPr>
          <w:ilvl w:val="0"/>
          <w:numId w:val="27"/>
        </w:numPr>
        <w:spacing w:line="360" w:lineRule="auto"/>
        <w:ind w:left="0" w:firstLine="284"/>
        <w:jc w:val="both"/>
        <w:textAlignment w:val="baseline"/>
        <w:rPr>
          <w:rFonts w:ascii="Times New Roman" w:hAnsi="Times New Roman" w:cs="Times New Roman"/>
          <w:sz w:val="28"/>
          <w:szCs w:val="28"/>
        </w:rPr>
      </w:pPr>
      <w:r w:rsidRPr="00855C57">
        <w:rPr>
          <w:rFonts w:ascii="Times New Roman" w:hAnsi="Times New Roman" w:cs="Times New Roman"/>
          <w:sz w:val="28"/>
          <w:szCs w:val="28"/>
          <w:shd w:val="clear" w:color="auto" w:fill="FFFFFF"/>
        </w:rPr>
        <w:t xml:space="preserve">Постанова Кабінету Міністрів України від 8 жовт. 2008 р. № 905 «Про затвердження Порядку провадження діяльності з усиновлення та здійснення нагляду за </w:t>
      </w:r>
      <w:r w:rsidRPr="00F92434">
        <w:rPr>
          <w:rFonts w:ascii="Times New Roman" w:hAnsi="Times New Roman" w:cs="Times New Roman"/>
          <w:sz w:val="28"/>
          <w:szCs w:val="28"/>
          <w:shd w:val="clear" w:color="auto" w:fill="FFFFFF"/>
        </w:rPr>
        <w:t>дотриманням прав усиновлених дітей»</w:t>
      </w:r>
      <w:r w:rsidRPr="00F92434">
        <w:rPr>
          <w:rFonts w:ascii="Times New Roman" w:hAnsi="Times New Roman" w:cs="Times New Roman"/>
          <w:sz w:val="28"/>
          <w:szCs w:val="28"/>
        </w:rPr>
        <w:t>– [Електронний ресурс]. – Режим доступу : 02.06.2014:  </w:t>
      </w:r>
      <w:hyperlink r:id="rId20" w:history="1">
        <w:r w:rsidRPr="00F92434">
          <w:rPr>
            <w:rStyle w:val="a6"/>
            <w:rFonts w:ascii="Times New Roman" w:hAnsi="Times New Roman" w:cs="Times New Roman"/>
            <w:color w:val="auto"/>
            <w:sz w:val="28"/>
            <w:szCs w:val="28"/>
            <w:u w:val="none"/>
          </w:rPr>
          <w:t>www.zakon.rada.gov.ua</w:t>
        </w:r>
      </w:hyperlink>
    </w:p>
    <w:p w:rsidR="006D3CC3" w:rsidRPr="00F92434" w:rsidRDefault="006D3CC3" w:rsidP="00B95E37">
      <w:pPr>
        <w:pStyle w:val="a3"/>
        <w:numPr>
          <w:ilvl w:val="0"/>
          <w:numId w:val="27"/>
        </w:numPr>
        <w:spacing w:after="0" w:line="360" w:lineRule="auto"/>
        <w:ind w:left="0" w:firstLine="284"/>
        <w:jc w:val="both"/>
        <w:rPr>
          <w:rFonts w:ascii="Times New Roman" w:hAnsi="Times New Roman" w:cs="Times New Roman"/>
          <w:sz w:val="28"/>
          <w:szCs w:val="28"/>
        </w:rPr>
      </w:pPr>
      <w:r w:rsidRPr="00F92434">
        <w:rPr>
          <w:rFonts w:ascii="Times New Roman" w:hAnsi="Times New Roman" w:cs="Times New Roman"/>
          <w:sz w:val="28"/>
          <w:szCs w:val="28"/>
        </w:rPr>
        <w:t xml:space="preserve">Потопахіна О. М. Соціальний захист дітей-сиріт, дітей, позбавлених батьківського піклування, та осіб з їх числа : монографія / О. М. Потопахіна. – Одеса : Фенікс, 2009. – 204 с. </w:t>
      </w:r>
    </w:p>
    <w:p w:rsidR="006D3CC3" w:rsidRPr="00F92434" w:rsidRDefault="006D3CC3" w:rsidP="00B95E37">
      <w:pPr>
        <w:pStyle w:val="a3"/>
        <w:numPr>
          <w:ilvl w:val="0"/>
          <w:numId w:val="27"/>
        </w:numPr>
        <w:tabs>
          <w:tab w:val="clear" w:pos="720"/>
          <w:tab w:val="num" w:pos="426"/>
        </w:tabs>
        <w:spacing w:after="0" w:line="360" w:lineRule="auto"/>
        <w:ind w:left="142" w:firstLine="142"/>
        <w:jc w:val="both"/>
        <w:rPr>
          <w:rFonts w:ascii="Times New Roman" w:hAnsi="Times New Roman" w:cs="Times New Roman"/>
          <w:sz w:val="28"/>
          <w:szCs w:val="28"/>
        </w:rPr>
      </w:pPr>
      <w:r w:rsidRPr="00F92434">
        <w:rPr>
          <w:rFonts w:ascii="Times New Roman" w:hAnsi="Times New Roman" w:cs="Times New Roman"/>
          <w:sz w:val="28"/>
          <w:szCs w:val="28"/>
        </w:rPr>
        <w:t>Проскура О.В. Дитина: Програма виховання і навчання дітей від 3 до 7 років / О. В. Проскура, Л. П. Кочина, В. У. Кузьменко. – 2-ге вид., доопрац., доповн. – К.: Богдана, 2003. – 326 с.</w:t>
      </w:r>
    </w:p>
    <w:p w:rsidR="006D3CC3" w:rsidRPr="00F92434" w:rsidRDefault="006D3CC3" w:rsidP="00B95E37">
      <w:pPr>
        <w:pStyle w:val="a3"/>
        <w:numPr>
          <w:ilvl w:val="0"/>
          <w:numId w:val="27"/>
        </w:numPr>
        <w:autoSpaceDE w:val="0"/>
        <w:autoSpaceDN w:val="0"/>
        <w:adjustRightInd w:val="0"/>
        <w:spacing w:after="0" w:line="360" w:lineRule="auto"/>
        <w:ind w:left="0" w:firstLine="284"/>
        <w:jc w:val="both"/>
        <w:rPr>
          <w:rFonts w:ascii="Times New Roman" w:hAnsi="Times New Roman" w:cs="Times New Roman"/>
          <w:sz w:val="28"/>
          <w:szCs w:val="28"/>
        </w:rPr>
      </w:pPr>
      <w:r w:rsidRPr="00F92434">
        <w:rPr>
          <w:rFonts w:ascii="Times New Roman" w:hAnsi="Times New Roman" w:cs="Times New Roman"/>
          <w:sz w:val="28"/>
          <w:szCs w:val="28"/>
        </w:rPr>
        <w:t xml:space="preserve">Розгон О. Надання згоди на усиновлення дитини / О. Розгон // Юридична наука. – 2008. – № 12. – С. </w:t>
      </w:r>
      <w:r w:rsidRPr="00F92434">
        <w:rPr>
          <w:rFonts w:ascii="Times New Roman" w:hAnsi="Times New Roman" w:cs="Times New Roman"/>
          <w:sz w:val="28"/>
          <w:szCs w:val="28"/>
          <w:lang w:val="ru-RU"/>
        </w:rPr>
        <w:t>120</w:t>
      </w:r>
    </w:p>
    <w:p w:rsidR="006D3CC3" w:rsidRPr="00F92434" w:rsidRDefault="006D3CC3" w:rsidP="00B95E37">
      <w:pPr>
        <w:pStyle w:val="2"/>
        <w:numPr>
          <w:ilvl w:val="0"/>
          <w:numId w:val="27"/>
        </w:numPr>
        <w:tabs>
          <w:tab w:val="clear" w:pos="720"/>
          <w:tab w:val="num" w:pos="0"/>
        </w:tabs>
        <w:spacing w:before="48" w:beforeAutospacing="0" w:after="48" w:afterAutospacing="0" w:line="360" w:lineRule="auto"/>
        <w:ind w:left="0" w:firstLine="284"/>
        <w:rPr>
          <w:b w:val="0"/>
          <w:sz w:val="28"/>
          <w:szCs w:val="28"/>
        </w:rPr>
      </w:pPr>
      <w:r w:rsidRPr="00F92434">
        <w:rPr>
          <w:b w:val="0"/>
          <w:bCs w:val="0"/>
          <w:sz w:val="28"/>
          <w:szCs w:val="28"/>
          <w:shd w:val="clear" w:color="auto" w:fill="FFFFFF"/>
        </w:rPr>
        <w:t>Сергієнко В. Чергова ректорська новація - педагогічна рада батьків студентів : [за матеріалами засід. пед. ради батьків студентів] / В. Сергієнко // Освіта. - 2009. - 4-11 лют. - С. 3.</w:t>
      </w:r>
    </w:p>
    <w:p w:rsidR="006D3CC3" w:rsidRPr="00F92434" w:rsidRDefault="006D3CC3" w:rsidP="00B95E37">
      <w:pPr>
        <w:pStyle w:val="2"/>
        <w:numPr>
          <w:ilvl w:val="0"/>
          <w:numId w:val="27"/>
        </w:numPr>
        <w:tabs>
          <w:tab w:val="clear" w:pos="720"/>
          <w:tab w:val="num" w:pos="0"/>
        </w:tabs>
        <w:spacing w:before="48" w:beforeAutospacing="0" w:after="48" w:afterAutospacing="0" w:line="360" w:lineRule="auto"/>
        <w:ind w:left="0" w:firstLine="284"/>
        <w:rPr>
          <w:b w:val="0"/>
          <w:sz w:val="28"/>
          <w:szCs w:val="28"/>
        </w:rPr>
      </w:pPr>
      <w:r w:rsidRPr="00F92434">
        <w:rPr>
          <w:b w:val="0"/>
          <w:bCs w:val="0"/>
          <w:sz w:val="28"/>
          <w:szCs w:val="28"/>
          <w:shd w:val="clear" w:color="auto" w:fill="FFFFFF"/>
        </w:rPr>
        <w:t>Сімейне право України: Посіб. / Л. М. Баранова, В. І. Борисова, І. В. Жилінкова та ін.; За заг. ред. В. І. Борисової та І. В. Жилінкової.</w:t>
      </w:r>
      <w:hyperlink r:id="rId21" w:history="1">
        <w:r w:rsidRPr="00F92434">
          <w:rPr>
            <w:rStyle w:val="a6"/>
            <w:b w:val="0"/>
            <w:color w:val="auto"/>
            <w:sz w:val="28"/>
            <w:szCs w:val="28"/>
            <w:u w:val="none"/>
          </w:rPr>
          <w:t>– К.: Юрінком Інтер, 2004. — 200 с.</w:t>
        </w:r>
      </w:hyperlink>
    </w:p>
    <w:p w:rsidR="006D3CC3" w:rsidRPr="00855C57" w:rsidRDefault="006D3CC3" w:rsidP="00B95E37">
      <w:pPr>
        <w:pStyle w:val="a3"/>
        <w:numPr>
          <w:ilvl w:val="0"/>
          <w:numId w:val="27"/>
        </w:numPr>
        <w:spacing w:after="0" w:line="360" w:lineRule="auto"/>
        <w:ind w:left="0" w:firstLine="284"/>
        <w:jc w:val="both"/>
        <w:rPr>
          <w:rFonts w:ascii="Times New Roman" w:hAnsi="Times New Roman" w:cs="Times New Roman"/>
          <w:sz w:val="28"/>
          <w:szCs w:val="28"/>
        </w:rPr>
      </w:pPr>
      <w:r w:rsidRPr="00F92434">
        <w:rPr>
          <w:rFonts w:ascii="Times New Roman" w:hAnsi="Times New Roman" w:cs="Times New Roman"/>
          <w:sz w:val="28"/>
          <w:szCs w:val="28"/>
        </w:rPr>
        <w:t xml:space="preserve"> Сімейний кодекс України [Текст]. - 2-е в</w:t>
      </w:r>
      <w:r w:rsidRPr="00855C57">
        <w:rPr>
          <w:rFonts w:ascii="Times New Roman" w:hAnsi="Times New Roman" w:cs="Times New Roman"/>
          <w:sz w:val="28"/>
          <w:szCs w:val="28"/>
        </w:rPr>
        <w:t>ид., випр. та доп. - Х.: Консум, 2003. -  148 с.</w:t>
      </w:r>
    </w:p>
    <w:p w:rsidR="006D3CC3" w:rsidRPr="00855C57" w:rsidRDefault="006D3CC3" w:rsidP="00B95E37">
      <w:pPr>
        <w:pStyle w:val="a3"/>
        <w:numPr>
          <w:ilvl w:val="0"/>
          <w:numId w:val="27"/>
        </w:numPr>
        <w:spacing w:after="0" w:line="360" w:lineRule="auto"/>
        <w:ind w:left="0" w:firstLine="284"/>
        <w:jc w:val="both"/>
        <w:rPr>
          <w:rFonts w:ascii="Times New Roman" w:hAnsi="Times New Roman" w:cs="Times New Roman"/>
          <w:sz w:val="28"/>
          <w:szCs w:val="28"/>
        </w:rPr>
      </w:pPr>
      <w:r w:rsidRPr="00855C57">
        <w:rPr>
          <w:rFonts w:ascii="Times New Roman" w:hAnsi="Times New Roman" w:cs="Times New Roman"/>
          <w:sz w:val="28"/>
          <w:szCs w:val="28"/>
        </w:rPr>
        <w:t xml:space="preserve">Сніжко М. Б. Захист прав дітей в Україні з урахуванням міжнародних договорів з питань сімейного права / М. Б. Сніжко. – Режим доступу: http://www.minjust.gov.ua/0/19188. </w:t>
      </w:r>
    </w:p>
    <w:p w:rsidR="006D3CC3" w:rsidRPr="00855C57" w:rsidRDefault="006D3CC3" w:rsidP="00B95E37">
      <w:pPr>
        <w:pStyle w:val="a3"/>
        <w:numPr>
          <w:ilvl w:val="0"/>
          <w:numId w:val="27"/>
        </w:numPr>
        <w:spacing w:after="0" w:line="360" w:lineRule="auto"/>
        <w:ind w:left="0" w:firstLine="284"/>
        <w:jc w:val="both"/>
        <w:rPr>
          <w:rFonts w:ascii="Times New Roman" w:hAnsi="Times New Roman" w:cs="Times New Roman"/>
          <w:sz w:val="28"/>
          <w:szCs w:val="28"/>
        </w:rPr>
      </w:pPr>
      <w:r w:rsidRPr="00855C57">
        <w:rPr>
          <w:rFonts w:ascii="Times New Roman" w:hAnsi="Times New Roman" w:cs="Times New Roman"/>
          <w:sz w:val="28"/>
          <w:szCs w:val="28"/>
        </w:rPr>
        <w:t xml:space="preserve">Сніжко М. Б. Принципи та положення Європейської конвенції про усиновлення дітей (переглянутої) / М. Б. Сніжко. – Режим доступу: http://www.minjust.gov.ua/0/34812. </w:t>
      </w:r>
    </w:p>
    <w:p w:rsidR="006D3CC3" w:rsidRPr="00855C57" w:rsidRDefault="006D3CC3" w:rsidP="00B95E37">
      <w:pPr>
        <w:pStyle w:val="a3"/>
        <w:numPr>
          <w:ilvl w:val="0"/>
          <w:numId w:val="27"/>
        </w:numPr>
        <w:tabs>
          <w:tab w:val="clear" w:pos="720"/>
          <w:tab w:val="num" w:pos="851"/>
        </w:tabs>
        <w:spacing w:after="0" w:line="360" w:lineRule="auto"/>
        <w:ind w:left="0" w:firstLine="284"/>
        <w:jc w:val="both"/>
        <w:rPr>
          <w:rFonts w:ascii="Times New Roman" w:eastAsia="Times New Roman" w:hAnsi="Times New Roman" w:cs="Times New Roman"/>
          <w:sz w:val="28"/>
          <w:szCs w:val="28"/>
          <w:lang w:eastAsia="uk-UA"/>
        </w:rPr>
      </w:pPr>
      <w:r w:rsidRPr="00855C57">
        <w:rPr>
          <w:rFonts w:ascii="Times New Roman" w:eastAsia="Times New Roman" w:hAnsi="Times New Roman" w:cs="Times New Roman"/>
          <w:sz w:val="28"/>
          <w:szCs w:val="28"/>
          <w:lang w:eastAsia="uk-UA"/>
        </w:rPr>
        <w:lastRenderedPageBreak/>
        <w:t>Сухомлинський В. О. Батьківська педагогіка. В.О. Сухомлинський – К.: Радянська школа, 1978. – 267 c.</w:t>
      </w:r>
    </w:p>
    <w:p w:rsidR="006D3CC3" w:rsidRPr="00855C57" w:rsidRDefault="006D3CC3" w:rsidP="00B95E37">
      <w:pPr>
        <w:pStyle w:val="a3"/>
        <w:numPr>
          <w:ilvl w:val="0"/>
          <w:numId w:val="27"/>
        </w:numPr>
        <w:spacing w:after="0" w:line="360" w:lineRule="auto"/>
        <w:ind w:left="0" w:firstLine="284"/>
        <w:jc w:val="both"/>
        <w:rPr>
          <w:rFonts w:ascii="Times New Roman" w:hAnsi="Times New Roman" w:cs="Times New Roman"/>
          <w:sz w:val="28"/>
          <w:szCs w:val="28"/>
        </w:rPr>
      </w:pPr>
      <w:r w:rsidRPr="00855C57">
        <w:rPr>
          <w:rFonts w:ascii="Times New Roman" w:hAnsi="Times New Roman" w:cs="Times New Roman"/>
          <w:sz w:val="28"/>
          <w:szCs w:val="28"/>
        </w:rPr>
        <w:t xml:space="preserve">Терновець О. М. Сирітство як соціальна проблема. </w:t>
      </w:r>
      <w:r w:rsidRPr="00855C57">
        <w:rPr>
          <w:rFonts w:ascii="Times New Roman" w:hAnsi="Times New Roman" w:cs="Times New Roman"/>
          <w:bCs/>
          <w:sz w:val="28"/>
          <w:szCs w:val="28"/>
        </w:rPr>
        <w:t>Гуманітарний </w:t>
      </w:r>
      <w:r w:rsidRPr="00855C57">
        <w:rPr>
          <w:rStyle w:val="apple-converted-space"/>
          <w:rFonts w:ascii="Times New Roman" w:hAnsi="Times New Roman" w:cs="Times New Roman"/>
          <w:bCs/>
          <w:sz w:val="28"/>
          <w:szCs w:val="28"/>
        </w:rPr>
        <w:t> </w:t>
      </w:r>
      <w:r w:rsidRPr="00855C57">
        <w:rPr>
          <w:rFonts w:ascii="Times New Roman" w:hAnsi="Times New Roman" w:cs="Times New Roman"/>
          <w:bCs/>
          <w:sz w:val="28"/>
          <w:szCs w:val="28"/>
        </w:rPr>
        <w:t>вісник </w:t>
      </w:r>
      <w:r w:rsidRPr="00855C57">
        <w:rPr>
          <w:rStyle w:val="apple-converted-space"/>
          <w:rFonts w:ascii="Times New Roman" w:hAnsi="Times New Roman" w:cs="Times New Roman"/>
          <w:bCs/>
          <w:sz w:val="28"/>
          <w:szCs w:val="28"/>
        </w:rPr>
        <w:t> </w:t>
      </w:r>
      <w:r w:rsidRPr="00855C57">
        <w:rPr>
          <w:rFonts w:ascii="Times New Roman" w:hAnsi="Times New Roman" w:cs="Times New Roman"/>
          <w:bCs/>
          <w:sz w:val="28"/>
          <w:szCs w:val="28"/>
        </w:rPr>
        <w:t>ДВЗН </w:t>
      </w:r>
      <w:r w:rsidRPr="00855C57">
        <w:rPr>
          <w:rStyle w:val="apple-converted-space"/>
          <w:rFonts w:ascii="Times New Roman" w:hAnsi="Times New Roman" w:cs="Times New Roman"/>
          <w:bCs/>
          <w:sz w:val="28"/>
          <w:szCs w:val="28"/>
        </w:rPr>
        <w:t> </w:t>
      </w:r>
      <w:r w:rsidRPr="00855C57">
        <w:rPr>
          <w:rFonts w:ascii="Times New Roman" w:hAnsi="Times New Roman" w:cs="Times New Roman"/>
          <w:bCs/>
          <w:sz w:val="28"/>
          <w:szCs w:val="28"/>
        </w:rPr>
        <w:t>«Переяслав-Хмельницький </w:t>
      </w:r>
      <w:r w:rsidRPr="00855C57">
        <w:rPr>
          <w:rStyle w:val="apple-converted-space"/>
          <w:rFonts w:ascii="Times New Roman" w:hAnsi="Times New Roman" w:cs="Times New Roman"/>
          <w:bCs/>
          <w:sz w:val="28"/>
          <w:szCs w:val="28"/>
        </w:rPr>
        <w:t> </w:t>
      </w:r>
      <w:r w:rsidRPr="00855C57">
        <w:rPr>
          <w:rFonts w:ascii="Times New Roman" w:hAnsi="Times New Roman" w:cs="Times New Roman"/>
          <w:bCs/>
          <w:sz w:val="28"/>
          <w:szCs w:val="28"/>
        </w:rPr>
        <w:t>державний педагогічний </w:t>
      </w:r>
      <w:r w:rsidRPr="00855C57">
        <w:rPr>
          <w:rStyle w:val="apple-converted-space"/>
          <w:rFonts w:ascii="Times New Roman" w:hAnsi="Times New Roman" w:cs="Times New Roman"/>
          <w:bCs/>
          <w:sz w:val="28"/>
          <w:szCs w:val="28"/>
        </w:rPr>
        <w:t> </w:t>
      </w:r>
      <w:r w:rsidRPr="00855C57">
        <w:rPr>
          <w:rFonts w:ascii="Times New Roman" w:hAnsi="Times New Roman" w:cs="Times New Roman"/>
          <w:bCs/>
          <w:sz w:val="28"/>
          <w:szCs w:val="28"/>
        </w:rPr>
        <w:t>університет імені </w:t>
      </w:r>
      <w:r w:rsidRPr="00855C57">
        <w:rPr>
          <w:rStyle w:val="apple-converted-space"/>
          <w:rFonts w:ascii="Times New Roman" w:hAnsi="Times New Roman" w:cs="Times New Roman"/>
          <w:bCs/>
          <w:sz w:val="28"/>
          <w:szCs w:val="28"/>
        </w:rPr>
        <w:t> </w:t>
      </w:r>
      <w:r w:rsidRPr="00855C57">
        <w:rPr>
          <w:rFonts w:ascii="Times New Roman" w:hAnsi="Times New Roman" w:cs="Times New Roman"/>
          <w:bCs/>
          <w:sz w:val="28"/>
          <w:szCs w:val="28"/>
        </w:rPr>
        <w:t>Григорія </w:t>
      </w:r>
      <w:r w:rsidRPr="00855C57">
        <w:rPr>
          <w:rStyle w:val="apple-converted-space"/>
          <w:rFonts w:ascii="Times New Roman" w:hAnsi="Times New Roman" w:cs="Times New Roman"/>
          <w:bCs/>
          <w:sz w:val="28"/>
          <w:szCs w:val="28"/>
        </w:rPr>
        <w:t> </w:t>
      </w:r>
      <w:r w:rsidRPr="00855C57">
        <w:rPr>
          <w:rFonts w:ascii="Times New Roman" w:hAnsi="Times New Roman" w:cs="Times New Roman"/>
          <w:bCs/>
          <w:sz w:val="28"/>
          <w:szCs w:val="28"/>
        </w:rPr>
        <w:t>Сковороди»: </w:t>
      </w:r>
      <w:r w:rsidRPr="00855C57">
        <w:rPr>
          <w:rStyle w:val="apple-converted-space"/>
          <w:rFonts w:ascii="Times New Roman" w:hAnsi="Times New Roman" w:cs="Times New Roman"/>
          <w:bCs/>
          <w:sz w:val="28"/>
          <w:szCs w:val="28"/>
        </w:rPr>
        <w:t> </w:t>
      </w:r>
      <w:r w:rsidRPr="00855C57">
        <w:rPr>
          <w:rFonts w:ascii="Times New Roman" w:hAnsi="Times New Roman" w:cs="Times New Roman"/>
          <w:bCs/>
          <w:sz w:val="28"/>
          <w:szCs w:val="28"/>
        </w:rPr>
        <w:t>збірник </w:t>
      </w:r>
      <w:r w:rsidRPr="00855C57">
        <w:rPr>
          <w:rStyle w:val="apple-converted-space"/>
          <w:rFonts w:ascii="Times New Roman" w:hAnsi="Times New Roman" w:cs="Times New Roman"/>
          <w:bCs/>
          <w:sz w:val="28"/>
          <w:szCs w:val="28"/>
        </w:rPr>
        <w:t> </w:t>
      </w:r>
      <w:r w:rsidRPr="00855C57">
        <w:rPr>
          <w:rFonts w:ascii="Times New Roman" w:hAnsi="Times New Roman" w:cs="Times New Roman"/>
          <w:bCs/>
          <w:sz w:val="28"/>
          <w:szCs w:val="28"/>
        </w:rPr>
        <w:t>наукови праць – </w:t>
      </w:r>
      <w:r w:rsidRPr="00855C57">
        <w:rPr>
          <w:rStyle w:val="apple-converted-space"/>
          <w:rFonts w:ascii="Times New Roman" w:hAnsi="Times New Roman" w:cs="Times New Roman"/>
          <w:bCs/>
          <w:sz w:val="28"/>
          <w:szCs w:val="28"/>
        </w:rPr>
        <w:t> </w:t>
      </w:r>
      <w:r w:rsidRPr="00855C57">
        <w:rPr>
          <w:rFonts w:ascii="Times New Roman" w:hAnsi="Times New Roman" w:cs="Times New Roman"/>
          <w:bCs/>
          <w:sz w:val="28"/>
          <w:szCs w:val="28"/>
        </w:rPr>
        <w:t>Переяслав-Хмельницький, 2012. </w:t>
      </w:r>
      <w:r w:rsidRPr="00855C57">
        <w:rPr>
          <w:rStyle w:val="apple-converted-space"/>
          <w:rFonts w:ascii="Times New Roman" w:hAnsi="Times New Roman" w:cs="Times New Roman"/>
          <w:bCs/>
          <w:sz w:val="28"/>
          <w:szCs w:val="28"/>
        </w:rPr>
        <w:t> </w:t>
      </w:r>
      <w:r w:rsidRPr="00855C57">
        <w:rPr>
          <w:rFonts w:ascii="Times New Roman" w:hAnsi="Times New Roman" w:cs="Times New Roman"/>
          <w:bCs/>
          <w:sz w:val="28"/>
          <w:szCs w:val="28"/>
        </w:rPr>
        <w:t>– </w:t>
      </w:r>
      <w:r w:rsidRPr="00855C57">
        <w:rPr>
          <w:rStyle w:val="apple-converted-space"/>
          <w:rFonts w:ascii="Times New Roman" w:hAnsi="Times New Roman" w:cs="Times New Roman"/>
          <w:bCs/>
          <w:sz w:val="28"/>
          <w:szCs w:val="28"/>
        </w:rPr>
        <w:t> </w:t>
      </w:r>
      <w:r w:rsidRPr="00855C57">
        <w:rPr>
          <w:rFonts w:ascii="Times New Roman" w:hAnsi="Times New Roman" w:cs="Times New Roman"/>
          <w:bCs/>
          <w:sz w:val="28"/>
          <w:szCs w:val="28"/>
        </w:rPr>
        <w:t>вип. 26. – </w:t>
      </w:r>
      <w:r w:rsidRPr="00855C57">
        <w:rPr>
          <w:rStyle w:val="apple-converted-space"/>
          <w:rFonts w:ascii="Times New Roman" w:hAnsi="Times New Roman" w:cs="Times New Roman"/>
          <w:bCs/>
          <w:sz w:val="28"/>
          <w:szCs w:val="28"/>
        </w:rPr>
        <w:t> </w:t>
      </w:r>
      <w:r w:rsidRPr="00855C57">
        <w:rPr>
          <w:rFonts w:ascii="Times New Roman" w:hAnsi="Times New Roman" w:cs="Times New Roman"/>
          <w:bCs/>
          <w:sz w:val="28"/>
          <w:szCs w:val="28"/>
        </w:rPr>
        <w:t>438 c.</w:t>
      </w:r>
    </w:p>
    <w:p w:rsidR="006D3CC3" w:rsidRPr="00F92434" w:rsidRDefault="006D3CC3" w:rsidP="00B95E37">
      <w:pPr>
        <w:numPr>
          <w:ilvl w:val="0"/>
          <w:numId w:val="27"/>
        </w:numPr>
        <w:shd w:val="clear" w:color="auto" w:fill="FFFFFF"/>
        <w:spacing w:after="0" w:line="360" w:lineRule="auto"/>
        <w:ind w:left="0" w:firstLine="284"/>
        <w:jc w:val="both"/>
        <w:rPr>
          <w:rFonts w:ascii="Times New Roman" w:hAnsi="Times New Roman" w:cs="Times New Roman"/>
          <w:sz w:val="28"/>
          <w:szCs w:val="28"/>
        </w:rPr>
      </w:pPr>
      <w:r w:rsidRPr="00F92434">
        <w:rPr>
          <w:rFonts w:ascii="Times New Roman" w:hAnsi="Times New Roman" w:cs="Times New Roman"/>
          <w:sz w:val="28"/>
          <w:szCs w:val="28"/>
        </w:rPr>
        <w:t xml:space="preserve">Указ Президента України </w:t>
      </w:r>
      <w:hyperlink r:id="rId22" w:tgtFrame="_blank" w:history="1">
        <w:r w:rsidRPr="00F92434">
          <w:rPr>
            <w:rStyle w:val="a6"/>
            <w:rFonts w:ascii="Times New Roman" w:hAnsi="Times New Roman" w:cs="Times New Roman"/>
            <w:color w:val="auto"/>
            <w:sz w:val="28"/>
            <w:szCs w:val="28"/>
            <w:u w:val="none"/>
          </w:rPr>
          <w:t>"Про додаткові заходи щодо захисту прав та законних інтересів дітей"</w:t>
        </w:r>
      </w:hyperlink>
      <w:r w:rsidRPr="00F92434">
        <w:rPr>
          <w:rFonts w:ascii="Times New Roman" w:hAnsi="Times New Roman" w:cs="Times New Roman"/>
          <w:sz w:val="28"/>
          <w:szCs w:val="28"/>
        </w:rPr>
        <w:t>№ 376 від 04.05.07</w:t>
      </w:r>
      <w:r w:rsidRPr="00F92434">
        <w:rPr>
          <w:rFonts w:ascii="Times New Roman" w:eastAsia="Times New Roman" w:hAnsi="Times New Roman" w:cs="Times New Roman"/>
          <w:sz w:val="28"/>
          <w:szCs w:val="28"/>
          <w:lang w:eastAsia="uk-UA"/>
        </w:rPr>
        <w:t xml:space="preserve"> року </w:t>
      </w:r>
      <w:r w:rsidRPr="00F92434">
        <w:rPr>
          <w:rFonts w:ascii="Times New Roman" w:hAnsi="Times New Roman" w:cs="Times New Roman"/>
          <w:sz w:val="28"/>
          <w:szCs w:val="28"/>
        </w:rPr>
        <w:t>– [Електронний ресурс]. – Режим доступу :02.06.2014:  </w:t>
      </w:r>
      <w:hyperlink r:id="rId23" w:history="1">
        <w:r w:rsidRPr="00F92434">
          <w:rPr>
            <w:rStyle w:val="a6"/>
            <w:rFonts w:ascii="Times New Roman" w:hAnsi="Times New Roman" w:cs="Times New Roman"/>
            <w:color w:val="auto"/>
            <w:sz w:val="28"/>
            <w:szCs w:val="28"/>
            <w:u w:val="none"/>
          </w:rPr>
          <w:t>www.zakon.rada.gov.ua</w:t>
        </w:r>
      </w:hyperlink>
    </w:p>
    <w:p w:rsidR="006D3CC3" w:rsidRPr="00F92434" w:rsidRDefault="006D3CC3" w:rsidP="00B95E37">
      <w:pPr>
        <w:numPr>
          <w:ilvl w:val="0"/>
          <w:numId w:val="27"/>
        </w:numPr>
        <w:shd w:val="clear" w:color="auto" w:fill="FFFFFF"/>
        <w:spacing w:after="0" w:line="360" w:lineRule="auto"/>
        <w:ind w:left="0" w:firstLine="284"/>
        <w:jc w:val="both"/>
        <w:rPr>
          <w:rFonts w:ascii="Times New Roman" w:hAnsi="Times New Roman" w:cs="Times New Roman"/>
          <w:sz w:val="28"/>
          <w:szCs w:val="28"/>
        </w:rPr>
      </w:pPr>
      <w:r w:rsidRPr="00F92434">
        <w:rPr>
          <w:rFonts w:ascii="Times New Roman" w:hAnsi="Times New Roman" w:cs="Times New Roman"/>
          <w:sz w:val="28"/>
          <w:szCs w:val="28"/>
        </w:rPr>
        <w:t xml:space="preserve">Указ Президента України </w:t>
      </w:r>
      <w:hyperlink r:id="rId24" w:tgtFrame="_blank" w:history="1">
        <w:r w:rsidRPr="00F92434">
          <w:rPr>
            <w:rStyle w:val="a6"/>
            <w:rFonts w:ascii="Times New Roman" w:hAnsi="Times New Roman" w:cs="Times New Roman"/>
            <w:color w:val="auto"/>
            <w:sz w:val="28"/>
            <w:szCs w:val="28"/>
            <w:u w:val="none"/>
          </w:rPr>
          <w:t>"Про заходи щодо забезпечення захисту прав і законних інтересів дітей"</w:t>
        </w:r>
      </w:hyperlink>
      <w:r w:rsidRPr="00F92434">
        <w:rPr>
          <w:rFonts w:ascii="Times New Roman" w:hAnsi="Times New Roman" w:cs="Times New Roman"/>
          <w:sz w:val="28"/>
          <w:szCs w:val="28"/>
        </w:rPr>
        <w:t>№ 411 від 05.05.08</w:t>
      </w:r>
      <w:r w:rsidRPr="00F92434">
        <w:rPr>
          <w:rFonts w:ascii="Times New Roman" w:eastAsia="Times New Roman" w:hAnsi="Times New Roman" w:cs="Times New Roman"/>
          <w:sz w:val="28"/>
          <w:szCs w:val="28"/>
          <w:lang w:eastAsia="uk-UA"/>
        </w:rPr>
        <w:t xml:space="preserve"> року </w:t>
      </w:r>
      <w:r w:rsidRPr="00F92434">
        <w:rPr>
          <w:rFonts w:ascii="Times New Roman" w:hAnsi="Times New Roman" w:cs="Times New Roman"/>
          <w:sz w:val="28"/>
          <w:szCs w:val="28"/>
        </w:rPr>
        <w:t>– [Електронний ресурс]. – Режим доступу :02.06.2014:  </w:t>
      </w:r>
      <w:hyperlink r:id="rId25" w:history="1">
        <w:r w:rsidRPr="00F92434">
          <w:rPr>
            <w:rStyle w:val="a6"/>
            <w:rFonts w:ascii="Times New Roman" w:hAnsi="Times New Roman" w:cs="Times New Roman"/>
            <w:color w:val="auto"/>
            <w:sz w:val="28"/>
            <w:szCs w:val="28"/>
            <w:u w:val="none"/>
          </w:rPr>
          <w:t>www.zakon.rada.gov.ua</w:t>
        </w:r>
      </w:hyperlink>
    </w:p>
    <w:p w:rsidR="006D3CC3" w:rsidRPr="00F92434" w:rsidRDefault="006D3CC3" w:rsidP="00B95E37">
      <w:pPr>
        <w:numPr>
          <w:ilvl w:val="0"/>
          <w:numId w:val="27"/>
        </w:numPr>
        <w:shd w:val="clear" w:color="auto" w:fill="FFFFFF"/>
        <w:spacing w:after="0" w:line="360" w:lineRule="auto"/>
        <w:ind w:left="0" w:firstLine="284"/>
        <w:jc w:val="both"/>
        <w:rPr>
          <w:rFonts w:ascii="Times New Roman" w:hAnsi="Times New Roman" w:cs="Times New Roman"/>
          <w:sz w:val="28"/>
          <w:szCs w:val="28"/>
        </w:rPr>
      </w:pPr>
      <w:r w:rsidRPr="00F92434">
        <w:rPr>
          <w:rFonts w:ascii="Times New Roman" w:hAnsi="Times New Roman" w:cs="Times New Roman"/>
          <w:sz w:val="28"/>
          <w:szCs w:val="28"/>
        </w:rPr>
        <w:t xml:space="preserve">Указ Президента України </w:t>
      </w:r>
      <w:hyperlink r:id="rId26" w:tgtFrame="_blank" w:history="1">
        <w:r w:rsidRPr="00F92434">
          <w:rPr>
            <w:rStyle w:val="a6"/>
            <w:rFonts w:ascii="Times New Roman" w:hAnsi="Times New Roman" w:cs="Times New Roman"/>
            <w:color w:val="auto"/>
            <w:sz w:val="28"/>
            <w:szCs w:val="28"/>
            <w:u w:val="none"/>
          </w:rPr>
          <w:t>"Про першочергові заходи щодо захисту прав дітей"</w:t>
        </w:r>
      </w:hyperlink>
      <w:r w:rsidRPr="00F92434">
        <w:rPr>
          <w:rFonts w:ascii="Times New Roman" w:hAnsi="Times New Roman" w:cs="Times New Roman"/>
          <w:sz w:val="28"/>
          <w:szCs w:val="28"/>
        </w:rPr>
        <w:t xml:space="preserve"> № 1086від 11.07.05</w:t>
      </w:r>
      <w:r w:rsidRPr="00F92434">
        <w:rPr>
          <w:rStyle w:val="apple-converted-space"/>
          <w:rFonts w:ascii="Times New Roman" w:hAnsi="Times New Roman" w:cs="Times New Roman"/>
          <w:sz w:val="28"/>
          <w:szCs w:val="28"/>
        </w:rPr>
        <w:t> </w:t>
      </w:r>
      <w:r w:rsidRPr="00F92434">
        <w:rPr>
          <w:rFonts w:ascii="Times New Roman" w:eastAsia="Times New Roman" w:hAnsi="Times New Roman" w:cs="Times New Roman"/>
          <w:sz w:val="28"/>
          <w:szCs w:val="28"/>
          <w:lang w:eastAsia="uk-UA"/>
        </w:rPr>
        <w:t xml:space="preserve"> року </w:t>
      </w:r>
      <w:r w:rsidRPr="00F92434">
        <w:rPr>
          <w:rFonts w:ascii="Times New Roman" w:hAnsi="Times New Roman" w:cs="Times New Roman"/>
          <w:sz w:val="28"/>
          <w:szCs w:val="28"/>
        </w:rPr>
        <w:t>– [Електронний ресурс]. – Режим доступу :02.06.2014:  </w:t>
      </w:r>
      <w:hyperlink r:id="rId27" w:history="1">
        <w:r w:rsidRPr="00F92434">
          <w:rPr>
            <w:rStyle w:val="a6"/>
            <w:rFonts w:ascii="Times New Roman" w:hAnsi="Times New Roman" w:cs="Times New Roman"/>
            <w:color w:val="auto"/>
            <w:sz w:val="28"/>
            <w:szCs w:val="28"/>
            <w:u w:val="none"/>
          </w:rPr>
          <w:t>www.zakon.rada.gov.ua</w:t>
        </w:r>
      </w:hyperlink>
    </w:p>
    <w:p w:rsidR="006D3CC3" w:rsidRPr="00F92434" w:rsidRDefault="006D3CC3" w:rsidP="00B95E37">
      <w:pPr>
        <w:pStyle w:val="a3"/>
        <w:numPr>
          <w:ilvl w:val="0"/>
          <w:numId w:val="27"/>
        </w:numPr>
        <w:spacing w:after="0" w:line="360" w:lineRule="auto"/>
        <w:ind w:left="0" w:firstLine="284"/>
        <w:jc w:val="both"/>
        <w:rPr>
          <w:rFonts w:ascii="Times New Roman" w:hAnsi="Times New Roman" w:cs="Times New Roman"/>
          <w:sz w:val="28"/>
          <w:szCs w:val="28"/>
        </w:rPr>
      </w:pPr>
      <w:r w:rsidRPr="00F92434">
        <w:rPr>
          <w:rFonts w:ascii="Times New Roman" w:hAnsi="Times New Roman" w:cs="Times New Roman"/>
          <w:sz w:val="28"/>
          <w:szCs w:val="28"/>
        </w:rPr>
        <w:t>Хромова О.Л. Виховання дітей усімох різного типу: метод реком.</w:t>
      </w:r>
      <w:r w:rsidRPr="00F92434">
        <w:rPr>
          <w:rFonts w:ascii="Times New Roman" w:hAnsi="Times New Roman" w:cs="Times New Roman"/>
          <w:sz w:val="28"/>
          <w:szCs w:val="28"/>
          <w:shd w:val="clear" w:color="auto" w:fill="FFFFFF"/>
        </w:rPr>
        <w:t xml:space="preserve"> / О.Л. Хромова. – К. : Науковий світ, 2009.-47с. </w:t>
      </w:r>
    </w:p>
    <w:p w:rsidR="006D3CC3" w:rsidRPr="00F92434" w:rsidRDefault="006D3CC3" w:rsidP="00B95E37">
      <w:pPr>
        <w:pStyle w:val="a3"/>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284"/>
        <w:jc w:val="both"/>
        <w:rPr>
          <w:rStyle w:val="a6"/>
          <w:rFonts w:ascii="Times New Roman" w:hAnsi="Times New Roman" w:cs="Times New Roman"/>
          <w:color w:val="auto"/>
          <w:sz w:val="28"/>
          <w:szCs w:val="28"/>
          <w:u w:val="none"/>
        </w:rPr>
      </w:pPr>
      <w:r w:rsidRPr="00F92434">
        <w:rPr>
          <w:rFonts w:ascii="Times New Roman" w:eastAsia="Times New Roman" w:hAnsi="Times New Roman" w:cs="Times New Roman"/>
          <w:sz w:val="28"/>
          <w:szCs w:val="28"/>
          <w:lang w:eastAsia="uk-UA"/>
        </w:rPr>
        <w:t xml:space="preserve">Цивільний кодекс України № 435-ІV від 16.01.2003 року </w:t>
      </w:r>
      <w:r w:rsidRPr="00F92434">
        <w:rPr>
          <w:rFonts w:ascii="Times New Roman" w:hAnsi="Times New Roman" w:cs="Times New Roman"/>
          <w:sz w:val="28"/>
          <w:szCs w:val="28"/>
        </w:rPr>
        <w:t>– [Електронний ресурс]. – Режим доступу : 02.0</w:t>
      </w:r>
      <w:r w:rsidRPr="00F92434">
        <w:rPr>
          <w:rFonts w:ascii="Times New Roman" w:hAnsi="Times New Roman" w:cs="Times New Roman"/>
          <w:sz w:val="28"/>
          <w:szCs w:val="28"/>
          <w:lang w:val="ru-RU"/>
        </w:rPr>
        <w:t>6</w:t>
      </w:r>
      <w:r w:rsidRPr="00F92434">
        <w:rPr>
          <w:rFonts w:ascii="Times New Roman" w:hAnsi="Times New Roman" w:cs="Times New Roman"/>
          <w:sz w:val="28"/>
          <w:szCs w:val="28"/>
        </w:rPr>
        <w:t>.2014:  </w:t>
      </w:r>
      <w:hyperlink r:id="rId28" w:history="1">
        <w:r w:rsidRPr="00F92434">
          <w:rPr>
            <w:rStyle w:val="a6"/>
            <w:rFonts w:ascii="Times New Roman" w:hAnsi="Times New Roman" w:cs="Times New Roman"/>
            <w:color w:val="auto"/>
            <w:sz w:val="28"/>
            <w:szCs w:val="28"/>
            <w:u w:val="none"/>
          </w:rPr>
          <w:t>www.zakon.rada.gov.ua</w:t>
        </w:r>
      </w:hyperlink>
    </w:p>
    <w:p w:rsidR="006D3CC3" w:rsidRPr="00855C57" w:rsidRDefault="006D3CC3" w:rsidP="006D3CC3">
      <w:pPr>
        <w:autoSpaceDE w:val="0"/>
        <w:autoSpaceDN w:val="0"/>
        <w:adjustRightInd w:val="0"/>
        <w:spacing w:after="0" w:line="360" w:lineRule="auto"/>
        <w:jc w:val="both"/>
        <w:rPr>
          <w:rFonts w:ascii="Times New Roman" w:eastAsia="TimesNewRomanPS-ItalicMT" w:hAnsi="Times New Roman" w:cs="Times New Roman"/>
          <w:sz w:val="28"/>
          <w:szCs w:val="28"/>
          <w:lang w:val="ru-RU"/>
        </w:rPr>
      </w:pPr>
      <w:r w:rsidRPr="00855C57">
        <w:rPr>
          <w:rFonts w:ascii="Times New Roman" w:eastAsia="TimesNewRomanPS-ItalicMT" w:hAnsi="Times New Roman" w:cs="Times New Roman"/>
          <w:sz w:val="28"/>
          <w:szCs w:val="28"/>
          <w:lang w:val="ru-RU"/>
        </w:rPr>
        <w:t xml:space="preserve">членами замещающих и кровных семей воспитанников, имеющих социальный </w:t>
      </w:r>
    </w:p>
    <w:p w:rsidR="006D3CC3" w:rsidRPr="00855C57" w:rsidRDefault="006D3CC3" w:rsidP="00B95E37">
      <w:pPr>
        <w:pStyle w:val="a3"/>
        <w:numPr>
          <w:ilvl w:val="0"/>
          <w:numId w:val="27"/>
        </w:numPr>
        <w:autoSpaceDE w:val="0"/>
        <w:autoSpaceDN w:val="0"/>
        <w:adjustRightInd w:val="0"/>
        <w:spacing w:after="0" w:line="360" w:lineRule="auto"/>
        <w:ind w:left="0" w:firstLine="284"/>
        <w:jc w:val="both"/>
        <w:rPr>
          <w:rFonts w:ascii="Times New Roman" w:eastAsia="TimesNewRomanPS-ItalicMT" w:hAnsi="Times New Roman" w:cs="Times New Roman"/>
          <w:sz w:val="28"/>
          <w:szCs w:val="28"/>
          <w:lang w:val="ru-RU"/>
        </w:rPr>
      </w:pPr>
      <w:r w:rsidRPr="00855C57">
        <w:rPr>
          <w:rFonts w:ascii="Times New Roman" w:hAnsi="Times New Roman" w:cs="Times New Roman"/>
          <w:sz w:val="28"/>
          <w:szCs w:val="28"/>
          <w:shd w:val="clear" w:color="auto" w:fill="FFFFFF"/>
        </w:rPr>
        <w:t>Закутько В. И. Подготовка будущих социальных педагогов к работе с членами замещающих и кровных семей воспитанников, имеющих социальный статус детей-сирот и детей, оставшихся без попечения родителей / В. Закутько // Развитие альтернативных форм жезнеустройства детей-сирот и детей, оставшихся без попечения родителей : международный сборник научных статей. - Армавир : Редакционно-издательский центр АГПУ, 2009. - С. 96-111.</w:t>
      </w:r>
    </w:p>
    <w:p w:rsidR="006D3CC3" w:rsidRPr="00855C57" w:rsidRDefault="006D3CC3" w:rsidP="00B95E37">
      <w:pPr>
        <w:pStyle w:val="a3"/>
        <w:numPr>
          <w:ilvl w:val="0"/>
          <w:numId w:val="27"/>
        </w:numPr>
        <w:tabs>
          <w:tab w:val="clear" w:pos="720"/>
          <w:tab w:val="num" w:pos="284"/>
        </w:tabs>
        <w:spacing w:after="0" w:line="360" w:lineRule="auto"/>
        <w:ind w:left="0" w:firstLine="284"/>
        <w:jc w:val="both"/>
        <w:rPr>
          <w:rFonts w:ascii="Times New Roman" w:hAnsi="Times New Roman" w:cs="Times New Roman"/>
          <w:sz w:val="28"/>
          <w:szCs w:val="28"/>
        </w:rPr>
      </w:pPr>
      <w:r w:rsidRPr="00855C57">
        <w:rPr>
          <w:rFonts w:ascii="Times New Roman" w:hAnsi="Times New Roman" w:cs="Times New Roman"/>
          <w:sz w:val="28"/>
          <w:szCs w:val="28"/>
        </w:rPr>
        <w:t>Петровский А. В. История и теория психологи</w:t>
      </w:r>
      <w:r w:rsidRPr="00855C57">
        <w:rPr>
          <w:rFonts w:ascii="Times New Roman" w:hAnsi="Times New Roman" w:cs="Times New Roman"/>
          <w:sz w:val="28"/>
          <w:szCs w:val="28"/>
          <w:shd w:val="clear" w:color="auto" w:fill="FFFFFF"/>
        </w:rPr>
        <w:t xml:space="preserve">/ </w:t>
      </w:r>
      <w:r w:rsidRPr="00855C57">
        <w:rPr>
          <w:rFonts w:ascii="Times New Roman" w:hAnsi="Times New Roman" w:cs="Times New Roman"/>
          <w:sz w:val="28"/>
          <w:szCs w:val="28"/>
        </w:rPr>
        <w:t>М. Г Ярошевский</w:t>
      </w:r>
      <w:r w:rsidRPr="00855C57">
        <w:rPr>
          <w:rFonts w:ascii="Times New Roman" w:hAnsi="Times New Roman" w:cs="Times New Roman"/>
          <w:sz w:val="28"/>
          <w:szCs w:val="28"/>
          <w:lang w:val="ru-RU"/>
        </w:rPr>
        <w:t xml:space="preserve">, </w:t>
      </w:r>
      <w:r w:rsidRPr="00855C57">
        <w:rPr>
          <w:rFonts w:ascii="Times New Roman" w:hAnsi="Times New Roman" w:cs="Times New Roman"/>
          <w:sz w:val="28"/>
          <w:szCs w:val="28"/>
        </w:rPr>
        <w:t xml:space="preserve">А. В Петровский </w:t>
      </w:r>
      <w:r w:rsidRPr="00855C57">
        <w:rPr>
          <w:rFonts w:ascii="Times New Roman" w:hAnsi="Times New Roman" w:cs="Times New Roman"/>
          <w:sz w:val="28"/>
          <w:szCs w:val="28"/>
          <w:lang w:val="ru-RU"/>
        </w:rPr>
        <w:t xml:space="preserve">- </w:t>
      </w:r>
      <w:r w:rsidRPr="00855C57">
        <w:rPr>
          <w:rFonts w:ascii="Times New Roman" w:hAnsi="Times New Roman" w:cs="Times New Roman"/>
          <w:sz w:val="28"/>
          <w:szCs w:val="28"/>
        </w:rPr>
        <w:t>Д.: Феникс, 1996. – 416 с</w:t>
      </w:r>
      <w:r w:rsidRPr="00855C57">
        <w:rPr>
          <w:rFonts w:ascii="Times New Roman" w:hAnsi="Times New Roman" w:cs="Times New Roman"/>
          <w:sz w:val="28"/>
          <w:szCs w:val="28"/>
          <w:lang w:val="ru-RU"/>
        </w:rPr>
        <w:t>.</w:t>
      </w:r>
    </w:p>
    <w:p w:rsidR="006D3CC3" w:rsidRPr="00F52D64" w:rsidRDefault="006D3CC3" w:rsidP="00B95E37">
      <w:pPr>
        <w:pStyle w:val="HTML"/>
        <w:numPr>
          <w:ilvl w:val="0"/>
          <w:numId w:val="27"/>
        </w:numPr>
        <w:shd w:val="clear" w:color="auto" w:fill="FFFFFF"/>
        <w:tabs>
          <w:tab w:val="clear" w:pos="720"/>
          <w:tab w:val="num" w:pos="0"/>
        </w:tabs>
        <w:spacing w:line="360" w:lineRule="auto"/>
        <w:ind w:left="0" w:firstLine="284"/>
        <w:rPr>
          <w:rFonts w:ascii="Times New Roman" w:hAnsi="Times New Roman" w:cs="Times New Roman"/>
          <w:sz w:val="28"/>
          <w:szCs w:val="28"/>
        </w:rPr>
      </w:pPr>
      <w:r w:rsidRPr="00855C57">
        <w:rPr>
          <w:rFonts w:ascii="Times New Roman" w:hAnsi="Times New Roman" w:cs="Times New Roman"/>
          <w:sz w:val="28"/>
          <w:szCs w:val="28"/>
        </w:rPr>
        <w:t xml:space="preserve">Социологический знциклопедический словарь </w:t>
      </w:r>
      <w:r w:rsidRPr="00855C57">
        <w:rPr>
          <w:rFonts w:ascii="Times New Roman" w:hAnsi="Times New Roman" w:cs="Times New Roman"/>
          <w:sz w:val="28"/>
          <w:szCs w:val="28"/>
          <w:shd w:val="clear" w:color="auto" w:fill="FFFFFF"/>
        </w:rPr>
        <w:t xml:space="preserve">// </w:t>
      </w:r>
      <w:r w:rsidRPr="00855C57">
        <w:rPr>
          <w:rFonts w:ascii="Times New Roman" w:hAnsi="Times New Roman" w:cs="Times New Roman"/>
          <w:sz w:val="28"/>
          <w:szCs w:val="28"/>
        </w:rPr>
        <w:t>Ред.-координатор Г. В. Осипов. — М.: ИНФРА-М-НОРМА, 1998. — С. 336</w:t>
      </w:r>
      <w:r w:rsidRPr="00F52D64">
        <w:rPr>
          <w:rFonts w:ascii="Times New Roman" w:hAnsi="Times New Roman" w:cs="Times New Roman"/>
          <w:sz w:val="28"/>
          <w:szCs w:val="28"/>
          <w:lang w:val="ru-RU"/>
        </w:rPr>
        <w:t>.</w:t>
      </w:r>
    </w:p>
    <w:p w:rsidR="006D3CC3" w:rsidRPr="00F52D64" w:rsidRDefault="006D3CC3" w:rsidP="006D3CC3">
      <w:pPr>
        <w:pStyle w:val="HTML"/>
        <w:shd w:val="clear" w:color="auto" w:fill="FFFFFF"/>
        <w:spacing w:line="360" w:lineRule="auto"/>
        <w:ind w:left="284"/>
        <w:jc w:val="right"/>
        <w:rPr>
          <w:rFonts w:ascii="Times New Roman" w:hAnsi="Times New Roman" w:cs="Times New Roman"/>
          <w:sz w:val="28"/>
          <w:szCs w:val="28"/>
        </w:rPr>
      </w:pPr>
      <w:r w:rsidRPr="00F52D64">
        <w:rPr>
          <w:rFonts w:ascii="Times New Roman" w:hAnsi="Times New Roman" w:cs="Times New Roman"/>
          <w:b/>
          <w:sz w:val="28"/>
          <w:szCs w:val="28"/>
        </w:rPr>
        <w:lastRenderedPageBreak/>
        <w:t>Додаток А</w:t>
      </w:r>
    </w:p>
    <w:p w:rsidR="006D3CC3" w:rsidRPr="00D26129" w:rsidRDefault="006D3CC3" w:rsidP="006D3CC3">
      <w:pPr>
        <w:spacing w:after="0" w:line="360" w:lineRule="auto"/>
        <w:jc w:val="center"/>
        <w:rPr>
          <w:rFonts w:ascii="Times New Roman" w:hAnsi="Times New Roman" w:cs="Times New Roman"/>
          <w:b/>
          <w:sz w:val="32"/>
          <w:szCs w:val="32"/>
        </w:rPr>
      </w:pPr>
      <w:r w:rsidRPr="00D26129">
        <w:rPr>
          <w:rFonts w:ascii="Times New Roman" w:hAnsi="Times New Roman" w:cs="Times New Roman"/>
          <w:b/>
          <w:sz w:val="32"/>
          <w:szCs w:val="32"/>
        </w:rPr>
        <w:t>Анкета</w:t>
      </w:r>
    </w:p>
    <w:p w:rsidR="006D3CC3" w:rsidRPr="00D26129" w:rsidRDefault="006D3CC3" w:rsidP="006D3CC3">
      <w:pPr>
        <w:spacing w:after="0"/>
        <w:rPr>
          <w:rFonts w:ascii="Times New Roman" w:hAnsi="Times New Roman" w:cs="Times New Roman"/>
          <w:sz w:val="28"/>
          <w:szCs w:val="28"/>
        </w:rPr>
      </w:pPr>
      <w:r w:rsidRPr="00D26129">
        <w:rPr>
          <w:rFonts w:ascii="Times New Roman" w:hAnsi="Times New Roman" w:cs="Times New Roman"/>
          <w:i/>
          <w:sz w:val="28"/>
          <w:szCs w:val="28"/>
        </w:rPr>
        <w:t>Доброго дня! Просимо Вас взяти участь у соціологічному дослідженні. Дослідження є анонімним і його результати будуть представлені в узагальненому вигляді і використані для наукових цілей</w:t>
      </w:r>
    </w:p>
    <w:p w:rsidR="006D3CC3" w:rsidRPr="00D26129" w:rsidRDefault="006D3CC3" w:rsidP="006D3CC3">
      <w:pPr>
        <w:pStyle w:val="a3"/>
        <w:ind w:left="709"/>
        <w:rPr>
          <w:rFonts w:ascii="Times New Roman" w:hAnsi="Times New Roman" w:cs="Times New Roman"/>
          <w:sz w:val="28"/>
          <w:szCs w:val="28"/>
        </w:rPr>
      </w:pPr>
    </w:p>
    <w:p w:rsidR="006D3CC3" w:rsidRPr="00D26129" w:rsidRDefault="006D3CC3" w:rsidP="00B95E37">
      <w:pPr>
        <w:pStyle w:val="a3"/>
        <w:numPr>
          <w:ilvl w:val="0"/>
          <w:numId w:val="12"/>
        </w:numPr>
        <w:ind w:left="142" w:firstLine="0"/>
        <w:rPr>
          <w:rFonts w:ascii="Times New Roman" w:hAnsi="Times New Roman" w:cs="Times New Roman"/>
          <w:sz w:val="28"/>
          <w:szCs w:val="28"/>
        </w:rPr>
      </w:pPr>
      <w:r w:rsidRPr="00D26129">
        <w:rPr>
          <w:rFonts w:ascii="Times New Roman" w:hAnsi="Times New Roman" w:cs="Times New Roman"/>
          <w:sz w:val="28"/>
          <w:szCs w:val="28"/>
        </w:rPr>
        <w:t xml:space="preserve">Скільки часу ви працюєте у соціальній сфері, пов’язаній із роботою процесу усиновлення? </w:t>
      </w:r>
    </w:p>
    <w:p w:rsidR="006D3CC3" w:rsidRPr="00D26129" w:rsidRDefault="006D3CC3" w:rsidP="00B95E37">
      <w:pPr>
        <w:pStyle w:val="a3"/>
        <w:numPr>
          <w:ilvl w:val="0"/>
          <w:numId w:val="12"/>
        </w:numPr>
        <w:ind w:firstLine="54"/>
        <w:rPr>
          <w:rFonts w:ascii="Times New Roman" w:hAnsi="Times New Roman" w:cs="Times New Roman"/>
          <w:sz w:val="28"/>
          <w:szCs w:val="28"/>
        </w:rPr>
      </w:pPr>
      <w:r w:rsidRPr="00D26129">
        <w:rPr>
          <w:rFonts w:ascii="Times New Roman" w:hAnsi="Times New Roman" w:cs="Times New Roman"/>
          <w:sz w:val="28"/>
          <w:szCs w:val="28"/>
        </w:rPr>
        <w:t>1-12 місяців;</w:t>
      </w:r>
    </w:p>
    <w:p w:rsidR="006D3CC3" w:rsidRPr="00D26129" w:rsidRDefault="006D3CC3" w:rsidP="00B95E37">
      <w:pPr>
        <w:pStyle w:val="a3"/>
        <w:numPr>
          <w:ilvl w:val="0"/>
          <w:numId w:val="12"/>
        </w:numPr>
        <w:ind w:firstLine="54"/>
        <w:rPr>
          <w:rFonts w:ascii="Times New Roman" w:hAnsi="Times New Roman" w:cs="Times New Roman"/>
          <w:sz w:val="28"/>
          <w:szCs w:val="28"/>
        </w:rPr>
      </w:pPr>
      <w:r w:rsidRPr="00D26129">
        <w:rPr>
          <w:rFonts w:ascii="Times New Roman" w:hAnsi="Times New Roman" w:cs="Times New Roman"/>
          <w:sz w:val="28"/>
          <w:szCs w:val="28"/>
        </w:rPr>
        <w:t>2-3 роки;</w:t>
      </w:r>
    </w:p>
    <w:p w:rsidR="006D3CC3" w:rsidRPr="00D26129" w:rsidRDefault="006D3CC3" w:rsidP="00B95E37">
      <w:pPr>
        <w:pStyle w:val="a3"/>
        <w:numPr>
          <w:ilvl w:val="0"/>
          <w:numId w:val="12"/>
        </w:numPr>
        <w:ind w:firstLine="54"/>
        <w:rPr>
          <w:rFonts w:ascii="Times New Roman" w:hAnsi="Times New Roman" w:cs="Times New Roman"/>
          <w:sz w:val="28"/>
          <w:szCs w:val="28"/>
        </w:rPr>
      </w:pPr>
      <w:r w:rsidRPr="00D26129">
        <w:rPr>
          <w:rFonts w:ascii="Times New Roman" w:hAnsi="Times New Roman" w:cs="Times New Roman"/>
          <w:sz w:val="28"/>
          <w:szCs w:val="28"/>
        </w:rPr>
        <w:t>3-7 років;</w:t>
      </w:r>
    </w:p>
    <w:p w:rsidR="006D3CC3" w:rsidRPr="00D26129" w:rsidRDefault="006D3CC3" w:rsidP="00B95E37">
      <w:pPr>
        <w:pStyle w:val="a3"/>
        <w:numPr>
          <w:ilvl w:val="0"/>
          <w:numId w:val="12"/>
        </w:numPr>
        <w:ind w:firstLine="54"/>
        <w:rPr>
          <w:rFonts w:ascii="Times New Roman" w:hAnsi="Times New Roman" w:cs="Times New Roman"/>
          <w:sz w:val="28"/>
          <w:szCs w:val="28"/>
        </w:rPr>
      </w:pPr>
      <w:r w:rsidRPr="00D26129">
        <w:rPr>
          <w:rFonts w:ascii="Times New Roman" w:hAnsi="Times New Roman" w:cs="Times New Roman"/>
          <w:sz w:val="28"/>
          <w:szCs w:val="28"/>
        </w:rPr>
        <w:t>Більше 7.</w:t>
      </w:r>
    </w:p>
    <w:p w:rsidR="006D3CC3" w:rsidRPr="00D26129" w:rsidRDefault="006D3CC3" w:rsidP="00B95E37">
      <w:pPr>
        <w:pStyle w:val="a3"/>
        <w:numPr>
          <w:ilvl w:val="0"/>
          <w:numId w:val="16"/>
        </w:numPr>
        <w:ind w:left="142" w:hanging="11"/>
        <w:rPr>
          <w:rFonts w:ascii="Times New Roman" w:hAnsi="Times New Roman" w:cs="Times New Roman"/>
          <w:sz w:val="28"/>
          <w:szCs w:val="28"/>
        </w:rPr>
      </w:pPr>
      <w:r w:rsidRPr="00D26129">
        <w:rPr>
          <w:rFonts w:ascii="Times New Roman" w:hAnsi="Times New Roman" w:cs="Times New Roman"/>
          <w:sz w:val="28"/>
          <w:szCs w:val="28"/>
        </w:rPr>
        <w:t xml:space="preserve">Виходячи із власного досвіду роботи, скажіть будь ласка, наскільки часто звертаються люди, котрі бажають  усиновити дитину? </w:t>
      </w:r>
    </w:p>
    <w:p w:rsidR="006D3CC3" w:rsidRPr="00D26129" w:rsidRDefault="006D3CC3" w:rsidP="00B95E37">
      <w:pPr>
        <w:pStyle w:val="a3"/>
        <w:numPr>
          <w:ilvl w:val="0"/>
          <w:numId w:val="13"/>
        </w:numPr>
        <w:ind w:firstLine="54"/>
        <w:rPr>
          <w:rFonts w:ascii="Times New Roman" w:hAnsi="Times New Roman" w:cs="Times New Roman"/>
          <w:sz w:val="28"/>
          <w:szCs w:val="28"/>
        </w:rPr>
      </w:pPr>
      <w:r w:rsidRPr="00D26129">
        <w:rPr>
          <w:rFonts w:ascii="Times New Roman" w:hAnsi="Times New Roman" w:cs="Times New Roman"/>
          <w:sz w:val="28"/>
          <w:szCs w:val="28"/>
        </w:rPr>
        <w:t>Більше 6-ти сімей в місяць;</w:t>
      </w:r>
    </w:p>
    <w:p w:rsidR="006D3CC3" w:rsidRPr="00D26129" w:rsidRDefault="006D3CC3" w:rsidP="00B95E37">
      <w:pPr>
        <w:pStyle w:val="a3"/>
        <w:numPr>
          <w:ilvl w:val="0"/>
          <w:numId w:val="13"/>
        </w:numPr>
        <w:ind w:firstLine="54"/>
        <w:rPr>
          <w:rFonts w:ascii="Times New Roman" w:hAnsi="Times New Roman" w:cs="Times New Roman"/>
          <w:sz w:val="28"/>
          <w:szCs w:val="28"/>
        </w:rPr>
      </w:pPr>
      <w:r w:rsidRPr="00D26129">
        <w:rPr>
          <w:rFonts w:ascii="Times New Roman" w:hAnsi="Times New Roman" w:cs="Times New Roman"/>
          <w:sz w:val="28"/>
          <w:szCs w:val="28"/>
        </w:rPr>
        <w:t>3-4 сім’ї в місяць;</w:t>
      </w:r>
    </w:p>
    <w:p w:rsidR="006D3CC3" w:rsidRPr="00D26129" w:rsidRDefault="006D3CC3" w:rsidP="00B95E37">
      <w:pPr>
        <w:pStyle w:val="a3"/>
        <w:numPr>
          <w:ilvl w:val="0"/>
          <w:numId w:val="13"/>
        </w:numPr>
        <w:ind w:firstLine="54"/>
        <w:rPr>
          <w:rFonts w:ascii="Times New Roman" w:hAnsi="Times New Roman" w:cs="Times New Roman"/>
          <w:sz w:val="28"/>
          <w:szCs w:val="28"/>
        </w:rPr>
      </w:pPr>
      <w:r w:rsidRPr="00D26129">
        <w:rPr>
          <w:rFonts w:ascii="Times New Roman" w:hAnsi="Times New Roman" w:cs="Times New Roman"/>
          <w:sz w:val="28"/>
          <w:szCs w:val="28"/>
        </w:rPr>
        <w:t>Не більше 2-х сімей в місяць;</w:t>
      </w:r>
    </w:p>
    <w:p w:rsidR="006D3CC3" w:rsidRPr="00D26129" w:rsidRDefault="006D3CC3" w:rsidP="00B95E37">
      <w:pPr>
        <w:pStyle w:val="a3"/>
        <w:numPr>
          <w:ilvl w:val="0"/>
          <w:numId w:val="13"/>
        </w:numPr>
        <w:ind w:firstLine="54"/>
        <w:rPr>
          <w:rFonts w:ascii="Times New Roman" w:hAnsi="Times New Roman" w:cs="Times New Roman"/>
          <w:sz w:val="28"/>
          <w:szCs w:val="28"/>
        </w:rPr>
      </w:pPr>
      <w:r w:rsidRPr="00D26129">
        <w:rPr>
          <w:rFonts w:ascii="Times New Roman" w:hAnsi="Times New Roman" w:cs="Times New Roman"/>
          <w:sz w:val="28"/>
          <w:szCs w:val="28"/>
        </w:rPr>
        <w:t>Інколи 1 сім’я в місяць.</w:t>
      </w:r>
    </w:p>
    <w:p w:rsidR="006D3CC3" w:rsidRPr="00D26129" w:rsidRDefault="006D3CC3" w:rsidP="00B95E37">
      <w:pPr>
        <w:pStyle w:val="a3"/>
        <w:numPr>
          <w:ilvl w:val="0"/>
          <w:numId w:val="16"/>
        </w:numPr>
        <w:ind w:left="142" w:hanging="11"/>
        <w:rPr>
          <w:rFonts w:ascii="Times New Roman" w:hAnsi="Times New Roman" w:cs="Times New Roman"/>
          <w:sz w:val="28"/>
          <w:szCs w:val="28"/>
        </w:rPr>
      </w:pPr>
      <w:r w:rsidRPr="00D26129">
        <w:rPr>
          <w:rFonts w:ascii="Times New Roman" w:hAnsi="Times New Roman" w:cs="Times New Roman"/>
          <w:sz w:val="28"/>
          <w:szCs w:val="28"/>
        </w:rPr>
        <w:t>Які Ви можете назвати діючі нормативно-правові акти, які забезпечують соціальних захист дітей-сиріт на сьогоднішній день?</w:t>
      </w:r>
    </w:p>
    <w:p w:rsidR="006D3CC3" w:rsidRPr="00D26129" w:rsidRDefault="006D3CC3" w:rsidP="006D3CC3">
      <w:pPr>
        <w:ind w:left="131"/>
        <w:rPr>
          <w:rFonts w:ascii="Times New Roman" w:hAnsi="Times New Roman" w:cs="Times New Roman"/>
          <w:sz w:val="28"/>
          <w:szCs w:val="28"/>
        </w:rPr>
      </w:pPr>
      <w:r w:rsidRPr="00D26129">
        <w:rPr>
          <w:rFonts w:ascii="Times New Roman" w:hAnsi="Times New Roman" w:cs="Times New Roman"/>
          <w:sz w:val="28"/>
          <w:szCs w:val="28"/>
        </w:rPr>
        <w:t>_________________________________________________________________</w:t>
      </w:r>
    </w:p>
    <w:p w:rsidR="006D3CC3" w:rsidRPr="00D26129" w:rsidRDefault="006D3CC3" w:rsidP="00B95E37">
      <w:pPr>
        <w:pStyle w:val="a3"/>
        <w:numPr>
          <w:ilvl w:val="0"/>
          <w:numId w:val="16"/>
        </w:numPr>
        <w:ind w:left="142" w:hanging="11"/>
        <w:rPr>
          <w:rFonts w:ascii="Times New Roman" w:hAnsi="Times New Roman" w:cs="Times New Roman"/>
          <w:sz w:val="28"/>
          <w:szCs w:val="28"/>
        </w:rPr>
      </w:pPr>
      <w:r w:rsidRPr="00D26129">
        <w:rPr>
          <w:rFonts w:ascii="Times New Roman" w:hAnsi="Times New Roman" w:cs="Times New Roman"/>
          <w:sz w:val="28"/>
          <w:szCs w:val="28"/>
        </w:rPr>
        <w:t>Наскільки часто ви здійснюєте соціальний супровід у сім’ї, котрі усиновили дитину ( враховуючи побажання усиновителів)?</w:t>
      </w:r>
    </w:p>
    <w:p w:rsidR="006D3CC3" w:rsidRPr="00D26129" w:rsidRDefault="006D3CC3" w:rsidP="00B95E37">
      <w:pPr>
        <w:pStyle w:val="a3"/>
        <w:numPr>
          <w:ilvl w:val="0"/>
          <w:numId w:val="15"/>
        </w:numPr>
        <w:rPr>
          <w:rFonts w:ascii="Times New Roman" w:hAnsi="Times New Roman" w:cs="Times New Roman"/>
          <w:sz w:val="28"/>
          <w:szCs w:val="28"/>
        </w:rPr>
      </w:pPr>
      <w:r w:rsidRPr="00D26129">
        <w:rPr>
          <w:rFonts w:ascii="Times New Roman" w:hAnsi="Times New Roman" w:cs="Times New Roman"/>
          <w:sz w:val="28"/>
          <w:szCs w:val="28"/>
        </w:rPr>
        <w:t>1 раз в місяць;</w:t>
      </w:r>
    </w:p>
    <w:p w:rsidR="006D3CC3" w:rsidRPr="00D26129" w:rsidRDefault="006D3CC3" w:rsidP="00B95E37">
      <w:pPr>
        <w:pStyle w:val="a3"/>
        <w:numPr>
          <w:ilvl w:val="0"/>
          <w:numId w:val="15"/>
        </w:numPr>
        <w:rPr>
          <w:rFonts w:ascii="Times New Roman" w:hAnsi="Times New Roman" w:cs="Times New Roman"/>
          <w:sz w:val="28"/>
          <w:szCs w:val="28"/>
        </w:rPr>
      </w:pPr>
      <w:r w:rsidRPr="00D26129">
        <w:rPr>
          <w:rFonts w:ascii="Times New Roman" w:hAnsi="Times New Roman" w:cs="Times New Roman"/>
          <w:sz w:val="28"/>
          <w:szCs w:val="28"/>
        </w:rPr>
        <w:t>1 раз в 6 місяців;</w:t>
      </w:r>
    </w:p>
    <w:p w:rsidR="006D3CC3" w:rsidRPr="00D26129" w:rsidRDefault="006D3CC3" w:rsidP="00B95E37">
      <w:pPr>
        <w:pStyle w:val="a3"/>
        <w:numPr>
          <w:ilvl w:val="0"/>
          <w:numId w:val="15"/>
        </w:numPr>
        <w:rPr>
          <w:rFonts w:ascii="Times New Roman" w:hAnsi="Times New Roman" w:cs="Times New Roman"/>
          <w:sz w:val="28"/>
          <w:szCs w:val="28"/>
        </w:rPr>
      </w:pPr>
      <w:r w:rsidRPr="00D26129">
        <w:rPr>
          <w:rFonts w:ascii="Times New Roman" w:hAnsi="Times New Roman" w:cs="Times New Roman"/>
          <w:sz w:val="28"/>
          <w:szCs w:val="28"/>
        </w:rPr>
        <w:t>1 раз в рік.</w:t>
      </w:r>
    </w:p>
    <w:p w:rsidR="006D3CC3" w:rsidRPr="00D26129" w:rsidRDefault="006D3CC3" w:rsidP="00B95E37">
      <w:pPr>
        <w:pStyle w:val="a3"/>
        <w:numPr>
          <w:ilvl w:val="0"/>
          <w:numId w:val="16"/>
        </w:numPr>
        <w:ind w:left="142" w:hanging="11"/>
        <w:rPr>
          <w:rFonts w:ascii="Times New Roman" w:hAnsi="Times New Roman" w:cs="Times New Roman"/>
          <w:sz w:val="28"/>
          <w:szCs w:val="28"/>
        </w:rPr>
      </w:pPr>
      <w:r w:rsidRPr="00D26129">
        <w:rPr>
          <w:rFonts w:ascii="Times New Roman" w:hAnsi="Times New Roman" w:cs="Times New Roman"/>
          <w:sz w:val="28"/>
          <w:szCs w:val="28"/>
        </w:rPr>
        <w:t xml:space="preserve">При здійсненні процесу усиновлення, наскільки максимально  Ви враховуєте думку дитини, котру бажають усиновити? </w:t>
      </w:r>
    </w:p>
    <w:p w:rsidR="006D3CC3" w:rsidRPr="00D26129" w:rsidRDefault="006D3CC3" w:rsidP="00B95E37">
      <w:pPr>
        <w:pStyle w:val="a3"/>
        <w:numPr>
          <w:ilvl w:val="0"/>
          <w:numId w:val="17"/>
        </w:numPr>
        <w:ind w:left="1134" w:firstLine="0"/>
        <w:rPr>
          <w:rFonts w:ascii="Times New Roman" w:hAnsi="Times New Roman" w:cs="Times New Roman"/>
          <w:sz w:val="28"/>
          <w:szCs w:val="28"/>
        </w:rPr>
      </w:pPr>
      <w:r w:rsidRPr="00D26129">
        <w:rPr>
          <w:rFonts w:ascii="Times New Roman" w:hAnsi="Times New Roman" w:cs="Times New Roman"/>
          <w:sz w:val="28"/>
          <w:szCs w:val="28"/>
        </w:rPr>
        <w:t>Враховуємо першочергово;</w:t>
      </w:r>
    </w:p>
    <w:p w:rsidR="006D3CC3" w:rsidRPr="00D26129" w:rsidRDefault="006D3CC3" w:rsidP="00B95E37">
      <w:pPr>
        <w:pStyle w:val="a3"/>
        <w:numPr>
          <w:ilvl w:val="0"/>
          <w:numId w:val="17"/>
        </w:numPr>
        <w:ind w:left="1134" w:firstLine="0"/>
        <w:rPr>
          <w:rFonts w:ascii="Times New Roman" w:hAnsi="Times New Roman" w:cs="Times New Roman"/>
          <w:sz w:val="28"/>
          <w:szCs w:val="28"/>
        </w:rPr>
      </w:pPr>
      <w:r w:rsidRPr="00D26129">
        <w:rPr>
          <w:rFonts w:ascii="Times New Roman" w:hAnsi="Times New Roman" w:cs="Times New Roman"/>
          <w:sz w:val="28"/>
          <w:szCs w:val="28"/>
        </w:rPr>
        <w:t>Інколи враховуємо;</w:t>
      </w:r>
    </w:p>
    <w:p w:rsidR="006D3CC3" w:rsidRPr="00D26129" w:rsidRDefault="006D3CC3" w:rsidP="00B95E37">
      <w:pPr>
        <w:pStyle w:val="a3"/>
        <w:numPr>
          <w:ilvl w:val="0"/>
          <w:numId w:val="17"/>
        </w:numPr>
        <w:ind w:left="1134" w:firstLine="0"/>
        <w:rPr>
          <w:rFonts w:ascii="Times New Roman" w:hAnsi="Times New Roman" w:cs="Times New Roman"/>
          <w:sz w:val="28"/>
          <w:szCs w:val="28"/>
        </w:rPr>
      </w:pPr>
      <w:r w:rsidRPr="00D26129">
        <w:rPr>
          <w:rFonts w:ascii="Times New Roman" w:hAnsi="Times New Roman" w:cs="Times New Roman"/>
          <w:sz w:val="28"/>
          <w:szCs w:val="28"/>
        </w:rPr>
        <w:t>Думка дитини не є важливою.</w:t>
      </w:r>
    </w:p>
    <w:p w:rsidR="006D3CC3" w:rsidRPr="00D26129" w:rsidRDefault="006D3CC3" w:rsidP="00B95E37">
      <w:pPr>
        <w:pStyle w:val="a3"/>
        <w:numPr>
          <w:ilvl w:val="0"/>
          <w:numId w:val="16"/>
        </w:numPr>
        <w:ind w:left="142" w:hanging="11"/>
        <w:rPr>
          <w:rFonts w:ascii="Times New Roman" w:hAnsi="Times New Roman" w:cs="Times New Roman"/>
          <w:sz w:val="28"/>
          <w:szCs w:val="28"/>
        </w:rPr>
      </w:pPr>
      <w:r w:rsidRPr="00D26129">
        <w:rPr>
          <w:rFonts w:ascii="Times New Roman" w:hAnsi="Times New Roman" w:cs="Times New Roman"/>
          <w:sz w:val="28"/>
          <w:szCs w:val="28"/>
        </w:rPr>
        <w:t>Чи часто у сім’ях, котрі усиновили дитину спостерігаються психологічні проблеми?</w:t>
      </w:r>
    </w:p>
    <w:p w:rsidR="006D3CC3" w:rsidRPr="00D26129" w:rsidRDefault="006D3CC3" w:rsidP="00B95E37">
      <w:pPr>
        <w:pStyle w:val="a3"/>
        <w:numPr>
          <w:ilvl w:val="0"/>
          <w:numId w:val="14"/>
        </w:numPr>
        <w:ind w:left="1134" w:hanging="11"/>
        <w:rPr>
          <w:rFonts w:ascii="Times New Roman" w:hAnsi="Times New Roman" w:cs="Times New Roman"/>
          <w:sz w:val="28"/>
          <w:szCs w:val="28"/>
        </w:rPr>
      </w:pPr>
      <w:r w:rsidRPr="00D26129">
        <w:rPr>
          <w:rFonts w:ascii="Times New Roman" w:hAnsi="Times New Roman" w:cs="Times New Roman"/>
          <w:sz w:val="28"/>
          <w:szCs w:val="28"/>
        </w:rPr>
        <w:t>Дуже часто</w:t>
      </w:r>
    </w:p>
    <w:p w:rsidR="006D3CC3" w:rsidRPr="00D26129" w:rsidRDefault="006D3CC3" w:rsidP="00B95E37">
      <w:pPr>
        <w:pStyle w:val="a3"/>
        <w:numPr>
          <w:ilvl w:val="0"/>
          <w:numId w:val="14"/>
        </w:numPr>
        <w:ind w:left="1134" w:hanging="11"/>
        <w:rPr>
          <w:rFonts w:ascii="Times New Roman" w:hAnsi="Times New Roman" w:cs="Times New Roman"/>
          <w:sz w:val="28"/>
          <w:szCs w:val="28"/>
        </w:rPr>
      </w:pPr>
      <w:r w:rsidRPr="00D26129">
        <w:rPr>
          <w:rFonts w:ascii="Times New Roman" w:hAnsi="Times New Roman" w:cs="Times New Roman"/>
          <w:sz w:val="28"/>
          <w:szCs w:val="28"/>
        </w:rPr>
        <w:t>Інколи, вони є незначними</w:t>
      </w:r>
    </w:p>
    <w:p w:rsidR="006D3CC3" w:rsidRPr="00D26129" w:rsidRDefault="006D3CC3" w:rsidP="00B95E37">
      <w:pPr>
        <w:pStyle w:val="a3"/>
        <w:numPr>
          <w:ilvl w:val="0"/>
          <w:numId w:val="14"/>
        </w:numPr>
        <w:ind w:left="1134" w:hanging="11"/>
        <w:rPr>
          <w:rFonts w:ascii="Times New Roman" w:hAnsi="Times New Roman" w:cs="Times New Roman"/>
          <w:sz w:val="28"/>
          <w:szCs w:val="28"/>
        </w:rPr>
      </w:pPr>
      <w:r w:rsidRPr="00D26129">
        <w:rPr>
          <w:rFonts w:ascii="Times New Roman" w:hAnsi="Times New Roman" w:cs="Times New Roman"/>
          <w:sz w:val="28"/>
          <w:szCs w:val="28"/>
        </w:rPr>
        <w:t>Немає</w:t>
      </w:r>
    </w:p>
    <w:p w:rsidR="006D3CC3" w:rsidRPr="00D26129" w:rsidRDefault="006D3CC3" w:rsidP="00B95E37">
      <w:pPr>
        <w:pStyle w:val="a3"/>
        <w:numPr>
          <w:ilvl w:val="0"/>
          <w:numId w:val="16"/>
        </w:numPr>
        <w:ind w:left="142" w:hanging="11"/>
        <w:rPr>
          <w:rFonts w:ascii="Times New Roman" w:hAnsi="Times New Roman" w:cs="Times New Roman"/>
          <w:sz w:val="28"/>
          <w:szCs w:val="28"/>
        </w:rPr>
      </w:pPr>
      <w:r w:rsidRPr="00D26129">
        <w:rPr>
          <w:rFonts w:ascii="Times New Roman" w:hAnsi="Times New Roman" w:cs="Times New Roman"/>
          <w:sz w:val="28"/>
          <w:szCs w:val="28"/>
        </w:rPr>
        <w:lastRenderedPageBreak/>
        <w:t>У якому віці дитини найчастіше у батьків усиновителів виникають проблеми із вихованням дитини?</w:t>
      </w:r>
    </w:p>
    <w:p w:rsidR="006D3CC3" w:rsidRPr="00D26129" w:rsidRDefault="006D3CC3" w:rsidP="00B95E37">
      <w:pPr>
        <w:pStyle w:val="a3"/>
        <w:numPr>
          <w:ilvl w:val="0"/>
          <w:numId w:val="19"/>
        </w:numPr>
        <w:ind w:firstLine="54"/>
        <w:rPr>
          <w:rFonts w:ascii="Times New Roman" w:hAnsi="Times New Roman" w:cs="Times New Roman"/>
          <w:sz w:val="28"/>
          <w:szCs w:val="28"/>
        </w:rPr>
      </w:pPr>
      <w:r w:rsidRPr="00D26129">
        <w:rPr>
          <w:rFonts w:ascii="Times New Roman" w:hAnsi="Times New Roman" w:cs="Times New Roman"/>
          <w:sz w:val="28"/>
          <w:szCs w:val="28"/>
        </w:rPr>
        <w:t>До 5 років;</w:t>
      </w:r>
    </w:p>
    <w:p w:rsidR="006D3CC3" w:rsidRPr="00D26129" w:rsidRDefault="006D3CC3" w:rsidP="00B95E37">
      <w:pPr>
        <w:pStyle w:val="a3"/>
        <w:numPr>
          <w:ilvl w:val="0"/>
          <w:numId w:val="19"/>
        </w:numPr>
        <w:ind w:firstLine="54"/>
        <w:rPr>
          <w:rFonts w:ascii="Times New Roman" w:hAnsi="Times New Roman" w:cs="Times New Roman"/>
          <w:sz w:val="28"/>
          <w:szCs w:val="28"/>
        </w:rPr>
      </w:pPr>
      <w:r w:rsidRPr="00D26129">
        <w:rPr>
          <w:rFonts w:ascii="Times New Roman" w:hAnsi="Times New Roman" w:cs="Times New Roman"/>
          <w:sz w:val="28"/>
          <w:szCs w:val="28"/>
        </w:rPr>
        <w:t>5-12 років;</w:t>
      </w:r>
    </w:p>
    <w:p w:rsidR="006D3CC3" w:rsidRPr="00D26129" w:rsidRDefault="006D3CC3" w:rsidP="00B95E37">
      <w:pPr>
        <w:pStyle w:val="a3"/>
        <w:numPr>
          <w:ilvl w:val="0"/>
          <w:numId w:val="19"/>
        </w:numPr>
        <w:ind w:firstLine="54"/>
        <w:rPr>
          <w:rFonts w:ascii="Times New Roman" w:hAnsi="Times New Roman" w:cs="Times New Roman"/>
          <w:sz w:val="28"/>
          <w:szCs w:val="28"/>
        </w:rPr>
      </w:pPr>
      <w:r w:rsidRPr="00D26129">
        <w:rPr>
          <w:rFonts w:ascii="Times New Roman" w:hAnsi="Times New Roman" w:cs="Times New Roman"/>
          <w:sz w:val="28"/>
          <w:szCs w:val="28"/>
        </w:rPr>
        <w:t>12-15 років;</w:t>
      </w:r>
    </w:p>
    <w:p w:rsidR="006D3CC3" w:rsidRPr="00D26129" w:rsidRDefault="006D3CC3" w:rsidP="00B95E37">
      <w:pPr>
        <w:pStyle w:val="a3"/>
        <w:numPr>
          <w:ilvl w:val="0"/>
          <w:numId w:val="19"/>
        </w:numPr>
        <w:ind w:firstLine="54"/>
        <w:rPr>
          <w:rFonts w:ascii="Times New Roman" w:hAnsi="Times New Roman" w:cs="Times New Roman"/>
          <w:sz w:val="28"/>
          <w:szCs w:val="28"/>
        </w:rPr>
      </w:pPr>
      <w:r w:rsidRPr="00D26129">
        <w:rPr>
          <w:rFonts w:ascii="Times New Roman" w:hAnsi="Times New Roman" w:cs="Times New Roman"/>
          <w:sz w:val="28"/>
          <w:szCs w:val="28"/>
        </w:rPr>
        <w:t>15-18 років.</w:t>
      </w:r>
    </w:p>
    <w:p w:rsidR="006D3CC3" w:rsidRPr="00D26129" w:rsidRDefault="006D3CC3" w:rsidP="00B95E37">
      <w:pPr>
        <w:pStyle w:val="a3"/>
        <w:numPr>
          <w:ilvl w:val="0"/>
          <w:numId w:val="16"/>
        </w:numPr>
        <w:spacing w:after="0"/>
        <w:ind w:left="142" w:hanging="11"/>
        <w:rPr>
          <w:rFonts w:ascii="Times New Roman" w:hAnsi="Times New Roman" w:cs="Times New Roman"/>
          <w:sz w:val="28"/>
          <w:szCs w:val="28"/>
        </w:rPr>
      </w:pPr>
      <w:r w:rsidRPr="00D26129">
        <w:rPr>
          <w:rFonts w:ascii="Times New Roman" w:hAnsi="Times New Roman" w:cs="Times New Roman"/>
          <w:sz w:val="28"/>
          <w:szCs w:val="28"/>
        </w:rPr>
        <w:t xml:space="preserve">Якими можуть бути причини розладів дитини у сім’ї, котра усиновила дитину? </w:t>
      </w:r>
    </w:p>
    <w:p w:rsidR="006D3CC3" w:rsidRPr="00D26129" w:rsidRDefault="006D3CC3" w:rsidP="006D3CC3">
      <w:pPr>
        <w:spacing w:after="0"/>
        <w:ind w:left="1134"/>
        <w:rPr>
          <w:rFonts w:ascii="Times New Roman" w:hAnsi="Times New Roman" w:cs="Times New Roman"/>
          <w:sz w:val="28"/>
          <w:szCs w:val="28"/>
        </w:rPr>
      </w:pPr>
      <w:r w:rsidRPr="00D26129">
        <w:rPr>
          <w:rFonts w:ascii="Times New Roman" w:hAnsi="Times New Roman" w:cs="Times New Roman"/>
          <w:sz w:val="28"/>
          <w:szCs w:val="28"/>
        </w:rPr>
        <w:t>1. дитина виявляє ознаки девіантної поведінки;</w:t>
      </w:r>
    </w:p>
    <w:p w:rsidR="006D3CC3" w:rsidRPr="00D26129" w:rsidRDefault="006D3CC3" w:rsidP="006D3CC3">
      <w:pPr>
        <w:spacing w:after="0"/>
        <w:ind w:left="1134"/>
        <w:rPr>
          <w:rFonts w:ascii="Times New Roman" w:hAnsi="Times New Roman" w:cs="Times New Roman"/>
          <w:sz w:val="28"/>
          <w:szCs w:val="28"/>
        </w:rPr>
      </w:pPr>
      <w:r w:rsidRPr="00D26129">
        <w:rPr>
          <w:rFonts w:ascii="Times New Roman" w:hAnsi="Times New Roman" w:cs="Times New Roman"/>
          <w:sz w:val="28"/>
          <w:szCs w:val="28"/>
        </w:rPr>
        <w:t>2. батьки нездатні повною мірою забезпечувати деякі аспекти здоров’я та розвитку дитини;</w:t>
      </w:r>
    </w:p>
    <w:p w:rsidR="006D3CC3" w:rsidRPr="00D26129" w:rsidRDefault="006D3CC3" w:rsidP="006D3CC3">
      <w:pPr>
        <w:spacing w:after="0"/>
        <w:ind w:left="1134"/>
        <w:rPr>
          <w:rFonts w:ascii="Times New Roman" w:hAnsi="Times New Roman" w:cs="Times New Roman"/>
          <w:sz w:val="28"/>
          <w:szCs w:val="28"/>
        </w:rPr>
      </w:pPr>
      <w:r w:rsidRPr="00D26129">
        <w:rPr>
          <w:rFonts w:ascii="Times New Roman" w:hAnsi="Times New Roman" w:cs="Times New Roman"/>
          <w:sz w:val="28"/>
          <w:szCs w:val="28"/>
        </w:rPr>
        <w:t>3. дитина нерегулярно відвідує школу;</w:t>
      </w:r>
    </w:p>
    <w:p w:rsidR="006D3CC3" w:rsidRPr="00D26129" w:rsidRDefault="006D3CC3" w:rsidP="006D3CC3">
      <w:pPr>
        <w:spacing w:after="0"/>
        <w:ind w:left="1134"/>
        <w:rPr>
          <w:rFonts w:ascii="Times New Roman" w:hAnsi="Times New Roman" w:cs="Times New Roman"/>
          <w:sz w:val="28"/>
          <w:szCs w:val="28"/>
        </w:rPr>
      </w:pPr>
      <w:r w:rsidRPr="00D26129">
        <w:rPr>
          <w:rFonts w:ascii="Times New Roman" w:hAnsi="Times New Roman" w:cs="Times New Roman"/>
          <w:sz w:val="28"/>
          <w:szCs w:val="28"/>
        </w:rPr>
        <w:t>4. прийняті правила виховання в сім’ї непослідовні, але розвиток і стан дитини не погіршується тощо.</w:t>
      </w:r>
    </w:p>
    <w:p w:rsidR="006D3CC3" w:rsidRPr="00D26129" w:rsidRDefault="006D3CC3" w:rsidP="006D3CC3">
      <w:pPr>
        <w:spacing w:after="0"/>
        <w:ind w:left="1134"/>
        <w:rPr>
          <w:rFonts w:ascii="Times New Roman" w:hAnsi="Times New Roman" w:cs="Times New Roman"/>
          <w:sz w:val="28"/>
          <w:szCs w:val="28"/>
        </w:rPr>
      </w:pPr>
      <w:r w:rsidRPr="00D26129">
        <w:rPr>
          <w:rFonts w:ascii="Times New Roman" w:hAnsi="Times New Roman" w:cs="Times New Roman"/>
          <w:sz w:val="28"/>
          <w:szCs w:val="28"/>
        </w:rPr>
        <w:t>5. Свій варіант____________________________________________</w:t>
      </w:r>
    </w:p>
    <w:p w:rsidR="006D3CC3" w:rsidRPr="00D26129" w:rsidRDefault="006D3CC3" w:rsidP="006D3CC3">
      <w:pPr>
        <w:spacing w:after="0"/>
        <w:rPr>
          <w:rFonts w:ascii="Times New Roman" w:hAnsi="Times New Roman" w:cs="Times New Roman"/>
          <w:sz w:val="28"/>
          <w:szCs w:val="28"/>
        </w:rPr>
      </w:pPr>
      <w:r w:rsidRPr="00D26129">
        <w:rPr>
          <w:rFonts w:ascii="Times New Roman" w:hAnsi="Times New Roman" w:cs="Times New Roman"/>
          <w:sz w:val="28"/>
          <w:szCs w:val="28"/>
        </w:rPr>
        <w:t>9. Чи знають батьки, котрі усиновили дитину про першочергові потреби дитини?</w:t>
      </w:r>
    </w:p>
    <w:p w:rsidR="006D3CC3" w:rsidRPr="00D26129" w:rsidRDefault="006D3CC3" w:rsidP="00B95E37">
      <w:pPr>
        <w:pStyle w:val="a3"/>
        <w:numPr>
          <w:ilvl w:val="0"/>
          <w:numId w:val="22"/>
        </w:numPr>
        <w:spacing w:after="0"/>
        <w:ind w:left="1134" w:hanging="11"/>
        <w:rPr>
          <w:rFonts w:ascii="Times New Roman" w:hAnsi="Times New Roman" w:cs="Times New Roman"/>
          <w:sz w:val="28"/>
          <w:szCs w:val="28"/>
        </w:rPr>
      </w:pPr>
      <w:r w:rsidRPr="00D26129">
        <w:rPr>
          <w:rFonts w:ascii="Times New Roman" w:hAnsi="Times New Roman" w:cs="Times New Roman"/>
          <w:sz w:val="28"/>
          <w:szCs w:val="28"/>
        </w:rPr>
        <w:t>Так</w:t>
      </w:r>
    </w:p>
    <w:p w:rsidR="006D3CC3" w:rsidRPr="00D26129" w:rsidRDefault="006D3CC3" w:rsidP="00B95E37">
      <w:pPr>
        <w:pStyle w:val="a3"/>
        <w:numPr>
          <w:ilvl w:val="0"/>
          <w:numId w:val="22"/>
        </w:numPr>
        <w:spacing w:after="0"/>
        <w:ind w:left="1134" w:hanging="11"/>
        <w:rPr>
          <w:rFonts w:ascii="Times New Roman" w:hAnsi="Times New Roman" w:cs="Times New Roman"/>
          <w:sz w:val="28"/>
          <w:szCs w:val="28"/>
        </w:rPr>
      </w:pPr>
      <w:r w:rsidRPr="00D26129">
        <w:rPr>
          <w:rFonts w:ascii="Times New Roman" w:hAnsi="Times New Roman" w:cs="Times New Roman"/>
          <w:sz w:val="28"/>
          <w:szCs w:val="28"/>
        </w:rPr>
        <w:t>2. Ні</w:t>
      </w:r>
    </w:p>
    <w:p w:rsidR="006D3CC3" w:rsidRPr="00D26129" w:rsidRDefault="006D3CC3" w:rsidP="006D3CC3">
      <w:pPr>
        <w:spacing w:after="0"/>
        <w:rPr>
          <w:rFonts w:ascii="Times New Roman" w:hAnsi="Times New Roman" w:cs="Times New Roman"/>
          <w:sz w:val="28"/>
          <w:szCs w:val="28"/>
        </w:rPr>
      </w:pPr>
      <w:r w:rsidRPr="00D26129">
        <w:rPr>
          <w:rFonts w:ascii="Times New Roman" w:hAnsi="Times New Roman" w:cs="Times New Roman"/>
          <w:sz w:val="28"/>
          <w:szCs w:val="28"/>
        </w:rPr>
        <w:t xml:space="preserve">10. Чи пройшли батьки - усиновителі відповідну підготовку задля вирішення психологічних проблем із дитиною? </w:t>
      </w:r>
    </w:p>
    <w:p w:rsidR="006D3CC3" w:rsidRPr="00D26129" w:rsidRDefault="006D3CC3" w:rsidP="006D3CC3">
      <w:pPr>
        <w:spacing w:after="0"/>
        <w:ind w:left="1134"/>
        <w:rPr>
          <w:rFonts w:ascii="Times New Roman" w:hAnsi="Times New Roman" w:cs="Times New Roman"/>
          <w:sz w:val="28"/>
          <w:szCs w:val="28"/>
        </w:rPr>
      </w:pPr>
      <w:r w:rsidRPr="00D26129">
        <w:rPr>
          <w:rFonts w:ascii="Times New Roman" w:hAnsi="Times New Roman" w:cs="Times New Roman"/>
          <w:sz w:val="28"/>
          <w:szCs w:val="28"/>
        </w:rPr>
        <w:t>1. Так</w:t>
      </w:r>
    </w:p>
    <w:p w:rsidR="006D3CC3" w:rsidRPr="00D26129" w:rsidRDefault="006D3CC3" w:rsidP="006D3CC3">
      <w:pPr>
        <w:spacing w:after="0"/>
        <w:ind w:left="1134"/>
        <w:rPr>
          <w:rFonts w:ascii="Times New Roman" w:hAnsi="Times New Roman" w:cs="Times New Roman"/>
          <w:sz w:val="28"/>
          <w:szCs w:val="28"/>
        </w:rPr>
      </w:pPr>
      <w:r w:rsidRPr="00D26129">
        <w:rPr>
          <w:rFonts w:ascii="Times New Roman" w:hAnsi="Times New Roman" w:cs="Times New Roman"/>
          <w:sz w:val="28"/>
          <w:szCs w:val="28"/>
        </w:rPr>
        <w:t>2. Ні</w:t>
      </w:r>
    </w:p>
    <w:p w:rsidR="006D3CC3" w:rsidRPr="00D26129" w:rsidRDefault="006D3CC3" w:rsidP="006D3CC3">
      <w:pPr>
        <w:spacing w:after="0"/>
        <w:rPr>
          <w:rFonts w:ascii="Times New Roman" w:hAnsi="Times New Roman" w:cs="Times New Roman"/>
          <w:sz w:val="28"/>
          <w:szCs w:val="28"/>
        </w:rPr>
      </w:pPr>
      <w:r w:rsidRPr="00D26129">
        <w:rPr>
          <w:rFonts w:ascii="Times New Roman" w:hAnsi="Times New Roman" w:cs="Times New Roman"/>
          <w:sz w:val="28"/>
          <w:szCs w:val="28"/>
        </w:rPr>
        <w:t>11. Чи траплявся  у Вашій роботі процес розусиновлення через психологічні негаразди із дитиною?</w:t>
      </w:r>
    </w:p>
    <w:p w:rsidR="006D3CC3" w:rsidRPr="00D26129" w:rsidRDefault="006D3CC3" w:rsidP="00B95E37">
      <w:pPr>
        <w:pStyle w:val="a3"/>
        <w:numPr>
          <w:ilvl w:val="0"/>
          <w:numId w:val="18"/>
        </w:numPr>
        <w:ind w:firstLine="54"/>
        <w:rPr>
          <w:rFonts w:ascii="Times New Roman" w:hAnsi="Times New Roman" w:cs="Times New Roman"/>
          <w:sz w:val="28"/>
          <w:szCs w:val="28"/>
        </w:rPr>
      </w:pPr>
      <w:r w:rsidRPr="00D26129">
        <w:rPr>
          <w:rFonts w:ascii="Times New Roman" w:hAnsi="Times New Roman" w:cs="Times New Roman"/>
          <w:sz w:val="28"/>
          <w:szCs w:val="28"/>
        </w:rPr>
        <w:t>Ні;</w:t>
      </w:r>
    </w:p>
    <w:p w:rsidR="006D3CC3" w:rsidRPr="00D26129" w:rsidRDefault="006D3CC3" w:rsidP="00B95E37">
      <w:pPr>
        <w:pStyle w:val="a3"/>
        <w:numPr>
          <w:ilvl w:val="0"/>
          <w:numId w:val="18"/>
        </w:numPr>
        <w:ind w:firstLine="54"/>
        <w:rPr>
          <w:rFonts w:ascii="Times New Roman" w:hAnsi="Times New Roman" w:cs="Times New Roman"/>
          <w:sz w:val="28"/>
          <w:szCs w:val="28"/>
        </w:rPr>
      </w:pPr>
      <w:r w:rsidRPr="00D26129">
        <w:rPr>
          <w:rFonts w:ascii="Times New Roman" w:hAnsi="Times New Roman" w:cs="Times New Roman"/>
          <w:sz w:val="28"/>
          <w:szCs w:val="28"/>
        </w:rPr>
        <w:t>Так.</w:t>
      </w:r>
    </w:p>
    <w:p w:rsidR="006D3CC3" w:rsidRPr="00D26129" w:rsidRDefault="006D3CC3" w:rsidP="00B95E37">
      <w:pPr>
        <w:pStyle w:val="a3"/>
        <w:numPr>
          <w:ilvl w:val="0"/>
          <w:numId w:val="23"/>
        </w:numPr>
        <w:ind w:left="426"/>
        <w:rPr>
          <w:rFonts w:ascii="Times New Roman" w:hAnsi="Times New Roman" w:cs="Times New Roman"/>
          <w:sz w:val="28"/>
          <w:szCs w:val="28"/>
        </w:rPr>
      </w:pPr>
      <w:r w:rsidRPr="00D26129">
        <w:rPr>
          <w:rFonts w:ascii="Times New Roman" w:hAnsi="Times New Roman" w:cs="Times New Roman"/>
          <w:sz w:val="28"/>
          <w:szCs w:val="28"/>
        </w:rPr>
        <w:t>Наскільки на Вашу думку діюче законодавство виступає гарантом першочергових потреб дитини( потреби у любові, підтримці, увазі)?</w:t>
      </w:r>
    </w:p>
    <w:p w:rsidR="006D3CC3" w:rsidRPr="00D26129" w:rsidRDefault="006D3CC3" w:rsidP="006D3CC3">
      <w:pPr>
        <w:pStyle w:val="a3"/>
        <w:rPr>
          <w:rFonts w:ascii="Times New Roman" w:hAnsi="Times New Roman" w:cs="Times New Roman"/>
          <w:sz w:val="28"/>
          <w:szCs w:val="28"/>
        </w:rPr>
      </w:pPr>
      <w:r w:rsidRPr="00D26129">
        <w:rPr>
          <w:rFonts w:ascii="Times New Roman" w:hAnsi="Times New Roman" w:cs="Times New Roman"/>
          <w:sz w:val="28"/>
          <w:szCs w:val="28"/>
        </w:rPr>
        <w:t>(по шкалі від 1 до 10 балів)</w:t>
      </w:r>
    </w:p>
    <w:p w:rsidR="006D3CC3" w:rsidRPr="00D26129" w:rsidRDefault="006D3CC3" w:rsidP="00B95E37">
      <w:pPr>
        <w:pStyle w:val="a3"/>
        <w:numPr>
          <w:ilvl w:val="0"/>
          <w:numId w:val="20"/>
        </w:numPr>
        <w:ind w:firstLine="54"/>
        <w:rPr>
          <w:rFonts w:ascii="Times New Roman" w:hAnsi="Times New Roman" w:cs="Times New Roman"/>
          <w:sz w:val="28"/>
          <w:szCs w:val="28"/>
        </w:rPr>
      </w:pPr>
      <w:r w:rsidRPr="00D26129">
        <w:rPr>
          <w:rFonts w:ascii="Times New Roman" w:hAnsi="Times New Roman" w:cs="Times New Roman"/>
          <w:sz w:val="28"/>
          <w:szCs w:val="28"/>
        </w:rPr>
        <w:t>1-4;</w:t>
      </w:r>
    </w:p>
    <w:p w:rsidR="006D3CC3" w:rsidRPr="00D26129" w:rsidRDefault="006D3CC3" w:rsidP="00B95E37">
      <w:pPr>
        <w:pStyle w:val="a3"/>
        <w:numPr>
          <w:ilvl w:val="0"/>
          <w:numId w:val="20"/>
        </w:numPr>
        <w:ind w:firstLine="54"/>
        <w:rPr>
          <w:rFonts w:ascii="Times New Roman" w:hAnsi="Times New Roman" w:cs="Times New Roman"/>
          <w:sz w:val="28"/>
          <w:szCs w:val="28"/>
        </w:rPr>
      </w:pPr>
      <w:r w:rsidRPr="00D26129">
        <w:rPr>
          <w:rFonts w:ascii="Times New Roman" w:hAnsi="Times New Roman" w:cs="Times New Roman"/>
          <w:sz w:val="28"/>
          <w:szCs w:val="28"/>
        </w:rPr>
        <w:t>4-7;</w:t>
      </w:r>
    </w:p>
    <w:p w:rsidR="006D3CC3" w:rsidRPr="00D26129" w:rsidRDefault="006D3CC3" w:rsidP="00B95E37">
      <w:pPr>
        <w:pStyle w:val="a3"/>
        <w:numPr>
          <w:ilvl w:val="0"/>
          <w:numId w:val="20"/>
        </w:numPr>
        <w:ind w:firstLine="54"/>
        <w:rPr>
          <w:rFonts w:ascii="Times New Roman" w:hAnsi="Times New Roman" w:cs="Times New Roman"/>
          <w:sz w:val="28"/>
          <w:szCs w:val="28"/>
        </w:rPr>
      </w:pPr>
      <w:r w:rsidRPr="00D26129">
        <w:rPr>
          <w:rFonts w:ascii="Times New Roman" w:hAnsi="Times New Roman" w:cs="Times New Roman"/>
          <w:sz w:val="28"/>
          <w:szCs w:val="28"/>
        </w:rPr>
        <w:t>7-10.</w:t>
      </w:r>
    </w:p>
    <w:p w:rsidR="006D3CC3" w:rsidRPr="00D26129" w:rsidRDefault="006D3CC3" w:rsidP="00B95E37">
      <w:pPr>
        <w:pStyle w:val="a3"/>
        <w:numPr>
          <w:ilvl w:val="0"/>
          <w:numId w:val="23"/>
        </w:numPr>
        <w:ind w:left="426"/>
        <w:rPr>
          <w:rFonts w:ascii="Times New Roman" w:hAnsi="Times New Roman" w:cs="Times New Roman"/>
          <w:sz w:val="28"/>
          <w:szCs w:val="28"/>
        </w:rPr>
      </w:pPr>
      <w:r w:rsidRPr="00D26129">
        <w:rPr>
          <w:rFonts w:ascii="Times New Roman" w:hAnsi="Times New Roman" w:cs="Times New Roman"/>
          <w:sz w:val="28"/>
          <w:szCs w:val="28"/>
        </w:rPr>
        <w:t>Як Ви вважаєте,  чи потреби дитини у створенні соціального оточення потребують  юридично прописаних гарантій?</w:t>
      </w:r>
    </w:p>
    <w:p w:rsidR="006D3CC3" w:rsidRPr="00D26129" w:rsidRDefault="006D3CC3" w:rsidP="00B95E37">
      <w:pPr>
        <w:pStyle w:val="a3"/>
        <w:numPr>
          <w:ilvl w:val="0"/>
          <w:numId w:val="21"/>
        </w:numPr>
        <w:rPr>
          <w:rFonts w:ascii="Times New Roman" w:hAnsi="Times New Roman" w:cs="Times New Roman"/>
          <w:sz w:val="28"/>
          <w:szCs w:val="28"/>
        </w:rPr>
      </w:pPr>
      <w:r w:rsidRPr="00D26129">
        <w:rPr>
          <w:rFonts w:ascii="Times New Roman" w:hAnsi="Times New Roman" w:cs="Times New Roman"/>
          <w:sz w:val="28"/>
          <w:szCs w:val="28"/>
        </w:rPr>
        <w:t>Так;</w:t>
      </w:r>
    </w:p>
    <w:p w:rsidR="006D3CC3" w:rsidRPr="00D26129" w:rsidRDefault="006D3CC3" w:rsidP="00B95E37">
      <w:pPr>
        <w:pStyle w:val="a3"/>
        <w:numPr>
          <w:ilvl w:val="0"/>
          <w:numId w:val="21"/>
        </w:numPr>
        <w:rPr>
          <w:rFonts w:ascii="Times New Roman" w:hAnsi="Times New Roman" w:cs="Times New Roman"/>
          <w:sz w:val="28"/>
          <w:szCs w:val="28"/>
        </w:rPr>
      </w:pPr>
      <w:r w:rsidRPr="00D26129">
        <w:rPr>
          <w:rFonts w:ascii="Times New Roman" w:hAnsi="Times New Roman" w:cs="Times New Roman"/>
          <w:sz w:val="28"/>
          <w:szCs w:val="28"/>
        </w:rPr>
        <w:t>Ні.</w:t>
      </w:r>
    </w:p>
    <w:p w:rsidR="006D3CC3" w:rsidRPr="00D26129" w:rsidRDefault="006D3CC3" w:rsidP="006D3CC3"/>
    <w:p w:rsidR="006D3CC3" w:rsidRDefault="006D3CC3"/>
    <w:sectPr w:rsidR="006D3CC3" w:rsidSect="001E79F9">
      <w:headerReference w:type="default" r:id="rId29"/>
      <w:pgSz w:w="11906" w:h="16838"/>
      <w:pgMar w:top="1134"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394" w:rsidRDefault="00072394" w:rsidP="002B0AE7">
      <w:pPr>
        <w:spacing w:after="0" w:line="240" w:lineRule="auto"/>
      </w:pPr>
      <w:r>
        <w:separator/>
      </w:r>
    </w:p>
  </w:endnote>
  <w:endnote w:type="continuationSeparator" w:id="1">
    <w:p w:rsidR="00072394" w:rsidRDefault="00072394" w:rsidP="002B0A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R Cyr MT">
    <w:altName w:val="Times New Roman"/>
    <w:charset w:val="00"/>
    <w:family w:val="roman"/>
    <w:pitch w:val="variable"/>
    <w:sig w:usb0="00000001" w:usb1="00000000" w:usb2="00000000" w:usb3="00000000" w:csb0="00000005" w:csb1="00000000"/>
  </w:font>
  <w:font w:name="TimesNewRomanPSMT">
    <w:altName w:val="MS Mincho"/>
    <w:panose1 w:val="00000000000000000000"/>
    <w:charset w:val="CC"/>
    <w:family w:val="auto"/>
    <w:notTrueType/>
    <w:pitch w:val="default"/>
    <w:sig w:usb0="00000201" w:usb1="08070000" w:usb2="00000010" w:usb3="00000000" w:csb0="00020004" w:csb1="00000000"/>
  </w:font>
  <w:font w:name="Georgia">
    <w:panose1 w:val="02040502050405020303"/>
    <w:charset w:val="CC"/>
    <w:family w:val="roman"/>
    <w:pitch w:val="variable"/>
    <w:sig w:usb0="00000287" w:usb1="00000000" w:usb2="00000000" w:usb3="00000000" w:csb0="0000009F"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394" w:rsidRDefault="00072394" w:rsidP="002B0AE7">
      <w:pPr>
        <w:spacing w:after="0" w:line="240" w:lineRule="auto"/>
      </w:pPr>
      <w:r>
        <w:separator/>
      </w:r>
    </w:p>
  </w:footnote>
  <w:footnote w:type="continuationSeparator" w:id="1">
    <w:p w:rsidR="00072394" w:rsidRDefault="00072394" w:rsidP="002B0A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66078"/>
      <w:docPartObj>
        <w:docPartGallery w:val="Page Numbers (Top of Page)"/>
        <w:docPartUnique/>
      </w:docPartObj>
    </w:sdtPr>
    <w:sdtContent>
      <w:p w:rsidR="004D2010" w:rsidRDefault="004D2010">
        <w:pPr>
          <w:pStyle w:val="ab"/>
          <w:jc w:val="right"/>
        </w:pPr>
        <w:fldSimple w:instr=" PAGE   \* MERGEFORMAT ">
          <w:r w:rsidR="004F6625">
            <w:rPr>
              <w:noProof/>
            </w:rPr>
            <w:t>2</w:t>
          </w:r>
        </w:fldSimple>
      </w:p>
    </w:sdtContent>
  </w:sdt>
  <w:p w:rsidR="004D2010" w:rsidRDefault="004D201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33EA"/>
    <w:multiLevelType w:val="hybridMultilevel"/>
    <w:tmpl w:val="AC4EA8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1E6027E"/>
    <w:multiLevelType w:val="hybridMultilevel"/>
    <w:tmpl w:val="154088B4"/>
    <w:lvl w:ilvl="0" w:tplc="0CE894DA">
      <w:start w:val="1"/>
      <w:numFmt w:val="decimal"/>
      <w:lvlText w:val="%1."/>
      <w:lvlJc w:val="left"/>
      <w:pPr>
        <w:ind w:left="1080" w:hanging="360"/>
      </w:pPr>
      <w:rPr>
        <w:rFonts w:asciiTheme="minorHAnsi" w:eastAsiaTheme="minorHAnsi" w:hAnsiTheme="minorHAnsi" w:cstheme="minorBid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43C7632"/>
    <w:multiLevelType w:val="multilevel"/>
    <w:tmpl w:val="6410581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nsid w:val="14F10AE0"/>
    <w:multiLevelType w:val="hybridMultilevel"/>
    <w:tmpl w:val="281E4F64"/>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73920DC"/>
    <w:multiLevelType w:val="multilevel"/>
    <w:tmpl w:val="7D06D128"/>
    <w:lvl w:ilvl="0">
      <w:start w:val="1"/>
      <w:numFmt w:val="decimal"/>
      <w:lvlText w:val="%1."/>
      <w:lvlJc w:val="left"/>
      <w:pPr>
        <w:ind w:left="450" w:hanging="45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8280" w:hanging="180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5">
    <w:nsid w:val="19B26AAD"/>
    <w:multiLevelType w:val="hybridMultilevel"/>
    <w:tmpl w:val="85162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233077"/>
    <w:multiLevelType w:val="hybridMultilevel"/>
    <w:tmpl w:val="D98C8E7C"/>
    <w:lvl w:ilvl="0" w:tplc="04220003">
      <w:start w:val="1"/>
      <w:numFmt w:val="bullet"/>
      <w:lvlText w:val="o"/>
      <w:lvlJc w:val="left"/>
      <w:pPr>
        <w:ind w:left="1428" w:hanging="360"/>
      </w:pPr>
      <w:rPr>
        <w:rFonts w:ascii="Courier New" w:hAnsi="Courier New" w:cs="Courier New"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7">
    <w:nsid w:val="202D141A"/>
    <w:multiLevelType w:val="hybridMultilevel"/>
    <w:tmpl w:val="7DD84E4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4B07CC"/>
    <w:multiLevelType w:val="multilevel"/>
    <w:tmpl w:val="9FBA45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CA6B07"/>
    <w:multiLevelType w:val="multilevel"/>
    <w:tmpl w:val="81DEC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C238AA"/>
    <w:multiLevelType w:val="hybridMultilevel"/>
    <w:tmpl w:val="51EE93CA"/>
    <w:lvl w:ilvl="0" w:tplc="A4DE646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A037FBC"/>
    <w:multiLevelType w:val="multilevel"/>
    <w:tmpl w:val="E264D904"/>
    <w:lvl w:ilvl="0">
      <w:start w:val="2"/>
      <w:numFmt w:val="decimal"/>
      <w:lvlText w:val="%1."/>
      <w:lvlJc w:val="left"/>
      <w:pPr>
        <w:ind w:left="675" w:hanging="675"/>
      </w:pPr>
      <w:rPr>
        <w:rFonts w:hint="default"/>
        <w:color w:val="auto"/>
      </w:rPr>
    </w:lvl>
    <w:lvl w:ilvl="1">
      <w:start w:val="2"/>
      <w:numFmt w:val="decimal"/>
      <w:lvlText w:val="%1.%2."/>
      <w:lvlJc w:val="left"/>
      <w:pPr>
        <w:ind w:left="720" w:hanging="72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2">
    <w:nsid w:val="2C092092"/>
    <w:multiLevelType w:val="hybridMultilevel"/>
    <w:tmpl w:val="E542D2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19D15F8"/>
    <w:multiLevelType w:val="multilevel"/>
    <w:tmpl w:val="C2360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5A64BD"/>
    <w:multiLevelType w:val="hybridMultilevel"/>
    <w:tmpl w:val="7D545FC2"/>
    <w:lvl w:ilvl="0" w:tplc="4D8EA40A">
      <w:start w:val="3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nsid w:val="347F288D"/>
    <w:multiLevelType w:val="hybridMultilevel"/>
    <w:tmpl w:val="5714F7E4"/>
    <w:lvl w:ilvl="0" w:tplc="55144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63305CA"/>
    <w:multiLevelType w:val="hybridMultilevel"/>
    <w:tmpl w:val="691847A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nsid w:val="3DB87C94"/>
    <w:multiLevelType w:val="hybridMultilevel"/>
    <w:tmpl w:val="5A32B28E"/>
    <w:lvl w:ilvl="0" w:tplc="13AC115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nsid w:val="493B0E4E"/>
    <w:multiLevelType w:val="hybridMultilevel"/>
    <w:tmpl w:val="B15458A6"/>
    <w:lvl w:ilvl="0" w:tplc="7DE677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99A6383"/>
    <w:multiLevelType w:val="multilevel"/>
    <w:tmpl w:val="EB863C84"/>
    <w:lvl w:ilvl="0">
      <w:start w:val="2"/>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0">
    <w:nsid w:val="4C6F0AA3"/>
    <w:multiLevelType w:val="hybridMultilevel"/>
    <w:tmpl w:val="D4EAC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E77913"/>
    <w:multiLevelType w:val="hybridMultilevel"/>
    <w:tmpl w:val="B7524A38"/>
    <w:lvl w:ilvl="0" w:tplc="0422000D">
      <w:start w:val="1"/>
      <w:numFmt w:val="bullet"/>
      <w:lvlText w:val=""/>
      <w:lvlJc w:val="left"/>
      <w:pPr>
        <w:ind w:left="1095" w:hanging="360"/>
      </w:pPr>
      <w:rPr>
        <w:rFonts w:ascii="Wingdings" w:hAnsi="Wingdings" w:hint="default"/>
      </w:rPr>
    </w:lvl>
    <w:lvl w:ilvl="1" w:tplc="04220003" w:tentative="1">
      <w:start w:val="1"/>
      <w:numFmt w:val="bullet"/>
      <w:lvlText w:val="o"/>
      <w:lvlJc w:val="left"/>
      <w:pPr>
        <w:ind w:left="1815" w:hanging="360"/>
      </w:pPr>
      <w:rPr>
        <w:rFonts w:ascii="Courier New" w:hAnsi="Courier New" w:cs="Courier New" w:hint="default"/>
      </w:rPr>
    </w:lvl>
    <w:lvl w:ilvl="2" w:tplc="04220005" w:tentative="1">
      <w:start w:val="1"/>
      <w:numFmt w:val="bullet"/>
      <w:lvlText w:val=""/>
      <w:lvlJc w:val="left"/>
      <w:pPr>
        <w:ind w:left="2535" w:hanging="360"/>
      </w:pPr>
      <w:rPr>
        <w:rFonts w:ascii="Wingdings" w:hAnsi="Wingdings" w:hint="default"/>
      </w:rPr>
    </w:lvl>
    <w:lvl w:ilvl="3" w:tplc="04220001" w:tentative="1">
      <w:start w:val="1"/>
      <w:numFmt w:val="bullet"/>
      <w:lvlText w:val=""/>
      <w:lvlJc w:val="left"/>
      <w:pPr>
        <w:ind w:left="3255" w:hanging="360"/>
      </w:pPr>
      <w:rPr>
        <w:rFonts w:ascii="Symbol" w:hAnsi="Symbol" w:hint="default"/>
      </w:rPr>
    </w:lvl>
    <w:lvl w:ilvl="4" w:tplc="04220003" w:tentative="1">
      <w:start w:val="1"/>
      <w:numFmt w:val="bullet"/>
      <w:lvlText w:val="o"/>
      <w:lvlJc w:val="left"/>
      <w:pPr>
        <w:ind w:left="3975" w:hanging="360"/>
      </w:pPr>
      <w:rPr>
        <w:rFonts w:ascii="Courier New" w:hAnsi="Courier New" w:cs="Courier New" w:hint="default"/>
      </w:rPr>
    </w:lvl>
    <w:lvl w:ilvl="5" w:tplc="04220005" w:tentative="1">
      <w:start w:val="1"/>
      <w:numFmt w:val="bullet"/>
      <w:lvlText w:val=""/>
      <w:lvlJc w:val="left"/>
      <w:pPr>
        <w:ind w:left="4695" w:hanging="360"/>
      </w:pPr>
      <w:rPr>
        <w:rFonts w:ascii="Wingdings" w:hAnsi="Wingdings" w:hint="default"/>
      </w:rPr>
    </w:lvl>
    <w:lvl w:ilvl="6" w:tplc="04220001" w:tentative="1">
      <w:start w:val="1"/>
      <w:numFmt w:val="bullet"/>
      <w:lvlText w:val=""/>
      <w:lvlJc w:val="left"/>
      <w:pPr>
        <w:ind w:left="5415" w:hanging="360"/>
      </w:pPr>
      <w:rPr>
        <w:rFonts w:ascii="Symbol" w:hAnsi="Symbol" w:hint="default"/>
      </w:rPr>
    </w:lvl>
    <w:lvl w:ilvl="7" w:tplc="04220003" w:tentative="1">
      <w:start w:val="1"/>
      <w:numFmt w:val="bullet"/>
      <w:lvlText w:val="o"/>
      <w:lvlJc w:val="left"/>
      <w:pPr>
        <w:ind w:left="6135" w:hanging="360"/>
      </w:pPr>
      <w:rPr>
        <w:rFonts w:ascii="Courier New" w:hAnsi="Courier New" w:cs="Courier New" w:hint="default"/>
      </w:rPr>
    </w:lvl>
    <w:lvl w:ilvl="8" w:tplc="04220005" w:tentative="1">
      <w:start w:val="1"/>
      <w:numFmt w:val="bullet"/>
      <w:lvlText w:val=""/>
      <w:lvlJc w:val="left"/>
      <w:pPr>
        <w:ind w:left="6855" w:hanging="360"/>
      </w:pPr>
      <w:rPr>
        <w:rFonts w:ascii="Wingdings" w:hAnsi="Wingdings" w:hint="default"/>
      </w:rPr>
    </w:lvl>
  </w:abstractNum>
  <w:abstractNum w:abstractNumId="22">
    <w:nsid w:val="515C74B6"/>
    <w:multiLevelType w:val="hybridMultilevel"/>
    <w:tmpl w:val="B1B01AE2"/>
    <w:lvl w:ilvl="0" w:tplc="63669F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3B50800"/>
    <w:multiLevelType w:val="hybridMultilevel"/>
    <w:tmpl w:val="C4A8FD5C"/>
    <w:lvl w:ilvl="0" w:tplc="0BCE2E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5E44FCD"/>
    <w:multiLevelType w:val="multilevel"/>
    <w:tmpl w:val="A6D0257A"/>
    <w:lvl w:ilvl="0">
      <w:start w:val="1"/>
      <w:numFmt w:val="decimal"/>
      <w:lvlText w:val="%1."/>
      <w:lvlJc w:val="left"/>
      <w:pPr>
        <w:tabs>
          <w:tab w:val="num" w:pos="720"/>
        </w:tabs>
        <w:ind w:left="720" w:hanging="360"/>
      </w:pPr>
    </w:lvl>
    <w:lvl w:ilvl="1">
      <w:start w:val="10"/>
      <w:numFmt w:val="decimal"/>
      <w:lvlText w:val="%2."/>
      <w:lvlJc w:val="left"/>
      <w:pPr>
        <w:ind w:left="1455" w:hanging="37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B17C42"/>
    <w:multiLevelType w:val="multilevel"/>
    <w:tmpl w:val="91DAD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1"/>
        <w:szCs w:val="3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8A7C8E"/>
    <w:multiLevelType w:val="hybridMultilevel"/>
    <w:tmpl w:val="FFA6459E"/>
    <w:lvl w:ilvl="0" w:tplc="2CF4D168">
      <w:start w:val="12"/>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FBA3967"/>
    <w:multiLevelType w:val="multilevel"/>
    <w:tmpl w:val="EB863C84"/>
    <w:lvl w:ilvl="0">
      <w:start w:val="2"/>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8">
    <w:nsid w:val="61A11D54"/>
    <w:multiLevelType w:val="hybridMultilevel"/>
    <w:tmpl w:val="E9A05018"/>
    <w:lvl w:ilvl="0" w:tplc="8BAE31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FA55F7A"/>
    <w:multiLevelType w:val="hybridMultilevel"/>
    <w:tmpl w:val="9CAE55C0"/>
    <w:lvl w:ilvl="0" w:tplc="11D4607A">
      <w:start w:val="33"/>
      <w:numFmt w:val="bullet"/>
      <w:lvlText w:val="-"/>
      <w:lvlJc w:val="left"/>
      <w:pPr>
        <w:ind w:left="1287" w:hanging="360"/>
      </w:pPr>
      <w:rPr>
        <w:rFonts w:ascii="Calibri" w:eastAsiaTheme="minorHAnsi" w:hAnsi="Calibri" w:cstheme="minorBidi"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4"/>
  </w:num>
  <w:num w:numId="5">
    <w:abstractNumId w:val="8"/>
  </w:num>
  <w:num w:numId="6">
    <w:abstractNumId w:val="9"/>
  </w:num>
  <w:num w:numId="7">
    <w:abstractNumId w:val="25"/>
  </w:num>
  <w:num w:numId="8">
    <w:abstractNumId w:val="21"/>
  </w:num>
  <w:num w:numId="9">
    <w:abstractNumId w:val="11"/>
  </w:num>
  <w:num w:numId="10">
    <w:abstractNumId w:val="16"/>
  </w:num>
  <w:num w:numId="11">
    <w:abstractNumId w:val="17"/>
  </w:num>
  <w:num w:numId="12">
    <w:abstractNumId w:val="1"/>
  </w:num>
  <w:num w:numId="13">
    <w:abstractNumId w:val="22"/>
  </w:num>
  <w:num w:numId="14">
    <w:abstractNumId w:val="20"/>
  </w:num>
  <w:num w:numId="15">
    <w:abstractNumId w:val="10"/>
  </w:num>
  <w:num w:numId="16">
    <w:abstractNumId w:val="7"/>
  </w:num>
  <w:num w:numId="17">
    <w:abstractNumId w:val="5"/>
  </w:num>
  <w:num w:numId="18">
    <w:abstractNumId w:val="18"/>
  </w:num>
  <w:num w:numId="19">
    <w:abstractNumId w:val="15"/>
  </w:num>
  <w:num w:numId="20">
    <w:abstractNumId w:val="23"/>
  </w:num>
  <w:num w:numId="21">
    <w:abstractNumId w:val="28"/>
  </w:num>
  <w:num w:numId="22">
    <w:abstractNumId w:val="12"/>
  </w:num>
  <w:num w:numId="23">
    <w:abstractNumId w:val="26"/>
  </w:num>
  <w:num w:numId="24">
    <w:abstractNumId w:val="14"/>
  </w:num>
  <w:num w:numId="25">
    <w:abstractNumId w:val="29"/>
  </w:num>
  <w:num w:numId="26">
    <w:abstractNumId w:val="0"/>
  </w:num>
  <w:num w:numId="27">
    <w:abstractNumId w:val="13"/>
  </w:num>
  <w:num w:numId="28">
    <w:abstractNumId w:val="4"/>
  </w:num>
  <w:num w:numId="29">
    <w:abstractNumId w:val="6"/>
  </w:num>
  <w:num w:numId="30">
    <w:abstractNumId w:val="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characterSpacingControl w:val="doNotCompress"/>
  <w:footnotePr>
    <w:footnote w:id="0"/>
    <w:footnote w:id="1"/>
  </w:footnotePr>
  <w:endnotePr>
    <w:endnote w:id="0"/>
    <w:endnote w:id="1"/>
  </w:endnotePr>
  <w:compat/>
  <w:rsids>
    <w:rsidRoot w:val="006D3CC3"/>
    <w:rsid w:val="00072394"/>
    <w:rsid w:val="0010215A"/>
    <w:rsid w:val="001E79F9"/>
    <w:rsid w:val="00241DB1"/>
    <w:rsid w:val="002B0AE7"/>
    <w:rsid w:val="003A4AF4"/>
    <w:rsid w:val="003B62D0"/>
    <w:rsid w:val="003F3B1B"/>
    <w:rsid w:val="004D2010"/>
    <w:rsid w:val="004F6625"/>
    <w:rsid w:val="005130D0"/>
    <w:rsid w:val="00584564"/>
    <w:rsid w:val="00695162"/>
    <w:rsid w:val="006D3CC3"/>
    <w:rsid w:val="00733990"/>
    <w:rsid w:val="00741C5B"/>
    <w:rsid w:val="00797D0F"/>
    <w:rsid w:val="008E54C9"/>
    <w:rsid w:val="00931B23"/>
    <w:rsid w:val="00986FB8"/>
    <w:rsid w:val="00A4076E"/>
    <w:rsid w:val="00B32CBC"/>
    <w:rsid w:val="00B95E37"/>
    <w:rsid w:val="00CE4514"/>
    <w:rsid w:val="00E075F6"/>
    <w:rsid w:val="00EE7A13"/>
    <w:rsid w:val="00F21D8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CC3"/>
  </w:style>
  <w:style w:type="paragraph" w:styleId="2">
    <w:name w:val="heading 2"/>
    <w:basedOn w:val="a"/>
    <w:link w:val="20"/>
    <w:uiPriority w:val="9"/>
    <w:qFormat/>
    <w:rsid w:val="006D3CC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CC3"/>
    <w:pPr>
      <w:ind w:left="720"/>
      <w:contextualSpacing/>
    </w:pPr>
  </w:style>
  <w:style w:type="paragraph" w:styleId="a4">
    <w:name w:val="Normal (Web)"/>
    <w:basedOn w:val="a"/>
    <w:uiPriority w:val="99"/>
    <w:unhideWhenUsed/>
    <w:rsid w:val="006D3CC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5">
    <w:name w:val="Основной текст_"/>
    <w:basedOn w:val="a0"/>
    <w:link w:val="1"/>
    <w:locked/>
    <w:rsid w:val="006D3CC3"/>
    <w:rPr>
      <w:rFonts w:ascii="Times New Roman" w:eastAsia="Times New Roman" w:hAnsi="Times New Roman" w:cs="Times New Roman"/>
      <w:sz w:val="31"/>
      <w:szCs w:val="31"/>
      <w:shd w:val="clear" w:color="auto" w:fill="FFFFFF"/>
    </w:rPr>
  </w:style>
  <w:style w:type="paragraph" w:customStyle="1" w:styleId="1">
    <w:name w:val="Основной текст1"/>
    <w:basedOn w:val="a"/>
    <w:link w:val="a5"/>
    <w:rsid w:val="006D3CC3"/>
    <w:pPr>
      <w:widowControl w:val="0"/>
      <w:shd w:val="clear" w:color="auto" w:fill="FFFFFF"/>
      <w:spacing w:before="480" w:after="0" w:line="378" w:lineRule="exact"/>
      <w:ind w:hanging="460"/>
      <w:jc w:val="both"/>
    </w:pPr>
    <w:rPr>
      <w:rFonts w:ascii="Times New Roman" w:eastAsia="Times New Roman" w:hAnsi="Times New Roman" w:cs="Times New Roman"/>
      <w:sz w:val="31"/>
      <w:szCs w:val="31"/>
    </w:rPr>
  </w:style>
  <w:style w:type="paragraph" w:styleId="HTML">
    <w:name w:val="HTML Preformatted"/>
    <w:basedOn w:val="a"/>
    <w:link w:val="HTML0"/>
    <w:uiPriority w:val="99"/>
    <w:unhideWhenUsed/>
    <w:rsid w:val="006D3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6D3CC3"/>
    <w:rPr>
      <w:rFonts w:ascii="Courier New" w:eastAsia="Times New Roman" w:hAnsi="Courier New" w:cs="Courier New"/>
      <w:sz w:val="20"/>
      <w:szCs w:val="20"/>
      <w:lang w:eastAsia="uk-UA"/>
    </w:rPr>
  </w:style>
  <w:style w:type="character" w:customStyle="1" w:styleId="12pt">
    <w:name w:val="Основной текст + 12 pt"/>
    <w:basedOn w:val="a5"/>
    <w:rsid w:val="006D3CC3"/>
    <w:rPr>
      <w:b w:val="0"/>
      <w:bCs w:val="0"/>
      <w:i w:val="0"/>
      <w:iCs w:val="0"/>
      <w:smallCaps w:val="0"/>
      <w:strike w:val="0"/>
      <w:color w:val="000000"/>
      <w:spacing w:val="0"/>
      <w:w w:val="100"/>
      <w:position w:val="0"/>
      <w:sz w:val="24"/>
      <w:szCs w:val="24"/>
      <w:u w:val="none"/>
      <w:lang w:val="uk-UA"/>
    </w:rPr>
  </w:style>
  <w:style w:type="character" w:styleId="a6">
    <w:name w:val="Hyperlink"/>
    <w:basedOn w:val="a0"/>
    <w:uiPriority w:val="99"/>
    <w:unhideWhenUsed/>
    <w:rsid w:val="006D3CC3"/>
    <w:rPr>
      <w:color w:val="0000FF"/>
      <w:u w:val="single"/>
    </w:rPr>
  </w:style>
  <w:style w:type="character" w:customStyle="1" w:styleId="apple-converted-space">
    <w:name w:val="apple-converted-space"/>
    <w:basedOn w:val="a0"/>
    <w:rsid w:val="006D3CC3"/>
  </w:style>
  <w:style w:type="character" w:customStyle="1" w:styleId="3">
    <w:name w:val="Основной текст (3)_"/>
    <w:basedOn w:val="a0"/>
    <w:link w:val="30"/>
    <w:locked/>
    <w:rsid w:val="006D3CC3"/>
    <w:rPr>
      <w:rFonts w:ascii="Times New Roman" w:eastAsia="Times New Roman" w:hAnsi="Times New Roman" w:cs="Times New Roman"/>
      <w:sz w:val="19"/>
      <w:szCs w:val="19"/>
      <w:shd w:val="clear" w:color="auto" w:fill="FFFFFF"/>
    </w:rPr>
  </w:style>
  <w:style w:type="paragraph" w:customStyle="1" w:styleId="30">
    <w:name w:val="Основной текст (3)"/>
    <w:basedOn w:val="a"/>
    <w:link w:val="3"/>
    <w:rsid w:val="006D3CC3"/>
    <w:pPr>
      <w:widowControl w:val="0"/>
      <w:shd w:val="clear" w:color="auto" w:fill="FFFFFF"/>
      <w:spacing w:after="0" w:line="233" w:lineRule="exact"/>
      <w:jc w:val="both"/>
    </w:pPr>
    <w:rPr>
      <w:rFonts w:ascii="Times New Roman" w:eastAsia="Times New Roman" w:hAnsi="Times New Roman" w:cs="Times New Roman"/>
      <w:sz w:val="19"/>
      <w:szCs w:val="19"/>
    </w:rPr>
  </w:style>
  <w:style w:type="character" w:customStyle="1" w:styleId="apple-style-span">
    <w:name w:val="apple-style-span"/>
    <w:basedOn w:val="a0"/>
    <w:rsid w:val="006D3CC3"/>
  </w:style>
  <w:style w:type="character" w:customStyle="1" w:styleId="hps">
    <w:name w:val="hps"/>
    <w:basedOn w:val="a0"/>
    <w:rsid w:val="006D3CC3"/>
  </w:style>
  <w:style w:type="character" w:customStyle="1" w:styleId="atn">
    <w:name w:val="atn"/>
    <w:basedOn w:val="a0"/>
    <w:rsid w:val="006D3CC3"/>
  </w:style>
  <w:style w:type="paragraph" w:customStyle="1" w:styleId="Default">
    <w:name w:val="Default"/>
    <w:rsid w:val="006D3CC3"/>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6D3CC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3CC3"/>
    <w:rPr>
      <w:rFonts w:ascii="Tahoma" w:hAnsi="Tahoma" w:cs="Tahoma"/>
      <w:sz w:val="16"/>
      <w:szCs w:val="16"/>
    </w:rPr>
  </w:style>
  <w:style w:type="paragraph" w:styleId="a9">
    <w:name w:val="No Spacing"/>
    <w:uiPriority w:val="1"/>
    <w:qFormat/>
    <w:rsid w:val="006D3CC3"/>
    <w:pPr>
      <w:spacing w:after="0" w:line="240" w:lineRule="auto"/>
    </w:pPr>
  </w:style>
  <w:style w:type="paragraph" w:customStyle="1" w:styleId="10">
    <w:name w:val="Обычный1"/>
    <w:rsid w:val="006D3CC3"/>
    <w:pPr>
      <w:widowControl w:val="0"/>
      <w:autoSpaceDE w:val="0"/>
      <w:autoSpaceDN w:val="0"/>
      <w:spacing w:after="0" w:line="380" w:lineRule="auto"/>
      <w:ind w:left="40" w:firstLine="460"/>
      <w:jc w:val="both"/>
    </w:pPr>
    <w:rPr>
      <w:rFonts w:ascii="Times New Roman" w:eastAsia="Times New Roman" w:hAnsi="Times New Roman" w:cs="Times New Roman"/>
      <w:sz w:val="18"/>
      <w:szCs w:val="18"/>
      <w:lang w:eastAsia="uk-UA"/>
    </w:rPr>
  </w:style>
  <w:style w:type="character" w:customStyle="1" w:styleId="20">
    <w:name w:val="Заголовок 2 Знак"/>
    <w:basedOn w:val="a0"/>
    <w:link w:val="2"/>
    <w:uiPriority w:val="9"/>
    <w:rsid w:val="006D3CC3"/>
    <w:rPr>
      <w:rFonts w:ascii="Times New Roman" w:eastAsia="Times New Roman" w:hAnsi="Times New Roman" w:cs="Times New Roman"/>
      <w:b/>
      <w:bCs/>
      <w:sz w:val="36"/>
      <w:szCs w:val="36"/>
      <w:lang w:eastAsia="uk-UA"/>
    </w:rPr>
  </w:style>
  <w:style w:type="character" w:styleId="aa">
    <w:name w:val="Emphasis"/>
    <w:basedOn w:val="a0"/>
    <w:uiPriority w:val="20"/>
    <w:qFormat/>
    <w:rsid w:val="006D3CC3"/>
    <w:rPr>
      <w:i/>
      <w:iCs/>
    </w:rPr>
  </w:style>
  <w:style w:type="character" w:customStyle="1" w:styleId="art-postheader">
    <w:name w:val="art-postheader"/>
    <w:basedOn w:val="a0"/>
    <w:rsid w:val="006D3CC3"/>
  </w:style>
  <w:style w:type="paragraph" w:styleId="ab">
    <w:name w:val="header"/>
    <w:basedOn w:val="a"/>
    <w:link w:val="ac"/>
    <w:uiPriority w:val="99"/>
    <w:unhideWhenUsed/>
    <w:rsid w:val="006D3CC3"/>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6D3CC3"/>
  </w:style>
  <w:style w:type="paragraph" w:styleId="ad">
    <w:name w:val="footer"/>
    <w:basedOn w:val="a"/>
    <w:link w:val="ae"/>
    <w:uiPriority w:val="99"/>
    <w:semiHidden/>
    <w:unhideWhenUsed/>
    <w:rsid w:val="006D3CC3"/>
    <w:pPr>
      <w:tabs>
        <w:tab w:val="center" w:pos="4819"/>
        <w:tab w:val="right" w:pos="9639"/>
      </w:tabs>
      <w:spacing w:after="0" w:line="240" w:lineRule="auto"/>
    </w:pPr>
  </w:style>
  <w:style w:type="character" w:customStyle="1" w:styleId="ae">
    <w:name w:val="Нижний колонтитул Знак"/>
    <w:basedOn w:val="a0"/>
    <w:link w:val="ad"/>
    <w:uiPriority w:val="99"/>
    <w:semiHidden/>
    <w:rsid w:val="006D3CC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376/2007" TargetMode="External"/><Relationship Id="rId13" Type="http://schemas.openxmlformats.org/officeDocument/2006/relationships/hyperlink" Target="http://www.zakon.rada.gov.ua" TargetMode="External"/><Relationship Id="rId18" Type="http://schemas.openxmlformats.org/officeDocument/2006/relationships/hyperlink" Target="http://www.zakon.rada.gov.ua" TargetMode="External"/><Relationship Id="rId26" Type="http://schemas.openxmlformats.org/officeDocument/2006/relationships/hyperlink" Target="http://zakon2.rada.gov.ua/laws/show/1086/2005" TargetMode="External"/><Relationship Id="rId3" Type="http://schemas.openxmlformats.org/officeDocument/2006/relationships/settings" Target="settings.xml"/><Relationship Id="rId21" Type="http://schemas.openxmlformats.org/officeDocument/2006/relationships/hyperlink" Target="http://radnuk.info/pidrychnuku/simeine-pravo/44-baranov/698-2009-11-27-19-27-39.html" TargetMode="External"/><Relationship Id="rId7" Type="http://schemas.openxmlformats.org/officeDocument/2006/relationships/hyperlink" Target="http://gazeta.dt.ua/socium/lancyugova-reakciya-antimagnitskogo-zakonu-_.html" TargetMode="External"/><Relationship Id="rId12" Type="http://schemas.openxmlformats.org/officeDocument/2006/relationships/hyperlink" Target="http://orenda.pl.ua/file/171279120" TargetMode="External"/><Relationship Id="rId17" Type="http://schemas.openxmlformats.org/officeDocument/2006/relationships/hyperlink" Target="http://www.zakon.rada.gov.ua" TargetMode="External"/><Relationship Id="rId25" Type="http://schemas.openxmlformats.org/officeDocument/2006/relationships/hyperlink" Target="http://www.zakon.rada.gov.ua" TargetMode="External"/><Relationship Id="rId2" Type="http://schemas.openxmlformats.org/officeDocument/2006/relationships/styles" Target="styles.xml"/><Relationship Id="rId16" Type="http://schemas.openxmlformats.org/officeDocument/2006/relationships/hyperlink" Target="http://www.zakon.rada.gov.ua" TargetMode="External"/><Relationship Id="rId20" Type="http://schemas.openxmlformats.org/officeDocument/2006/relationships/hyperlink" Target="http://www.zakon.rada.gov.ua"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rotstvy.net/ua/library/laws/82.html?pg=1" TargetMode="External"/><Relationship Id="rId24" Type="http://schemas.openxmlformats.org/officeDocument/2006/relationships/hyperlink" Target="http://zakon2.rada.gov.ua/laws/show/411/2008" TargetMode="External"/><Relationship Id="rId5" Type="http://schemas.openxmlformats.org/officeDocument/2006/relationships/footnotes" Target="footnotes.xml"/><Relationship Id="rId15" Type="http://schemas.openxmlformats.org/officeDocument/2006/relationships/hyperlink" Target="http://www.zakon.rada.gov.ua" TargetMode="External"/><Relationship Id="rId23" Type="http://schemas.openxmlformats.org/officeDocument/2006/relationships/hyperlink" Target="http://www.zakon.rada.gov.ua" TargetMode="External"/><Relationship Id="rId28" Type="http://schemas.openxmlformats.org/officeDocument/2006/relationships/hyperlink" Target="http://www.zakon.rada.gov.ua" TargetMode="External"/><Relationship Id="rId10" Type="http://schemas.openxmlformats.org/officeDocument/2006/relationships/hyperlink" Target="http://sirotstvy.net/ua/library/laws/66.html" TargetMode="External"/><Relationship Id="rId19" Type="http://schemas.openxmlformats.org/officeDocument/2006/relationships/hyperlink" Target="http://www.zakon.rada.gov.u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rotstvy.net/ua/library/laws/66.html" TargetMode="External"/><Relationship Id="rId14" Type="http://schemas.openxmlformats.org/officeDocument/2006/relationships/hyperlink" Target="http://www.zakon.rada.gov.ua" TargetMode="External"/><Relationship Id="rId22" Type="http://schemas.openxmlformats.org/officeDocument/2006/relationships/hyperlink" Target="http://zakon3.rada.gov.ua/laws/show/376/2007" TargetMode="External"/><Relationship Id="rId27" Type="http://schemas.openxmlformats.org/officeDocument/2006/relationships/hyperlink" Target="http://www.zakon.rada.gov.u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1</Pages>
  <Words>46151</Words>
  <Characters>26307</Characters>
  <Application>Microsoft Office Word</Application>
  <DocSecurity>0</DocSecurity>
  <Lines>219</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olenka</dc:creator>
  <cp:lastModifiedBy>olenka</cp:lastModifiedBy>
  <cp:revision>4</cp:revision>
  <dcterms:created xsi:type="dcterms:W3CDTF">2015-03-12T20:07:00Z</dcterms:created>
  <dcterms:modified xsi:type="dcterms:W3CDTF">2015-03-13T15:44:00Z</dcterms:modified>
</cp:coreProperties>
</file>