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C0C" w:rsidRDefault="000A2C0C" w:rsidP="00EF2A05">
      <w:pPr>
        <w:jc w:val="center"/>
        <w:rPr>
          <w:rFonts w:ascii="Times New Roman" w:hAnsi="Times New Roman" w:cs="Times New Roman"/>
          <w:b/>
          <w:sz w:val="28"/>
          <w:szCs w:val="28"/>
          <w:lang w:val="uk-UA"/>
        </w:rPr>
      </w:pPr>
    </w:p>
    <w:p w:rsidR="000A2C0C" w:rsidRDefault="000A2C0C" w:rsidP="000A2C0C">
      <w:pPr>
        <w:rPr>
          <w:rFonts w:ascii="Times New Roman" w:hAnsi="Times New Roman" w:cs="Times New Roman"/>
          <w:b/>
          <w:sz w:val="28"/>
          <w:szCs w:val="28"/>
          <w:lang w:val="uk-UA"/>
        </w:rPr>
      </w:pPr>
    </w:p>
    <w:p w:rsidR="000A2C0C" w:rsidRDefault="000A2C0C" w:rsidP="00EF2A05">
      <w:pPr>
        <w:jc w:val="center"/>
        <w:rPr>
          <w:rFonts w:ascii="Times New Roman" w:hAnsi="Times New Roman" w:cs="Times New Roman"/>
          <w:b/>
          <w:sz w:val="28"/>
          <w:szCs w:val="28"/>
          <w:lang w:val="uk-UA"/>
        </w:rPr>
      </w:pPr>
    </w:p>
    <w:p w:rsidR="000A2C0C" w:rsidRDefault="000A2C0C" w:rsidP="00EF2A05">
      <w:pPr>
        <w:jc w:val="center"/>
        <w:rPr>
          <w:rFonts w:ascii="Times New Roman" w:hAnsi="Times New Roman" w:cs="Times New Roman"/>
          <w:b/>
          <w:sz w:val="28"/>
          <w:szCs w:val="28"/>
          <w:lang w:val="uk-UA"/>
        </w:rPr>
      </w:pPr>
    </w:p>
    <w:p w:rsidR="000A2C0C" w:rsidRDefault="000A2C0C" w:rsidP="00EF2A05">
      <w:pPr>
        <w:jc w:val="center"/>
        <w:rPr>
          <w:rFonts w:ascii="Times New Roman" w:hAnsi="Times New Roman" w:cs="Times New Roman"/>
          <w:b/>
          <w:sz w:val="28"/>
          <w:szCs w:val="28"/>
          <w:lang w:val="uk-UA"/>
        </w:rPr>
      </w:pPr>
    </w:p>
    <w:p w:rsidR="000A2C0C" w:rsidRDefault="000A2C0C" w:rsidP="00EF2A05">
      <w:pPr>
        <w:jc w:val="center"/>
        <w:rPr>
          <w:rFonts w:ascii="Times New Roman" w:hAnsi="Times New Roman" w:cs="Times New Roman"/>
          <w:b/>
          <w:sz w:val="28"/>
          <w:szCs w:val="28"/>
          <w:lang w:val="uk-UA"/>
        </w:rPr>
      </w:pPr>
    </w:p>
    <w:p w:rsidR="000A2C0C" w:rsidRDefault="000A2C0C" w:rsidP="00EF2A05">
      <w:pPr>
        <w:jc w:val="center"/>
        <w:rPr>
          <w:rFonts w:ascii="Times New Roman" w:hAnsi="Times New Roman" w:cs="Times New Roman"/>
          <w:b/>
          <w:sz w:val="28"/>
          <w:szCs w:val="28"/>
          <w:lang w:val="uk-UA"/>
        </w:rPr>
      </w:pPr>
    </w:p>
    <w:p w:rsidR="000A2C0C" w:rsidRPr="000A2C0C" w:rsidRDefault="000A2C0C" w:rsidP="00EF2A05">
      <w:pPr>
        <w:jc w:val="center"/>
        <w:rPr>
          <w:rFonts w:ascii="Times New Roman" w:hAnsi="Times New Roman" w:cs="Times New Roman"/>
          <w:b/>
          <w:sz w:val="44"/>
          <w:szCs w:val="44"/>
          <w:lang w:val="uk-UA"/>
        </w:rPr>
      </w:pPr>
      <w:r w:rsidRPr="000A2C0C">
        <w:rPr>
          <w:rFonts w:ascii="Times New Roman" w:hAnsi="Times New Roman" w:cs="Times New Roman"/>
          <w:b/>
          <w:sz w:val="44"/>
          <w:szCs w:val="44"/>
          <w:lang w:val="uk-UA"/>
        </w:rPr>
        <w:t>Технологія формування соціально-правової свідомості учнів</w:t>
      </w:r>
    </w:p>
    <w:p w:rsidR="000A2C0C" w:rsidRPr="000A2C0C" w:rsidRDefault="000A2C0C" w:rsidP="00EF2A05">
      <w:pPr>
        <w:jc w:val="center"/>
        <w:rPr>
          <w:rFonts w:ascii="Times New Roman" w:hAnsi="Times New Roman" w:cs="Times New Roman"/>
          <w:b/>
          <w:sz w:val="44"/>
          <w:szCs w:val="44"/>
          <w:lang w:val="uk-UA"/>
        </w:rPr>
      </w:pPr>
    </w:p>
    <w:p w:rsidR="000A2C0C" w:rsidRDefault="000A2C0C" w:rsidP="00EF2A05">
      <w:pPr>
        <w:jc w:val="center"/>
        <w:rPr>
          <w:rFonts w:ascii="Times New Roman" w:hAnsi="Times New Roman" w:cs="Times New Roman"/>
          <w:b/>
          <w:sz w:val="28"/>
          <w:szCs w:val="28"/>
          <w:lang w:val="uk-UA"/>
        </w:rPr>
      </w:pPr>
    </w:p>
    <w:p w:rsidR="000A2C0C" w:rsidRDefault="000A2C0C" w:rsidP="00EF2A05">
      <w:pPr>
        <w:jc w:val="center"/>
        <w:rPr>
          <w:rFonts w:ascii="Times New Roman" w:hAnsi="Times New Roman" w:cs="Times New Roman"/>
          <w:b/>
          <w:sz w:val="28"/>
          <w:szCs w:val="28"/>
          <w:lang w:val="uk-UA"/>
        </w:rPr>
      </w:pPr>
    </w:p>
    <w:p w:rsidR="000A2C0C" w:rsidRDefault="000A2C0C" w:rsidP="00EF2A05">
      <w:pPr>
        <w:jc w:val="center"/>
        <w:rPr>
          <w:rFonts w:ascii="Times New Roman" w:hAnsi="Times New Roman" w:cs="Times New Roman"/>
          <w:b/>
          <w:sz w:val="28"/>
          <w:szCs w:val="28"/>
          <w:lang w:val="uk-UA"/>
        </w:rPr>
      </w:pPr>
    </w:p>
    <w:p w:rsidR="000A2C0C" w:rsidRDefault="000A2C0C" w:rsidP="00EF2A05">
      <w:pPr>
        <w:jc w:val="center"/>
        <w:rPr>
          <w:rFonts w:ascii="Times New Roman" w:hAnsi="Times New Roman" w:cs="Times New Roman"/>
          <w:b/>
          <w:sz w:val="28"/>
          <w:szCs w:val="28"/>
          <w:lang w:val="uk-UA"/>
        </w:rPr>
      </w:pPr>
    </w:p>
    <w:p w:rsidR="000A2C0C" w:rsidRDefault="000A2C0C" w:rsidP="00EF2A05">
      <w:pPr>
        <w:jc w:val="center"/>
        <w:rPr>
          <w:rFonts w:ascii="Times New Roman" w:hAnsi="Times New Roman" w:cs="Times New Roman"/>
          <w:b/>
          <w:sz w:val="28"/>
          <w:szCs w:val="28"/>
          <w:lang w:val="uk-UA"/>
        </w:rPr>
      </w:pPr>
    </w:p>
    <w:p w:rsidR="000A2C0C" w:rsidRDefault="000A2C0C" w:rsidP="00EF2A05">
      <w:pPr>
        <w:jc w:val="center"/>
        <w:rPr>
          <w:rFonts w:ascii="Times New Roman" w:hAnsi="Times New Roman" w:cs="Times New Roman"/>
          <w:b/>
          <w:sz w:val="28"/>
          <w:szCs w:val="28"/>
          <w:lang w:val="uk-UA"/>
        </w:rPr>
      </w:pPr>
    </w:p>
    <w:p w:rsidR="000A2C0C" w:rsidRDefault="000A2C0C" w:rsidP="00EF2A05">
      <w:pPr>
        <w:jc w:val="center"/>
        <w:rPr>
          <w:rFonts w:ascii="Times New Roman" w:hAnsi="Times New Roman" w:cs="Times New Roman"/>
          <w:b/>
          <w:sz w:val="28"/>
          <w:szCs w:val="28"/>
          <w:lang w:val="uk-UA"/>
        </w:rPr>
      </w:pPr>
    </w:p>
    <w:p w:rsidR="000A2C0C" w:rsidRDefault="000A2C0C" w:rsidP="00EF2A05">
      <w:pPr>
        <w:jc w:val="center"/>
        <w:rPr>
          <w:rFonts w:ascii="Times New Roman" w:hAnsi="Times New Roman" w:cs="Times New Roman"/>
          <w:b/>
          <w:sz w:val="28"/>
          <w:szCs w:val="28"/>
          <w:lang w:val="uk-UA"/>
        </w:rPr>
      </w:pPr>
    </w:p>
    <w:p w:rsidR="000A2C0C" w:rsidRDefault="000A2C0C" w:rsidP="00EF2A05">
      <w:pPr>
        <w:jc w:val="center"/>
        <w:rPr>
          <w:rFonts w:ascii="Times New Roman" w:hAnsi="Times New Roman" w:cs="Times New Roman"/>
          <w:b/>
          <w:sz w:val="28"/>
          <w:szCs w:val="28"/>
          <w:lang w:val="uk-UA"/>
        </w:rPr>
      </w:pPr>
    </w:p>
    <w:p w:rsidR="000A2C0C" w:rsidRDefault="000A2C0C" w:rsidP="00EF2A05">
      <w:pPr>
        <w:jc w:val="center"/>
        <w:rPr>
          <w:rFonts w:ascii="Times New Roman" w:hAnsi="Times New Roman" w:cs="Times New Roman"/>
          <w:b/>
          <w:sz w:val="28"/>
          <w:szCs w:val="28"/>
          <w:lang w:val="uk-UA"/>
        </w:rPr>
      </w:pPr>
    </w:p>
    <w:p w:rsidR="000A2C0C" w:rsidRDefault="000A2C0C" w:rsidP="00EF2A05">
      <w:pPr>
        <w:jc w:val="center"/>
        <w:rPr>
          <w:rFonts w:ascii="Times New Roman" w:hAnsi="Times New Roman" w:cs="Times New Roman"/>
          <w:b/>
          <w:sz w:val="28"/>
          <w:szCs w:val="28"/>
          <w:lang w:val="uk-UA"/>
        </w:rPr>
      </w:pPr>
    </w:p>
    <w:p w:rsidR="000A2C0C" w:rsidRDefault="000A2C0C" w:rsidP="00EF2A05">
      <w:pPr>
        <w:jc w:val="center"/>
        <w:rPr>
          <w:rFonts w:ascii="Times New Roman" w:hAnsi="Times New Roman" w:cs="Times New Roman"/>
          <w:b/>
          <w:sz w:val="28"/>
          <w:szCs w:val="28"/>
          <w:lang w:val="uk-UA"/>
        </w:rPr>
      </w:pPr>
    </w:p>
    <w:p w:rsidR="000A2C0C" w:rsidRDefault="000A2C0C" w:rsidP="00EF2A05">
      <w:pPr>
        <w:jc w:val="center"/>
        <w:rPr>
          <w:rFonts w:ascii="Times New Roman" w:hAnsi="Times New Roman" w:cs="Times New Roman"/>
          <w:b/>
          <w:sz w:val="28"/>
          <w:szCs w:val="28"/>
          <w:lang w:val="uk-UA"/>
        </w:rPr>
      </w:pPr>
    </w:p>
    <w:p w:rsidR="000A2C0C" w:rsidRDefault="000A2C0C" w:rsidP="00EF2A05">
      <w:pPr>
        <w:jc w:val="center"/>
        <w:rPr>
          <w:rFonts w:ascii="Times New Roman" w:hAnsi="Times New Roman" w:cs="Times New Roman"/>
          <w:b/>
          <w:sz w:val="28"/>
          <w:szCs w:val="28"/>
          <w:lang w:val="uk-UA"/>
        </w:rPr>
      </w:pPr>
    </w:p>
    <w:p w:rsidR="000A2C0C" w:rsidRDefault="000A2C0C" w:rsidP="000A2C0C">
      <w:pPr>
        <w:rPr>
          <w:rFonts w:ascii="Times New Roman" w:hAnsi="Times New Roman" w:cs="Times New Roman"/>
          <w:b/>
          <w:sz w:val="28"/>
          <w:szCs w:val="28"/>
          <w:lang w:val="uk-UA"/>
        </w:rPr>
      </w:pPr>
    </w:p>
    <w:p w:rsidR="00EF2A05" w:rsidRDefault="00EF2A05" w:rsidP="00EF2A05">
      <w:pPr>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Зміст:</w:t>
      </w:r>
    </w:p>
    <w:p w:rsidR="00EF2A05" w:rsidRPr="00905F61" w:rsidRDefault="00EF2A05" w:rsidP="00EF2A05">
      <w:pPr>
        <w:jc w:val="both"/>
        <w:rPr>
          <w:rFonts w:ascii="Times New Roman" w:hAnsi="Times New Roman" w:cs="Times New Roman"/>
          <w:sz w:val="28"/>
          <w:szCs w:val="28"/>
          <w:lang w:val="uk-UA"/>
        </w:rPr>
      </w:pPr>
      <w:r>
        <w:rPr>
          <w:rFonts w:ascii="Times New Roman" w:hAnsi="Times New Roman" w:cs="Times New Roman"/>
          <w:b/>
          <w:sz w:val="28"/>
          <w:szCs w:val="28"/>
          <w:lang w:val="uk-UA"/>
        </w:rPr>
        <w:t>ВСТУП</w:t>
      </w:r>
      <w:r w:rsidRPr="00905F61">
        <w:rPr>
          <w:rFonts w:ascii="Times New Roman" w:hAnsi="Times New Roman" w:cs="Times New Roman"/>
          <w:sz w:val="28"/>
          <w:szCs w:val="28"/>
          <w:lang w:val="uk-UA"/>
        </w:rPr>
        <w:t>…………………………………………………………………………….3</w:t>
      </w:r>
    </w:p>
    <w:p w:rsidR="00EF2A05" w:rsidRDefault="00EF2A05" w:rsidP="00EF2A05">
      <w:pPr>
        <w:jc w:val="both"/>
        <w:rPr>
          <w:rFonts w:ascii="Times New Roman" w:hAnsi="Times New Roman" w:cs="Times New Roman"/>
          <w:b/>
          <w:sz w:val="28"/>
          <w:szCs w:val="28"/>
          <w:lang w:val="uk-UA"/>
        </w:rPr>
      </w:pPr>
      <w:r>
        <w:rPr>
          <w:rFonts w:ascii="Times New Roman" w:hAnsi="Times New Roman" w:cs="Times New Roman"/>
          <w:b/>
          <w:sz w:val="28"/>
          <w:szCs w:val="28"/>
          <w:lang w:val="uk-UA"/>
        </w:rPr>
        <w:t>РОЗДІЛ І Теоретичні основи  формування соціально-правової свідомості</w:t>
      </w:r>
    </w:p>
    <w:p w:rsidR="00EF2A05" w:rsidRDefault="00EF2A05" w:rsidP="00EF2A05">
      <w:pPr>
        <w:pStyle w:val="a3"/>
        <w:numPr>
          <w:ilvl w:val="1"/>
          <w:numId w:val="3"/>
        </w:numPr>
        <w:jc w:val="both"/>
        <w:rPr>
          <w:rFonts w:ascii="Times New Roman" w:hAnsi="Times New Roman" w:cs="Times New Roman"/>
          <w:sz w:val="28"/>
          <w:szCs w:val="28"/>
          <w:lang w:val="uk-UA"/>
        </w:rPr>
      </w:pPr>
      <w:r w:rsidRPr="00B71845">
        <w:rPr>
          <w:rFonts w:ascii="Times New Roman" w:hAnsi="Times New Roman" w:cs="Times New Roman"/>
          <w:sz w:val="28"/>
          <w:szCs w:val="28"/>
          <w:lang w:val="uk-UA"/>
        </w:rPr>
        <w:t>Поняття, види та функції правосвідомості</w:t>
      </w:r>
      <w:r>
        <w:rPr>
          <w:rFonts w:ascii="Times New Roman" w:hAnsi="Times New Roman" w:cs="Times New Roman"/>
          <w:sz w:val="28"/>
          <w:szCs w:val="28"/>
          <w:lang w:val="uk-UA"/>
        </w:rPr>
        <w:t>……………………………..</w:t>
      </w:r>
      <w:r w:rsidRPr="00B8451B">
        <w:rPr>
          <w:rFonts w:ascii="Times New Roman" w:hAnsi="Times New Roman" w:cs="Times New Roman"/>
          <w:sz w:val="28"/>
          <w:szCs w:val="28"/>
        </w:rPr>
        <w:t>6</w:t>
      </w:r>
    </w:p>
    <w:p w:rsidR="00EF2A05" w:rsidRPr="0087006B" w:rsidRDefault="00EF2A05" w:rsidP="00EF2A05">
      <w:pPr>
        <w:pStyle w:val="a3"/>
        <w:numPr>
          <w:ilvl w:val="1"/>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9C4D6D">
        <w:rPr>
          <w:rFonts w:ascii="Times New Roman" w:eastAsia="Times New Roman" w:hAnsi="Times New Roman" w:cs="Times New Roman"/>
          <w:sz w:val="28"/>
          <w:szCs w:val="28"/>
          <w:lang w:val="uk-UA" w:eastAsia="ru-RU"/>
        </w:rPr>
        <w:t xml:space="preserve">Роль соціального </w:t>
      </w:r>
      <w:r w:rsidRPr="0087006B">
        <w:rPr>
          <w:rFonts w:ascii="Times New Roman" w:eastAsia="Times New Roman" w:hAnsi="Times New Roman" w:cs="Times New Roman"/>
          <w:sz w:val="28"/>
          <w:szCs w:val="28"/>
          <w:lang w:eastAsia="ru-RU"/>
        </w:rPr>
        <w:t>педагога в фо</w:t>
      </w:r>
      <w:r>
        <w:rPr>
          <w:rFonts w:ascii="Times New Roman" w:eastAsia="Times New Roman" w:hAnsi="Times New Roman" w:cs="Times New Roman"/>
          <w:sz w:val="28"/>
          <w:szCs w:val="28"/>
          <w:lang w:eastAsia="ru-RU"/>
        </w:rPr>
        <w:t xml:space="preserve">рмуванні правової </w:t>
      </w:r>
      <w:r>
        <w:rPr>
          <w:rFonts w:ascii="Times New Roman" w:eastAsia="Times New Roman" w:hAnsi="Times New Roman" w:cs="Times New Roman"/>
          <w:sz w:val="28"/>
          <w:szCs w:val="28"/>
          <w:lang w:val="uk-UA" w:eastAsia="ru-RU"/>
        </w:rPr>
        <w:t>свідомості</w:t>
      </w:r>
      <w:r>
        <w:rPr>
          <w:rFonts w:ascii="Times New Roman" w:eastAsia="Times New Roman" w:hAnsi="Times New Roman" w:cs="Times New Roman"/>
          <w:sz w:val="28"/>
          <w:szCs w:val="28"/>
          <w:lang w:eastAsia="ru-RU"/>
        </w:rPr>
        <w:t xml:space="preserve"> учні</w:t>
      </w:r>
      <w:r>
        <w:rPr>
          <w:rFonts w:ascii="Times New Roman" w:eastAsia="Times New Roman" w:hAnsi="Times New Roman" w:cs="Times New Roman"/>
          <w:sz w:val="28"/>
          <w:szCs w:val="28"/>
          <w:lang w:val="uk-UA" w:eastAsia="ru-RU"/>
        </w:rPr>
        <w:t>в….12</w:t>
      </w:r>
    </w:p>
    <w:p w:rsidR="00EF2A05" w:rsidRDefault="00EF2A05" w:rsidP="00EF2A05">
      <w:pPr>
        <w:jc w:val="both"/>
        <w:rPr>
          <w:rFonts w:ascii="Times New Roman" w:hAnsi="Times New Roman" w:cs="Times New Roman"/>
          <w:b/>
          <w:sz w:val="28"/>
          <w:szCs w:val="28"/>
          <w:lang w:val="uk-UA"/>
        </w:rPr>
      </w:pPr>
      <w:r w:rsidRPr="00B71845">
        <w:rPr>
          <w:rFonts w:ascii="Times New Roman" w:hAnsi="Times New Roman" w:cs="Times New Roman"/>
          <w:b/>
          <w:sz w:val="28"/>
          <w:szCs w:val="28"/>
          <w:lang w:val="uk-UA"/>
        </w:rPr>
        <w:t>РОЗДІЛ ІІ Емпіричне дослідження  формування соціально-правової свідомості учнів</w:t>
      </w:r>
    </w:p>
    <w:p w:rsidR="00EF2A05" w:rsidRDefault="00EF2A05" w:rsidP="00EF2A05">
      <w:pPr>
        <w:ind w:left="567" w:hanging="567"/>
        <w:jc w:val="both"/>
        <w:rPr>
          <w:rFonts w:ascii="Times New Roman" w:hAnsi="Times New Roman" w:cs="Times New Roman"/>
          <w:sz w:val="28"/>
          <w:szCs w:val="28"/>
          <w:lang w:val="uk-UA"/>
        </w:rPr>
      </w:pPr>
      <w:r w:rsidRPr="0087280D">
        <w:rPr>
          <w:rFonts w:ascii="Times New Roman" w:hAnsi="Times New Roman" w:cs="Times New Roman"/>
          <w:b/>
          <w:sz w:val="28"/>
          <w:szCs w:val="28"/>
          <w:lang w:val="uk-UA"/>
        </w:rPr>
        <w:t>2.1</w:t>
      </w:r>
      <w:r>
        <w:rPr>
          <w:rFonts w:ascii="Times New Roman" w:hAnsi="Times New Roman" w:cs="Times New Roman"/>
          <w:sz w:val="28"/>
          <w:szCs w:val="28"/>
          <w:lang w:val="uk-UA"/>
        </w:rPr>
        <w:t>. Методичне забезпечення і організація емпіричного дослідження рівня  правової    свідомості учнів……………………………………………….25</w:t>
      </w:r>
    </w:p>
    <w:p w:rsidR="00EF2A05" w:rsidRDefault="00EF2A05" w:rsidP="00EF2A05">
      <w:pPr>
        <w:jc w:val="both"/>
        <w:rPr>
          <w:rFonts w:ascii="Times New Roman" w:hAnsi="Times New Roman" w:cs="Times New Roman"/>
          <w:sz w:val="28"/>
          <w:szCs w:val="28"/>
          <w:lang w:val="uk-UA"/>
        </w:rPr>
      </w:pPr>
      <w:r w:rsidRPr="0087280D">
        <w:rPr>
          <w:rFonts w:ascii="Times New Roman" w:hAnsi="Times New Roman" w:cs="Times New Roman"/>
          <w:b/>
          <w:sz w:val="28"/>
          <w:szCs w:val="28"/>
          <w:lang w:val="uk-UA"/>
        </w:rPr>
        <w:t>2.2.</w:t>
      </w:r>
      <w:r>
        <w:rPr>
          <w:rFonts w:ascii="Times New Roman" w:hAnsi="Times New Roman" w:cs="Times New Roman"/>
          <w:sz w:val="28"/>
          <w:szCs w:val="28"/>
          <w:lang w:val="uk-UA"/>
        </w:rPr>
        <w:t xml:space="preserve"> Аналіз та інтерпретація результатів дослідження………………………26</w:t>
      </w:r>
    </w:p>
    <w:p w:rsidR="00EF2A05" w:rsidRDefault="00EF2A05" w:rsidP="00EF2A05">
      <w:pPr>
        <w:jc w:val="both"/>
        <w:rPr>
          <w:rFonts w:ascii="Times New Roman" w:hAnsi="Times New Roman" w:cs="Times New Roman"/>
          <w:sz w:val="28"/>
          <w:szCs w:val="28"/>
          <w:lang w:val="uk-UA"/>
        </w:rPr>
      </w:pPr>
      <w:r>
        <w:rPr>
          <w:rFonts w:ascii="Times New Roman" w:hAnsi="Times New Roman" w:cs="Times New Roman"/>
          <w:b/>
          <w:sz w:val="28"/>
          <w:szCs w:val="28"/>
          <w:lang w:val="uk-UA"/>
        </w:rPr>
        <w:t>2.3</w:t>
      </w:r>
      <w:r w:rsidRPr="00BB1A22">
        <w:rPr>
          <w:rFonts w:ascii="Times New Roman" w:hAnsi="Times New Roman" w:cs="Times New Roman"/>
          <w:b/>
          <w:sz w:val="28"/>
          <w:szCs w:val="28"/>
          <w:lang w:val="uk-UA"/>
        </w:rPr>
        <w:t xml:space="preserve">. </w:t>
      </w:r>
      <w:r>
        <w:rPr>
          <w:rFonts w:ascii="Times New Roman" w:hAnsi="Times New Roman" w:cs="Times New Roman"/>
          <w:sz w:val="28"/>
          <w:szCs w:val="28"/>
          <w:lang w:val="uk-UA"/>
        </w:rPr>
        <w:t>Рекомендації…………………………………………………………………29</w:t>
      </w:r>
    </w:p>
    <w:p w:rsidR="00EF2A05" w:rsidRDefault="00EF2A05" w:rsidP="00EF2A05">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ВИСНОВКИ</w:t>
      </w:r>
      <w:r w:rsidRPr="00905F61">
        <w:rPr>
          <w:rFonts w:ascii="Times New Roman" w:hAnsi="Times New Roman" w:cs="Times New Roman"/>
          <w:sz w:val="28"/>
          <w:szCs w:val="28"/>
          <w:lang w:val="uk-UA"/>
        </w:rPr>
        <w:t>……………………………………………………………………33</w:t>
      </w:r>
      <w:r w:rsidRPr="00905F61">
        <w:rPr>
          <w:rFonts w:ascii="Times New Roman" w:hAnsi="Times New Roman" w:cs="Times New Roman"/>
          <w:sz w:val="28"/>
          <w:szCs w:val="28"/>
          <w:lang w:val="uk-UA"/>
        </w:rPr>
        <w:br/>
      </w:r>
      <w:r>
        <w:rPr>
          <w:rFonts w:ascii="Times New Roman" w:hAnsi="Times New Roman" w:cs="Times New Roman"/>
          <w:b/>
          <w:sz w:val="28"/>
          <w:szCs w:val="28"/>
          <w:lang w:val="uk-UA"/>
        </w:rPr>
        <w:t>СПИСОК ВИКОРИСТАНИХ ДЖЕРЕЛ</w:t>
      </w:r>
      <w:r w:rsidRPr="00905F61">
        <w:rPr>
          <w:rFonts w:ascii="Times New Roman" w:hAnsi="Times New Roman" w:cs="Times New Roman"/>
          <w:sz w:val="28"/>
          <w:szCs w:val="28"/>
          <w:lang w:val="uk-UA"/>
        </w:rPr>
        <w:t>…………………………………..35</w:t>
      </w:r>
    </w:p>
    <w:p w:rsidR="00EF2A05" w:rsidRDefault="00EF2A05" w:rsidP="00EF2A05">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ДОДАТКИ</w:t>
      </w:r>
    </w:p>
    <w:p w:rsidR="00EF2A05" w:rsidRPr="00166A0B" w:rsidRDefault="00EF2A05" w:rsidP="00EF2A05">
      <w:pPr>
        <w:jc w:val="both"/>
        <w:rPr>
          <w:rFonts w:ascii="Times New Roman" w:hAnsi="Times New Roman" w:cs="Times New Roman"/>
          <w:b/>
          <w:sz w:val="28"/>
          <w:szCs w:val="28"/>
          <w:lang w:val="uk-UA"/>
        </w:rPr>
      </w:pPr>
    </w:p>
    <w:p w:rsidR="00EF2A05" w:rsidRPr="00B71845" w:rsidRDefault="00EF2A05" w:rsidP="00EF2A05">
      <w:pPr>
        <w:jc w:val="both"/>
        <w:rPr>
          <w:rFonts w:ascii="Times New Roman" w:hAnsi="Times New Roman" w:cs="Times New Roman"/>
          <w:b/>
          <w:sz w:val="28"/>
          <w:szCs w:val="28"/>
          <w:lang w:val="uk-UA"/>
        </w:rPr>
      </w:pPr>
    </w:p>
    <w:p w:rsidR="00EF2A05" w:rsidRDefault="00EF2A05" w:rsidP="00EF2A05">
      <w:pPr>
        <w:rPr>
          <w:rFonts w:ascii="Times New Roman" w:hAnsi="Times New Roman" w:cs="Times New Roman"/>
          <w:sz w:val="28"/>
          <w:szCs w:val="28"/>
          <w:lang w:val="uk-UA"/>
        </w:rPr>
      </w:pPr>
    </w:p>
    <w:p w:rsidR="00EF2A05" w:rsidRDefault="00EF2A05" w:rsidP="00EF2A05">
      <w:pPr>
        <w:rPr>
          <w:rFonts w:ascii="Times New Roman" w:hAnsi="Times New Roman" w:cs="Times New Roman"/>
          <w:sz w:val="28"/>
          <w:szCs w:val="28"/>
          <w:lang w:val="uk-UA"/>
        </w:rPr>
      </w:pPr>
    </w:p>
    <w:p w:rsidR="00EF2A05" w:rsidRDefault="00EF2A05" w:rsidP="00EF2A05">
      <w:pPr>
        <w:rPr>
          <w:rFonts w:ascii="Times New Roman" w:hAnsi="Times New Roman" w:cs="Times New Roman"/>
          <w:sz w:val="28"/>
          <w:szCs w:val="28"/>
          <w:lang w:val="uk-UA"/>
        </w:rPr>
      </w:pPr>
    </w:p>
    <w:p w:rsidR="00EF2A05" w:rsidRDefault="00EF2A05" w:rsidP="00EF2A05">
      <w:pPr>
        <w:rPr>
          <w:rFonts w:ascii="Times New Roman" w:hAnsi="Times New Roman" w:cs="Times New Roman"/>
          <w:sz w:val="28"/>
          <w:szCs w:val="28"/>
          <w:lang w:val="uk-UA"/>
        </w:rPr>
      </w:pPr>
    </w:p>
    <w:p w:rsidR="00EF2A05" w:rsidRDefault="00EF2A05" w:rsidP="00EF2A05">
      <w:pPr>
        <w:rPr>
          <w:rFonts w:ascii="Times New Roman" w:hAnsi="Times New Roman" w:cs="Times New Roman"/>
          <w:sz w:val="28"/>
          <w:szCs w:val="28"/>
          <w:lang w:val="uk-UA"/>
        </w:rPr>
      </w:pPr>
    </w:p>
    <w:p w:rsidR="00EF2A05" w:rsidRDefault="00EF2A05" w:rsidP="00EF2A05">
      <w:pPr>
        <w:rPr>
          <w:rFonts w:ascii="Times New Roman" w:hAnsi="Times New Roman" w:cs="Times New Roman"/>
          <w:sz w:val="28"/>
          <w:szCs w:val="28"/>
          <w:lang w:val="uk-UA"/>
        </w:rPr>
      </w:pPr>
    </w:p>
    <w:p w:rsidR="00EF2A05" w:rsidRDefault="00EF2A05" w:rsidP="00EF2A05">
      <w:pPr>
        <w:rPr>
          <w:rFonts w:ascii="Times New Roman" w:hAnsi="Times New Roman" w:cs="Times New Roman"/>
          <w:sz w:val="28"/>
          <w:szCs w:val="28"/>
          <w:lang w:val="uk-UA"/>
        </w:rPr>
      </w:pPr>
    </w:p>
    <w:p w:rsidR="00EF2A05" w:rsidRPr="00905F61" w:rsidRDefault="00EF2A05" w:rsidP="00EF2A05">
      <w:pPr>
        <w:rPr>
          <w:rFonts w:ascii="Times New Roman" w:hAnsi="Times New Roman" w:cs="Times New Roman"/>
          <w:sz w:val="28"/>
          <w:szCs w:val="28"/>
        </w:rPr>
      </w:pPr>
    </w:p>
    <w:p w:rsidR="00EF2A05" w:rsidRDefault="00EF2A05" w:rsidP="00EF2A05">
      <w:pPr>
        <w:rPr>
          <w:rFonts w:ascii="Times New Roman" w:hAnsi="Times New Roman" w:cs="Times New Roman"/>
          <w:sz w:val="28"/>
          <w:szCs w:val="28"/>
          <w:lang w:val="uk-UA"/>
        </w:rPr>
      </w:pPr>
    </w:p>
    <w:p w:rsidR="00636FBF" w:rsidRPr="00636FBF" w:rsidRDefault="00636FBF" w:rsidP="00EF2A05">
      <w:pPr>
        <w:rPr>
          <w:rFonts w:ascii="Times New Roman" w:hAnsi="Times New Roman" w:cs="Times New Roman"/>
          <w:sz w:val="28"/>
          <w:szCs w:val="28"/>
          <w:lang w:val="uk-UA"/>
        </w:rPr>
      </w:pPr>
    </w:p>
    <w:p w:rsidR="00EF2A05" w:rsidRPr="00B71845" w:rsidRDefault="00EF2A05" w:rsidP="00EF2A05">
      <w:pPr>
        <w:jc w:val="center"/>
        <w:rPr>
          <w:rFonts w:ascii="Times New Roman" w:hAnsi="Times New Roman" w:cs="Times New Roman"/>
          <w:b/>
          <w:sz w:val="28"/>
          <w:szCs w:val="28"/>
          <w:lang w:val="uk-UA"/>
        </w:rPr>
      </w:pPr>
      <w:r w:rsidRPr="00B71845">
        <w:rPr>
          <w:rFonts w:ascii="Times New Roman" w:hAnsi="Times New Roman" w:cs="Times New Roman"/>
          <w:b/>
          <w:sz w:val="28"/>
          <w:szCs w:val="28"/>
          <w:lang w:val="uk-UA"/>
        </w:rPr>
        <w:lastRenderedPageBreak/>
        <w:t>Вступ</w:t>
      </w:r>
    </w:p>
    <w:p w:rsidR="00EF2A05" w:rsidRPr="004B0791" w:rsidRDefault="00EF2A05" w:rsidP="00EF2A05">
      <w:pPr>
        <w:spacing w:line="360" w:lineRule="auto"/>
        <w:ind w:left="-425" w:firstLine="567"/>
        <w:jc w:val="both"/>
        <w:rPr>
          <w:rFonts w:ascii="Times New Roman" w:hAnsi="Times New Roman" w:cs="Times New Roman"/>
          <w:b/>
          <w:sz w:val="28"/>
          <w:szCs w:val="28"/>
          <w:lang w:val="uk-UA"/>
        </w:rPr>
      </w:pPr>
      <w:r w:rsidRPr="004B0791">
        <w:rPr>
          <w:rFonts w:ascii="Times New Roman" w:hAnsi="Times New Roman" w:cs="Times New Roman"/>
          <w:b/>
          <w:sz w:val="28"/>
          <w:szCs w:val="28"/>
          <w:lang w:val="uk-UA"/>
        </w:rPr>
        <w:t xml:space="preserve">Актуальність дослідження. </w:t>
      </w:r>
      <w:r>
        <w:rPr>
          <w:rFonts w:ascii="Times New Roman" w:hAnsi="Times New Roman" w:cs="Times New Roman"/>
          <w:b/>
          <w:sz w:val="28"/>
          <w:szCs w:val="28"/>
          <w:lang w:val="uk-UA"/>
        </w:rPr>
        <w:t xml:space="preserve"> </w:t>
      </w:r>
      <w:r w:rsidRPr="0087280D">
        <w:rPr>
          <w:rFonts w:ascii="Times New Roman" w:hAnsi="Times New Roman" w:cs="Times New Roman"/>
          <w:sz w:val="28"/>
          <w:szCs w:val="28"/>
          <w:lang w:val="uk-UA"/>
        </w:rPr>
        <w:t>Жодне суспільство не стане досконалим, доки кожна його особа не усвідомит</w:t>
      </w:r>
      <w:r w:rsidRPr="00AF4457">
        <w:rPr>
          <w:rFonts w:ascii="Times New Roman" w:hAnsi="Times New Roman" w:cs="Times New Roman"/>
          <w:sz w:val="28"/>
          <w:szCs w:val="28"/>
        </w:rPr>
        <w:t xml:space="preserve">ь свою неповторність як частки цього суспільства, доки не буде переконана, що від її внеску може залежати доля цілого народу. </w:t>
      </w:r>
      <w:r w:rsidRPr="00AF4457">
        <w:rPr>
          <w:rFonts w:ascii="Times New Roman" w:hAnsi="Times New Roman" w:cs="Times New Roman"/>
          <w:sz w:val="28"/>
          <w:szCs w:val="28"/>
        </w:rPr>
        <w:br/>
      </w:r>
      <w:r>
        <w:rPr>
          <w:rFonts w:ascii="Times New Roman" w:hAnsi="Times New Roman" w:cs="Times New Roman"/>
          <w:sz w:val="28"/>
          <w:szCs w:val="28"/>
          <w:lang w:val="uk-UA"/>
        </w:rPr>
        <w:t xml:space="preserve">      </w:t>
      </w:r>
      <w:r w:rsidRPr="00AF4457">
        <w:rPr>
          <w:rFonts w:ascii="Times New Roman" w:hAnsi="Times New Roman" w:cs="Times New Roman"/>
          <w:sz w:val="28"/>
          <w:szCs w:val="28"/>
        </w:rPr>
        <w:t xml:space="preserve">Громадянами своєї держави ми стаємо з моменту народження, отримуючи права та обов’язки однакові для </w:t>
      </w:r>
      <w:proofErr w:type="gramStart"/>
      <w:r w:rsidRPr="00AF4457">
        <w:rPr>
          <w:rFonts w:ascii="Times New Roman" w:hAnsi="Times New Roman" w:cs="Times New Roman"/>
          <w:sz w:val="28"/>
          <w:szCs w:val="28"/>
        </w:rPr>
        <w:t>вс</w:t>
      </w:r>
      <w:proofErr w:type="gramEnd"/>
      <w:r w:rsidRPr="00AF4457">
        <w:rPr>
          <w:rFonts w:ascii="Times New Roman" w:hAnsi="Times New Roman" w:cs="Times New Roman"/>
          <w:sz w:val="28"/>
          <w:szCs w:val="28"/>
        </w:rPr>
        <w:t>іх. І чим раніше маленька особа усвідомить, що вона громадянин, тим більше в державі шансів на добробут і процвітання у майбутньому. Але одного усвідомлення замало. Діти та молодь потребуют</w:t>
      </w:r>
      <w:r w:rsidR="00172F09">
        <w:rPr>
          <w:rFonts w:ascii="Times New Roman" w:hAnsi="Times New Roman" w:cs="Times New Roman"/>
          <w:sz w:val="28"/>
          <w:szCs w:val="28"/>
        </w:rPr>
        <w:t xml:space="preserve">ь чітких знань про свої права </w:t>
      </w:r>
      <w:r w:rsidR="00172F09">
        <w:rPr>
          <w:rFonts w:ascii="Times New Roman" w:hAnsi="Times New Roman" w:cs="Times New Roman"/>
          <w:sz w:val="28"/>
          <w:szCs w:val="28"/>
          <w:lang w:val="uk-UA"/>
        </w:rPr>
        <w:t>і</w:t>
      </w:r>
      <w:r w:rsidRPr="00AF4457">
        <w:rPr>
          <w:rFonts w:ascii="Times New Roman" w:hAnsi="Times New Roman" w:cs="Times New Roman"/>
          <w:sz w:val="28"/>
          <w:szCs w:val="28"/>
        </w:rPr>
        <w:t xml:space="preserve"> обов’язки та стабільної впевненості в тому, що в державі дійсно спі</w:t>
      </w:r>
      <w:proofErr w:type="gramStart"/>
      <w:r w:rsidRPr="00AF4457">
        <w:rPr>
          <w:rFonts w:ascii="Times New Roman" w:hAnsi="Times New Roman" w:cs="Times New Roman"/>
          <w:sz w:val="28"/>
          <w:szCs w:val="28"/>
        </w:rPr>
        <w:t>вв</w:t>
      </w:r>
      <w:proofErr w:type="gramEnd"/>
      <w:r w:rsidRPr="00AF4457">
        <w:rPr>
          <w:rFonts w:ascii="Times New Roman" w:hAnsi="Times New Roman" w:cs="Times New Roman"/>
          <w:sz w:val="28"/>
          <w:szCs w:val="28"/>
        </w:rPr>
        <w:t xml:space="preserve">ідношення між теорією та практикою в галузі права. </w:t>
      </w:r>
      <w:r w:rsidRPr="00AF4457">
        <w:rPr>
          <w:rFonts w:ascii="Times New Roman" w:hAnsi="Times New Roman" w:cs="Times New Roman"/>
          <w:sz w:val="28"/>
          <w:szCs w:val="28"/>
        </w:rPr>
        <w:br/>
      </w:r>
      <w:r>
        <w:rPr>
          <w:rFonts w:ascii="Times New Roman" w:hAnsi="Times New Roman" w:cs="Times New Roman"/>
          <w:sz w:val="28"/>
          <w:szCs w:val="28"/>
          <w:lang w:val="uk-UA"/>
        </w:rPr>
        <w:t xml:space="preserve">      </w:t>
      </w:r>
      <w:r w:rsidRPr="00AF4457">
        <w:rPr>
          <w:rFonts w:ascii="Times New Roman" w:hAnsi="Times New Roman" w:cs="Times New Roman"/>
          <w:sz w:val="28"/>
          <w:szCs w:val="28"/>
        </w:rPr>
        <w:t xml:space="preserve">Відсутність продуманої, </w:t>
      </w:r>
      <w:proofErr w:type="gramStart"/>
      <w:r w:rsidRPr="00AF4457">
        <w:rPr>
          <w:rFonts w:ascii="Times New Roman" w:hAnsi="Times New Roman" w:cs="Times New Roman"/>
          <w:sz w:val="28"/>
          <w:szCs w:val="28"/>
        </w:rPr>
        <w:t>соц</w:t>
      </w:r>
      <w:proofErr w:type="gramEnd"/>
      <w:r w:rsidRPr="00AF4457">
        <w:rPr>
          <w:rFonts w:ascii="Times New Roman" w:hAnsi="Times New Roman" w:cs="Times New Roman"/>
          <w:sz w:val="28"/>
          <w:szCs w:val="28"/>
        </w:rPr>
        <w:t>іально-педагогічної системи призводить до того, що офіційна державна система виховання ,,втрачає” дітей та молодь, вона неспроможна впливати на їх свідомість та поведінку. Проте активність та творчий потенці</w:t>
      </w:r>
      <w:proofErr w:type="gramStart"/>
      <w:r w:rsidRPr="00AF4457">
        <w:rPr>
          <w:rFonts w:ascii="Times New Roman" w:hAnsi="Times New Roman" w:cs="Times New Roman"/>
          <w:sz w:val="28"/>
          <w:szCs w:val="28"/>
        </w:rPr>
        <w:t>ал</w:t>
      </w:r>
      <w:proofErr w:type="gramEnd"/>
      <w:r w:rsidRPr="00AF4457">
        <w:rPr>
          <w:rFonts w:ascii="Times New Roman" w:hAnsi="Times New Roman" w:cs="Times New Roman"/>
          <w:sz w:val="28"/>
          <w:szCs w:val="28"/>
        </w:rPr>
        <w:t xml:space="preserve"> молодого покоління може добре послужити на користь суспільству.</w:t>
      </w:r>
    </w:p>
    <w:p w:rsidR="00172F09" w:rsidRDefault="00EF2A05" w:rsidP="00EF2A05">
      <w:pPr>
        <w:spacing w:line="360" w:lineRule="auto"/>
        <w:ind w:left="-425" w:firstLine="567"/>
        <w:jc w:val="both"/>
        <w:rPr>
          <w:rFonts w:ascii="Times New Roman" w:hAnsi="Times New Roman" w:cs="Times New Roman"/>
          <w:sz w:val="28"/>
          <w:szCs w:val="28"/>
          <w:lang w:val="uk-UA"/>
        </w:rPr>
      </w:pPr>
      <w:r w:rsidRPr="000B2B90">
        <w:rPr>
          <w:rFonts w:ascii="Times New Roman" w:hAnsi="Times New Roman" w:cs="Times New Roman"/>
          <w:sz w:val="28"/>
          <w:szCs w:val="28"/>
          <w:lang w:val="uk-UA"/>
        </w:rPr>
        <w:t>Підвищення рівня правових знань у населення України, його правосвідомості та правової культури можливі лише за умови повсякденного, професійно організованого правового виховання, здійснюваного з використанням усіх його форм, у тому числі й за допомогою найновішої науково обґрунтованої юридичної літератури та нових технологій організації діяльності</w:t>
      </w:r>
      <w:r>
        <w:rPr>
          <w:rFonts w:ascii="Times New Roman" w:hAnsi="Times New Roman" w:cs="Times New Roman"/>
          <w:sz w:val="28"/>
          <w:szCs w:val="28"/>
          <w:lang w:val="uk-UA"/>
        </w:rPr>
        <w:t xml:space="preserve">. </w:t>
      </w:r>
      <w:r w:rsidRPr="000B2B90">
        <w:rPr>
          <w:rFonts w:ascii="Times New Roman" w:hAnsi="Times New Roman" w:cs="Times New Roman"/>
          <w:sz w:val="28"/>
          <w:szCs w:val="28"/>
          <w:lang w:val="uk-UA"/>
        </w:rPr>
        <w:t>Розуміння основ різних галузей права –</w:t>
      </w:r>
      <w:r>
        <w:rPr>
          <w:rFonts w:ascii="Times New Roman" w:hAnsi="Times New Roman" w:cs="Times New Roman"/>
          <w:sz w:val="28"/>
          <w:szCs w:val="28"/>
          <w:lang w:val="uk-UA"/>
        </w:rPr>
        <w:t xml:space="preserve"> </w:t>
      </w:r>
      <w:r w:rsidRPr="000B2B90">
        <w:rPr>
          <w:rFonts w:ascii="Times New Roman" w:hAnsi="Times New Roman" w:cs="Times New Roman"/>
          <w:sz w:val="28"/>
          <w:szCs w:val="28"/>
          <w:lang w:val="uk-UA"/>
        </w:rPr>
        <w:t>необхідна умова життєдіяльності кожного громадянина України. </w:t>
      </w:r>
    </w:p>
    <w:p w:rsidR="00EF2A05" w:rsidRDefault="00EF2A05" w:rsidP="00EF2A05">
      <w:pPr>
        <w:spacing w:line="360" w:lineRule="auto"/>
        <w:ind w:left="-425" w:firstLine="567"/>
        <w:jc w:val="both"/>
        <w:rPr>
          <w:rFonts w:ascii="Times New Roman" w:hAnsi="Times New Roman" w:cs="Times New Roman"/>
          <w:sz w:val="28"/>
          <w:szCs w:val="28"/>
          <w:lang w:val="uk-UA"/>
        </w:rPr>
      </w:pPr>
      <w:r w:rsidRPr="000B2B90">
        <w:rPr>
          <w:rFonts w:ascii="Times New Roman" w:hAnsi="Times New Roman" w:cs="Times New Roman"/>
          <w:sz w:val="28"/>
          <w:szCs w:val="28"/>
          <w:lang w:val="uk-UA"/>
        </w:rPr>
        <w:t>Актуальність даного дослідження полягає у необхідності появи нових сучасних методик роботи з учнями в загальноосвітніх школах для вдосконалення їх знань та умінь щодо правознавчих дисциплін.</w:t>
      </w:r>
    </w:p>
    <w:p w:rsidR="00EF2A05" w:rsidRDefault="00EF2A05" w:rsidP="00EF2A05">
      <w:pPr>
        <w:spacing w:line="360" w:lineRule="auto"/>
        <w:ind w:left="-425" w:firstLine="567"/>
        <w:jc w:val="both"/>
        <w:rPr>
          <w:rFonts w:ascii="Times New Roman" w:hAnsi="Times New Roman" w:cs="Times New Roman"/>
          <w:sz w:val="28"/>
          <w:szCs w:val="28"/>
          <w:lang w:val="uk-UA"/>
        </w:rPr>
      </w:pPr>
      <w:r w:rsidRPr="00E14BD0">
        <w:rPr>
          <w:rFonts w:ascii="Times New Roman" w:hAnsi="Times New Roman" w:cs="Times New Roman"/>
          <w:sz w:val="28"/>
          <w:szCs w:val="28"/>
          <w:lang w:val="uk-UA"/>
        </w:rPr>
        <w:t xml:space="preserve">Педагогічним умовам правового виховання присвячені роботи видатних педагогів П.Блонського, А.Макаренка, С.Шацького, В.Сухомлинського та ін. проблеми правового виховання в загальноосвітній школі висвітлені у працях педагогів Н.Олексєєва, Г.Давидова, А.Долгової, Н.Захарченко, А.Кожевнікової, А.Нікітіна, А.Пастухова, Я.Соколова, А.Сухарева, В.Костіва та ін. </w:t>
      </w:r>
      <w:r w:rsidRPr="00E14BD0">
        <w:rPr>
          <w:rFonts w:ascii="Times New Roman" w:hAnsi="Times New Roman" w:cs="Times New Roman"/>
          <w:sz w:val="28"/>
          <w:szCs w:val="28"/>
        </w:rPr>
        <w:t xml:space="preserve">Поряд з </w:t>
      </w:r>
      <w:proofErr w:type="gramStart"/>
      <w:r w:rsidRPr="00E14BD0">
        <w:rPr>
          <w:rFonts w:ascii="Times New Roman" w:hAnsi="Times New Roman" w:cs="Times New Roman"/>
          <w:sz w:val="28"/>
          <w:szCs w:val="28"/>
        </w:rPr>
        <w:t>досл</w:t>
      </w:r>
      <w:proofErr w:type="gramEnd"/>
      <w:r w:rsidRPr="00E14BD0">
        <w:rPr>
          <w:rFonts w:ascii="Times New Roman" w:hAnsi="Times New Roman" w:cs="Times New Roman"/>
          <w:sz w:val="28"/>
          <w:szCs w:val="28"/>
        </w:rPr>
        <w:t xml:space="preserve">ідженням педагогічних умов правового виховання учнів автори проводять </w:t>
      </w:r>
      <w:r w:rsidRPr="00E14BD0">
        <w:rPr>
          <w:rFonts w:ascii="Times New Roman" w:hAnsi="Times New Roman" w:cs="Times New Roman"/>
          <w:sz w:val="28"/>
          <w:szCs w:val="28"/>
        </w:rPr>
        <w:lastRenderedPageBreak/>
        <w:t>думку про першорядний вплив на процес правового виховання трьох інститутів соціалізації: школи, сім'ї і вулиці. В Україні проблеми правового виховання стали предметами досліджень Б.Бабія, Г.Давидова, А.Гершенєва, А.Дементьєва, Г.Васяновича, А.Кобець, В.Кудрявцева, Л.Ляхової, М.Фіцули та ін.</w:t>
      </w:r>
    </w:p>
    <w:p w:rsidR="00EF2A05" w:rsidRPr="00E14BD0" w:rsidRDefault="00EF2A05" w:rsidP="00EF2A05">
      <w:pPr>
        <w:spacing w:line="360" w:lineRule="auto"/>
        <w:ind w:left="-425" w:firstLine="567"/>
        <w:jc w:val="both"/>
        <w:rPr>
          <w:rFonts w:ascii="Times New Roman" w:hAnsi="Times New Roman" w:cs="Times New Roman"/>
          <w:sz w:val="28"/>
          <w:szCs w:val="28"/>
          <w:lang w:val="uk-UA"/>
        </w:rPr>
      </w:pPr>
      <w:r w:rsidRPr="00E14BD0">
        <w:rPr>
          <w:rFonts w:ascii="Times New Roman" w:hAnsi="Times New Roman" w:cs="Times New Roman"/>
          <w:sz w:val="28"/>
          <w:szCs w:val="28"/>
          <w:lang w:val="uk-UA"/>
        </w:rPr>
        <w:t xml:space="preserve">Певний внесок у розробку проблеми формування правової </w:t>
      </w:r>
      <w:r>
        <w:rPr>
          <w:rFonts w:ascii="Times New Roman" w:hAnsi="Times New Roman" w:cs="Times New Roman"/>
          <w:sz w:val="28"/>
          <w:szCs w:val="28"/>
          <w:lang w:val="uk-UA"/>
        </w:rPr>
        <w:t xml:space="preserve">свідомості </w:t>
      </w:r>
      <w:r w:rsidRPr="00E14BD0">
        <w:rPr>
          <w:rFonts w:ascii="Times New Roman" w:hAnsi="Times New Roman" w:cs="Times New Roman"/>
          <w:sz w:val="28"/>
          <w:szCs w:val="28"/>
          <w:lang w:val="uk-UA"/>
        </w:rPr>
        <w:t>школярів внесли дисертації О.Ємця, В.Єременко, Н.Касярум, Г.Кашкарьова, Н.Квітковської, Г.Міньковського, В.Оржеховської, Є.Петухова, Е.Федика, О.Пилипенка та ін. Автори цих праць обгрунтовано доводять, що спеціально організована роб</w:t>
      </w:r>
      <w:r w:rsidR="00172F09">
        <w:rPr>
          <w:rFonts w:ascii="Times New Roman" w:hAnsi="Times New Roman" w:cs="Times New Roman"/>
          <w:sz w:val="28"/>
          <w:szCs w:val="28"/>
          <w:lang w:val="uk-UA"/>
        </w:rPr>
        <w:t>ота педагогічних</w:t>
      </w:r>
      <w:r w:rsidRPr="00E14BD0">
        <w:rPr>
          <w:rFonts w:ascii="Times New Roman" w:hAnsi="Times New Roman" w:cs="Times New Roman"/>
          <w:sz w:val="28"/>
          <w:szCs w:val="28"/>
          <w:lang w:val="uk-UA"/>
        </w:rPr>
        <w:t xml:space="preserve"> колективів загальноосвітніх шкіл, провідна роль вчителя у навчально-виховному процесі </w:t>
      </w:r>
      <w:r>
        <w:rPr>
          <w:rFonts w:ascii="Times New Roman" w:hAnsi="Times New Roman" w:cs="Times New Roman"/>
          <w:sz w:val="28"/>
          <w:szCs w:val="28"/>
          <w:lang w:val="uk-UA"/>
        </w:rPr>
        <w:t xml:space="preserve"> - </w:t>
      </w:r>
      <w:r w:rsidRPr="00E14BD0">
        <w:rPr>
          <w:rFonts w:ascii="Times New Roman" w:hAnsi="Times New Roman" w:cs="Times New Roman"/>
          <w:sz w:val="28"/>
          <w:szCs w:val="28"/>
          <w:lang w:val="uk-UA"/>
        </w:rPr>
        <w:t>найважливіші фактори формування високих моральних якостей особистості.</w:t>
      </w:r>
    </w:p>
    <w:p w:rsidR="00EF2A05" w:rsidRDefault="00EF2A05" w:rsidP="00EF2A05">
      <w:pPr>
        <w:spacing w:line="360" w:lineRule="auto"/>
        <w:ind w:left="-425" w:firstLine="567"/>
        <w:jc w:val="both"/>
        <w:rPr>
          <w:rFonts w:ascii="Times New Roman" w:hAnsi="Times New Roman" w:cs="Times New Roman"/>
          <w:sz w:val="28"/>
          <w:szCs w:val="28"/>
          <w:lang w:val="uk-UA"/>
        </w:rPr>
      </w:pPr>
      <w:r w:rsidRPr="000B2B90">
        <w:rPr>
          <w:rFonts w:ascii="Times New Roman" w:hAnsi="Times New Roman" w:cs="Times New Roman"/>
          <w:bCs/>
          <w:sz w:val="28"/>
          <w:szCs w:val="28"/>
          <w:lang w:val="uk-UA"/>
        </w:rPr>
        <w:t>Правосвідомість — це специфічна форма суспільної свідомості, си</w:t>
      </w:r>
      <w:r w:rsidRPr="000B2B90">
        <w:rPr>
          <w:rFonts w:ascii="Times New Roman" w:hAnsi="Times New Roman" w:cs="Times New Roman"/>
          <w:bCs/>
          <w:sz w:val="28"/>
          <w:szCs w:val="28"/>
          <w:lang w:val="uk-UA"/>
        </w:rPr>
        <w:softHyphen/>
        <w:t>стема відображення правової дійсності у формі юридичних знань, оці</w:t>
      </w:r>
      <w:r w:rsidRPr="000B2B90">
        <w:rPr>
          <w:rFonts w:ascii="Times New Roman" w:hAnsi="Times New Roman" w:cs="Times New Roman"/>
          <w:bCs/>
          <w:sz w:val="28"/>
          <w:szCs w:val="28"/>
          <w:lang w:val="uk-UA"/>
        </w:rPr>
        <w:softHyphen/>
        <w:t>нок, правових установок, ціннісних орієнтацій, які визначають пове</w:t>
      </w:r>
      <w:r w:rsidRPr="000B2B90">
        <w:rPr>
          <w:rFonts w:ascii="Times New Roman" w:hAnsi="Times New Roman" w:cs="Times New Roman"/>
          <w:bCs/>
          <w:sz w:val="28"/>
          <w:szCs w:val="28"/>
          <w:lang w:val="uk-UA"/>
        </w:rPr>
        <w:softHyphen/>
        <w:t>дінку людей в юридично значимих ситуаціях.</w:t>
      </w:r>
    </w:p>
    <w:p w:rsidR="00EF2A05" w:rsidRDefault="00EF2A05" w:rsidP="00EF2A05">
      <w:pPr>
        <w:spacing w:line="360" w:lineRule="auto"/>
        <w:ind w:left="-425" w:firstLine="567"/>
        <w:jc w:val="both"/>
        <w:rPr>
          <w:rFonts w:ascii="Times New Roman" w:eastAsia="Calibri" w:hAnsi="Times New Roman" w:cs="Times New Roman"/>
          <w:sz w:val="28"/>
          <w:szCs w:val="28"/>
          <w:lang w:val="uk-UA"/>
        </w:rPr>
      </w:pPr>
      <w:r w:rsidRPr="000B2B90">
        <w:rPr>
          <w:rFonts w:ascii="Times New Roman" w:eastAsia="Calibri" w:hAnsi="Times New Roman" w:cs="Times New Roman"/>
          <w:sz w:val="28"/>
          <w:szCs w:val="28"/>
          <w:lang w:val="uk-UA"/>
        </w:rPr>
        <w:t xml:space="preserve">«Становлення правової свідомості, — пише О.І. Вишневський, — один з основних напрямів формування громадянина. </w:t>
      </w:r>
      <w:r w:rsidRPr="000B2B90">
        <w:rPr>
          <w:rFonts w:ascii="Times New Roman" w:eastAsia="Calibri" w:hAnsi="Times New Roman" w:cs="Times New Roman"/>
          <w:sz w:val="28"/>
          <w:szCs w:val="28"/>
        </w:rPr>
        <w:t>У сім'ї та в школі дитина повинна не тільки навчитися поважати закони, відстоювати свої права та свободи, але й поважати чужі, толерантно ставитись до чужих поглядів, шанувати права інших на самовираження, власні культурні цінності, вибі</w:t>
      </w:r>
      <w:proofErr w:type="gramStart"/>
      <w:r w:rsidRPr="000B2B90">
        <w:rPr>
          <w:rFonts w:ascii="Times New Roman" w:eastAsia="Calibri" w:hAnsi="Times New Roman" w:cs="Times New Roman"/>
          <w:sz w:val="28"/>
          <w:szCs w:val="28"/>
        </w:rPr>
        <w:t>р</w:t>
      </w:r>
      <w:proofErr w:type="gramEnd"/>
      <w:r w:rsidRPr="000B2B90">
        <w:rPr>
          <w:rFonts w:ascii="Times New Roman" w:eastAsia="Calibri" w:hAnsi="Times New Roman" w:cs="Times New Roman"/>
          <w:sz w:val="28"/>
          <w:szCs w:val="28"/>
        </w:rPr>
        <w:t xml:space="preserve"> конфесій, участь у політичному житті тощо. Все це надзвичайно важлива сфера виховання, передусім з точки зору потреб державотворення</w:t>
      </w:r>
      <w:r w:rsidRPr="000B2B90">
        <w:rPr>
          <w:rFonts w:ascii="Times New Roman" w:eastAsia="Calibri" w:hAnsi="Times New Roman" w:cs="Times New Roman"/>
          <w:sz w:val="28"/>
          <w:szCs w:val="28"/>
          <w:lang w:val="uk-UA"/>
        </w:rPr>
        <w:t>.</w:t>
      </w:r>
      <w:r w:rsidRPr="000B2B90">
        <w:rPr>
          <w:rFonts w:ascii="Times New Roman" w:eastAsia="Calibri" w:hAnsi="Times New Roman" w:cs="Times New Roman"/>
          <w:sz w:val="28"/>
          <w:szCs w:val="28"/>
        </w:rPr>
        <w:t>»</w:t>
      </w:r>
    </w:p>
    <w:p w:rsidR="00EF2A05" w:rsidRPr="00AF4457" w:rsidRDefault="00EF2A05" w:rsidP="00EF2A05">
      <w:pPr>
        <w:spacing w:line="360" w:lineRule="auto"/>
        <w:ind w:left="-425" w:firstLine="567"/>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Об’єкт дослідження: </w:t>
      </w:r>
      <w:r>
        <w:rPr>
          <w:rFonts w:ascii="Times New Roman" w:hAnsi="Times New Roman" w:cs="Times New Roman"/>
          <w:sz w:val="28"/>
          <w:szCs w:val="28"/>
          <w:lang w:val="uk-UA"/>
        </w:rPr>
        <w:t>процес формування соціально-правової свідомості учнів.</w:t>
      </w:r>
    </w:p>
    <w:p w:rsidR="00636FBF" w:rsidRDefault="00EF2A05" w:rsidP="00636FBF">
      <w:pPr>
        <w:spacing w:line="360" w:lineRule="auto"/>
        <w:ind w:left="-425" w:firstLine="567"/>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Предмет дослідження: </w:t>
      </w:r>
      <w:r>
        <w:rPr>
          <w:rFonts w:ascii="Times New Roman" w:hAnsi="Times New Roman" w:cs="Times New Roman"/>
          <w:sz w:val="28"/>
          <w:szCs w:val="28"/>
          <w:lang w:val="uk-UA"/>
        </w:rPr>
        <w:t xml:space="preserve"> соціально-педагогічні  засади формування соціально-правової свідомості учнів.</w:t>
      </w:r>
    </w:p>
    <w:p w:rsidR="00EF2A05" w:rsidRDefault="00EF2A05" w:rsidP="00636FBF">
      <w:pPr>
        <w:spacing w:line="360" w:lineRule="auto"/>
        <w:ind w:left="-425" w:firstLine="567"/>
        <w:jc w:val="both"/>
        <w:rPr>
          <w:rFonts w:ascii="Times New Roman" w:hAnsi="Times New Roman" w:cs="Times New Roman"/>
          <w:sz w:val="28"/>
          <w:szCs w:val="28"/>
          <w:lang w:val="uk-UA"/>
        </w:rPr>
      </w:pPr>
      <w:r>
        <w:rPr>
          <w:rFonts w:ascii="Times New Roman" w:hAnsi="Times New Roman" w:cs="Times New Roman"/>
          <w:b/>
          <w:sz w:val="28"/>
          <w:szCs w:val="28"/>
          <w:lang w:val="uk-UA"/>
        </w:rPr>
        <w:lastRenderedPageBreak/>
        <w:t xml:space="preserve">Мета дослідження: </w:t>
      </w:r>
      <w:r>
        <w:rPr>
          <w:rFonts w:ascii="Times New Roman" w:hAnsi="Times New Roman" w:cs="Times New Roman"/>
          <w:sz w:val="28"/>
          <w:szCs w:val="28"/>
          <w:lang w:val="uk-UA"/>
        </w:rPr>
        <w:t>теоретичне обґрунтування поняття  «правова свідомость учнів» та розробка методики групових занять для підвищення рівня правової свідомості школярів.</w:t>
      </w:r>
    </w:p>
    <w:p w:rsidR="00EF2A05" w:rsidRPr="00FA77AE" w:rsidRDefault="00EF2A05" w:rsidP="00EF2A05">
      <w:pPr>
        <w:spacing w:line="360" w:lineRule="auto"/>
        <w:ind w:left="-425" w:firstLine="567"/>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Гіпотеза: </w:t>
      </w:r>
      <w:r>
        <w:rPr>
          <w:rFonts w:ascii="Times New Roman" w:hAnsi="Times New Roman" w:cs="Times New Roman"/>
          <w:sz w:val="28"/>
          <w:szCs w:val="28"/>
          <w:lang w:val="uk-UA"/>
        </w:rPr>
        <w:t xml:space="preserve"> групова корекція правового виховання та правової культури школярів  сприяє формуванню соціально-правової свідомості.</w:t>
      </w:r>
    </w:p>
    <w:p w:rsidR="00EF2A05" w:rsidRDefault="00EF2A05" w:rsidP="00EF2A05">
      <w:pPr>
        <w:spacing w:line="360" w:lineRule="auto"/>
        <w:ind w:left="-425" w:firstLine="567"/>
        <w:jc w:val="both"/>
        <w:rPr>
          <w:rFonts w:ascii="Times New Roman" w:hAnsi="Times New Roman" w:cs="Times New Roman"/>
          <w:b/>
          <w:sz w:val="28"/>
          <w:szCs w:val="28"/>
          <w:lang w:val="uk-UA"/>
        </w:rPr>
      </w:pPr>
      <w:r w:rsidRPr="00AF4457">
        <w:rPr>
          <w:rFonts w:ascii="Times New Roman" w:hAnsi="Times New Roman" w:cs="Times New Roman"/>
          <w:sz w:val="28"/>
          <w:szCs w:val="28"/>
          <w:lang w:val="uk-UA"/>
        </w:rPr>
        <w:t>Відповідно до сформульованої</w:t>
      </w:r>
      <w:r>
        <w:rPr>
          <w:rFonts w:ascii="Times New Roman" w:hAnsi="Times New Roman" w:cs="Times New Roman"/>
          <w:sz w:val="28"/>
          <w:szCs w:val="28"/>
          <w:lang w:val="uk-UA"/>
        </w:rPr>
        <w:t xml:space="preserve"> </w:t>
      </w:r>
      <w:r w:rsidRPr="00AF4457">
        <w:rPr>
          <w:rFonts w:ascii="Times New Roman" w:hAnsi="Times New Roman" w:cs="Times New Roman"/>
          <w:sz w:val="28"/>
          <w:szCs w:val="28"/>
          <w:lang w:val="uk-UA"/>
        </w:rPr>
        <w:t xml:space="preserve"> мети і висуненої гіпотези визначено </w:t>
      </w:r>
      <w:r w:rsidRPr="00AF4457">
        <w:rPr>
          <w:rFonts w:ascii="Times New Roman" w:hAnsi="Times New Roman" w:cs="Times New Roman"/>
          <w:b/>
          <w:sz w:val="28"/>
          <w:szCs w:val="28"/>
          <w:lang w:val="uk-UA"/>
        </w:rPr>
        <w:t xml:space="preserve">завдання дослідження: </w:t>
      </w:r>
    </w:p>
    <w:p w:rsidR="00EF2A05" w:rsidRPr="00A4367D" w:rsidRDefault="00EF2A05" w:rsidP="00EF2A05">
      <w:pPr>
        <w:pStyle w:val="a3"/>
        <w:numPr>
          <w:ilvl w:val="0"/>
          <w:numId w:val="1"/>
        </w:numPr>
        <w:spacing w:line="360" w:lineRule="auto"/>
        <w:ind w:firstLine="567"/>
        <w:jc w:val="both"/>
        <w:rPr>
          <w:rFonts w:ascii="Times New Roman" w:hAnsi="Times New Roman" w:cs="Times New Roman"/>
          <w:b/>
          <w:sz w:val="28"/>
          <w:szCs w:val="28"/>
          <w:lang w:val="uk-UA"/>
        </w:rPr>
      </w:pPr>
      <w:r>
        <w:rPr>
          <w:rFonts w:ascii="Times New Roman" w:hAnsi="Times New Roman" w:cs="Times New Roman"/>
          <w:sz w:val="28"/>
          <w:szCs w:val="28"/>
          <w:lang w:val="uk-UA"/>
        </w:rPr>
        <w:t>Охарактеризувати поняття та види правової свідомості.</w:t>
      </w:r>
    </w:p>
    <w:p w:rsidR="00EF2A05" w:rsidRPr="00A4367D" w:rsidRDefault="00EF2A05" w:rsidP="00EF2A05">
      <w:pPr>
        <w:pStyle w:val="a3"/>
        <w:numPr>
          <w:ilvl w:val="0"/>
          <w:numId w:val="1"/>
        </w:numPr>
        <w:spacing w:line="360" w:lineRule="auto"/>
        <w:ind w:firstLine="567"/>
        <w:jc w:val="both"/>
        <w:rPr>
          <w:rFonts w:ascii="Times New Roman" w:hAnsi="Times New Roman" w:cs="Times New Roman"/>
          <w:b/>
          <w:sz w:val="28"/>
          <w:szCs w:val="28"/>
          <w:lang w:val="uk-UA"/>
        </w:rPr>
      </w:pPr>
      <w:r>
        <w:rPr>
          <w:rFonts w:ascii="Times New Roman" w:hAnsi="Times New Roman" w:cs="Times New Roman"/>
          <w:sz w:val="28"/>
          <w:szCs w:val="28"/>
          <w:lang w:val="uk-UA"/>
        </w:rPr>
        <w:t>Визначити функції правосвідомості.</w:t>
      </w:r>
    </w:p>
    <w:p w:rsidR="00EF2A05" w:rsidRPr="00A4367D" w:rsidRDefault="00EF2A05" w:rsidP="00EF2A05">
      <w:pPr>
        <w:pStyle w:val="a3"/>
        <w:numPr>
          <w:ilvl w:val="0"/>
          <w:numId w:val="1"/>
        </w:numPr>
        <w:spacing w:line="360" w:lineRule="auto"/>
        <w:ind w:firstLine="567"/>
        <w:jc w:val="both"/>
        <w:rPr>
          <w:rFonts w:ascii="Times New Roman" w:hAnsi="Times New Roman" w:cs="Times New Roman"/>
          <w:b/>
          <w:sz w:val="28"/>
          <w:szCs w:val="28"/>
          <w:lang w:val="uk-UA"/>
        </w:rPr>
      </w:pPr>
      <w:r>
        <w:rPr>
          <w:rFonts w:ascii="Times New Roman" w:hAnsi="Times New Roman" w:cs="Times New Roman"/>
          <w:sz w:val="28"/>
          <w:szCs w:val="28"/>
          <w:lang w:val="uk-UA"/>
        </w:rPr>
        <w:t>Дослідити роль соціального педагога у формуванні правової свідомості учнів.</w:t>
      </w:r>
    </w:p>
    <w:p w:rsidR="00EF2A05" w:rsidRDefault="00EF2A05" w:rsidP="00EF2A05">
      <w:pPr>
        <w:tabs>
          <w:tab w:val="left" w:pos="1440"/>
        </w:tabs>
        <w:spacing w:line="360" w:lineRule="auto"/>
        <w:ind w:right="174" w:firstLine="567"/>
        <w:jc w:val="both"/>
        <w:rPr>
          <w:rFonts w:ascii="Times New Roman" w:hAnsi="Times New Roman" w:cs="Times New Roman"/>
          <w:b/>
          <w:sz w:val="28"/>
          <w:szCs w:val="28"/>
          <w:lang w:val="uk-UA"/>
        </w:rPr>
      </w:pPr>
      <w:r w:rsidRPr="004B0791">
        <w:rPr>
          <w:rFonts w:ascii="Times New Roman" w:hAnsi="Times New Roman" w:cs="Times New Roman"/>
          <w:sz w:val="28"/>
          <w:szCs w:val="28"/>
          <w:lang w:val="uk-UA"/>
        </w:rPr>
        <w:t xml:space="preserve">Для вирішення поставлених завдань і перевірки гіпотези було використано </w:t>
      </w:r>
      <w:r w:rsidRPr="004B0791">
        <w:rPr>
          <w:rFonts w:ascii="Times New Roman" w:hAnsi="Times New Roman" w:cs="Times New Roman"/>
          <w:b/>
          <w:sz w:val="28"/>
          <w:szCs w:val="28"/>
          <w:lang w:val="uk-UA"/>
        </w:rPr>
        <w:t xml:space="preserve">комплекс взаємодоповнюючих методів дослідження: </w:t>
      </w:r>
    </w:p>
    <w:p w:rsidR="00EF2A05" w:rsidRDefault="00EF2A05" w:rsidP="00EF2A05">
      <w:pPr>
        <w:tabs>
          <w:tab w:val="left" w:pos="1440"/>
        </w:tabs>
        <w:spacing w:line="360" w:lineRule="auto"/>
        <w:ind w:left="-360" w:right="174" w:firstLine="567"/>
        <w:jc w:val="both"/>
        <w:rPr>
          <w:rFonts w:ascii="Times New Roman" w:hAnsi="Times New Roman" w:cs="Times New Roman"/>
          <w:sz w:val="28"/>
          <w:szCs w:val="28"/>
          <w:lang w:val="uk-UA"/>
        </w:rPr>
      </w:pPr>
      <w:r w:rsidRPr="004B0791">
        <w:rPr>
          <w:rFonts w:ascii="Times New Roman" w:hAnsi="Times New Roman" w:cs="Times New Roman"/>
          <w:sz w:val="28"/>
          <w:szCs w:val="28"/>
          <w:lang w:val="uk-UA"/>
        </w:rPr>
        <w:t xml:space="preserve">1) </w:t>
      </w:r>
      <w:r w:rsidRPr="004B0791">
        <w:rPr>
          <w:rFonts w:ascii="Times New Roman" w:hAnsi="Times New Roman" w:cs="Times New Roman"/>
          <w:i/>
          <w:sz w:val="28"/>
          <w:szCs w:val="28"/>
          <w:lang w:val="uk-UA"/>
        </w:rPr>
        <w:t xml:space="preserve">теоретичних – </w:t>
      </w:r>
      <w:r w:rsidRPr="004B0791">
        <w:rPr>
          <w:rFonts w:ascii="Times New Roman" w:hAnsi="Times New Roman" w:cs="Times New Roman"/>
          <w:sz w:val="28"/>
          <w:szCs w:val="28"/>
          <w:lang w:val="uk-UA"/>
        </w:rPr>
        <w:t xml:space="preserve">порівняння, узагальнення, аналіз наукових літературних джерел; </w:t>
      </w:r>
    </w:p>
    <w:p w:rsidR="00EF2A05" w:rsidRDefault="00EF2A05" w:rsidP="00EF2A05">
      <w:pPr>
        <w:tabs>
          <w:tab w:val="left" w:pos="1440"/>
        </w:tabs>
        <w:spacing w:line="360" w:lineRule="auto"/>
        <w:ind w:left="-360" w:right="174" w:firstLine="567"/>
        <w:jc w:val="both"/>
        <w:rPr>
          <w:rFonts w:ascii="Times New Roman" w:hAnsi="Times New Roman" w:cs="Times New Roman"/>
          <w:sz w:val="28"/>
          <w:szCs w:val="28"/>
          <w:lang w:val="uk-UA"/>
        </w:rPr>
      </w:pPr>
      <w:r w:rsidRPr="004B0791">
        <w:rPr>
          <w:rFonts w:ascii="Times New Roman" w:hAnsi="Times New Roman" w:cs="Times New Roman"/>
          <w:sz w:val="28"/>
          <w:szCs w:val="28"/>
          <w:lang w:val="uk-UA"/>
        </w:rPr>
        <w:t xml:space="preserve">2) </w:t>
      </w:r>
      <w:r w:rsidRPr="004B0791">
        <w:rPr>
          <w:rFonts w:ascii="Times New Roman" w:hAnsi="Times New Roman" w:cs="Times New Roman"/>
          <w:i/>
          <w:sz w:val="28"/>
          <w:szCs w:val="28"/>
          <w:lang w:val="uk-UA"/>
        </w:rPr>
        <w:t xml:space="preserve">емпіричних – </w:t>
      </w:r>
      <w:r w:rsidRPr="004B0791">
        <w:rPr>
          <w:rFonts w:ascii="Times New Roman" w:hAnsi="Times New Roman" w:cs="Times New Roman"/>
          <w:sz w:val="28"/>
          <w:szCs w:val="28"/>
          <w:lang w:val="uk-UA"/>
        </w:rPr>
        <w:t>спостереження, анкетування, математичні методи обробки експериментальних дани</w:t>
      </w:r>
      <w:r>
        <w:rPr>
          <w:rFonts w:ascii="Times New Roman" w:hAnsi="Times New Roman" w:cs="Times New Roman"/>
          <w:sz w:val="28"/>
          <w:szCs w:val="28"/>
          <w:lang w:val="uk-UA"/>
        </w:rPr>
        <w:t>х.</w:t>
      </w:r>
    </w:p>
    <w:p w:rsidR="00EF2A05" w:rsidRDefault="00EF2A05" w:rsidP="00EF2A05">
      <w:pPr>
        <w:tabs>
          <w:tab w:val="left" w:pos="1440"/>
        </w:tabs>
        <w:spacing w:line="360" w:lineRule="auto"/>
        <w:ind w:left="-360" w:right="174" w:firstLine="567"/>
        <w:jc w:val="both"/>
        <w:rPr>
          <w:rFonts w:ascii="Times New Roman" w:hAnsi="Times New Roman" w:cs="Times New Roman"/>
          <w:sz w:val="28"/>
          <w:szCs w:val="28"/>
          <w:lang w:val="uk-UA"/>
        </w:rPr>
      </w:pPr>
      <w:r w:rsidRPr="007A7B8B">
        <w:rPr>
          <w:rFonts w:ascii="Times New Roman" w:hAnsi="Times New Roman" w:cs="Times New Roman"/>
          <w:b/>
          <w:bCs/>
          <w:sz w:val="28"/>
          <w:szCs w:val="28"/>
          <w:lang w:val="uk-UA"/>
        </w:rPr>
        <w:t xml:space="preserve">   Практичне значення дослідження</w:t>
      </w:r>
      <w:r>
        <w:rPr>
          <w:rFonts w:ascii="Times New Roman" w:hAnsi="Times New Roman" w:cs="Times New Roman"/>
          <w:sz w:val="28"/>
          <w:szCs w:val="28"/>
          <w:lang w:val="uk-UA"/>
        </w:rPr>
        <w:t xml:space="preserve"> полягає у можливості подальшого </w:t>
      </w:r>
      <w:r w:rsidRPr="007A7B8B">
        <w:rPr>
          <w:rFonts w:ascii="Times New Roman" w:hAnsi="Times New Roman" w:cs="Times New Roman"/>
          <w:sz w:val="28"/>
          <w:szCs w:val="28"/>
          <w:lang w:val="uk-UA"/>
        </w:rPr>
        <w:t>використання результатів дослідження. Використати результати дослідження можна у ході розробки шкільної програми для загальноосвітньої школи, а також</w:t>
      </w:r>
      <w:r>
        <w:rPr>
          <w:rFonts w:ascii="Times New Roman" w:hAnsi="Times New Roman" w:cs="Times New Roman"/>
          <w:sz w:val="28"/>
          <w:szCs w:val="28"/>
          <w:lang w:val="uk-UA"/>
        </w:rPr>
        <w:t xml:space="preserve"> розроблену методику корекційних занять можна застосовувати</w:t>
      </w:r>
      <w:r w:rsidRPr="007A7B8B">
        <w:rPr>
          <w:rFonts w:ascii="Times New Roman" w:hAnsi="Times New Roman" w:cs="Times New Roman"/>
          <w:sz w:val="28"/>
          <w:szCs w:val="28"/>
          <w:lang w:val="uk-UA"/>
        </w:rPr>
        <w:t xml:space="preserve"> у роботі шкільного психолога та соціального педагога </w:t>
      </w:r>
      <w:r>
        <w:rPr>
          <w:rFonts w:ascii="Times New Roman" w:hAnsi="Times New Roman" w:cs="Times New Roman"/>
          <w:sz w:val="28"/>
          <w:szCs w:val="28"/>
          <w:lang w:val="uk-UA"/>
        </w:rPr>
        <w:t>з дітьми, для підвищення рівня правової обізнаності.</w:t>
      </w:r>
    </w:p>
    <w:p w:rsidR="00EF2A05" w:rsidRPr="000245C1" w:rsidRDefault="00636FBF" w:rsidP="00636FBF">
      <w:pPr>
        <w:tabs>
          <w:tab w:val="left" w:pos="1440"/>
        </w:tabs>
        <w:spacing w:line="360" w:lineRule="auto"/>
        <w:ind w:left="-360" w:right="174"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Наукова</w:t>
      </w:r>
      <w:r w:rsidR="00EF2A05">
        <w:rPr>
          <w:rFonts w:ascii="Times New Roman" w:hAnsi="Times New Roman" w:cs="Times New Roman"/>
          <w:sz w:val="28"/>
          <w:szCs w:val="28"/>
          <w:lang w:val="uk-UA"/>
        </w:rPr>
        <w:t xml:space="preserve"> робота складається з вступу, двох розділів, висновків, списку використаної літератури та додатків. </w:t>
      </w:r>
      <w:r w:rsidR="00EF2A05" w:rsidRPr="007A7B8B">
        <w:rPr>
          <w:rFonts w:ascii="Times New Roman" w:hAnsi="Times New Roman" w:cs="Times New Roman"/>
          <w:sz w:val="28"/>
          <w:szCs w:val="28"/>
          <w:lang w:val="uk-UA"/>
        </w:rPr>
        <w:t>З</w:t>
      </w:r>
      <w:r w:rsidR="00EF2A05">
        <w:rPr>
          <w:rFonts w:ascii="Times New Roman" w:hAnsi="Times New Roman" w:cs="Times New Roman"/>
          <w:sz w:val="28"/>
          <w:szCs w:val="28"/>
          <w:lang w:val="uk-UA"/>
        </w:rPr>
        <w:t>агальний обсяг роботи складає 50 сторінок</w:t>
      </w:r>
      <w:r w:rsidR="00EF2A05" w:rsidRPr="007A7B8B">
        <w:rPr>
          <w:rFonts w:ascii="Times New Roman" w:hAnsi="Times New Roman" w:cs="Times New Roman"/>
          <w:sz w:val="28"/>
          <w:szCs w:val="28"/>
          <w:lang w:val="uk-UA"/>
        </w:rPr>
        <w:t xml:space="preserve">. Список використаних літературних джерел налічує </w:t>
      </w:r>
      <w:bookmarkStart w:id="0" w:name="_GoBack"/>
      <w:bookmarkEnd w:id="0"/>
      <w:r w:rsidR="00EF2A05">
        <w:rPr>
          <w:rFonts w:ascii="Times New Roman" w:hAnsi="Times New Roman" w:cs="Times New Roman"/>
          <w:sz w:val="28"/>
          <w:szCs w:val="28"/>
          <w:lang w:val="uk-UA"/>
        </w:rPr>
        <w:t>36</w:t>
      </w:r>
      <w:r w:rsidR="00EF2A05" w:rsidRPr="007A7B8B">
        <w:rPr>
          <w:rFonts w:ascii="Times New Roman" w:hAnsi="Times New Roman" w:cs="Times New Roman"/>
          <w:sz w:val="28"/>
          <w:szCs w:val="28"/>
          <w:lang w:val="uk-UA"/>
        </w:rPr>
        <w:t xml:space="preserve"> найменувань.</w:t>
      </w:r>
    </w:p>
    <w:p w:rsidR="00EF2A05" w:rsidRDefault="00EF2A05" w:rsidP="00EF2A05">
      <w:pPr>
        <w:spacing w:line="360" w:lineRule="auto"/>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РОЗДІЛ І</w:t>
      </w:r>
      <w:r w:rsidR="000A2C0C">
        <w:rPr>
          <w:rFonts w:ascii="Times New Roman" w:hAnsi="Times New Roman" w:cs="Times New Roman"/>
          <w:b/>
          <w:sz w:val="28"/>
          <w:szCs w:val="28"/>
          <w:lang w:val="uk-UA"/>
        </w:rPr>
        <w:t>.</w:t>
      </w:r>
      <w:r>
        <w:rPr>
          <w:rFonts w:ascii="Times New Roman" w:hAnsi="Times New Roman" w:cs="Times New Roman"/>
          <w:b/>
          <w:sz w:val="28"/>
          <w:szCs w:val="28"/>
          <w:lang w:val="uk-UA"/>
        </w:rPr>
        <w:t xml:space="preserve"> Теоретичні основи технології формування соціально-правової свідомості</w:t>
      </w:r>
    </w:p>
    <w:p w:rsidR="00EF2A05" w:rsidRDefault="00EF2A05" w:rsidP="00EF2A05">
      <w:pPr>
        <w:pStyle w:val="a3"/>
        <w:numPr>
          <w:ilvl w:val="1"/>
          <w:numId w:val="2"/>
        </w:numPr>
        <w:spacing w:line="360" w:lineRule="auto"/>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Поняття, види та функції правосвідомості</w:t>
      </w:r>
    </w:p>
    <w:p w:rsidR="00EF2A05" w:rsidRPr="007115CC" w:rsidRDefault="00EF2A05" w:rsidP="00EF2A05">
      <w:pPr>
        <w:spacing w:after="0" w:line="360" w:lineRule="auto"/>
        <w:ind w:left="-142" w:firstLine="567"/>
        <w:jc w:val="both"/>
        <w:rPr>
          <w:rFonts w:ascii="Times New Roman" w:eastAsia="Times New Roman" w:hAnsi="Times New Roman" w:cs="Times New Roman"/>
          <w:color w:val="000000"/>
          <w:sz w:val="28"/>
          <w:szCs w:val="28"/>
          <w:lang w:eastAsia="ru-RU"/>
        </w:rPr>
      </w:pPr>
      <w:bookmarkStart w:id="1" w:name="159"/>
      <w:r w:rsidRPr="007115CC">
        <w:rPr>
          <w:rFonts w:ascii="Times New Roman" w:eastAsia="Times New Roman" w:hAnsi="Times New Roman" w:cs="Times New Roman"/>
          <w:color w:val="000000"/>
          <w:sz w:val="28"/>
          <w:szCs w:val="28"/>
          <w:lang w:val="uk-UA" w:eastAsia="ru-RU"/>
        </w:rPr>
        <w:t>Процеси виникнення, розвитку та функціонування права безпосе</w:t>
      </w:r>
      <w:r w:rsidRPr="007115CC">
        <w:rPr>
          <w:rFonts w:ascii="Times New Roman" w:eastAsia="Times New Roman" w:hAnsi="Times New Roman" w:cs="Times New Roman"/>
          <w:color w:val="000000"/>
          <w:sz w:val="28"/>
          <w:szCs w:val="28"/>
          <w:lang w:val="uk-UA" w:eastAsia="ru-RU"/>
        </w:rPr>
        <w:softHyphen/>
        <w:t>редньо пов'язані зі свідомим ставленням до нього людей, яке може бути позитивним (людина розуміє необхідність права) або негативним (лю</w:t>
      </w:r>
      <w:r w:rsidRPr="007115CC">
        <w:rPr>
          <w:rFonts w:ascii="Times New Roman" w:eastAsia="Times New Roman" w:hAnsi="Times New Roman" w:cs="Times New Roman"/>
          <w:color w:val="000000"/>
          <w:sz w:val="28"/>
          <w:szCs w:val="28"/>
          <w:lang w:val="uk-UA" w:eastAsia="ru-RU"/>
        </w:rPr>
        <w:softHyphen/>
        <w:t xml:space="preserve">дина вважає право непотрібним і безкорисним). </w:t>
      </w:r>
      <w:r w:rsidRPr="007115CC">
        <w:rPr>
          <w:rFonts w:ascii="Times New Roman" w:eastAsia="Times New Roman" w:hAnsi="Times New Roman" w:cs="Times New Roman"/>
          <w:color w:val="000000"/>
          <w:sz w:val="28"/>
          <w:szCs w:val="28"/>
          <w:lang w:eastAsia="ru-RU"/>
        </w:rPr>
        <w:t>Це ставлення може бу</w:t>
      </w:r>
      <w:r w:rsidRPr="007115CC">
        <w:rPr>
          <w:rFonts w:ascii="Times New Roman" w:eastAsia="Times New Roman" w:hAnsi="Times New Roman" w:cs="Times New Roman"/>
          <w:color w:val="000000"/>
          <w:sz w:val="28"/>
          <w:szCs w:val="28"/>
          <w:lang w:eastAsia="ru-RU"/>
        </w:rPr>
        <w:softHyphen/>
        <w:t xml:space="preserve">ти раціональним, розумним, емоційним, на </w:t>
      </w:r>
      <w:proofErr w:type="gramStart"/>
      <w:r w:rsidRPr="007115CC">
        <w:rPr>
          <w:rFonts w:ascii="Times New Roman" w:eastAsia="Times New Roman" w:hAnsi="Times New Roman" w:cs="Times New Roman"/>
          <w:color w:val="000000"/>
          <w:sz w:val="28"/>
          <w:szCs w:val="28"/>
          <w:lang w:eastAsia="ru-RU"/>
        </w:rPr>
        <w:t>р</w:t>
      </w:r>
      <w:proofErr w:type="gramEnd"/>
      <w:r w:rsidRPr="007115CC">
        <w:rPr>
          <w:rFonts w:ascii="Times New Roman" w:eastAsia="Times New Roman" w:hAnsi="Times New Roman" w:cs="Times New Roman"/>
          <w:color w:val="000000"/>
          <w:sz w:val="28"/>
          <w:szCs w:val="28"/>
          <w:lang w:eastAsia="ru-RU"/>
        </w:rPr>
        <w:t>івні почуттів, настрою.</w:t>
      </w:r>
    </w:p>
    <w:p w:rsidR="00EF2A05" w:rsidRPr="007115CC" w:rsidRDefault="00EF2A05" w:rsidP="00EF2A05">
      <w:pPr>
        <w:spacing w:after="0" w:line="360" w:lineRule="auto"/>
        <w:ind w:left="-142" w:firstLine="567"/>
        <w:jc w:val="both"/>
        <w:rPr>
          <w:rFonts w:ascii="Times New Roman" w:eastAsia="Times New Roman" w:hAnsi="Times New Roman" w:cs="Times New Roman"/>
          <w:color w:val="000000"/>
          <w:sz w:val="28"/>
          <w:szCs w:val="28"/>
          <w:lang w:eastAsia="ru-RU"/>
        </w:rPr>
      </w:pPr>
      <w:r w:rsidRPr="007115CC">
        <w:rPr>
          <w:rFonts w:ascii="Times New Roman" w:eastAsia="Times New Roman" w:hAnsi="Times New Roman" w:cs="Times New Roman"/>
          <w:color w:val="000000"/>
          <w:sz w:val="28"/>
          <w:szCs w:val="28"/>
          <w:lang w:eastAsia="ru-RU"/>
        </w:rPr>
        <w:t>Якщо визнати право об'єктивною реальністю, то слід визнати і наявність суб'єктивної реакції людей на право, що іменується правос</w:t>
      </w:r>
      <w:r w:rsidRPr="007115CC">
        <w:rPr>
          <w:rFonts w:ascii="Times New Roman" w:eastAsia="Times New Roman" w:hAnsi="Times New Roman" w:cs="Times New Roman"/>
          <w:color w:val="000000"/>
          <w:sz w:val="28"/>
          <w:szCs w:val="28"/>
          <w:lang w:eastAsia="ru-RU"/>
        </w:rPr>
        <w:softHyphen/>
        <w:t>відомістю. Правосвідомість відображає правову дійс</w:t>
      </w:r>
      <w:r w:rsidR="00172F09">
        <w:rPr>
          <w:rFonts w:ascii="Times New Roman" w:eastAsia="Times New Roman" w:hAnsi="Times New Roman" w:cs="Times New Roman"/>
          <w:color w:val="000000"/>
          <w:sz w:val="28"/>
          <w:szCs w:val="28"/>
          <w:lang w:eastAsia="ru-RU"/>
        </w:rPr>
        <w:t>ність, що склала</w:t>
      </w:r>
      <w:r w:rsidR="00172F09">
        <w:rPr>
          <w:rFonts w:ascii="Times New Roman" w:eastAsia="Times New Roman" w:hAnsi="Times New Roman" w:cs="Times New Roman"/>
          <w:color w:val="000000"/>
          <w:sz w:val="28"/>
          <w:szCs w:val="28"/>
          <w:lang w:eastAsia="ru-RU"/>
        </w:rPr>
        <w:softHyphen/>
        <w:t>ся за конкретн</w:t>
      </w:r>
      <w:r w:rsidR="00172F09">
        <w:rPr>
          <w:rFonts w:ascii="Times New Roman" w:eastAsia="Times New Roman" w:hAnsi="Times New Roman" w:cs="Times New Roman"/>
          <w:color w:val="000000"/>
          <w:sz w:val="28"/>
          <w:szCs w:val="28"/>
          <w:lang w:val="uk-UA" w:eastAsia="ru-RU"/>
        </w:rPr>
        <w:t xml:space="preserve">их </w:t>
      </w:r>
      <w:r w:rsidRPr="007115CC">
        <w:rPr>
          <w:rFonts w:ascii="Times New Roman" w:eastAsia="Times New Roman" w:hAnsi="Times New Roman" w:cs="Times New Roman"/>
          <w:color w:val="000000"/>
          <w:sz w:val="28"/>
          <w:szCs w:val="28"/>
          <w:lang w:eastAsia="ru-RU"/>
        </w:rPr>
        <w:t xml:space="preserve">історичних умов у тій </w:t>
      </w:r>
      <w:proofErr w:type="gramStart"/>
      <w:r w:rsidRPr="007115CC">
        <w:rPr>
          <w:rFonts w:ascii="Times New Roman" w:eastAsia="Times New Roman" w:hAnsi="Times New Roman" w:cs="Times New Roman"/>
          <w:color w:val="000000"/>
          <w:sz w:val="28"/>
          <w:szCs w:val="28"/>
          <w:lang w:eastAsia="ru-RU"/>
        </w:rPr>
        <w:t>чи інш</w:t>
      </w:r>
      <w:proofErr w:type="gramEnd"/>
      <w:r w:rsidRPr="007115CC">
        <w:rPr>
          <w:rFonts w:ascii="Times New Roman" w:eastAsia="Times New Roman" w:hAnsi="Times New Roman" w:cs="Times New Roman"/>
          <w:color w:val="000000"/>
          <w:sz w:val="28"/>
          <w:szCs w:val="28"/>
          <w:lang w:eastAsia="ru-RU"/>
        </w:rPr>
        <w:t>ій країні, але вона вод</w:t>
      </w:r>
      <w:r w:rsidRPr="007115CC">
        <w:rPr>
          <w:rFonts w:ascii="Times New Roman" w:eastAsia="Times New Roman" w:hAnsi="Times New Roman" w:cs="Times New Roman"/>
          <w:color w:val="000000"/>
          <w:sz w:val="28"/>
          <w:szCs w:val="28"/>
          <w:lang w:eastAsia="ru-RU"/>
        </w:rPr>
        <w:softHyphen/>
        <w:t xml:space="preserve">ночас впливає на функціонування й розвиток правової системи. Правосвідомість — неминучий супутник права. Це зумовлено тим, що право — регулятор відносин між людьми, які наділені волею і </w:t>
      </w:r>
      <w:proofErr w:type="gramStart"/>
      <w:r w:rsidRPr="007115CC">
        <w:rPr>
          <w:rFonts w:ascii="Times New Roman" w:eastAsia="Times New Roman" w:hAnsi="Times New Roman" w:cs="Times New Roman"/>
          <w:color w:val="000000"/>
          <w:sz w:val="28"/>
          <w:szCs w:val="28"/>
          <w:lang w:eastAsia="ru-RU"/>
        </w:rPr>
        <w:t>св</w:t>
      </w:r>
      <w:proofErr w:type="gramEnd"/>
      <w:r w:rsidRPr="007115CC">
        <w:rPr>
          <w:rFonts w:ascii="Times New Roman" w:eastAsia="Times New Roman" w:hAnsi="Times New Roman" w:cs="Times New Roman"/>
          <w:color w:val="000000"/>
          <w:sz w:val="28"/>
          <w:szCs w:val="28"/>
          <w:lang w:eastAsia="ru-RU"/>
        </w:rPr>
        <w:t>ідо</w:t>
      </w:r>
      <w:r w:rsidRPr="007115CC">
        <w:rPr>
          <w:rFonts w:ascii="Times New Roman" w:eastAsia="Times New Roman" w:hAnsi="Times New Roman" w:cs="Times New Roman"/>
          <w:color w:val="000000"/>
          <w:sz w:val="28"/>
          <w:szCs w:val="28"/>
          <w:lang w:eastAsia="ru-RU"/>
        </w:rPr>
        <w:softHyphen/>
        <w:t>містю.</w:t>
      </w:r>
      <w:r w:rsidRPr="009C4D6D">
        <w:rPr>
          <w:rFonts w:ascii="Times New Roman" w:eastAsia="Times New Roman" w:hAnsi="Times New Roman" w:cs="Times New Roman"/>
          <w:color w:val="000000"/>
          <w:sz w:val="28"/>
          <w:szCs w:val="28"/>
          <w:lang w:eastAsia="ru-RU"/>
        </w:rPr>
        <w:t>[12]</w:t>
      </w:r>
      <w:r w:rsidRPr="007115CC">
        <w:rPr>
          <w:rFonts w:ascii="Times New Roman" w:eastAsia="Times New Roman" w:hAnsi="Times New Roman" w:cs="Times New Roman"/>
          <w:color w:val="000000"/>
          <w:sz w:val="28"/>
          <w:szCs w:val="28"/>
          <w:lang w:eastAsia="ru-RU"/>
        </w:rPr>
        <w:t xml:space="preserve"> Право і правосвідомість не створюють одне одного, вони фор</w:t>
      </w:r>
      <w:r w:rsidRPr="007115CC">
        <w:rPr>
          <w:rFonts w:ascii="Times New Roman" w:eastAsia="Times New Roman" w:hAnsi="Times New Roman" w:cs="Times New Roman"/>
          <w:color w:val="000000"/>
          <w:sz w:val="28"/>
          <w:szCs w:val="28"/>
          <w:lang w:eastAsia="ru-RU"/>
        </w:rPr>
        <w:softHyphen/>
        <w:t xml:space="preserve">муються в об'єктивних умовах і взаємодіють. Вплив правосвідомості на організацію суспільного життя доволі значний. Цим пояснюється внесення </w:t>
      </w:r>
      <w:proofErr w:type="gramStart"/>
      <w:r w:rsidRPr="007115CC">
        <w:rPr>
          <w:rFonts w:ascii="Times New Roman" w:eastAsia="Times New Roman" w:hAnsi="Times New Roman" w:cs="Times New Roman"/>
          <w:color w:val="000000"/>
          <w:sz w:val="28"/>
          <w:szCs w:val="28"/>
          <w:lang w:eastAsia="ru-RU"/>
        </w:rPr>
        <w:t>його в</w:t>
      </w:r>
      <w:proofErr w:type="gramEnd"/>
      <w:r w:rsidRPr="007115CC">
        <w:rPr>
          <w:rFonts w:ascii="Times New Roman" w:eastAsia="Times New Roman" w:hAnsi="Times New Roman" w:cs="Times New Roman"/>
          <w:color w:val="000000"/>
          <w:sz w:val="28"/>
          <w:szCs w:val="28"/>
          <w:lang w:eastAsia="ru-RU"/>
        </w:rPr>
        <w:t xml:space="preserve"> механізм правового регулювання як одного із засобів впливу на суспільні відносини. Право впливає на правосвідомість, фо</w:t>
      </w:r>
      <w:r w:rsidRPr="007115CC">
        <w:rPr>
          <w:rFonts w:ascii="Times New Roman" w:eastAsia="Times New Roman" w:hAnsi="Times New Roman" w:cs="Times New Roman"/>
          <w:color w:val="000000"/>
          <w:sz w:val="28"/>
          <w:szCs w:val="28"/>
          <w:lang w:eastAsia="ru-RU"/>
        </w:rPr>
        <w:softHyphen/>
        <w:t>рмує уявлення членів суспільства про їхні права і обов'язки, а право</w:t>
      </w:r>
      <w:r w:rsidRPr="007115CC">
        <w:rPr>
          <w:rFonts w:ascii="Times New Roman" w:eastAsia="Times New Roman" w:hAnsi="Times New Roman" w:cs="Times New Roman"/>
          <w:color w:val="000000"/>
          <w:sz w:val="28"/>
          <w:szCs w:val="28"/>
          <w:lang w:eastAsia="ru-RU"/>
        </w:rPr>
        <w:softHyphen/>
        <w:t>свідомість впливає на право, визначає практику правозастосування, зумовлює нормотворчу діяльність держави.</w:t>
      </w:r>
    </w:p>
    <w:p w:rsidR="00EF2A05" w:rsidRPr="007115CC" w:rsidRDefault="00EF2A05" w:rsidP="00EF2A05">
      <w:pPr>
        <w:spacing w:after="0" w:line="360" w:lineRule="auto"/>
        <w:ind w:left="-142" w:firstLine="567"/>
        <w:jc w:val="both"/>
        <w:rPr>
          <w:rFonts w:ascii="Times New Roman" w:eastAsia="Times New Roman" w:hAnsi="Times New Roman" w:cs="Times New Roman"/>
          <w:color w:val="000000"/>
          <w:sz w:val="28"/>
          <w:szCs w:val="28"/>
          <w:lang w:eastAsia="ru-RU"/>
        </w:rPr>
      </w:pPr>
      <w:r w:rsidRPr="007115CC">
        <w:rPr>
          <w:rFonts w:ascii="Times New Roman" w:eastAsia="Times New Roman" w:hAnsi="Times New Roman" w:cs="Times New Roman"/>
          <w:color w:val="000000"/>
          <w:sz w:val="28"/>
          <w:szCs w:val="28"/>
          <w:lang w:eastAsia="ru-RU"/>
        </w:rPr>
        <w:t xml:space="preserve">Правосвідомість — це форма суспільної </w:t>
      </w:r>
      <w:proofErr w:type="gramStart"/>
      <w:r w:rsidRPr="007115CC">
        <w:rPr>
          <w:rFonts w:ascii="Times New Roman" w:eastAsia="Times New Roman" w:hAnsi="Times New Roman" w:cs="Times New Roman"/>
          <w:color w:val="000000"/>
          <w:sz w:val="28"/>
          <w:szCs w:val="28"/>
          <w:lang w:eastAsia="ru-RU"/>
        </w:rPr>
        <w:t>св</w:t>
      </w:r>
      <w:proofErr w:type="gramEnd"/>
      <w:r w:rsidRPr="007115CC">
        <w:rPr>
          <w:rFonts w:ascii="Times New Roman" w:eastAsia="Times New Roman" w:hAnsi="Times New Roman" w:cs="Times New Roman"/>
          <w:color w:val="000000"/>
          <w:sz w:val="28"/>
          <w:szCs w:val="28"/>
          <w:lang w:eastAsia="ru-RU"/>
        </w:rPr>
        <w:t>ідомості, сукуп</w:t>
      </w:r>
      <w:r w:rsidRPr="007115CC">
        <w:rPr>
          <w:rFonts w:ascii="Times New Roman" w:eastAsia="Times New Roman" w:hAnsi="Times New Roman" w:cs="Times New Roman"/>
          <w:color w:val="000000"/>
          <w:sz w:val="28"/>
          <w:szCs w:val="28"/>
          <w:lang w:eastAsia="ru-RU"/>
        </w:rPr>
        <w:softHyphen/>
        <w:t>ність правових поглядів, почуттів, емоцій, ідей, теорій та уявлень, які відображають ставлення окремої людини, соціальних груп і суспільства в цілому до чинного чи бажаного права та діяльності, пов'язаної з ним.</w:t>
      </w:r>
    </w:p>
    <w:p w:rsidR="00EF2A05" w:rsidRPr="007115CC" w:rsidRDefault="00EF2A05" w:rsidP="00EF2A05">
      <w:pPr>
        <w:spacing w:after="0" w:line="360" w:lineRule="auto"/>
        <w:ind w:left="-142" w:firstLine="567"/>
        <w:jc w:val="both"/>
        <w:rPr>
          <w:rFonts w:ascii="Times New Roman" w:eastAsia="Times New Roman" w:hAnsi="Times New Roman" w:cs="Times New Roman"/>
          <w:color w:val="000000"/>
          <w:sz w:val="28"/>
          <w:szCs w:val="28"/>
          <w:lang w:eastAsia="ru-RU"/>
        </w:rPr>
      </w:pPr>
      <w:r w:rsidRPr="007115CC">
        <w:rPr>
          <w:rFonts w:ascii="Times New Roman" w:eastAsia="Times New Roman" w:hAnsi="Times New Roman" w:cs="Times New Roman"/>
          <w:color w:val="000000"/>
          <w:sz w:val="28"/>
          <w:szCs w:val="28"/>
          <w:lang w:eastAsia="ru-RU"/>
        </w:rPr>
        <w:t>Правосвідомість звичайно не існує в "чистому" вигляді, вона взаємопов'язана з іншими формами усвідомлення реальності. У пра</w:t>
      </w:r>
      <w:r w:rsidRPr="007115CC">
        <w:rPr>
          <w:rFonts w:ascii="Times New Roman" w:eastAsia="Times New Roman" w:hAnsi="Times New Roman" w:cs="Times New Roman"/>
          <w:color w:val="000000"/>
          <w:sz w:val="28"/>
          <w:szCs w:val="28"/>
          <w:lang w:eastAsia="ru-RU"/>
        </w:rPr>
        <w:softHyphen/>
        <w:t xml:space="preserve">восвідомості, як і в інших формах суспільної </w:t>
      </w:r>
      <w:proofErr w:type="gramStart"/>
      <w:r w:rsidRPr="007115CC">
        <w:rPr>
          <w:rFonts w:ascii="Times New Roman" w:eastAsia="Times New Roman" w:hAnsi="Times New Roman" w:cs="Times New Roman"/>
          <w:color w:val="000000"/>
          <w:sz w:val="28"/>
          <w:szCs w:val="28"/>
          <w:lang w:eastAsia="ru-RU"/>
        </w:rPr>
        <w:t>св</w:t>
      </w:r>
      <w:proofErr w:type="gramEnd"/>
      <w:r w:rsidRPr="007115CC">
        <w:rPr>
          <w:rFonts w:ascii="Times New Roman" w:eastAsia="Times New Roman" w:hAnsi="Times New Roman" w:cs="Times New Roman"/>
          <w:color w:val="000000"/>
          <w:sz w:val="28"/>
          <w:szCs w:val="28"/>
          <w:lang w:eastAsia="ru-RU"/>
        </w:rPr>
        <w:t xml:space="preserve">ідомості, знаходять своє відображення різні </w:t>
      </w:r>
      <w:r w:rsidRPr="007115CC">
        <w:rPr>
          <w:rFonts w:ascii="Times New Roman" w:eastAsia="Times New Roman" w:hAnsi="Times New Roman" w:cs="Times New Roman"/>
          <w:color w:val="000000"/>
          <w:sz w:val="28"/>
          <w:szCs w:val="28"/>
          <w:lang w:eastAsia="ru-RU"/>
        </w:rPr>
        <w:lastRenderedPageBreak/>
        <w:t>види суспільних відносин — економічні, по</w:t>
      </w:r>
      <w:r w:rsidRPr="007115CC">
        <w:rPr>
          <w:rFonts w:ascii="Times New Roman" w:eastAsia="Times New Roman" w:hAnsi="Times New Roman" w:cs="Times New Roman"/>
          <w:color w:val="000000"/>
          <w:sz w:val="28"/>
          <w:szCs w:val="28"/>
          <w:lang w:eastAsia="ru-RU"/>
        </w:rPr>
        <w:softHyphen/>
        <w:t>літичні, духовні тощо. Тому правосвідомість активно взаємодіє з ни</w:t>
      </w:r>
      <w:r w:rsidRPr="007115CC">
        <w:rPr>
          <w:rFonts w:ascii="Times New Roman" w:eastAsia="Times New Roman" w:hAnsi="Times New Roman" w:cs="Times New Roman"/>
          <w:color w:val="000000"/>
          <w:sz w:val="28"/>
          <w:szCs w:val="28"/>
          <w:lang w:eastAsia="ru-RU"/>
        </w:rPr>
        <w:softHyphen/>
        <w:t>ми, взаємозбагачуючись.</w:t>
      </w:r>
    </w:p>
    <w:p w:rsidR="00EF2A05" w:rsidRPr="007115CC" w:rsidRDefault="00EF2A05" w:rsidP="00EF2A05">
      <w:pPr>
        <w:spacing w:after="0" w:line="360" w:lineRule="auto"/>
        <w:ind w:left="-142" w:firstLine="567"/>
        <w:jc w:val="both"/>
        <w:rPr>
          <w:rFonts w:ascii="Times New Roman" w:eastAsia="Times New Roman" w:hAnsi="Times New Roman" w:cs="Times New Roman"/>
          <w:color w:val="000000"/>
          <w:sz w:val="28"/>
          <w:szCs w:val="28"/>
          <w:lang w:eastAsia="ru-RU"/>
        </w:rPr>
      </w:pPr>
      <w:r w:rsidRPr="007115CC">
        <w:rPr>
          <w:rFonts w:ascii="Times New Roman" w:eastAsia="Times New Roman" w:hAnsi="Times New Roman" w:cs="Times New Roman"/>
          <w:color w:val="000000"/>
          <w:sz w:val="28"/>
          <w:szCs w:val="28"/>
          <w:lang w:eastAsia="ru-RU"/>
        </w:rPr>
        <w:t xml:space="preserve">На відміну від інших форм суспільної </w:t>
      </w:r>
      <w:proofErr w:type="gramStart"/>
      <w:r w:rsidRPr="007115CC">
        <w:rPr>
          <w:rFonts w:ascii="Times New Roman" w:eastAsia="Times New Roman" w:hAnsi="Times New Roman" w:cs="Times New Roman"/>
          <w:color w:val="000000"/>
          <w:sz w:val="28"/>
          <w:szCs w:val="28"/>
          <w:lang w:eastAsia="ru-RU"/>
        </w:rPr>
        <w:t>св</w:t>
      </w:r>
      <w:proofErr w:type="gramEnd"/>
      <w:r w:rsidRPr="007115CC">
        <w:rPr>
          <w:rFonts w:ascii="Times New Roman" w:eastAsia="Times New Roman" w:hAnsi="Times New Roman" w:cs="Times New Roman"/>
          <w:color w:val="000000"/>
          <w:sz w:val="28"/>
          <w:szCs w:val="28"/>
          <w:lang w:eastAsia="ru-RU"/>
        </w:rPr>
        <w:t>ідомості, правосвідо</w:t>
      </w:r>
      <w:r w:rsidRPr="007115CC">
        <w:rPr>
          <w:rFonts w:ascii="Times New Roman" w:eastAsia="Times New Roman" w:hAnsi="Times New Roman" w:cs="Times New Roman"/>
          <w:color w:val="000000"/>
          <w:sz w:val="28"/>
          <w:szCs w:val="28"/>
          <w:lang w:eastAsia="ru-RU"/>
        </w:rPr>
        <w:softHyphen/>
        <w:t>мість має свій особливий предмет відображення і об'єкт впливу — право як систему правових норм, правовідносини, законодавство, пра</w:t>
      </w:r>
      <w:r w:rsidRPr="007115CC">
        <w:rPr>
          <w:rFonts w:ascii="Times New Roman" w:eastAsia="Times New Roman" w:hAnsi="Times New Roman" w:cs="Times New Roman"/>
          <w:color w:val="000000"/>
          <w:sz w:val="28"/>
          <w:szCs w:val="28"/>
          <w:lang w:eastAsia="ru-RU"/>
        </w:rPr>
        <w:softHyphen/>
        <w:t>вову поведінку, і насамкінець, правову систему в цілому.</w:t>
      </w:r>
    </w:p>
    <w:p w:rsidR="00EF2A05" w:rsidRPr="009C4D6D" w:rsidRDefault="00EF2A05" w:rsidP="00EF2A05">
      <w:pPr>
        <w:spacing w:after="0" w:line="360" w:lineRule="auto"/>
        <w:ind w:left="-142" w:firstLine="567"/>
        <w:jc w:val="both"/>
        <w:rPr>
          <w:rFonts w:ascii="Times New Roman" w:eastAsia="Times New Roman" w:hAnsi="Times New Roman" w:cs="Times New Roman"/>
          <w:color w:val="000000"/>
          <w:sz w:val="28"/>
          <w:szCs w:val="28"/>
          <w:lang w:eastAsia="ru-RU"/>
        </w:rPr>
      </w:pPr>
      <w:r w:rsidRPr="007115CC">
        <w:rPr>
          <w:rFonts w:ascii="Times New Roman" w:eastAsia="Times New Roman" w:hAnsi="Times New Roman" w:cs="Times New Roman"/>
          <w:color w:val="000000"/>
          <w:sz w:val="28"/>
          <w:szCs w:val="28"/>
          <w:lang w:eastAsia="ru-RU"/>
        </w:rPr>
        <w:t>На процес формування правосвідомості впливає багато факто</w:t>
      </w:r>
      <w:r w:rsidRPr="007115CC">
        <w:rPr>
          <w:rFonts w:ascii="Times New Roman" w:eastAsia="Times New Roman" w:hAnsi="Times New Roman" w:cs="Times New Roman"/>
          <w:color w:val="000000"/>
          <w:sz w:val="28"/>
          <w:szCs w:val="28"/>
          <w:lang w:eastAsia="ru-RU"/>
        </w:rPr>
        <w:softHyphen/>
        <w:t xml:space="preserve">рів, серед яких матеріальні умови життя, </w:t>
      </w:r>
      <w:proofErr w:type="gramStart"/>
      <w:r w:rsidRPr="007115CC">
        <w:rPr>
          <w:rFonts w:ascii="Times New Roman" w:eastAsia="Times New Roman" w:hAnsi="Times New Roman" w:cs="Times New Roman"/>
          <w:color w:val="000000"/>
          <w:sz w:val="28"/>
          <w:szCs w:val="28"/>
          <w:lang w:eastAsia="ru-RU"/>
        </w:rPr>
        <w:t>соц</w:t>
      </w:r>
      <w:proofErr w:type="gramEnd"/>
      <w:r w:rsidRPr="007115CC">
        <w:rPr>
          <w:rFonts w:ascii="Times New Roman" w:eastAsia="Times New Roman" w:hAnsi="Times New Roman" w:cs="Times New Roman"/>
          <w:color w:val="000000"/>
          <w:sz w:val="28"/>
          <w:szCs w:val="28"/>
          <w:lang w:eastAsia="ru-RU"/>
        </w:rPr>
        <w:t>іальне становище, духов</w:t>
      </w:r>
      <w:r w:rsidRPr="007115CC">
        <w:rPr>
          <w:rFonts w:ascii="Times New Roman" w:eastAsia="Times New Roman" w:hAnsi="Times New Roman" w:cs="Times New Roman"/>
          <w:color w:val="000000"/>
          <w:sz w:val="28"/>
          <w:szCs w:val="28"/>
          <w:lang w:eastAsia="ru-RU"/>
        </w:rPr>
        <w:softHyphen/>
        <w:t>на, у тому числі й правова, культура суспільства, стан правового вихо</w:t>
      </w:r>
      <w:r w:rsidRPr="007115CC">
        <w:rPr>
          <w:rFonts w:ascii="Times New Roman" w:eastAsia="Times New Roman" w:hAnsi="Times New Roman" w:cs="Times New Roman"/>
          <w:color w:val="000000"/>
          <w:sz w:val="28"/>
          <w:szCs w:val="28"/>
          <w:lang w:eastAsia="ru-RU"/>
        </w:rPr>
        <w:softHyphen/>
        <w:t>вання населення, інтелектуальні можливості людини тощо.</w:t>
      </w:r>
      <w:r w:rsidRPr="009C4D6D">
        <w:rPr>
          <w:rFonts w:ascii="Times New Roman" w:eastAsia="Times New Roman" w:hAnsi="Times New Roman" w:cs="Times New Roman"/>
          <w:color w:val="000000"/>
          <w:sz w:val="28"/>
          <w:szCs w:val="28"/>
          <w:lang w:eastAsia="ru-RU"/>
        </w:rPr>
        <w:t>[22]</w:t>
      </w:r>
    </w:p>
    <w:p w:rsidR="00EF2A05" w:rsidRPr="007115CC" w:rsidRDefault="00EF2A05" w:rsidP="00EF2A05">
      <w:pPr>
        <w:spacing w:after="0" w:line="360" w:lineRule="auto"/>
        <w:ind w:left="-142" w:firstLine="567"/>
        <w:jc w:val="both"/>
        <w:rPr>
          <w:rFonts w:ascii="Times New Roman" w:eastAsia="Times New Roman" w:hAnsi="Times New Roman" w:cs="Times New Roman"/>
          <w:color w:val="000000"/>
          <w:sz w:val="28"/>
          <w:szCs w:val="28"/>
          <w:lang w:eastAsia="ru-RU"/>
        </w:rPr>
      </w:pPr>
      <w:r w:rsidRPr="007115CC">
        <w:rPr>
          <w:rFonts w:ascii="Times New Roman" w:eastAsia="Times New Roman" w:hAnsi="Times New Roman" w:cs="Times New Roman"/>
          <w:color w:val="000000"/>
          <w:sz w:val="28"/>
          <w:szCs w:val="28"/>
          <w:lang w:eastAsia="ru-RU"/>
        </w:rPr>
        <w:t xml:space="preserve">Від </w:t>
      </w:r>
      <w:proofErr w:type="gramStart"/>
      <w:r w:rsidRPr="007115CC">
        <w:rPr>
          <w:rFonts w:ascii="Times New Roman" w:eastAsia="Times New Roman" w:hAnsi="Times New Roman" w:cs="Times New Roman"/>
          <w:color w:val="000000"/>
          <w:sz w:val="28"/>
          <w:szCs w:val="28"/>
          <w:lang w:eastAsia="ru-RU"/>
        </w:rPr>
        <w:t>р</w:t>
      </w:r>
      <w:proofErr w:type="gramEnd"/>
      <w:r w:rsidRPr="007115CC">
        <w:rPr>
          <w:rFonts w:ascii="Times New Roman" w:eastAsia="Times New Roman" w:hAnsi="Times New Roman" w:cs="Times New Roman"/>
          <w:color w:val="000000"/>
          <w:sz w:val="28"/>
          <w:szCs w:val="28"/>
          <w:lang w:eastAsia="ru-RU"/>
        </w:rPr>
        <w:t>івня, якості, характеру, змісту правосвідомості здебільшого залежить те, якою буде поведінка людини в суспільстві — правомір</w:t>
      </w:r>
      <w:r w:rsidRPr="007115CC">
        <w:rPr>
          <w:rFonts w:ascii="Times New Roman" w:eastAsia="Times New Roman" w:hAnsi="Times New Roman" w:cs="Times New Roman"/>
          <w:color w:val="000000"/>
          <w:sz w:val="28"/>
          <w:szCs w:val="28"/>
          <w:lang w:eastAsia="ru-RU"/>
        </w:rPr>
        <w:softHyphen/>
        <w:t>ною соціально корисною чи неправомірною соціально шкідливою і небезпечною.</w:t>
      </w:r>
    </w:p>
    <w:p w:rsidR="00EF2A05" w:rsidRPr="007115CC" w:rsidRDefault="00EF2A05" w:rsidP="00EF2A05">
      <w:pPr>
        <w:spacing w:after="0" w:line="360" w:lineRule="auto"/>
        <w:ind w:left="-142" w:firstLine="567"/>
        <w:jc w:val="both"/>
        <w:rPr>
          <w:rFonts w:ascii="Times New Roman" w:eastAsia="Times New Roman" w:hAnsi="Times New Roman" w:cs="Times New Roman"/>
          <w:color w:val="000000"/>
          <w:sz w:val="28"/>
          <w:szCs w:val="28"/>
          <w:lang w:eastAsia="ru-RU"/>
        </w:rPr>
      </w:pPr>
      <w:r w:rsidRPr="007115CC">
        <w:rPr>
          <w:rFonts w:ascii="Times New Roman" w:eastAsia="Times New Roman" w:hAnsi="Times New Roman" w:cs="Times New Roman"/>
          <w:color w:val="000000"/>
          <w:sz w:val="28"/>
          <w:szCs w:val="28"/>
          <w:lang w:eastAsia="ru-RU"/>
        </w:rPr>
        <w:t>За своїм змістом правосвідомість є складним системним право</w:t>
      </w:r>
      <w:r w:rsidRPr="007115CC">
        <w:rPr>
          <w:rFonts w:ascii="Times New Roman" w:eastAsia="Times New Roman" w:hAnsi="Times New Roman" w:cs="Times New Roman"/>
          <w:color w:val="000000"/>
          <w:sz w:val="28"/>
          <w:szCs w:val="28"/>
          <w:lang w:eastAsia="ru-RU"/>
        </w:rPr>
        <w:softHyphen/>
        <w:t>вим явищем.</w:t>
      </w:r>
    </w:p>
    <w:p w:rsidR="00EF2A05" w:rsidRPr="007115CC" w:rsidRDefault="00EF2A05" w:rsidP="00EF2A05">
      <w:pPr>
        <w:spacing w:after="0" w:line="360" w:lineRule="auto"/>
        <w:ind w:left="-142"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Ї</w:t>
      </w:r>
      <w:r w:rsidRPr="007115CC">
        <w:rPr>
          <w:rFonts w:ascii="Times New Roman" w:eastAsia="Times New Roman" w:hAnsi="Times New Roman" w:cs="Times New Roman"/>
          <w:color w:val="000000"/>
          <w:sz w:val="28"/>
          <w:szCs w:val="28"/>
          <w:lang w:eastAsia="ru-RU"/>
        </w:rPr>
        <w:t>ї структура складається з двох основних елементів:</w:t>
      </w:r>
    </w:p>
    <w:p w:rsidR="00EF2A05" w:rsidRPr="007115CC" w:rsidRDefault="00EF2A05" w:rsidP="00EF2A05">
      <w:pPr>
        <w:spacing w:after="0" w:line="360" w:lineRule="auto"/>
        <w:ind w:left="-142" w:firstLine="567"/>
        <w:jc w:val="both"/>
        <w:rPr>
          <w:rFonts w:ascii="Times New Roman" w:eastAsia="Times New Roman" w:hAnsi="Times New Roman" w:cs="Times New Roman"/>
          <w:color w:val="000000"/>
          <w:sz w:val="28"/>
          <w:szCs w:val="28"/>
          <w:lang w:eastAsia="ru-RU"/>
        </w:rPr>
      </w:pPr>
      <w:r w:rsidRPr="007115CC">
        <w:rPr>
          <w:rFonts w:ascii="Times New Roman" w:eastAsia="Times New Roman" w:hAnsi="Times New Roman" w:cs="Times New Roman"/>
          <w:color w:val="000000"/>
          <w:sz w:val="28"/>
          <w:szCs w:val="28"/>
          <w:lang w:eastAsia="ru-RU"/>
        </w:rPr>
        <w:t>1) правової ідеології;</w:t>
      </w:r>
    </w:p>
    <w:p w:rsidR="00EF2A05" w:rsidRPr="007115CC" w:rsidRDefault="00EF2A05" w:rsidP="00EF2A05">
      <w:pPr>
        <w:spacing w:after="0" w:line="360" w:lineRule="auto"/>
        <w:ind w:left="-142" w:firstLine="567"/>
        <w:jc w:val="both"/>
        <w:rPr>
          <w:rFonts w:ascii="Times New Roman" w:eastAsia="Times New Roman" w:hAnsi="Times New Roman" w:cs="Times New Roman"/>
          <w:color w:val="000000"/>
          <w:sz w:val="28"/>
          <w:szCs w:val="28"/>
          <w:lang w:eastAsia="ru-RU"/>
        </w:rPr>
      </w:pPr>
      <w:r w:rsidRPr="007115CC">
        <w:rPr>
          <w:rFonts w:ascii="Times New Roman" w:eastAsia="Times New Roman" w:hAnsi="Times New Roman" w:cs="Times New Roman"/>
          <w:color w:val="000000"/>
          <w:sz w:val="28"/>
          <w:szCs w:val="28"/>
          <w:lang w:eastAsia="ru-RU"/>
        </w:rPr>
        <w:t>2) правової психології.</w:t>
      </w:r>
    </w:p>
    <w:p w:rsidR="00EF2A05" w:rsidRPr="007115CC" w:rsidRDefault="00EF2A05" w:rsidP="00EF2A05">
      <w:pPr>
        <w:spacing w:after="0" w:line="360" w:lineRule="auto"/>
        <w:ind w:left="-142" w:firstLine="567"/>
        <w:jc w:val="both"/>
        <w:rPr>
          <w:rFonts w:ascii="Times New Roman" w:eastAsia="Times New Roman" w:hAnsi="Times New Roman" w:cs="Times New Roman"/>
          <w:color w:val="000000"/>
          <w:sz w:val="28"/>
          <w:szCs w:val="28"/>
          <w:lang w:eastAsia="ru-RU"/>
        </w:rPr>
      </w:pPr>
      <w:r w:rsidRPr="007115CC">
        <w:rPr>
          <w:rFonts w:ascii="Times New Roman" w:eastAsia="Times New Roman" w:hAnsi="Times New Roman" w:cs="Times New Roman"/>
          <w:color w:val="000000"/>
          <w:sz w:val="28"/>
          <w:szCs w:val="28"/>
          <w:lang w:eastAsia="ru-RU"/>
        </w:rPr>
        <w:t>Правова ідеологія — це сукупність правових ідей, принци</w:t>
      </w:r>
      <w:r w:rsidRPr="007115CC">
        <w:rPr>
          <w:rFonts w:ascii="Times New Roman" w:eastAsia="Times New Roman" w:hAnsi="Times New Roman" w:cs="Times New Roman"/>
          <w:color w:val="000000"/>
          <w:sz w:val="28"/>
          <w:szCs w:val="28"/>
          <w:lang w:eastAsia="ru-RU"/>
        </w:rPr>
        <w:softHyphen/>
        <w:t>пів, теорій, концепцій, які формуються у результаті наукового уза</w:t>
      </w:r>
      <w:r w:rsidRPr="007115CC">
        <w:rPr>
          <w:rFonts w:ascii="Times New Roman" w:eastAsia="Times New Roman" w:hAnsi="Times New Roman" w:cs="Times New Roman"/>
          <w:color w:val="000000"/>
          <w:sz w:val="28"/>
          <w:szCs w:val="28"/>
          <w:lang w:eastAsia="ru-RU"/>
        </w:rPr>
        <w:softHyphen/>
        <w:t xml:space="preserve">гальнення </w:t>
      </w:r>
      <w:proofErr w:type="gramStart"/>
      <w:r w:rsidRPr="007115CC">
        <w:rPr>
          <w:rFonts w:ascii="Times New Roman" w:eastAsia="Times New Roman" w:hAnsi="Times New Roman" w:cs="Times New Roman"/>
          <w:color w:val="000000"/>
          <w:sz w:val="28"/>
          <w:szCs w:val="28"/>
          <w:lang w:eastAsia="ru-RU"/>
        </w:rPr>
        <w:t>правового</w:t>
      </w:r>
      <w:proofErr w:type="gramEnd"/>
      <w:r w:rsidRPr="007115CC">
        <w:rPr>
          <w:rFonts w:ascii="Times New Roman" w:eastAsia="Times New Roman" w:hAnsi="Times New Roman" w:cs="Times New Roman"/>
          <w:color w:val="000000"/>
          <w:sz w:val="28"/>
          <w:szCs w:val="28"/>
          <w:lang w:eastAsia="ru-RU"/>
        </w:rPr>
        <w:t xml:space="preserve"> розвитку суспільства.</w:t>
      </w:r>
    </w:p>
    <w:p w:rsidR="00EF2A05" w:rsidRPr="007115CC" w:rsidRDefault="00EF2A05" w:rsidP="00EF2A05">
      <w:pPr>
        <w:spacing w:after="0" w:line="360" w:lineRule="auto"/>
        <w:ind w:left="-142" w:firstLine="567"/>
        <w:jc w:val="both"/>
        <w:rPr>
          <w:rFonts w:ascii="Times New Roman" w:eastAsia="Times New Roman" w:hAnsi="Times New Roman" w:cs="Times New Roman"/>
          <w:color w:val="000000"/>
          <w:sz w:val="28"/>
          <w:szCs w:val="28"/>
          <w:lang w:eastAsia="ru-RU"/>
        </w:rPr>
      </w:pPr>
      <w:r w:rsidRPr="007115CC">
        <w:rPr>
          <w:rFonts w:ascii="Times New Roman" w:eastAsia="Times New Roman" w:hAnsi="Times New Roman" w:cs="Times New Roman"/>
          <w:color w:val="000000"/>
          <w:sz w:val="28"/>
          <w:szCs w:val="28"/>
          <w:lang w:eastAsia="ru-RU"/>
        </w:rPr>
        <w:t xml:space="preserve">Для правової ідеології характерне цілеспрямоване наукове, у тому числі філософське, осмислення права не на </w:t>
      </w:r>
      <w:proofErr w:type="gramStart"/>
      <w:r w:rsidRPr="007115CC">
        <w:rPr>
          <w:rFonts w:ascii="Times New Roman" w:eastAsia="Times New Roman" w:hAnsi="Times New Roman" w:cs="Times New Roman"/>
          <w:color w:val="000000"/>
          <w:sz w:val="28"/>
          <w:szCs w:val="28"/>
          <w:lang w:eastAsia="ru-RU"/>
        </w:rPr>
        <w:t>р</w:t>
      </w:r>
      <w:proofErr w:type="gramEnd"/>
      <w:r w:rsidRPr="007115CC">
        <w:rPr>
          <w:rFonts w:ascii="Times New Roman" w:eastAsia="Times New Roman" w:hAnsi="Times New Roman" w:cs="Times New Roman"/>
          <w:color w:val="000000"/>
          <w:sz w:val="28"/>
          <w:szCs w:val="28"/>
          <w:lang w:eastAsia="ru-RU"/>
        </w:rPr>
        <w:t>івні його окремих проявів, а як цілісного явища, яке має свою власну цінність.</w:t>
      </w:r>
    </w:p>
    <w:p w:rsidR="00EF2A05" w:rsidRPr="007115CC" w:rsidRDefault="00EF2A05" w:rsidP="00EF2A05">
      <w:pPr>
        <w:spacing w:after="0" w:line="360" w:lineRule="auto"/>
        <w:ind w:left="-142" w:firstLine="567"/>
        <w:jc w:val="both"/>
        <w:rPr>
          <w:rFonts w:ascii="Times New Roman" w:eastAsia="Times New Roman" w:hAnsi="Times New Roman" w:cs="Times New Roman"/>
          <w:color w:val="000000"/>
          <w:sz w:val="28"/>
          <w:szCs w:val="28"/>
          <w:lang w:eastAsia="ru-RU"/>
        </w:rPr>
      </w:pPr>
      <w:r w:rsidRPr="007115CC">
        <w:rPr>
          <w:rFonts w:ascii="Times New Roman" w:eastAsia="Times New Roman" w:hAnsi="Times New Roman" w:cs="Times New Roman"/>
          <w:color w:val="000000"/>
          <w:sz w:val="28"/>
          <w:szCs w:val="28"/>
          <w:lang w:eastAsia="ru-RU"/>
        </w:rPr>
        <w:t xml:space="preserve">Особливістю правової ідеології є те, що вона розробляється і впроваджується у суспільну </w:t>
      </w:r>
      <w:proofErr w:type="gramStart"/>
      <w:r w:rsidRPr="007115CC">
        <w:rPr>
          <w:rFonts w:ascii="Times New Roman" w:eastAsia="Times New Roman" w:hAnsi="Times New Roman" w:cs="Times New Roman"/>
          <w:color w:val="000000"/>
          <w:sz w:val="28"/>
          <w:szCs w:val="28"/>
          <w:lang w:eastAsia="ru-RU"/>
        </w:rPr>
        <w:t>св</w:t>
      </w:r>
      <w:proofErr w:type="gramEnd"/>
      <w:r w:rsidRPr="007115CC">
        <w:rPr>
          <w:rFonts w:ascii="Times New Roman" w:eastAsia="Times New Roman" w:hAnsi="Times New Roman" w:cs="Times New Roman"/>
          <w:color w:val="000000"/>
          <w:sz w:val="28"/>
          <w:szCs w:val="28"/>
          <w:lang w:eastAsia="ru-RU"/>
        </w:rPr>
        <w:t>ідомість певними структурами — дер</w:t>
      </w:r>
      <w:r w:rsidRPr="007115CC">
        <w:rPr>
          <w:rFonts w:ascii="Times New Roman" w:eastAsia="Times New Roman" w:hAnsi="Times New Roman" w:cs="Times New Roman"/>
          <w:color w:val="000000"/>
          <w:sz w:val="28"/>
          <w:szCs w:val="28"/>
          <w:lang w:eastAsia="ru-RU"/>
        </w:rPr>
        <w:softHyphen/>
        <w:t>жавою, політичними партіями або іншими об'єднаннями громадян.</w:t>
      </w:r>
    </w:p>
    <w:p w:rsidR="00EF2A05" w:rsidRPr="007115CC" w:rsidRDefault="00EF2A05" w:rsidP="00EF2A05">
      <w:pPr>
        <w:spacing w:after="0" w:line="360" w:lineRule="auto"/>
        <w:ind w:left="-142" w:firstLine="567"/>
        <w:jc w:val="both"/>
        <w:rPr>
          <w:rFonts w:ascii="Times New Roman" w:eastAsia="Times New Roman" w:hAnsi="Times New Roman" w:cs="Times New Roman"/>
          <w:color w:val="000000"/>
          <w:sz w:val="28"/>
          <w:szCs w:val="28"/>
          <w:lang w:eastAsia="ru-RU"/>
        </w:rPr>
      </w:pPr>
      <w:r w:rsidRPr="007115CC">
        <w:rPr>
          <w:rFonts w:ascii="Times New Roman" w:eastAsia="Times New Roman" w:hAnsi="Times New Roman" w:cs="Times New Roman"/>
          <w:color w:val="000000"/>
          <w:sz w:val="28"/>
          <w:szCs w:val="28"/>
          <w:lang w:eastAsia="ru-RU"/>
        </w:rPr>
        <w:t xml:space="preserve">Сучасна правова ідеологія включає в себе концепцію поділу влад, визначення </w:t>
      </w:r>
      <w:proofErr w:type="gramStart"/>
      <w:r w:rsidRPr="007115CC">
        <w:rPr>
          <w:rFonts w:ascii="Times New Roman" w:eastAsia="Times New Roman" w:hAnsi="Times New Roman" w:cs="Times New Roman"/>
          <w:color w:val="000000"/>
          <w:sz w:val="28"/>
          <w:szCs w:val="28"/>
          <w:lang w:eastAsia="ru-RU"/>
        </w:rPr>
        <w:t>пр</w:t>
      </w:r>
      <w:proofErr w:type="gramEnd"/>
      <w:r w:rsidRPr="007115CC">
        <w:rPr>
          <w:rFonts w:ascii="Times New Roman" w:eastAsia="Times New Roman" w:hAnsi="Times New Roman" w:cs="Times New Roman"/>
          <w:color w:val="000000"/>
          <w:sz w:val="28"/>
          <w:szCs w:val="28"/>
          <w:lang w:eastAsia="ru-RU"/>
        </w:rPr>
        <w:t xml:space="preserve">іоритету загальнолюдських цінностей над інтересами окремих верст суспільства і, відповідно, домінування загальновизнаних норм міжнародного права над нормами національного права, теорії правової держави і </w:t>
      </w:r>
      <w:r w:rsidRPr="007115CC">
        <w:rPr>
          <w:rFonts w:ascii="Times New Roman" w:eastAsia="Times New Roman" w:hAnsi="Times New Roman" w:cs="Times New Roman"/>
          <w:color w:val="000000"/>
          <w:sz w:val="28"/>
          <w:szCs w:val="28"/>
          <w:lang w:eastAsia="ru-RU"/>
        </w:rPr>
        <w:lastRenderedPageBreak/>
        <w:t>громадянського суспільства, принципів демократи</w:t>
      </w:r>
      <w:r w:rsidRPr="007115CC">
        <w:rPr>
          <w:rFonts w:ascii="Times New Roman" w:eastAsia="Times New Roman" w:hAnsi="Times New Roman" w:cs="Times New Roman"/>
          <w:color w:val="000000"/>
          <w:sz w:val="28"/>
          <w:szCs w:val="28"/>
          <w:lang w:eastAsia="ru-RU"/>
        </w:rPr>
        <w:softHyphen/>
        <w:t>зму, гуманізму, не відчуження природних прав людини тощо.</w:t>
      </w:r>
    </w:p>
    <w:p w:rsidR="00EF2A05" w:rsidRPr="007115CC" w:rsidRDefault="00EF2A05" w:rsidP="00EF2A05">
      <w:pPr>
        <w:spacing w:after="0" w:line="360" w:lineRule="auto"/>
        <w:ind w:left="-142" w:firstLine="567"/>
        <w:jc w:val="both"/>
        <w:rPr>
          <w:rFonts w:ascii="Times New Roman" w:eastAsia="Times New Roman" w:hAnsi="Times New Roman" w:cs="Times New Roman"/>
          <w:color w:val="000000"/>
          <w:sz w:val="28"/>
          <w:szCs w:val="28"/>
          <w:lang w:eastAsia="ru-RU"/>
        </w:rPr>
      </w:pPr>
      <w:r w:rsidRPr="007115CC">
        <w:rPr>
          <w:rFonts w:ascii="Times New Roman" w:eastAsia="Times New Roman" w:hAnsi="Times New Roman" w:cs="Times New Roman"/>
          <w:color w:val="000000"/>
          <w:sz w:val="28"/>
          <w:szCs w:val="28"/>
          <w:lang w:eastAsia="ru-RU"/>
        </w:rPr>
        <w:t xml:space="preserve">На відміну від правової ідеології, яка характеризує ставлення до правових явищ з боку суспільства в цілому або окремих його </w:t>
      </w:r>
      <w:proofErr w:type="gramStart"/>
      <w:r w:rsidRPr="007115CC">
        <w:rPr>
          <w:rFonts w:ascii="Times New Roman" w:eastAsia="Times New Roman" w:hAnsi="Times New Roman" w:cs="Times New Roman"/>
          <w:color w:val="000000"/>
          <w:sz w:val="28"/>
          <w:szCs w:val="28"/>
          <w:lang w:eastAsia="ru-RU"/>
        </w:rPr>
        <w:t>соц</w:t>
      </w:r>
      <w:proofErr w:type="gramEnd"/>
      <w:r w:rsidRPr="007115CC">
        <w:rPr>
          <w:rFonts w:ascii="Times New Roman" w:eastAsia="Times New Roman" w:hAnsi="Times New Roman" w:cs="Times New Roman"/>
          <w:color w:val="000000"/>
          <w:sz w:val="28"/>
          <w:szCs w:val="28"/>
          <w:lang w:eastAsia="ru-RU"/>
        </w:rPr>
        <w:t>іаль</w:t>
      </w:r>
      <w:r w:rsidRPr="007115CC">
        <w:rPr>
          <w:rFonts w:ascii="Times New Roman" w:eastAsia="Times New Roman" w:hAnsi="Times New Roman" w:cs="Times New Roman"/>
          <w:color w:val="000000"/>
          <w:sz w:val="28"/>
          <w:szCs w:val="28"/>
          <w:lang w:eastAsia="ru-RU"/>
        </w:rPr>
        <w:softHyphen/>
        <w:t>них груп (класів, професійних, релігійних, етнічних груп), правова психологія характеризує ставлення до правових явищ з боку окремих індивідів.</w:t>
      </w:r>
    </w:p>
    <w:p w:rsidR="00EF2A05" w:rsidRPr="009C4D6D" w:rsidRDefault="00EF2A05" w:rsidP="00EF2A05">
      <w:pPr>
        <w:spacing w:after="0" w:line="360" w:lineRule="auto"/>
        <w:ind w:left="-142" w:firstLine="567"/>
        <w:jc w:val="both"/>
        <w:rPr>
          <w:rFonts w:ascii="Times New Roman" w:eastAsia="Times New Roman" w:hAnsi="Times New Roman" w:cs="Times New Roman"/>
          <w:color w:val="000000"/>
          <w:sz w:val="28"/>
          <w:szCs w:val="28"/>
          <w:lang w:val="uk-UA" w:eastAsia="ru-RU"/>
        </w:rPr>
      </w:pPr>
      <w:r w:rsidRPr="007115CC">
        <w:rPr>
          <w:rFonts w:ascii="Times New Roman" w:eastAsia="Times New Roman" w:hAnsi="Times New Roman" w:cs="Times New Roman"/>
          <w:color w:val="000000"/>
          <w:sz w:val="28"/>
          <w:szCs w:val="28"/>
          <w:lang w:eastAsia="ru-RU"/>
        </w:rPr>
        <w:t>Правова психологія — це сукупність правових почуттів, емоцій, оцінок, які домінують у суспільстві і виявляються у гро</w:t>
      </w:r>
      <w:r w:rsidRPr="007115CC">
        <w:rPr>
          <w:rFonts w:ascii="Times New Roman" w:eastAsia="Times New Roman" w:hAnsi="Times New Roman" w:cs="Times New Roman"/>
          <w:color w:val="000000"/>
          <w:sz w:val="28"/>
          <w:szCs w:val="28"/>
          <w:lang w:eastAsia="ru-RU"/>
        </w:rPr>
        <w:softHyphen/>
        <w:t>мадській думці.</w:t>
      </w:r>
      <w:r>
        <w:rPr>
          <w:rFonts w:ascii="Times New Roman" w:eastAsia="Times New Roman" w:hAnsi="Times New Roman" w:cs="Times New Roman"/>
          <w:color w:val="000000"/>
          <w:sz w:val="28"/>
          <w:szCs w:val="28"/>
          <w:lang w:val="uk-UA" w:eastAsia="ru-RU"/>
        </w:rPr>
        <w:t xml:space="preserve"> </w:t>
      </w:r>
      <w:r w:rsidRPr="009C4D6D">
        <w:rPr>
          <w:rFonts w:ascii="Times New Roman" w:eastAsia="Times New Roman" w:hAnsi="Times New Roman" w:cs="Times New Roman"/>
          <w:color w:val="000000"/>
          <w:sz w:val="28"/>
          <w:szCs w:val="28"/>
          <w:lang w:val="uk-UA" w:eastAsia="ru-RU"/>
        </w:rPr>
        <w:t>[8]</w:t>
      </w:r>
    </w:p>
    <w:p w:rsidR="00EF2A05" w:rsidRPr="009C4D6D" w:rsidRDefault="00EF2A05" w:rsidP="00EF2A05">
      <w:pPr>
        <w:spacing w:after="0" w:line="360" w:lineRule="auto"/>
        <w:ind w:left="-142" w:firstLine="567"/>
        <w:jc w:val="both"/>
        <w:rPr>
          <w:rFonts w:ascii="Times New Roman" w:eastAsia="Times New Roman" w:hAnsi="Times New Roman" w:cs="Times New Roman"/>
          <w:color w:val="000000"/>
          <w:sz w:val="28"/>
          <w:szCs w:val="28"/>
          <w:lang w:val="uk-UA" w:eastAsia="ru-RU"/>
        </w:rPr>
      </w:pPr>
      <w:r w:rsidRPr="009C4D6D">
        <w:rPr>
          <w:rFonts w:ascii="Times New Roman" w:eastAsia="Times New Roman" w:hAnsi="Times New Roman" w:cs="Times New Roman"/>
          <w:color w:val="000000"/>
          <w:sz w:val="28"/>
          <w:szCs w:val="28"/>
          <w:lang w:val="uk-UA" w:eastAsia="ru-RU"/>
        </w:rPr>
        <w:t>Правова психологія формується, як правило, стихійно, тому ві</w:t>
      </w:r>
      <w:r w:rsidRPr="009C4D6D">
        <w:rPr>
          <w:rFonts w:ascii="Times New Roman" w:eastAsia="Times New Roman" w:hAnsi="Times New Roman" w:cs="Times New Roman"/>
          <w:color w:val="000000"/>
          <w:sz w:val="28"/>
          <w:szCs w:val="28"/>
          <w:lang w:val="uk-UA" w:eastAsia="ru-RU"/>
        </w:rPr>
        <w:softHyphen/>
        <w:t>дображає право поверхнево, проте через неї реалізуються традиції, звичаї, вміння особи критично оцінювати свої дії з точки зору право</w:t>
      </w:r>
      <w:r w:rsidRPr="009C4D6D">
        <w:rPr>
          <w:rFonts w:ascii="Times New Roman" w:eastAsia="Times New Roman" w:hAnsi="Times New Roman" w:cs="Times New Roman"/>
          <w:color w:val="000000"/>
          <w:sz w:val="28"/>
          <w:szCs w:val="28"/>
          <w:lang w:val="uk-UA" w:eastAsia="ru-RU"/>
        </w:rPr>
        <w:softHyphen/>
        <w:t>мірності.[4] Правова психологія характеризується своєрідним настроєм думок і відчуттів, в яких поєднується певне розуміння існуючих у су</w:t>
      </w:r>
      <w:r w:rsidRPr="009C4D6D">
        <w:rPr>
          <w:rFonts w:ascii="Times New Roman" w:eastAsia="Times New Roman" w:hAnsi="Times New Roman" w:cs="Times New Roman"/>
          <w:color w:val="000000"/>
          <w:sz w:val="28"/>
          <w:szCs w:val="28"/>
          <w:lang w:val="uk-UA" w:eastAsia="ru-RU"/>
        </w:rPr>
        <w:softHyphen/>
        <w:t>спільстві правових норм і ставлення до них людей. Правова психоло</w:t>
      </w:r>
      <w:r w:rsidRPr="009C4D6D">
        <w:rPr>
          <w:rFonts w:ascii="Times New Roman" w:eastAsia="Times New Roman" w:hAnsi="Times New Roman" w:cs="Times New Roman"/>
          <w:color w:val="000000"/>
          <w:sz w:val="28"/>
          <w:szCs w:val="28"/>
          <w:lang w:val="uk-UA" w:eastAsia="ru-RU"/>
        </w:rPr>
        <w:softHyphen/>
        <w:t>гія — найбільш "розповсюджена" форма усвідомлення права, вона притаманна переважно усім суспільним відносинам.</w:t>
      </w:r>
    </w:p>
    <w:p w:rsidR="00EF2A05" w:rsidRPr="00EF2A05" w:rsidRDefault="00EF2A05" w:rsidP="00EF2A05">
      <w:pPr>
        <w:spacing w:after="0" w:line="360" w:lineRule="auto"/>
        <w:ind w:left="-142" w:firstLine="567"/>
        <w:jc w:val="both"/>
        <w:rPr>
          <w:rFonts w:ascii="Times New Roman" w:eastAsia="Times New Roman" w:hAnsi="Times New Roman" w:cs="Times New Roman"/>
          <w:color w:val="000000"/>
          <w:sz w:val="28"/>
          <w:szCs w:val="28"/>
          <w:lang w:val="uk-UA" w:eastAsia="ru-RU"/>
        </w:rPr>
      </w:pPr>
      <w:r w:rsidRPr="00EF2A05">
        <w:rPr>
          <w:rFonts w:ascii="Times New Roman" w:eastAsia="Times New Roman" w:hAnsi="Times New Roman" w:cs="Times New Roman"/>
          <w:color w:val="000000"/>
          <w:sz w:val="28"/>
          <w:szCs w:val="28"/>
          <w:lang w:val="uk-UA" w:eastAsia="ru-RU"/>
        </w:rPr>
        <w:t>Зв'язок правової ідеології і правової психології полягає у тому, що правова ідеологія збагачує правову психологію цінніснонорма</w:t>
      </w:r>
      <w:r w:rsidRPr="00EF2A05">
        <w:rPr>
          <w:rFonts w:ascii="Times New Roman" w:eastAsia="Times New Roman" w:hAnsi="Times New Roman" w:cs="Times New Roman"/>
          <w:color w:val="000000"/>
          <w:sz w:val="28"/>
          <w:szCs w:val="28"/>
          <w:lang w:val="uk-UA" w:eastAsia="ru-RU"/>
        </w:rPr>
        <w:softHyphen/>
        <w:t>тивними орієнтирами, а правова психологія є єдиним джерелом фор</w:t>
      </w:r>
      <w:r w:rsidRPr="00EF2A05">
        <w:rPr>
          <w:rFonts w:ascii="Times New Roman" w:eastAsia="Times New Roman" w:hAnsi="Times New Roman" w:cs="Times New Roman"/>
          <w:color w:val="000000"/>
          <w:sz w:val="28"/>
          <w:szCs w:val="28"/>
          <w:lang w:val="uk-UA" w:eastAsia="ru-RU"/>
        </w:rPr>
        <w:softHyphen/>
        <w:t>мування правових норм, оскільки, на відміну від правової ідеології, вона є більш мобільною, тобто швидше реагує на зміни, що відбува</w:t>
      </w:r>
      <w:r w:rsidRPr="00EF2A05">
        <w:rPr>
          <w:rFonts w:ascii="Times New Roman" w:eastAsia="Times New Roman" w:hAnsi="Times New Roman" w:cs="Times New Roman"/>
          <w:color w:val="000000"/>
          <w:sz w:val="28"/>
          <w:szCs w:val="28"/>
          <w:lang w:val="uk-UA" w:eastAsia="ru-RU"/>
        </w:rPr>
        <w:softHyphen/>
        <w:t>ються в юридичній практиці, відображаючись у почуттях, настроях, поглядах, які, в свою чергу, безпосередньо впливають на усвідомлен</w:t>
      </w:r>
      <w:r w:rsidRPr="00EF2A05">
        <w:rPr>
          <w:rFonts w:ascii="Times New Roman" w:eastAsia="Times New Roman" w:hAnsi="Times New Roman" w:cs="Times New Roman"/>
          <w:color w:val="000000"/>
          <w:sz w:val="28"/>
          <w:szCs w:val="28"/>
          <w:lang w:val="uk-UA" w:eastAsia="ru-RU"/>
        </w:rPr>
        <w:softHyphen/>
        <w:t>ня особою правових змін.</w:t>
      </w:r>
    </w:p>
    <w:p w:rsidR="00EF2A05" w:rsidRPr="007115CC" w:rsidRDefault="00EF2A05" w:rsidP="00EF2A05">
      <w:pPr>
        <w:spacing w:after="0" w:line="360" w:lineRule="auto"/>
        <w:ind w:left="-142" w:firstLine="567"/>
        <w:jc w:val="both"/>
        <w:rPr>
          <w:rFonts w:ascii="Times New Roman" w:eastAsia="Times New Roman" w:hAnsi="Times New Roman" w:cs="Times New Roman"/>
          <w:color w:val="000000"/>
          <w:sz w:val="28"/>
          <w:szCs w:val="28"/>
          <w:lang w:eastAsia="ru-RU"/>
        </w:rPr>
      </w:pPr>
      <w:r w:rsidRPr="007115CC">
        <w:rPr>
          <w:rFonts w:ascii="Times New Roman" w:eastAsia="Times New Roman" w:hAnsi="Times New Roman" w:cs="Times New Roman"/>
          <w:color w:val="000000"/>
          <w:sz w:val="28"/>
          <w:szCs w:val="28"/>
          <w:lang w:eastAsia="ru-RU"/>
        </w:rPr>
        <w:t>Залежно від спрямованості правових знань розрізняють такі ви</w:t>
      </w:r>
      <w:r w:rsidRPr="007115CC">
        <w:rPr>
          <w:rFonts w:ascii="Times New Roman" w:eastAsia="Times New Roman" w:hAnsi="Times New Roman" w:cs="Times New Roman"/>
          <w:color w:val="000000"/>
          <w:sz w:val="28"/>
          <w:szCs w:val="28"/>
          <w:lang w:eastAsia="ru-RU"/>
        </w:rPr>
        <w:softHyphen/>
        <w:t>ди правосвідомості: 1) за суб'єктами (носіями) правосвідомості:</w:t>
      </w:r>
    </w:p>
    <w:p w:rsidR="00EF2A05" w:rsidRPr="007115CC" w:rsidRDefault="00EF2A05" w:rsidP="00EF2A05">
      <w:pPr>
        <w:spacing w:after="0" w:line="360" w:lineRule="auto"/>
        <w:ind w:left="-142" w:firstLine="567"/>
        <w:jc w:val="both"/>
        <w:rPr>
          <w:rFonts w:ascii="Times New Roman" w:eastAsia="Times New Roman" w:hAnsi="Times New Roman" w:cs="Times New Roman"/>
          <w:color w:val="000000"/>
          <w:sz w:val="28"/>
          <w:szCs w:val="28"/>
          <w:lang w:eastAsia="ru-RU"/>
        </w:rPr>
      </w:pPr>
      <w:r w:rsidRPr="007115CC">
        <w:rPr>
          <w:rFonts w:ascii="Times New Roman" w:eastAsia="Times New Roman" w:hAnsi="Times New Roman" w:cs="Times New Roman"/>
          <w:color w:val="000000"/>
          <w:sz w:val="28"/>
          <w:szCs w:val="28"/>
          <w:lang w:eastAsia="ru-RU"/>
        </w:rPr>
        <w:t>індивідуальна правосвідомість — це правосвідомість окре</w:t>
      </w:r>
      <w:r w:rsidRPr="007115CC">
        <w:rPr>
          <w:rFonts w:ascii="Times New Roman" w:eastAsia="Times New Roman" w:hAnsi="Times New Roman" w:cs="Times New Roman"/>
          <w:color w:val="000000"/>
          <w:sz w:val="28"/>
          <w:szCs w:val="28"/>
          <w:lang w:eastAsia="ru-RU"/>
        </w:rPr>
        <w:softHyphen/>
        <w:t xml:space="preserve">мої людини, яка формується </w:t>
      </w:r>
      <w:proofErr w:type="gramStart"/>
      <w:r w:rsidRPr="007115CC">
        <w:rPr>
          <w:rFonts w:ascii="Times New Roman" w:eastAsia="Times New Roman" w:hAnsi="Times New Roman" w:cs="Times New Roman"/>
          <w:color w:val="000000"/>
          <w:sz w:val="28"/>
          <w:szCs w:val="28"/>
          <w:lang w:eastAsia="ru-RU"/>
        </w:rPr>
        <w:t>п</w:t>
      </w:r>
      <w:proofErr w:type="gramEnd"/>
      <w:r w:rsidRPr="007115CC">
        <w:rPr>
          <w:rFonts w:ascii="Times New Roman" w:eastAsia="Times New Roman" w:hAnsi="Times New Roman" w:cs="Times New Roman"/>
          <w:color w:val="000000"/>
          <w:sz w:val="28"/>
          <w:szCs w:val="28"/>
          <w:lang w:eastAsia="ru-RU"/>
        </w:rPr>
        <w:t>ід впливом індивідуальних об</w:t>
      </w:r>
      <w:r w:rsidRPr="007115CC">
        <w:rPr>
          <w:rFonts w:ascii="Times New Roman" w:eastAsia="Times New Roman" w:hAnsi="Times New Roman" w:cs="Times New Roman"/>
          <w:color w:val="000000"/>
          <w:sz w:val="28"/>
          <w:szCs w:val="28"/>
          <w:lang w:eastAsia="ru-RU"/>
        </w:rPr>
        <w:softHyphen/>
        <w:t>ставин життя, зовнішнього середовища і залежить від рівня її правової освіти. Індивідуальна правосвідомість — це сукуп</w:t>
      </w:r>
      <w:r w:rsidRPr="007115CC">
        <w:rPr>
          <w:rFonts w:ascii="Times New Roman" w:eastAsia="Times New Roman" w:hAnsi="Times New Roman" w:cs="Times New Roman"/>
          <w:color w:val="000000"/>
          <w:sz w:val="28"/>
          <w:szCs w:val="28"/>
          <w:lang w:eastAsia="ru-RU"/>
        </w:rPr>
        <w:softHyphen/>
        <w:t xml:space="preserve">ність особистих поглядів, уявлень, правових знань, емоцій і настанов конкретного суб'єкта відносно чинного чи бажаного права. </w:t>
      </w:r>
      <w:r w:rsidRPr="007115CC">
        <w:rPr>
          <w:rFonts w:ascii="Times New Roman" w:eastAsia="Times New Roman" w:hAnsi="Times New Roman" w:cs="Times New Roman"/>
          <w:color w:val="000000"/>
          <w:sz w:val="28"/>
          <w:szCs w:val="28"/>
          <w:lang w:eastAsia="ru-RU"/>
        </w:rPr>
        <w:lastRenderedPageBreak/>
        <w:t>Отримані в результаті виховання, навчання, спілкуван</w:t>
      </w:r>
      <w:r w:rsidRPr="007115CC">
        <w:rPr>
          <w:rFonts w:ascii="Times New Roman" w:eastAsia="Times New Roman" w:hAnsi="Times New Roman" w:cs="Times New Roman"/>
          <w:color w:val="000000"/>
          <w:sz w:val="28"/>
          <w:szCs w:val="28"/>
          <w:lang w:eastAsia="ru-RU"/>
        </w:rPr>
        <w:softHyphen/>
        <w:t>ня знання про право є основним джерелом формування індиві</w:t>
      </w:r>
      <w:r w:rsidRPr="007115CC">
        <w:rPr>
          <w:rFonts w:ascii="Times New Roman" w:eastAsia="Times New Roman" w:hAnsi="Times New Roman" w:cs="Times New Roman"/>
          <w:color w:val="000000"/>
          <w:sz w:val="28"/>
          <w:szCs w:val="28"/>
          <w:lang w:eastAsia="ru-RU"/>
        </w:rPr>
        <w:softHyphen/>
        <w:t>дуальної правосвідомості;</w:t>
      </w:r>
    </w:p>
    <w:p w:rsidR="00EF2A05" w:rsidRPr="007115CC" w:rsidRDefault="00EF2A05" w:rsidP="00EF2A05">
      <w:pPr>
        <w:spacing w:after="0" w:line="360" w:lineRule="auto"/>
        <w:ind w:left="-142" w:firstLine="567"/>
        <w:jc w:val="both"/>
        <w:rPr>
          <w:rFonts w:ascii="Times New Roman" w:eastAsia="Times New Roman" w:hAnsi="Times New Roman" w:cs="Times New Roman"/>
          <w:color w:val="000000"/>
          <w:sz w:val="28"/>
          <w:szCs w:val="28"/>
          <w:lang w:eastAsia="ru-RU"/>
        </w:rPr>
      </w:pPr>
      <w:r w:rsidRPr="007115CC">
        <w:rPr>
          <w:rFonts w:ascii="Times New Roman" w:eastAsia="Times New Roman" w:hAnsi="Times New Roman" w:cs="Times New Roman"/>
          <w:color w:val="000000"/>
          <w:sz w:val="28"/>
          <w:szCs w:val="28"/>
          <w:lang w:eastAsia="ru-RU"/>
        </w:rPr>
        <w:t xml:space="preserve">групова правосвідомість — це правосвідомість певних </w:t>
      </w:r>
      <w:proofErr w:type="gramStart"/>
      <w:r w:rsidRPr="007115CC">
        <w:rPr>
          <w:rFonts w:ascii="Times New Roman" w:eastAsia="Times New Roman" w:hAnsi="Times New Roman" w:cs="Times New Roman"/>
          <w:color w:val="000000"/>
          <w:sz w:val="28"/>
          <w:szCs w:val="28"/>
          <w:lang w:eastAsia="ru-RU"/>
        </w:rPr>
        <w:t>соц</w:t>
      </w:r>
      <w:proofErr w:type="gramEnd"/>
      <w:r w:rsidRPr="007115CC">
        <w:rPr>
          <w:rFonts w:ascii="Times New Roman" w:eastAsia="Times New Roman" w:hAnsi="Times New Roman" w:cs="Times New Roman"/>
          <w:color w:val="000000"/>
          <w:sz w:val="28"/>
          <w:szCs w:val="28"/>
          <w:lang w:eastAsia="ru-RU"/>
        </w:rPr>
        <w:t>іа</w:t>
      </w:r>
      <w:r w:rsidRPr="007115CC">
        <w:rPr>
          <w:rFonts w:ascii="Times New Roman" w:eastAsia="Times New Roman" w:hAnsi="Times New Roman" w:cs="Times New Roman"/>
          <w:color w:val="000000"/>
          <w:sz w:val="28"/>
          <w:szCs w:val="28"/>
          <w:lang w:eastAsia="ru-RU"/>
        </w:rPr>
        <w:softHyphen/>
        <w:t>льних груп населення країни, яка формується навколо певної ідеї, окремого нормативно</w:t>
      </w:r>
      <w:r w:rsidR="00172F09">
        <w:rPr>
          <w:rFonts w:ascii="Times New Roman" w:eastAsia="Times New Roman" w:hAnsi="Times New Roman" w:cs="Times New Roman"/>
          <w:color w:val="000000"/>
          <w:sz w:val="28"/>
          <w:szCs w:val="28"/>
          <w:lang w:val="uk-UA" w:eastAsia="ru-RU"/>
        </w:rPr>
        <w:t>-</w:t>
      </w:r>
      <w:r w:rsidRPr="007115CC">
        <w:rPr>
          <w:rFonts w:ascii="Times New Roman" w:eastAsia="Times New Roman" w:hAnsi="Times New Roman" w:cs="Times New Roman"/>
          <w:color w:val="000000"/>
          <w:sz w:val="28"/>
          <w:szCs w:val="28"/>
          <w:lang w:eastAsia="ru-RU"/>
        </w:rPr>
        <w:t>правового акта тощо. На процес її формування впливає спільність інтересів, традицій, умов жит</w:t>
      </w:r>
      <w:r w:rsidRPr="007115CC">
        <w:rPr>
          <w:rFonts w:ascii="Times New Roman" w:eastAsia="Times New Roman" w:hAnsi="Times New Roman" w:cs="Times New Roman"/>
          <w:color w:val="000000"/>
          <w:sz w:val="28"/>
          <w:szCs w:val="28"/>
          <w:lang w:eastAsia="ru-RU"/>
        </w:rPr>
        <w:softHyphen/>
        <w:t xml:space="preserve">тя, а також авторитет </w:t>
      </w:r>
      <w:proofErr w:type="gramStart"/>
      <w:r w:rsidRPr="007115CC">
        <w:rPr>
          <w:rFonts w:ascii="Times New Roman" w:eastAsia="Times New Roman" w:hAnsi="Times New Roman" w:cs="Times New Roman"/>
          <w:color w:val="000000"/>
          <w:sz w:val="28"/>
          <w:szCs w:val="28"/>
          <w:lang w:eastAsia="ru-RU"/>
        </w:rPr>
        <w:t>л</w:t>
      </w:r>
      <w:proofErr w:type="gramEnd"/>
      <w:r w:rsidRPr="007115CC">
        <w:rPr>
          <w:rFonts w:ascii="Times New Roman" w:eastAsia="Times New Roman" w:hAnsi="Times New Roman" w:cs="Times New Roman"/>
          <w:color w:val="000000"/>
          <w:sz w:val="28"/>
          <w:szCs w:val="28"/>
          <w:lang w:eastAsia="ru-RU"/>
        </w:rPr>
        <w:t>ідера групи. У ряді випадків правосві</w:t>
      </w:r>
      <w:r w:rsidRPr="007115CC">
        <w:rPr>
          <w:rFonts w:ascii="Times New Roman" w:eastAsia="Times New Roman" w:hAnsi="Times New Roman" w:cs="Times New Roman"/>
          <w:color w:val="000000"/>
          <w:sz w:val="28"/>
          <w:szCs w:val="28"/>
          <w:lang w:eastAsia="ru-RU"/>
        </w:rPr>
        <w:softHyphen/>
        <w:t xml:space="preserve">домість однієї </w:t>
      </w:r>
      <w:proofErr w:type="gramStart"/>
      <w:r w:rsidRPr="007115CC">
        <w:rPr>
          <w:rFonts w:ascii="Times New Roman" w:eastAsia="Times New Roman" w:hAnsi="Times New Roman" w:cs="Times New Roman"/>
          <w:color w:val="000000"/>
          <w:sz w:val="28"/>
          <w:szCs w:val="28"/>
          <w:lang w:eastAsia="ru-RU"/>
        </w:rPr>
        <w:t>соц</w:t>
      </w:r>
      <w:proofErr w:type="gramEnd"/>
      <w:r w:rsidRPr="007115CC">
        <w:rPr>
          <w:rFonts w:ascii="Times New Roman" w:eastAsia="Times New Roman" w:hAnsi="Times New Roman" w:cs="Times New Roman"/>
          <w:color w:val="000000"/>
          <w:sz w:val="28"/>
          <w:szCs w:val="28"/>
          <w:lang w:eastAsia="ru-RU"/>
        </w:rPr>
        <w:t>іальної групи може суттєво відрізнятися від правосвідомості іншої групи;</w:t>
      </w:r>
    </w:p>
    <w:p w:rsidR="00EF2A05" w:rsidRPr="009C4D6D" w:rsidRDefault="00EF2A05" w:rsidP="00EF2A05">
      <w:pPr>
        <w:spacing w:after="0" w:line="360" w:lineRule="auto"/>
        <w:ind w:left="-142" w:firstLine="567"/>
        <w:jc w:val="both"/>
        <w:rPr>
          <w:rFonts w:ascii="Times New Roman" w:eastAsia="Times New Roman" w:hAnsi="Times New Roman" w:cs="Times New Roman"/>
          <w:color w:val="000000"/>
          <w:sz w:val="28"/>
          <w:szCs w:val="28"/>
          <w:lang w:eastAsia="ru-RU"/>
        </w:rPr>
      </w:pPr>
      <w:r w:rsidRPr="007115CC">
        <w:rPr>
          <w:rFonts w:ascii="Times New Roman" w:eastAsia="Times New Roman" w:hAnsi="Times New Roman" w:cs="Times New Roman"/>
          <w:color w:val="000000"/>
          <w:sz w:val="28"/>
          <w:szCs w:val="28"/>
          <w:lang w:eastAsia="ru-RU"/>
        </w:rPr>
        <w:t>суспільна правосвідомість — це правосвідомість, яка прита</w:t>
      </w:r>
      <w:r w:rsidRPr="007115CC">
        <w:rPr>
          <w:rFonts w:ascii="Times New Roman" w:eastAsia="Times New Roman" w:hAnsi="Times New Roman" w:cs="Times New Roman"/>
          <w:color w:val="000000"/>
          <w:sz w:val="28"/>
          <w:szCs w:val="28"/>
          <w:lang w:eastAsia="ru-RU"/>
        </w:rPr>
        <w:softHyphen/>
        <w:t xml:space="preserve">манна великим </w:t>
      </w:r>
      <w:proofErr w:type="gramStart"/>
      <w:r w:rsidRPr="007115CC">
        <w:rPr>
          <w:rFonts w:ascii="Times New Roman" w:eastAsia="Times New Roman" w:hAnsi="Times New Roman" w:cs="Times New Roman"/>
          <w:color w:val="000000"/>
          <w:sz w:val="28"/>
          <w:szCs w:val="28"/>
          <w:lang w:eastAsia="ru-RU"/>
        </w:rPr>
        <w:t>соц</w:t>
      </w:r>
      <w:proofErr w:type="gramEnd"/>
      <w:r w:rsidRPr="007115CC">
        <w:rPr>
          <w:rFonts w:ascii="Times New Roman" w:eastAsia="Times New Roman" w:hAnsi="Times New Roman" w:cs="Times New Roman"/>
          <w:color w:val="000000"/>
          <w:sz w:val="28"/>
          <w:szCs w:val="28"/>
          <w:lang w:eastAsia="ru-RU"/>
        </w:rPr>
        <w:t>іальним утворенням (населенню країни, окремого регіону, певному етносу), що є носіями національної правової культури, проявляє себе у ході загальнонаціональних акцій: виборів до парламенту, обрання глави держави, прове</w:t>
      </w:r>
      <w:r w:rsidRPr="007115CC">
        <w:rPr>
          <w:rFonts w:ascii="Times New Roman" w:eastAsia="Times New Roman" w:hAnsi="Times New Roman" w:cs="Times New Roman"/>
          <w:color w:val="000000"/>
          <w:sz w:val="28"/>
          <w:szCs w:val="28"/>
          <w:lang w:eastAsia="ru-RU"/>
        </w:rPr>
        <w:softHyphen/>
        <w:t>дення референдуму.</w:t>
      </w:r>
      <w:r w:rsidRPr="009C4D6D">
        <w:rPr>
          <w:rFonts w:ascii="Times New Roman" w:eastAsia="Times New Roman" w:hAnsi="Times New Roman" w:cs="Times New Roman"/>
          <w:color w:val="000000"/>
          <w:sz w:val="28"/>
          <w:szCs w:val="28"/>
          <w:lang w:eastAsia="ru-RU"/>
        </w:rPr>
        <w:t>[28]</w:t>
      </w:r>
    </w:p>
    <w:p w:rsidR="00EF2A05" w:rsidRPr="007115CC" w:rsidRDefault="00EF2A05" w:rsidP="00EF2A05">
      <w:pPr>
        <w:spacing w:after="0" w:line="360" w:lineRule="auto"/>
        <w:ind w:left="-142" w:firstLine="567"/>
        <w:jc w:val="both"/>
        <w:rPr>
          <w:rFonts w:ascii="Times New Roman" w:eastAsia="Times New Roman" w:hAnsi="Times New Roman" w:cs="Times New Roman"/>
          <w:color w:val="000000"/>
          <w:sz w:val="28"/>
          <w:szCs w:val="28"/>
          <w:lang w:eastAsia="ru-RU"/>
        </w:rPr>
      </w:pPr>
      <w:r w:rsidRPr="007115CC">
        <w:rPr>
          <w:rFonts w:ascii="Times New Roman" w:eastAsia="Times New Roman" w:hAnsi="Times New Roman" w:cs="Times New Roman"/>
          <w:color w:val="000000"/>
          <w:sz w:val="28"/>
          <w:szCs w:val="28"/>
          <w:lang w:eastAsia="ru-RU"/>
        </w:rPr>
        <w:t xml:space="preserve">Зазначені види правосвідомості взаємозв'язані, групова і суспільна правосвідомість складаються із правосвідомості окремих людей. В той же час індивідуальна правосвідомість формується </w:t>
      </w:r>
      <w:proofErr w:type="gramStart"/>
      <w:r w:rsidRPr="007115CC">
        <w:rPr>
          <w:rFonts w:ascii="Times New Roman" w:eastAsia="Times New Roman" w:hAnsi="Times New Roman" w:cs="Times New Roman"/>
          <w:color w:val="000000"/>
          <w:sz w:val="28"/>
          <w:szCs w:val="28"/>
          <w:lang w:eastAsia="ru-RU"/>
        </w:rPr>
        <w:t>п</w:t>
      </w:r>
      <w:proofErr w:type="gramEnd"/>
      <w:r w:rsidRPr="007115CC">
        <w:rPr>
          <w:rFonts w:ascii="Times New Roman" w:eastAsia="Times New Roman" w:hAnsi="Times New Roman" w:cs="Times New Roman"/>
          <w:color w:val="000000"/>
          <w:sz w:val="28"/>
          <w:szCs w:val="28"/>
          <w:lang w:eastAsia="ru-RU"/>
        </w:rPr>
        <w:t>ід впливом групової та суспільної правосвідо</w:t>
      </w:r>
      <w:r w:rsidRPr="007115CC">
        <w:rPr>
          <w:rFonts w:ascii="Times New Roman" w:eastAsia="Times New Roman" w:hAnsi="Times New Roman" w:cs="Times New Roman"/>
          <w:color w:val="000000"/>
          <w:sz w:val="28"/>
          <w:szCs w:val="28"/>
          <w:lang w:eastAsia="ru-RU"/>
        </w:rPr>
        <w:softHyphen/>
        <w:t>мості;</w:t>
      </w:r>
    </w:p>
    <w:p w:rsidR="00EF2A05" w:rsidRPr="007115CC" w:rsidRDefault="00EF2A05" w:rsidP="00EF2A05">
      <w:pPr>
        <w:spacing w:after="0" w:line="360" w:lineRule="auto"/>
        <w:ind w:left="-142" w:firstLine="567"/>
        <w:jc w:val="both"/>
        <w:rPr>
          <w:rFonts w:ascii="Times New Roman" w:eastAsia="Times New Roman" w:hAnsi="Times New Roman" w:cs="Times New Roman"/>
          <w:color w:val="000000"/>
          <w:sz w:val="28"/>
          <w:szCs w:val="28"/>
          <w:lang w:eastAsia="ru-RU"/>
        </w:rPr>
      </w:pPr>
      <w:r w:rsidRPr="007115CC">
        <w:rPr>
          <w:rFonts w:ascii="Times New Roman" w:eastAsia="Times New Roman" w:hAnsi="Times New Roman" w:cs="Times New Roman"/>
          <w:color w:val="000000"/>
          <w:sz w:val="28"/>
          <w:szCs w:val="28"/>
          <w:lang w:eastAsia="ru-RU"/>
        </w:rPr>
        <w:t>2) за характером відображення правової дійсності:</w:t>
      </w:r>
    </w:p>
    <w:p w:rsidR="00EF2A05" w:rsidRPr="007115CC" w:rsidRDefault="00EF2A05" w:rsidP="00EF2A05">
      <w:pPr>
        <w:spacing w:after="0" w:line="360" w:lineRule="auto"/>
        <w:ind w:left="-142" w:firstLine="567"/>
        <w:jc w:val="both"/>
        <w:rPr>
          <w:rFonts w:ascii="Times New Roman" w:eastAsia="Times New Roman" w:hAnsi="Times New Roman" w:cs="Times New Roman"/>
          <w:color w:val="000000"/>
          <w:sz w:val="28"/>
          <w:szCs w:val="28"/>
          <w:lang w:eastAsia="ru-RU"/>
        </w:rPr>
      </w:pPr>
      <w:r w:rsidRPr="007115CC">
        <w:rPr>
          <w:rFonts w:ascii="Times New Roman" w:eastAsia="Times New Roman" w:hAnsi="Times New Roman" w:cs="Times New Roman"/>
          <w:color w:val="000000"/>
          <w:sz w:val="28"/>
          <w:szCs w:val="28"/>
          <w:lang w:eastAsia="ru-RU"/>
        </w:rPr>
        <w:t>буденна (повсякденна, побутова, звичайна) правосвідо</w:t>
      </w:r>
      <w:r w:rsidRPr="007115CC">
        <w:rPr>
          <w:rFonts w:ascii="Times New Roman" w:eastAsia="Times New Roman" w:hAnsi="Times New Roman" w:cs="Times New Roman"/>
          <w:color w:val="000000"/>
          <w:sz w:val="28"/>
          <w:szCs w:val="28"/>
          <w:lang w:eastAsia="ru-RU"/>
        </w:rPr>
        <w:softHyphen/>
        <w:t>мість — це сукупність конкретних життєвих обставин, особи</w:t>
      </w:r>
      <w:r w:rsidRPr="007115CC">
        <w:rPr>
          <w:rFonts w:ascii="Times New Roman" w:eastAsia="Times New Roman" w:hAnsi="Times New Roman" w:cs="Times New Roman"/>
          <w:color w:val="000000"/>
          <w:sz w:val="28"/>
          <w:szCs w:val="28"/>
          <w:lang w:eastAsia="ru-RU"/>
        </w:rPr>
        <w:softHyphen/>
        <w:t xml:space="preserve">стого правового досвіду й отриманої освіти, що характеризує ставлення людини до чинного чи бажаного права і правової системи на побутовому </w:t>
      </w:r>
      <w:proofErr w:type="gramStart"/>
      <w:r w:rsidRPr="007115CC">
        <w:rPr>
          <w:rFonts w:ascii="Times New Roman" w:eastAsia="Times New Roman" w:hAnsi="Times New Roman" w:cs="Times New Roman"/>
          <w:color w:val="000000"/>
          <w:sz w:val="28"/>
          <w:szCs w:val="28"/>
          <w:lang w:eastAsia="ru-RU"/>
        </w:rPr>
        <w:t>р</w:t>
      </w:r>
      <w:proofErr w:type="gramEnd"/>
      <w:r w:rsidRPr="007115CC">
        <w:rPr>
          <w:rFonts w:ascii="Times New Roman" w:eastAsia="Times New Roman" w:hAnsi="Times New Roman" w:cs="Times New Roman"/>
          <w:color w:val="000000"/>
          <w:sz w:val="28"/>
          <w:szCs w:val="28"/>
          <w:lang w:eastAsia="ru-RU"/>
        </w:rPr>
        <w:t>івні;</w:t>
      </w:r>
    </w:p>
    <w:p w:rsidR="00EF2A05" w:rsidRPr="007115CC" w:rsidRDefault="00EF2A05" w:rsidP="00EF2A05">
      <w:pPr>
        <w:spacing w:after="0" w:line="360" w:lineRule="auto"/>
        <w:ind w:left="-142" w:firstLine="567"/>
        <w:jc w:val="both"/>
        <w:rPr>
          <w:rFonts w:ascii="Times New Roman" w:eastAsia="Times New Roman" w:hAnsi="Times New Roman" w:cs="Times New Roman"/>
          <w:color w:val="000000"/>
          <w:sz w:val="28"/>
          <w:szCs w:val="28"/>
          <w:lang w:eastAsia="ru-RU"/>
        </w:rPr>
      </w:pPr>
      <w:r w:rsidRPr="007115CC">
        <w:rPr>
          <w:rFonts w:ascii="Times New Roman" w:eastAsia="Times New Roman" w:hAnsi="Times New Roman" w:cs="Times New Roman"/>
          <w:color w:val="000000"/>
          <w:sz w:val="28"/>
          <w:szCs w:val="28"/>
          <w:lang w:eastAsia="ru-RU"/>
        </w:rPr>
        <w:t>професійна правосвідомість — це сукупність професійних правових знань, почуттів, емоцій, настанов, мотивів юристів</w:t>
      </w:r>
      <w:r w:rsidR="00172F09">
        <w:rPr>
          <w:rFonts w:ascii="Times New Roman" w:eastAsia="Times New Roman" w:hAnsi="Times New Roman" w:cs="Times New Roman"/>
          <w:color w:val="000000"/>
          <w:sz w:val="28"/>
          <w:szCs w:val="28"/>
          <w:lang w:val="uk-UA" w:eastAsia="ru-RU"/>
        </w:rPr>
        <w:t>-</w:t>
      </w:r>
      <w:r w:rsidRPr="007115CC">
        <w:rPr>
          <w:rFonts w:ascii="Times New Roman" w:eastAsia="Times New Roman" w:hAnsi="Times New Roman" w:cs="Times New Roman"/>
          <w:color w:val="000000"/>
          <w:sz w:val="28"/>
          <w:szCs w:val="28"/>
          <w:lang w:eastAsia="ru-RU"/>
        </w:rPr>
        <w:t xml:space="preserve">практиків та інших людей, які мають спеціальну юридичну освіту, що формується </w:t>
      </w:r>
      <w:proofErr w:type="gramStart"/>
      <w:r w:rsidRPr="007115CC">
        <w:rPr>
          <w:rFonts w:ascii="Times New Roman" w:eastAsia="Times New Roman" w:hAnsi="Times New Roman" w:cs="Times New Roman"/>
          <w:color w:val="000000"/>
          <w:sz w:val="28"/>
          <w:szCs w:val="28"/>
          <w:lang w:eastAsia="ru-RU"/>
        </w:rPr>
        <w:t>у</w:t>
      </w:r>
      <w:proofErr w:type="gramEnd"/>
      <w:r w:rsidRPr="007115CC">
        <w:rPr>
          <w:rFonts w:ascii="Times New Roman" w:eastAsia="Times New Roman" w:hAnsi="Times New Roman" w:cs="Times New Roman"/>
          <w:color w:val="000000"/>
          <w:sz w:val="28"/>
          <w:szCs w:val="28"/>
          <w:lang w:eastAsia="ru-RU"/>
        </w:rPr>
        <w:t xml:space="preserve"> результаті професійної діяльності й навчання;</w:t>
      </w:r>
    </w:p>
    <w:p w:rsidR="00EF2A05" w:rsidRDefault="00EF2A05" w:rsidP="00EF2A05">
      <w:pPr>
        <w:spacing w:after="0" w:line="360" w:lineRule="auto"/>
        <w:ind w:left="-142" w:firstLine="567"/>
        <w:jc w:val="both"/>
        <w:rPr>
          <w:rFonts w:ascii="Times New Roman" w:eastAsia="Times New Roman" w:hAnsi="Times New Roman" w:cs="Times New Roman"/>
          <w:color w:val="000000"/>
          <w:sz w:val="28"/>
          <w:szCs w:val="28"/>
          <w:lang w:val="uk-UA" w:eastAsia="ru-RU"/>
        </w:rPr>
      </w:pPr>
      <w:r w:rsidRPr="007115CC">
        <w:rPr>
          <w:rFonts w:ascii="Times New Roman" w:eastAsia="Times New Roman" w:hAnsi="Times New Roman" w:cs="Times New Roman"/>
          <w:color w:val="000000"/>
          <w:sz w:val="28"/>
          <w:szCs w:val="28"/>
          <w:lang w:eastAsia="ru-RU"/>
        </w:rPr>
        <w:t>наукова (теоретична) правосвідомість — це сукупність нау</w:t>
      </w:r>
      <w:r w:rsidRPr="007115CC">
        <w:rPr>
          <w:rFonts w:ascii="Times New Roman" w:eastAsia="Times New Roman" w:hAnsi="Times New Roman" w:cs="Times New Roman"/>
          <w:color w:val="000000"/>
          <w:sz w:val="28"/>
          <w:szCs w:val="28"/>
          <w:lang w:eastAsia="ru-RU"/>
        </w:rPr>
        <w:softHyphen/>
        <w:t>кових знань, теорій, доктрин, оцінок, емоцій і почуттів науковців</w:t>
      </w:r>
      <w:r>
        <w:rPr>
          <w:rFonts w:ascii="Times New Roman" w:eastAsia="Times New Roman" w:hAnsi="Times New Roman" w:cs="Times New Roman"/>
          <w:color w:val="000000"/>
          <w:sz w:val="28"/>
          <w:szCs w:val="28"/>
          <w:lang w:val="uk-UA" w:eastAsia="ru-RU"/>
        </w:rPr>
        <w:t xml:space="preserve"> </w:t>
      </w:r>
      <w:r w:rsidRPr="007115CC">
        <w:rPr>
          <w:rFonts w:ascii="Times New Roman" w:eastAsia="Times New Roman" w:hAnsi="Times New Roman" w:cs="Times New Roman"/>
          <w:color w:val="000000"/>
          <w:sz w:val="28"/>
          <w:szCs w:val="28"/>
          <w:lang w:eastAsia="ru-RU"/>
        </w:rPr>
        <w:t xml:space="preserve">юристів </w:t>
      </w:r>
      <w:proofErr w:type="gramStart"/>
      <w:r w:rsidRPr="007115CC">
        <w:rPr>
          <w:rFonts w:ascii="Times New Roman" w:eastAsia="Times New Roman" w:hAnsi="Times New Roman" w:cs="Times New Roman"/>
          <w:color w:val="000000"/>
          <w:sz w:val="28"/>
          <w:szCs w:val="28"/>
          <w:lang w:eastAsia="ru-RU"/>
        </w:rPr>
        <w:t>в</w:t>
      </w:r>
      <w:proofErr w:type="gramEnd"/>
      <w:r w:rsidRPr="007115CC">
        <w:rPr>
          <w:rFonts w:ascii="Times New Roman" w:eastAsia="Times New Roman" w:hAnsi="Times New Roman" w:cs="Times New Roman"/>
          <w:color w:val="000000"/>
          <w:sz w:val="28"/>
          <w:szCs w:val="28"/>
          <w:lang w:eastAsia="ru-RU"/>
        </w:rPr>
        <w:t>ідносно існуючої та бажаної правової системи громадянського суспільства.</w:t>
      </w:r>
    </w:p>
    <w:p w:rsidR="00EF2A05" w:rsidRPr="007115CC" w:rsidRDefault="00EF2A05" w:rsidP="00EF2A05">
      <w:pPr>
        <w:spacing w:after="0" w:line="360" w:lineRule="auto"/>
        <w:ind w:left="-142" w:firstLine="567"/>
        <w:jc w:val="both"/>
        <w:rPr>
          <w:rFonts w:ascii="Times New Roman" w:eastAsia="Times New Roman" w:hAnsi="Times New Roman" w:cs="Times New Roman"/>
          <w:color w:val="000000"/>
          <w:sz w:val="28"/>
          <w:szCs w:val="28"/>
          <w:lang w:eastAsia="ru-RU"/>
        </w:rPr>
      </w:pPr>
      <w:bookmarkStart w:id="2" w:name="155"/>
      <w:r w:rsidRPr="009C4D6D">
        <w:rPr>
          <w:rFonts w:ascii="Times New Roman" w:eastAsia="Times New Roman" w:hAnsi="Times New Roman" w:cs="Times New Roman"/>
          <w:bCs/>
          <w:i/>
          <w:color w:val="000000"/>
          <w:sz w:val="28"/>
          <w:szCs w:val="28"/>
          <w:lang w:eastAsia="ru-RU"/>
        </w:rPr>
        <w:lastRenderedPageBreak/>
        <w:t>Функції правосвідомості</w:t>
      </w:r>
      <w:r w:rsidRPr="007115CC">
        <w:rPr>
          <w:rFonts w:ascii="Times New Roman" w:eastAsia="Times New Roman" w:hAnsi="Times New Roman" w:cs="Times New Roman"/>
          <w:color w:val="000000"/>
          <w:sz w:val="28"/>
          <w:szCs w:val="28"/>
          <w:lang w:eastAsia="ru-RU"/>
        </w:rPr>
        <w:t xml:space="preserve"> — це основні напрями впливу пра</w:t>
      </w:r>
      <w:r w:rsidRPr="007115CC">
        <w:rPr>
          <w:rFonts w:ascii="Times New Roman" w:eastAsia="Times New Roman" w:hAnsi="Times New Roman" w:cs="Times New Roman"/>
          <w:color w:val="000000"/>
          <w:sz w:val="28"/>
          <w:szCs w:val="28"/>
          <w:lang w:eastAsia="ru-RU"/>
        </w:rPr>
        <w:softHyphen/>
        <w:t>восвідомості на розвиток суспільних відносин.</w:t>
      </w:r>
    </w:p>
    <w:p w:rsidR="00EF2A05" w:rsidRPr="009C4D6D" w:rsidRDefault="00EF2A05" w:rsidP="00EF2A05">
      <w:pPr>
        <w:spacing w:after="0" w:line="360" w:lineRule="auto"/>
        <w:ind w:left="-142" w:firstLine="567"/>
        <w:jc w:val="both"/>
        <w:rPr>
          <w:rFonts w:ascii="Times New Roman" w:eastAsia="Times New Roman" w:hAnsi="Times New Roman" w:cs="Times New Roman"/>
          <w:color w:val="000000"/>
          <w:sz w:val="28"/>
          <w:szCs w:val="28"/>
          <w:lang w:eastAsia="ru-RU"/>
        </w:rPr>
      </w:pPr>
      <w:r w:rsidRPr="007115CC">
        <w:rPr>
          <w:rFonts w:ascii="Times New Roman" w:eastAsia="Times New Roman" w:hAnsi="Times New Roman" w:cs="Times New Roman"/>
          <w:color w:val="000000"/>
          <w:sz w:val="28"/>
          <w:szCs w:val="28"/>
          <w:lang w:eastAsia="ru-RU"/>
        </w:rPr>
        <w:t xml:space="preserve">Функції правосвідомості відображають зовнішній і внутрішній </w:t>
      </w:r>
      <w:r w:rsidR="00172F09">
        <w:rPr>
          <w:rFonts w:ascii="Times New Roman" w:eastAsia="Times New Roman" w:hAnsi="Times New Roman" w:cs="Times New Roman"/>
          <w:color w:val="000000"/>
          <w:sz w:val="28"/>
          <w:szCs w:val="28"/>
          <w:lang w:eastAsia="ru-RU"/>
        </w:rPr>
        <w:t>прояви правосвідомості у систем</w:t>
      </w:r>
      <w:r w:rsidR="00172F09">
        <w:rPr>
          <w:rFonts w:ascii="Times New Roman" w:eastAsia="Times New Roman" w:hAnsi="Times New Roman" w:cs="Times New Roman"/>
          <w:color w:val="000000"/>
          <w:sz w:val="28"/>
          <w:szCs w:val="28"/>
          <w:lang w:val="uk-UA" w:eastAsia="ru-RU"/>
        </w:rPr>
        <w:t>і</w:t>
      </w:r>
      <w:r w:rsidRPr="007115CC">
        <w:rPr>
          <w:rFonts w:ascii="Times New Roman" w:eastAsia="Times New Roman" w:hAnsi="Times New Roman" w:cs="Times New Roman"/>
          <w:color w:val="000000"/>
          <w:sz w:val="28"/>
          <w:szCs w:val="28"/>
          <w:lang w:eastAsia="ru-RU"/>
        </w:rPr>
        <w:t xml:space="preserve"> суспільних відносин, визначають її </w:t>
      </w:r>
      <w:proofErr w:type="gramStart"/>
      <w:r w:rsidRPr="007115CC">
        <w:rPr>
          <w:rFonts w:ascii="Times New Roman" w:eastAsia="Times New Roman" w:hAnsi="Times New Roman" w:cs="Times New Roman"/>
          <w:color w:val="000000"/>
          <w:sz w:val="28"/>
          <w:szCs w:val="28"/>
          <w:lang w:eastAsia="ru-RU"/>
        </w:rPr>
        <w:t>соц</w:t>
      </w:r>
      <w:proofErr w:type="gramEnd"/>
      <w:r w:rsidRPr="007115CC">
        <w:rPr>
          <w:rFonts w:ascii="Times New Roman" w:eastAsia="Times New Roman" w:hAnsi="Times New Roman" w:cs="Times New Roman"/>
          <w:color w:val="000000"/>
          <w:sz w:val="28"/>
          <w:szCs w:val="28"/>
          <w:lang w:eastAsia="ru-RU"/>
        </w:rPr>
        <w:t>іальну цінність, місце у правовій системі.</w:t>
      </w:r>
      <w:r w:rsidRPr="009C4D6D">
        <w:rPr>
          <w:rFonts w:ascii="Times New Roman" w:eastAsia="Times New Roman" w:hAnsi="Times New Roman" w:cs="Times New Roman"/>
          <w:color w:val="000000"/>
          <w:sz w:val="28"/>
          <w:szCs w:val="28"/>
          <w:lang w:eastAsia="ru-RU"/>
        </w:rPr>
        <w:t>[11]</w:t>
      </w:r>
    </w:p>
    <w:p w:rsidR="00EF2A05" w:rsidRPr="007115CC" w:rsidRDefault="00EF2A05" w:rsidP="00EF2A05">
      <w:pPr>
        <w:spacing w:after="0" w:line="360" w:lineRule="auto"/>
        <w:ind w:left="-142" w:firstLine="567"/>
        <w:jc w:val="both"/>
        <w:rPr>
          <w:rFonts w:ascii="Times New Roman" w:eastAsia="Times New Roman" w:hAnsi="Times New Roman" w:cs="Times New Roman"/>
          <w:color w:val="000000"/>
          <w:sz w:val="28"/>
          <w:szCs w:val="28"/>
          <w:lang w:eastAsia="ru-RU"/>
        </w:rPr>
      </w:pPr>
      <w:r w:rsidRPr="007115CC">
        <w:rPr>
          <w:rFonts w:ascii="Times New Roman" w:eastAsia="Times New Roman" w:hAnsi="Times New Roman" w:cs="Times New Roman"/>
          <w:color w:val="000000"/>
          <w:sz w:val="28"/>
          <w:szCs w:val="28"/>
          <w:lang w:eastAsia="ru-RU"/>
        </w:rPr>
        <w:t xml:space="preserve">Основними функціями правосвідомості є: 1) </w:t>
      </w:r>
      <w:proofErr w:type="gramStart"/>
      <w:r w:rsidRPr="007115CC">
        <w:rPr>
          <w:rFonts w:ascii="Times New Roman" w:eastAsia="Times New Roman" w:hAnsi="Times New Roman" w:cs="Times New Roman"/>
          <w:color w:val="000000"/>
          <w:sz w:val="28"/>
          <w:szCs w:val="28"/>
          <w:lang w:eastAsia="ru-RU"/>
        </w:rPr>
        <w:t>п</w:t>
      </w:r>
      <w:proofErr w:type="gramEnd"/>
      <w:r w:rsidRPr="007115CC">
        <w:rPr>
          <w:rFonts w:ascii="Times New Roman" w:eastAsia="Times New Roman" w:hAnsi="Times New Roman" w:cs="Times New Roman"/>
          <w:color w:val="000000"/>
          <w:sz w:val="28"/>
          <w:szCs w:val="28"/>
          <w:lang w:eastAsia="ru-RU"/>
        </w:rPr>
        <w:t>ізнавальна (когнітивна, інформаційна) — передбачає наяв</w:t>
      </w:r>
      <w:r w:rsidRPr="007115CC">
        <w:rPr>
          <w:rFonts w:ascii="Times New Roman" w:eastAsia="Times New Roman" w:hAnsi="Times New Roman" w:cs="Times New Roman"/>
          <w:color w:val="000000"/>
          <w:sz w:val="28"/>
          <w:szCs w:val="28"/>
          <w:lang w:eastAsia="ru-RU"/>
        </w:rPr>
        <w:softHyphen/>
        <w:t>ність правових знань та інформованість про нормативно</w:t>
      </w:r>
      <w:r w:rsidR="00172F09">
        <w:rPr>
          <w:rFonts w:ascii="Times New Roman" w:eastAsia="Times New Roman" w:hAnsi="Times New Roman" w:cs="Times New Roman"/>
          <w:color w:val="000000"/>
          <w:sz w:val="28"/>
          <w:szCs w:val="28"/>
          <w:lang w:val="uk-UA" w:eastAsia="ru-RU"/>
        </w:rPr>
        <w:t>-</w:t>
      </w:r>
      <w:r w:rsidRPr="007115CC">
        <w:rPr>
          <w:rFonts w:ascii="Times New Roman" w:eastAsia="Times New Roman" w:hAnsi="Times New Roman" w:cs="Times New Roman"/>
          <w:color w:val="000000"/>
          <w:sz w:val="28"/>
          <w:szCs w:val="28"/>
          <w:lang w:eastAsia="ru-RU"/>
        </w:rPr>
        <w:t>правові акти, є результатом інтелектуальної (розумової) діяльності суб'єктів суспільних відносин щодо виявлення, сприйняття та розуміння того, що собою являє чинне право, подальше осмис</w:t>
      </w:r>
      <w:r w:rsidRPr="007115CC">
        <w:rPr>
          <w:rFonts w:ascii="Times New Roman" w:eastAsia="Times New Roman" w:hAnsi="Times New Roman" w:cs="Times New Roman"/>
          <w:color w:val="000000"/>
          <w:sz w:val="28"/>
          <w:szCs w:val="28"/>
          <w:lang w:eastAsia="ru-RU"/>
        </w:rPr>
        <w:softHyphen/>
        <w:t xml:space="preserve">лення різних правових явищ, пізнання правової дійсності. Суб'єктом такого </w:t>
      </w:r>
      <w:proofErr w:type="gramStart"/>
      <w:r w:rsidRPr="007115CC">
        <w:rPr>
          <w:rFonts w:ascii="Times New Roman" w:eastAsia="Times New Roman" w:hAnsi="Times New Roman" w:cs="Times New Roman"/>
          <w:color w:val="000000"/>
          <w:sz w:val="28"/>
          <w:szCs w:val="28"/>
          <w:lang w:eastAsia="ru-RU"/>
        </w:rPr>
        <w:t>п</w:t>
      </w:r>
      <w:proofErr w:type="gramEnd"/>
      <w:r w:rsidRPr="007115CC">
        <w:rPr>
          <w:rFonts w:ascii="Times New Roman" w:eastAsia="Times New Roman" w:hAnsi="Times New Roman" w:cs="Times New Roman"/>
          <w:color w:val="000000"/>
          <w:sz w:val="28"/>
          <w:szCs w:val="28"/>
          <w:lang w:eastAsia="ru-RU"/>
        </w:rPr>
        <w:t>ізнання є як законодавець, так і громадяни: кожен із них використовує уявлення про існуюче і належне пра</w:t>
      </w:r>
      <w:r w:rsidRPr="007115CC">
        <w:rPr>
          <w:rFonts w:ascii="Times New Roman" w:eastAsia="Times New Roman" w:hAnsi="Times New Roman" w:cs="Times New Roman"/>
          <w:color w:val="000000"/>
          <w:sz w:val="28"/>
          <w:szCs w:val="28"/>
          <w:lang w:eastAsia="ru-RU"/>
        </w:rPr>
        <w:softHyphen/>
        <w:t>во для виконання своїх завдань у правовому регулюванні;</w:t>
      </w:r>
    </w:p>
    <w:p w:rsidR="00EF2A05" w:rsidRPr="007115CC" w:rsidRDefault="00EF2A05" w:rsidP="00EF2A05">
      <w:pPr>
        <w:spacing w:after="0" w:line="360" w:lineRule="auto"/>
        <w:ind w:left="-142" w:firstLine="567"/>
        <w:jc w:val="both"/>
        <w:rPr>
          <w:rFonts w:ascii="Times New Roman" w:eastAsia="Times New Roman" w:hAnsi="Times New Roman" w:cs="Times New Roman"/>
          <w:color w:val="000000"/>
          <w:sz w:val="28"/>
          <w:szCs w:val="28"/>
          <w:lang w:eastAsia="ru-RU"/>
        </w:rPr>
      </w:pPr>
      <w:r w:rsidRPr="007115CC">
        <w:rPr>
          <w:rFonts w:ascii="Times New Roman" w:eastAsia="Times New Roman" w:hAnsi="Times New Roman" w:cs="Times New Roman"/>
          <w:color w:val="000000"/>
          <w:sz w:val="28"/>
          <w:szCs w:val="28"/>
          <w:lang w:eastAsia="ru-RU"/>
        </w:rPr>
        <w:t xml:space="preserve">2) оціночна (емоційна) — це виникнення у людини на розумовому і емоційному </w:t>
      </w:r>
      <w:proofErr w:type="gramStart"/>
      <w:r w:rsidRPr="007115CC">
        <w:rPr>
          <w:rFonts w:ascii="Times New Roman" w:eastAsia="Times New Roman" w:hAnsi="Times New Roman" w:cs="Times New Roman"/>
          <w:color w:val="000000"/>
          <w:sz w:val="28"/>
          <w:szCs w:val="28"/>
          <w:lang w:eastAsia="ru-RU"/>
        </w:rPr>
        <w:t>р</w:t>
      </w:r>
      <w:proofErr w:type="gramEnd"/>
      <w:r w:rsidRPr="007115CC">
        <w:rPr>
          <w:rFonts w:ascii="Times New Roman" w:eastAsia="Times New Roman" w:hAnsi="Times New Roman" w:cs="Times New Roman"/>
          <w:color w:val="000000"/>
          <w:sz w:val="28"/>
          <w:szCs w:val="28"/>
          <w:lang w:eastAsia="ru-RU"/>
        </w:rPr>
        <w:t>івні оціночного ставлення до різних явищ і про</w:t>
      </w:r>
      <w:r w:rsidRPr="007115CC">
        <w:rPr>
          <w:rFonts w:ascii="Times New Roman" w:eastAsia="Times New Roman" w:hAnsi="Times New Roman" w:cs="Times New Roman"/>
          <w:color w:val="000000"/>
          <w:sz w:val="28"/>
          <w:szCs w:val="28"/>
          <w:lang w:eastAsia="ru-RU"/>
        </w:rPr>
        <w:softHyphen/>
        <w:t>цесів правового життя на основі власного досвіду та правової практики. Правові норми, які захищають і охороняють інтереси людини, сприяють їх реалізації, дістають, як правило, схвалення, позитивної оцінки.</w:t>
      </w:r>
      <w:r w:rsidRPr="009C4D6D">
        <w:rPr>
          <w:rFonts w:ascii="Times New Roman" w:eastAsia="Times New Roman" w:hAnsi="Times New Roman" w:cs="Times New Roman"/>
          <w:color w:val="000000"/>
          <w:sz w:val="28"/>
          <w:szCs w:val="28"/>
          <w:lang w:eastAsia="ru-RU"/>
        </w:rPr>
        <w:t>[33]</w:t>
      </w:r>
      <w:r w:rsidRPr="007115CC">
        <w:rPr>
          <w:rFonts w:ascii="Times New Roman" w:eastAsia="Times New Roman" w:hAnsi="Times New Roman" w:cs="Times New Roman"/>
          <w:color w:val="000000"/>
          <w:sz w:val="28"/>
          <w:szCs w:val="28"/>
          <w:lang w:eastAsia="ru-RU"/>
        </w:rPr>
        <w:t xml:space="preserve"> У свою чергу недосконалі правові норми, які мають суттєві прогалини, суперечності, і тим самим здатні по</w:t>
      </w:r>
      <w:r w:rsidRPr="007115CC">
        <w:rPr>
          <w:rFonts w:ascii="Times New Roman" w:eastAsia="Times New Roman" w:hAnsi="Times New Roman" w:cs="Times New Roman"/>
          <w:color w:val="000000"/>
          <w:sz w:val="28"/>
          <w:szCs w:val="28"/>
          <w:lang w:eastAsia="ru-RU"/>
        </w:rPr>
        <w:softHyphen/>
        <w:t xml:space="preserve">рушувати права і свободи людини, сприймаються негативно. І тому вони можуть </w:t>
      </w:r>
      <w:proofErr w:type="gramStart"/>
      <w:r w:rsidRPr="007115CC">
        <w:rPr>
          <w:rFonts w:ascii="Times New Roman" w:eastAsia="Times New Roman" w:hAnsi="Times New Roman" w:cs="Times New Roman"/>
          <w:color w:val="000000"/>
          <w:sz w:val="28"/>
          <w:szCs w:val="28"/>
          <w:lang w:eastAsia="ru-RU"/>
        </w:rPr>
        <w:t>п</w:t>
      </w:r>
      <w:proofErr w:type="gramEnd"/>
      <w:r w:rsidRPr="007115CC">
        <w:rPr>
          <w:rFonts w:ascii="Times New Roman" w:eastAsia="Times New Roman" w:hAnsi="Times New Roman" w:cs="Times New Roman"/>
          <w:color w:val="000000"/>
          <w:sz w:val="28"/>
          <w:szCs w:val="28"/>
          <w:lang w:eastAsia="ru-RU"/>
        </w:rPr>
        <w:t>іддаватися з боку людей конструктивній або деструктивній критиці. Об'єктом оцінки може виступати як пра</w:t>
      </w:r>
      <w:r w:rsidRPr="007115CC">
        <w:rPr>
          <w:rFonts w:ascii="Times New Roman" w:eastAsia="Times New Roman" w:hAnsi="Times New Roman" w:cs="Times New Roman"/>
          <w:color w:val="000000"/>
          <w:sz w:val="28"/>
          <w:szCs w:val="28"/>
          <w:lang w:eastAsia="ru-RU"/>
        </w:rPr>
        <w:softHyphen/>
        <w:t>во в цілому, так і інші явища, а саме: чинне законодавство, влас</w:t>
      </w:r>
      <w:r w:rsidRPr="007115CC">
        <w:rPr>
          <w:rFonts w:ascii="Times New Roman" w:eastAsia="Times New Roman" w:hAnsi="Times New Roman" w:cs="Times New Roman"/>
          <w:color w:val="000000"/>
          <w:sz w:val="28"/>
          <w:szCs w:val="28"/>
          <w:lang w:eastAsia="ru-RU"/>
        </w:rPr>
        <w:softHyphen/>
        <w:t xml:space="preserve">на поведінка і поведінка оточуючих людей, діяльність правотворчих і правоохоронних органів тощо. Здійснити дану функцію можна лише у тому випадку, якщо людина має необхідний </w:t>
      </w:r>
      <w:proofErr w:type="gramStart"/>
      <w:r w:rsidRPr="007115CC">
        <w:rPr>
          <w:rFonts w:ascii="Times New Roman" w:eastAsia="Times New Roman" w:hAnsi="Times New Roman" w:cs="Times New Roman"/>
          <w:color w:val="000000"/>
          <w:sz w:val="28"/>
          <w:szCs w:val="28"/>
          <w:lang w:eastAsia="ru-RU"/>
        </w:rPr>
        <w:t>р</w:t>
      </w:r>
      <w:proofErr w:type="gramEnd"/>
      <w:r w:rsidRPr="007115CC">
        <w:rPr>
          <w:rFonts w:ascii="Times New Roman" w:eastAsia="Times New Roman" w:hAnsi="Times New Roman" w:cs="Times New Roman"/>
          <w:color w:val="000000"/>
          <w:sz w:val="28"/>
          <w:szCs w:val="28"/>
          <w:lang w:eastAsia="ru-RU"/>
        </w:rPr>
        <w:t>і</w:t>
      </w:r>
      <w:r w:rsidRPr="007115CC">
        <w:rPr>
          <w:rFonts w:ascii="Times New Roman" w:eastAsia="Times New Roman" w:hAnsi="Times New Roman" w:cs="Times New Roman"/>
          <w:color w:val="000000"/>
          <w:sz w:val="28"/>
          <w:szCs w:val="28"/>
          <w:lang w:eastAsia="ru-RU"/>
        </w:rPr>
        <w:softHyphen/>
        <w:t>вень правосвідомості.</w:t>
      </w:r>
    </w:p>
    <w:p w:rsidR="00EF2A05" w:rsidRPr="007115CC" w:rsidRDefault="00EF2A05" w:rsidP="00EF2A05">
      <w:pPr>
        <w:spacing w:after="0" w:line="360" w:lineRule="auto"/>
        <w:ind w:left="-142" w:firstLine="567"/>
        <w:jc w:val="both"/>
        <w:rPr>
          <w:rFonts w:ascii="Times New Roman" w:eastAsia="Times New Roman" w:hAnsi="Times New Roman" w:cs="Times New Roman"/>
          <w:color w:val="000000"/>
          <w:sz w:val="28"/>
          <w:szCs w:val="28"/>
          <w:lang w:eastAsia="ru-RU"/>
        </w:rPr>
      </w:pPr>
      <w:r w:rsidRPr="007115CC">
        <w:rPr>
          <w:rFonts w:ascii="Times New Roman" w:eastAsia="Times New Roman" w:hAnsi="Times New Roman" w:cs="Times New Roman"/>
          <w:color w:val="000000"/>
          <w:sz w:val="28"/>
          <w:szCs w:val="28"/>
          <w:lang w:eastAsia="ru-RU"/>
        </w:rPr>
        <w:t xml:space="preserve">На </w:t>
      </w:r>
      <w:proofErr w:type="gramStart"/>
      <w:r w:rsidRPr="007115CC">
        <w:rPr>
          <w:rFonts w:ascii="Times New Roman" w:eastAsia="Times New Roman" w:hAnsi="Times New Roman" w:cs="Times New Roman"/>
          <w:color w:val="000000"/>
          <w:sz w:val="28"/>
          <w:szCs w:val="28"/>
          <w:lang w:eastAsia="ru-RU"/>
        </w:rPr>
        <w:t>п</w:t>
      </w:r>
      <w:proofErr w:type="gramEnd"/>
      <w:r w:rsidRPr="007115CC">
        <w:rPr>
          <w:rFonts w:ascii="Times New Roman" w:eastAsia="Times New Roman" w:hAnsi="Times New Roman" w:cs="Times New Roman"/>
          <w:color w:val="000000"/>
          <w:sz w:val="28"/>
          <w:szCs w:val="28"/>
          <w:lang w:eastAsia="ru-RU"/>
        </w:rPr>
        <w:t xml:space="preserve">ідставі реалізації емоційного ставлення людини сприймати і оцінювати правову </w:t>
      </w:r>
      <w:r>
        <w:rPr>
          <w:rFonts w:ascii="Times New Roman" w:eastAsia="Times New Roman" w:hAnsi="Times New Roman" w:cs="Times New Roman"/>
          <w:color w:val="000000"/>
          <w:sz w:val="28"/>
          <w:szCs w:val="28"/>
          <w:lang w:eastAsia="ru-RU"/>
        </w:rPr>
        <w:t>дійсність виникає інтелектуальне</w:t>
      </w:r>
      <w:r>
        <w:rPr>
          <w:rFonts w:ascii="Times New Roman" w:eastAsia="Times New Roman" w:hAnsi="Times New Roman" w:cs="Times New Roman"/>
          <w:color w:val="000000"/>
          <w:sz w:val="28"/>
          <w:szCs w:val="28"/>
          <w:lang w:val="uk-UA" w:eastAsia="ru-RU"/>
        </w:rPr>
        <w:t xml:space="preserve"> </w:t>
      </w:r>
      <w:r w:rsidRPr="007115CC">
        <w:rPr>
          <w:rFonts w:ascii="Times New Roman" w:eastAsia="Times New Roman" w:hAnsi="Times New Roman" w:cs="Times New Roman"/>
          <w:color w:val="000000"/>
          <w:sz w:val="28"/>
          <w:szCs w:val="28"/>
          <w:lang w:eastAsia="ru-RU"/>
        </w:rPr>
        <w:t>емоційно</w:t>
      </w:r>
      <w:r>
        <w:rPr>
          <w:rFonts w:ascii="Times New Roman" w:eastAsia="Times New Roman" w:hAnsi="Times New Roman" w:cs="Times New Roman"/>
          <w:color w:val="000000"/>
          <w:sz w:val="28"/>
          <w:szCs w:val="28"/>
          <w:lang w:val="uk-UA" w:eastAsia="ru-RU"/>
        </w:rPr>
        <w:t>-</w:t>
      </w:r>
      <w:r w:rsidRPr="007115CC">
        <w:rPr>
          <w:rFonts w:ascii="Times New Roman" w:eastAsia="Times New Roman" w:hAnsi="Times New Roman" w:cs="Times New Roman"/>
          <w:color w:val="000000"/>
          <w:sz w:val="28"/>
          <w:szCs w:val="28"/>
          <w:lang w:eastAsia="ru-RU"/>
        </w:rPr>
        <w:t>вольове утворення — правова установка. Сукуп</w:t>
      </w:r>
      <w:r w:rsidRPr="007115CC">
        <w:rPr>
          <w:rFonts w:ascii="Times New Roman" w:eastAsia="Times New Roman" w:hAnsi="Times New Roman" w:cs="Times New Roman"/>
          <w:color w:val="000000"/>
          <w:sz w:val="28"/>
          <w:szCs w:val="28"/>
          <w:lang w:eastAsia="ru-RU"/>
        </w:rPr>
        <w:softHyphen/>
        <w:t>ність правових установок утворює певну систему ціннісних орі</w:t>
      </w:r>
      <w:r w:rsidRPr="007115CC">
        <w:rPr>
          <w:rFonts w:ascii="Times New Roman" w:eastAsia="Times New Roman" w:hAnsi="Times New Roman" w:cs="Times New Roman"/>
          <w:color w:val="000000"/>
          <w:sz w:val="28"/>
          <w:szCs w:val="28"/>
          <w:lang w:eastAsia="ru-RU"/>
        </w:rPr>
        <w:softHyphen/>
        <w:t>єнтацій. Наявність якої дає можливість людині мати більш певне орієнтування у конкретних життєвих обставинах і звіль</w:t>
      </w:r>
      <w:r w:rsidRPr="007115CC">
        <w:rPr>
          <w:rFonts w:ascii="Times New Roman" w:eastAsia="Times New Roman" w:hAnsi="Times New Roman" w:cs="Times New Roman"/>
          <w:color w:val="000000"/>
          <w:sz w:val="28"/>
          <w:szCs w:val="28"/>
          <w:lang w:eastAsia="ru-RU"/>
        </w:rPr>
        <w:softHyphen/>
        <w:t xml:space="preserve">няє її від необхідності </w:t>
      </w:r>
      <w:r w:rsidRPr="007115CC">
        <w:rPr>
          <w:rFonts w:ascii="Times New Roman" w:eastAsia="Times New Roman" w:hAnsi="Times New Roman" w:cs="Times New Roman"/>
          <w:color w:val="000000"/>
          <w:sz w:val="28"/>
          <w:szCs w:val="28"/>
          <w:lang w:eastAsia="ru-RU"/>
        </w:rPr>
        <w:lastRenderedPageBreak/>
        <w:t xml:space="preserve">приймати нове </w:t>
      </w:r>
      <w:proofErr w:type="gramStart"/>
      <w:r w:rsidRPr="007115CC">
        <w:rPr>
          <w:rFonts w:ascii="Times New Roman" w:eastAsia="Times New Roman" w:hAnsi="Times New Roman" w:cs="Times New Roman"/>
          <w:color w:val="000000"/>
          <w:sz w:val="28"/>
          <w:szCs w:val="28"/>
          <w:lang w:eastAsia="ru-RU"/>
        </w:rPr>
        <w:t>р</w:t>
      </w:r>
      <w:proofErr w:type="gramEnd"/>
      <w:r w:rsidRPr="007115CC">
        <w:rPr>
          <w:rFonts w:ascii="Times New Roman" w:eastAsia="Times New Roman" w:hAnsi="Times New Roman" w:cs="Times New Roman"/>
          <w:color w:val="000000"/>
          <w:sz w:val="28"/>
          <w:szCs w:val="28"/>
          <w:lang w:eastAsia="ru-RU"/>
        </w:rPr>
        <w:t>ішення у схожій ситуації. Переваження тієї чи іншої установи визначає соціальноправову спрямованість людини, зміст її оціночної діяльності;</w:t>
      </w:r>
    </w:p>
    <w:p w:rsidR="00EF2A05" w:rsidRPr="007115CC" w:rsidRDefault="00EF2A05" w:rsidP="00EF2A05">
      <w:pPr>
        <w:spacing w:after="0" w:line="360" w:lineRule="auto"/>
        <w:ind w:left="-142" w:firstLine="567"/>
        <w:jc w:val="both"/>
        <w:rPr>
          <w:rFonts w:ascii="Times New Roman" w:eastAsia="Times New Roman" w:hAnsi="Times New Roman" w:cs="Times New Roman"/>
          <w:color w:val="000000"/>
          <w:sz w:val="28"/>
          <w:szCs w:val="28"/>
          <w:lang w:eastAsia="ru-RU"/>
        </w:rPr>
      </w:pPr>
      <w:r w:rsidRPr="007115CC">
        <w:rPr>
          <w:rFonts w:ascii="Times New Roman" w:eastAsia="Times New Roman" w:hAnsi="Times New Roman" w:cs="Times New Roman"/>
          <w:color w:val="000000"/>
          <w:sz w:val="28"/>
          <w:szCs w:val="28"/>
          <w:lang w:eastAsia="ru-RU"/>
        </w:rPr>
        <w:t>3) регулятивна — реалізується через систему мотивів, ціннісних орієнтацій, правових установок, які виступають специфічним ре</w:t>
      </w:r>
      <w:r w:rsidRPr="007115CC">
        <w:rPr>
          <w:rFonts w:ascii="Times New Roman" w:eastAsia="Times New Roman" w:hAnsi="Times New Roman" w:cs="Times New Roman"/>
          <w:color w:val="000000"/>
          <w:sz w:val="28"/>
          <w:szCs w:val="28"/>
          <w:lang w:eastAsia="ru-RU"/>
        </w:rPr>
        <w:softHyphen/>
        <w:t xml:space="preserve">гулятором поведінки людей. Право може впливати на поведінку людини лише за допомогою формування у її </w:t>
      </w:r>
      <w:proofErr w:type="gramStart"/>
      <w:r w:rsidRPr="007115CC">
        <w:rPr>
          <w:rFonts w:ascii="Times New Roman" w:eastAsia="Times New Roman" w:hAnsi="Times New Roman" w:cs="Times New Roman"/>
          <w:color w:val="000000"/>
          <w:sz w:val="28"/>
          <w:szCs w:val="28"/>
          <w:lang w:eastAsia="ru-RU"/>
        </w:rPr>
        <w:t>св</w:t>
      </w:r>
      <w:proofErr w:type="gramEnd"/>
      <w:r w:rsidRPr="007115CC">
        <w:rPr>
          <w:rFonts w:ascii="Times New Roman" w:eastAsia="Times New Roman" w:hAnsi="Times New Roman" w:cs="Times New Roman"/>
          <w:color w:val="000000"/>
          <w:sz w:val="28"/>
          <w:szCs w:val="28"/>
          <w:lang w:eastAsia="ru-RU"/>
        </w:rPr>
        <w:t>ідомості належ</w:t>
      </w:r>
      <w:r w:rsidRPr="007115CC">
        <w:rPr>
          <w:rFonts w:ascii="Times New Roman" w:eastAsia="Times New Roman" w:hAnsi="Times New Roman" w:cs="Times New Roman"/>
          <w:color w:val="000000"/>
          <w:sz w:val="28"/>
          <w:szCs w:val="28"/>
          <w:lang w:eastAsia="ru-RU"/>
        </w:rPr>
        <w:softHyphen/>
        <w:t xml:space="preserve">ного образу поведінки. </w:t>
      </w:r>
      <w:r w:rsidRPr="009C4D6D">
        <w:rPr>
          <w:rFonts w:ascii="Times New Roman" w:eastAsia="Times New Roman" w:hAnsi="Times New Roman" w:cs="Times New Roman"/>
          <w:color w:val="000000"/>
          <w:sz w:val="28"/>
          <w:szCs w:val="28"/>
          <w:lang w:eastAsia="ru-RU"/>
        </w:rPr>
        <w:t xml:space="preserve">[18] </w:t>
      </w:r>
      <w:r w:rsidRPr="007115CC">
        <w:rPr>
          <w:rFonts w:ascii="Times New Roman" w:eastAsia="Times New Roman" w:hAnsi="Times New Roman" w:cs="Times New Roman"/>
          <w:color w:val="000000"/>
          <w:sz w:val="28"/>
          <w:szCs w:val="28"/>
          <w:lang w:eastAsia="ru-RU"/>
        </w:rPr>
        <w:t>Правосвідомість виникає і функціонує разом з правом, як самостійна форма суспільної свідомості, спрямована на опосередкування правового регулювання суспі</w:t>
      </w:r>
      <w:r w:rsidRPr="007115CC">
        <w:rPr>
          <w:rFonts w:ascii="Times New Roman" w:eastAsia="Times New Roman" w:hAnsi="Times New Roman" w:cs="Times New Roman"/>
          <w:color w:val="000000"/>
          <w:sz w:val="28"/>
          <w:szCs w:val="28"/>
          <w:lang w:eastAsia="ru-RU"/>
        </w:rPr>
        <w:softHyphen/>
        <w:t>льних відносин, його координацію з іншими видами норматив</w:t>
      </w:r>
      <w:r w:rsidRPr="007115CC">
        <w:rPr>
          <w:rFonts w:ascii="Times New Roman" w:eastAsia="Times New Roman" w:hAnsi="Times New Roman" w:cs="Times New Roman"/>
          <w:color w:val="000000"/>
          <w:sz w:val="28"/>
          <w:szCs w:val="28"/>
          <w:lang w:eastAsia="ru-RU"/>
        </w:rPr>
        <w:softHyphen/>
        <w:t>ного регулювання. Регулятивна функція правосвідомості зорієнтовує суб'єкта суспільних відносин до певних дій у конкретних життєвих ситуаціях відповідно до отриманих знань, їх оцінки та власних інтересі</w:t>
      </w:r>
      <w:proofErr w:type="gramStart"/>
      <w:r w:rsidRPr="007115CC">
        <w:rPr>
          <w:rFonts w:ascii="Times New Roman" w:eastAsia="Times New Roman" w:hAnsi="Times New Roman" w:cs="Times New Roman"/>
          <w:color w:val="000000"/>
          <w:sz w:val="28"/>
          <w:szCs w:val="28"/>
          <w:lang w:eastAsia="ru-RU"/>
        </w:rPr>
        <w:t>в</w:t>
      </w:r>
      <w:proofErr w:type="gramEnd"/>
      <w:r w:rsidRPr="007115CC">
        <w:rPr>
          <w:rFonts w:ascii="Times New Roman" w:eastAsia="Times New Roman" w:hAnsi="Times New Roman" w:cs="Times New Roman"/>
          <w:color w:val="000000"/>
          <w:sz w:val="28"/>
          <w:szCs w:val="28"/>
          <w:lang w:eastAsia="ru-RU"/>
        </w:rPr>
        <w:t>.</w:t>
      </w:r>
    </w:p>
    <w:p w:rsidR="00EF2A05" w:rsidRDefault="00EF2A05" w:rsidP="00EF2A05">
      <w:pPr>
        <w:spacing w:after="0" w:line="360" w:lineRule="auto"/>
        <w:ind w:left="-142" w:firstLine="567"/>
        <w:jc w:val="both"/>
        <w:rPr>
          <w:rFonts w:ascii="Times New Roman" w:eastAsia="Times New Roman" w:hAnsi="Times New Roman" w:cs="Times New Roman"/>
          <w:color w:val="000000"/>
          <w:sz w:val="28"/>
          <w:szCs w:val="28"/>
          <w:lang w:val="uk-UA" w:eastAsia="ru-RU"/>
        </w:rPr>
      </w:pPr>
      <w:r w:rsidRPr="007115CC">
        <w:rPr>
          <w:rFonts w:ascii="Times New Roman" w:eastAsia="Times New Roman" w:hAnsi="Times New Roman" w:cs="Times New Roman"/>
          <w:color w:val="000000"/>
          <w:sz w:val="28"/>
          <w:szCs w:val="28"/>
          <w:lang w:eastAsia="ru-RU"/>
        </w:rPr>
        <w:t xml:space="preserve">Правосвідомість виступає універсальним засобом контролю за поведінкою людини. Через </w:t>
      </w:r>
      <w:proofErr w:type="gramStart"/>
      <w:r w:rsidRPr="007115CC">
        <w:rPr>
          <w:rFonts w:ascii="Times New Roman" w:eastAsia="Times New Roman" w:hAnsi="Times New Roman" w:cs="Times New Roman"/>
          <w:color w:val="000000"/>
          <w:sz w:val="28"/>
          <w:szCs w:val="28"/>
          <w:lang w:eastAsia="ru-RU"/>
        </w:rPr>
        <w:t>св</w:t>
      </w:r>
      <w:proofErr w:type="gramEnd"/>
      <w:r w:rsidRPr="007115CC">
        <w:rPr>
          <w:rFonts w:ascii="Times New Roman" w:eastAsia="Times New Roman" w:hAnsi="Times New Roman" w:cs="Times New Roman"/>
          <w:color w:val="000000"/>
          <w:sz w:val="28"/>
          <w:szCs w:val="28"/>
          <w:lang w:eastAsia="ru-RU"/>
        </w:rPr>
        <w:t>ідомість здійснюється правова орієнта</w:t>
      </w:r>
      <w:r w:rsidRPr="007115CC">
        <w:rPr>
          <w:rFonts w:ascii="Times New Roman" w:eastAsia="Times New Roman" w:hAnsi="Times New Roman" w:cs="Times New Roman"/>
          <w:color w:val="000000"/>
          <w:sz w:val="28"/>
          <w:szCs w:val="28"/>
          <w:lang w:eastAsia="ru-RU"/>
        </w:rPr>
        <w:softHyphen/>
        <w:t>ція людини, що зумовлює характер її поведінки у суспільних відноси</w:t>
      </w:r>
      <w:r w:rsidRPr="007115CC">
        <w:rPr>
          <w:rFonts w:ascii="Times New Roman" w:eastAsia="Times New Roman" w:hAnsi="Times New Roman" w:cs="Times New Roman"/>
          <w:color w:val="000000"/>
          <w:sz w:val="28"/>
          <w:szCs w:val="28"/>
          <w:lang w:eastAsia="ru-RU"/>
        </w:rPr>
        <w:softHyphen/>
        <w:t xml:space="preserve">нах. </w:t>
      </w:r>
      <w:proofErr w:type="gramStart"/>
      <w:r w:rsidRPr="007115CC">
        <w:rPr>
          <w:rFonts w:ascii="Times New Roman" w:eastAsia="Times New Roman" w:hAnsi="Times New Roman" w:cs="Times New Roman"/>
          <w:color w:val="000000"/>
          <w:sz w:val="28"/>
          <w:szCs w:val="28"/>
          <w:lang w:eastAsia="ru-RU"/>
        </w:rPr>
        <w:t>З</w:t>
      </w:r>
      <w:proofErr w:type="gramEnd"/>
      <w:r w:rsidRPr="007115CC">
        <w:rPr>
          <w:rFonts w:ascii="Times New Roman" w:eastAsia="Times New Roman" w:hAnsi="Times New Roman" w:cs="Times New Roman"/>
          <w:color w:val="000000"/>
          <w:sz w:val="28"/>
          <w:szCs w:val="28"/>
          <w:lang w:eastAsia="ru-RU"/>
        </w:rPr>
        <w:t xml:space="preserve"> метою підвищення правосвідомості населенню країни постійно роз'яснюється зміст правових норм, виховується повага до права та сприйняття його як соціальної цінності.</w:t>
      </w:r>
    </w:p>
    <w:p w:rsidR="00EF2A05" w:rsidRDefault="00EF2A05" w:rsidP="00EF2A05">
      <w:pPr>
        <w:spacing w:after="0" w:line="360" w:lineRule="auto"/>
        <w:ind w:left="-142" w:firstLine="567"/>
        <w:jc w:val="both"/>
        <w:rPr>
          <w:rFonts w:ascii="Times New Roman" w:eastAsia="Times New Roman" w:hAnsi="Times New Roman" w:cs="Times New Roman"/>
          <w:color w:val="000000"/>
          <w:sz w:val="28"/>
          <w:szCs w:val="28"/>
          <w:lang w:val="uk-UA" w:eastAsia="ru-RU"/>
        </w:rPr>
      </w:pPr>
    </w:p>
    <w:p w:rsidR="00EF2A05" w:rsidRDefault="00EF2A05" w:rsidP="00EF2A05">
      <w:pPr>
        <w:spacing w:after="0" w:line="360" w:lineRule="auto"/>
        <w:ind w:left="-142" w:firstLine="567"/>
        <w:jc w:val="both"/>
        <w:rPr>
          <w:rFonts w:ascii="Times New Roman" w:eastAsia="Times New Roman" w:hAnsi="Times New Roman" w:cs="Times New Roman"/>
          <w:color w:val="000000"/>
          <w:sz w:val="28"/>
          <w:szCs w:val="28"/>
          <w:lang w:val="uk-UA" w:eastAsia="ru-RU"/>
        </w:rPr>
      </w:pPr>
    </w:p>
    <w:p w:rsidR="00EF2A05" w:rsidRDefault="00EF2A05" w:rsidP="00EF2A05">
      <w:pPr>
        <w:spacing w:after="0" w:line="360" w:lineRule="auto"/>
        <w:ind w:left="-142" w:firstLine="567"/>
        <w:jc w:val="both"/>
        <w:rPr>
          <w:rFonts w:ascii="Times New Roman" w:eastAsia="Times New Roman" w:hAnsi="Times New Roman" w:cs="Times New Roman"/>
          <w:color w:val="000000"/>
          <w:sz w:val="28"/>
          <w:szCs w:val="28"/>
          <w:lang w:val="uk-UA" w:eastAsia="ru-RU"/>
        </w:rPr>
      </w:pPr>
    </w:p>
    <w:p w:rsidR="00EF2A05" w:rsidRPr="00EF2A05" w:rsidRDefault="00EF2A05" w:rsidP="00EF2A05">
      <w:pPr>
        <w:spacing w:after="0" w:line="360" w:lineRule="auto"/>
        <w:jc w:val="both"/>
        <w:rPr>
          <w:rFonts w:ascii="Times New Roman" w:eastAsia="Times New Roman" w:hAnsi="Times New Roman" w:cs="Times New Roman"/>
          <w:color w:val="000000"/>
          <w:sz w:val="28"/>
          <w:szCs w:val="28"/>
          <w:lang w:eastAsia="ru-RU"/>
        </w:rPr>
      </w:pPr>
    </w:p>
    <w:bookmarkEnd w:id="1"/>
    <w:bookmarkEnd w:id="2"/>
    <w:p w:rsidR="00EF2A05" w:rsidRDefault="00EF2A05" w:rsidP="00EF2A05">
      <w:pPr>
        <w:spacing w:line="360" w:lineRule="auto"/>
        <w:rPr>
          <w:rFonts w:ascii="Times New Roman" w:hAnsi="Times New Roman" w:cs="Times New Roman"/>
          <w:sz w:val="28"/>
          <w:szCs w:val="28"/>
          <w:lang w:val="uk-UA"/>
        </w:rPr>
      </w:pPr>
    </w:p>
    <w:p w:rsidR="00EF2A05" w:rsidRPr="00EF2A05" w:rsidRDefault="00EF2A05" w:rsidP="00EF2A05">
      <w:pPr>
        <w:spacing w:line="360" w:lineRule="auto"/>
        <w:rPr>
          <w:rFonts w:ascii="Times New Roman" w:hAnsi="Times New Roman" w:cs="Times New Roman"/>
          <w:sz w:val="28"/>
          <w:szCs w:val="28"/>
        </w:rPr>
      </w:pPr>
    </w:p>
    <w:p w:rsidR="00EF2A05" w:rsidRPr="00EF2A05" w:rsidRDefault="00EF2A05" w:rsidP="00EF2A05">
      <w:pPr>
        <w:spacing w:line="360" w:lineRule="auto"/>
        <w:rPr>
          <w:rFonts w:ascii="Times New Roman" w:hAnsi="Times New Roman" w:cs="Times New Roman"/>
          <w:sz w:val="28"/>
          <w:szCs w:val="28"/>
        </w:rPr>
      </w:pPr>
    </w:p>
    <w:p w:rsidR="00EF2A05" w:rsidRPr="00EF2A05" w:rsidRDefault="00EF2A05" w:rsidP="00EF2A05">
      <w:pPr>
        <w:spacing w:line="360" w:lineRule="auto"/>
        <w:rPr>
          <w:rFonts w:ascii="Times New Roman" w:hAnsi="Times New Roman" w:cs="Times New Roman"/>
          <w:sz w:val="28"/>
          <w:szCs w:val="28"/>
        </w:rPr>
      </w:pPr>
    </w:p>
    <w:p w:rsidR="00EF2A05" w:rsidRDefault="00EF2A05" w:rsidP="00EF2A05">
      <w:pPr>
        <w:spacing w:line="360" w:lineRule="auto"/>
        <w:rPr>
          <w:rFonts w:ascii="Times New Roman" w:hAnsi="Times New Roman" w:cs="Times New Roman"/>
          <w:sz w:val="28"/>
          <w:szCs w:val="28"/>
          <w:lang w:val="uk-UA"/>
        </w:rPr>
      </w:pPr>
    </w:p>
    <w:p w:rsidR="00636FBF" w:rsidRPr="00636FBF" w:rsidRDefault="00636FBF" w:rsidP="00EF2A05">
      <w:pPr>
        <w:spacing w:line="360" w:lineRule="auto"/>
        <w:rPr>
          <w:rFonts w:ascii="Times New Roman" w:hAnsi="Times New Roman" w:cs="Times New Roman"/>
          <w:sz w:val="28"/>
          <w:szCs w:val="28"/>
          <w:lang w:val="uk-UA"/>
        </w:rPr>
      </w:pPr>
    </w:p>
    <w:p w:rsidR="00EF2A05" w:rsidRPr="00172F09" w:rsidRDefault="00EF2A05" w:rsidP="00172F09">
      <w:pPr>
        <w:pStyle w:val="a3"/>
        <w:numPr>
          <w:ilvl w:val="1"/>
          <w:numId w:val="2"/>
        </w:numPr>
        <w:spacing w:before="100" w:beforeAutospacing="1" w:after="100" w:afterAutospacing="1" w:line="360" w:lineRule="auto"/>
        <w:ind w:firstLine="567"/>
        <w:rPr>
          <w:rFonts w:ascii="Times New Roman" w:eastAsia="Times New Roman" w:hAnsi="Times New Roman" w:cs="Times New Roman"/>
          <w:b/>
          <w:sz w:val="28"/>
          <w:szCs w:val="28"/>
          <w:lang w:eastAsia="ru-RU"/>
        </w:rPr>
      </w:pPr>
      <w:r w:rsidRPr="00D254C1">
        <w:rPr>
          <w:rFonts w:ascii="Times New Roman" w:eastAsia="Times New Roman" w:hAnsi="Times New Roman" w:cs="Times New Roman"/>
          <w:b/>
          <w:sz w:val="28"/>
          <w:szCs w:val="28"/>
          <w:lang w:eastAsia="ru-RU"/>
        </w:rPr>
        <w:lastRenderedPageBreak/>
        <w:t xml:space="preserve">Роль </w:t>
      </w:r>
      <w:proofErr w:type="gramStart"/>
      <w:r w:rsidRPr="00D254C1">
        <w:rPr>
          <w:rFonts w:ascii="Times New Roman" w:eastAsia="Times New Roman" w:hAnsi="Times New Roman" w:cs="Times New Roman"/>
          <w:b/>
          <w:sz w:val="28"/>
          <w:szCs w:val="28"/>
          <w:lang w:eastAsia="ru-RU"/>
        </w:rPr>
        <w:t>соц</w:t>
      </w:r>
      <w:proofErr w:type="gramEnd"/>
      <w:r w:rsidRPr="00D254C1">
        <w:rPr>
          <w:rFonts w:ascii="Times New Roman" w:eastAsia="Times New Roman" w:hAnsi="Times New Roman" w:cs="Times New Roman"/>
          <w:b/>
          <w:sz w:val="28"/>
          <w:szCs w:val="28"/>
          <w:lang w:eastAsia="ru-RU"/>
        </w:rPr>
        <w:t>іального педагог</w:t>
      </w:r>
      <w:r>
        <w:rPr>
          <w:rFonts w:ascii="Times New Roman" w:eastAsia="Times New Roman" w:hAnsi="Times New Roman" w:cs="Times New Roman"/>
          <w:b/>
          <w:sz w:val="28"/>
          <w:szCs w:val="28"/>
          <w:lang w:eastAsia="ru-RU"/>
        </w:rPr>
        <w:t xml:space="preserve">а в формуванні правової </w:t>
      </w:r>
      <w:r>
        <w:rPr>
          <w:rFonts w:ascii="Times New Roman" w:eastAsia="Times New Roman" w:hAnsi="Times New Roman" w:cs="Times New Roman"/>
          <w:b/>
          <w:sz w:val="28"/>
          <w:szCs w:val="28"/>
          <w:lang w:val="uk-UA" w:eastAsia="ru-RU"/>
        </w:rPr>
        <w:t>свідомості</w:t>
      </w:r>
      <w:r w:rsidRPr="00D254C1">
        <w:rPr>
          <w:rFonts w:ascii="Times New Roman" w:eastAsia="Times New Roman" w:hAnsi="Times New Roman" w:cs="Times New Roman"/>
          <w:b/>
          <w:sz w:val="28"/>
          <w:szCs w:val="28"/>
          <w:lang w:eastAsia="ru-RU"/>
        </w:rPr>
        <w:t xml:space="preserve"> учнів</w:t>
      </w:r>
    </w:p>
    <w:p w:rsidR="00EF2A05" w:rsidRPr="00D254C1" w:rsidRDefault="00EF2A05" w:rsidP="00EF2A05">
      <w:pPr>
        <w:spacing w:after="0" w:line="360" w:lineRule="auto"/>
        <w:ind w:left="-142" w:firstLine="567"/>
        <w:jc w:val="both"/>
        <w:rPr>
          <w:rFonts w:ascii="Times New Roman" w:eastAsia="Times New Roman" w:hAnsi="Times New Roman" w:cs="Times New Roman"/>
          <w:sz w:val="28"/>
          <w:szCs w:val="28"/>
          <w:lang w:eastAsia="ru-RU"/>
        </w:rPr>
      </w:pPr>
      <w:r w:rsidRPr="00D254C1">
        <w:rPr>
          <w:rFonts w:ascii="Times New Roman" w:eastAsia="Times New Roman" w:hAnsi="Times New Roman" w:cs="Times New Roman"/>
          <w:sz w:val="28"/>
          <w:szCs w:val="28"/>
          <w:lang w:eastAsia="ru-RU"/>
        </w:rPr>
        <w:t xml:space="preserve">Працювати, жити, бути захищеним, неможливо не знаючи межі прав і свобод громадян, дозволеного і забороненого в інтересах суспільства. </w:t>
      </w:r>
      <w:proofErr w:type="gramStart"/>
      <w:r w:rsidRPr="00D254C1">
        <w:rPr>
          <w:rFonts w:ascii="Times New Roman" w:eastAsia="Times New Roman" w:hAnsi="Times New Roman" w:cs="Times New Roman"/>
          <w:sz w:val="28"/>
          <w:szCs w:val="28"/>
          <w:lang w:eastAsia="ru-RU"/>
        </w:rPr>
        <w:t>Проте активну в правовому відношенні людину необхідно формувати з дитинства, особливо у шкільному віці. Саме тому перед школою стоїть завдання розширити правові знання школярів, сформувати в неї високу відповідальність перед суспільством і державою, виховати молодих людей у дусі беззаперечного дотримання права і моралі. Виконання цих завдань педагогічними колективами сприятиме формуванню у</w:t>
      </w:r>
      <w:proofErr w:type="gramEnd"/>
      <w:r w:rsidRPr="00D254C1">
        <w:rPr>
          <w:rFonts w:ascii="Times New Roman" w:eastAsia="Times New Roman" w:hAnsi="Times New Roman" w:cs="Times New Roman"/>
          <w:sz w:val="28"/>
          <w:szCs w:val="28"/>
          <w:lang w:eastAsia="ru-RU"/>
        </w:rPr>
        <w:t xml:space="preserve"> школярів </w:t>
      </w:r>
      <w:proofErr w:type="gramStart"/>
      <w:r w:rsidRPr="00D254C1">
        <w:rPr>
          <w:rFonts w:ascii="Times New Roman" w:eastAsia="Times New Roman" w:hAnsi="Times New Roman" w:cs="Times New Roman"/>
          <w:sz w:val="28"/>
          <w:szCs w:val="28"/>
          <w:lang w:eastAsia="ru-RU"/>
        </w:rPr>
        <w:t>таких</w:t>
      </w:r>
      <w:proofErr w:type="gramEnd"/>
      <w:r w:rsidRPr="00D254C1">
        <w:rPr>
          <w:rFonts w:ascii="Times New Roman" w:eastAsia="Times New Roman" w:hAnsi="Times New Roman" w:cs="Times New Roman"/>
          <w:sz w:val="28"/>
          <w:szCs w:val="28"/>
          <w:lang w:eastAsia="ru-RU"/>
        </w:rPr>
        <w:t xml:space="preserve"> морально-правових якостей, які стануть на заваді допущенню ними проявів</w:t>
      </w:r>
      <w:r>
        <w:rPr>
          <w:rFonts w:ascii="Times New Roman" w:eastAsia="Times New Roman" w:hAnsi="Times New Roman" w:cs="Times New Roman"/>
          <w:sz w:val="28"/>
          <w:szCs w:val="28"/>
          <w:lang w:eastAsia="ru-RU"/>
        </w:rPr>
        <w:t xml:space="preserve"> асоціальної поведінки</w:t>
      </w:r>
      <w:r w:rsidRPr="00D254C1">
        <w:rPr>
          <w:rFonts w:ascii="Times New Roman" w:eastAsia="Times New Roman" w:hAnsi="Times New Roman" w:cs="Times New Roman"/>
          <w:sz w:val="28"/>
          <w:szCs w:val="28"/>
          <w:lang w:eastAsia="ru-RU"/>
        </w:rPr>
        <w:t>.</w:t>
      </w:r>
    </w:p>
    <w:p w:rsidR="00EF2A05" w:rsidRPr="00D254C1" w:rsidRDefault="00EF2A05" w:rsidP="00EF2A05">
      <w:pPr>
        <w:spacing w:after="0" w:line="360" w:lineRule="auto"/>
        <w:ind w:left="-142" w:firstLine="567"/>
        <w:jc w:val="both"/>
        <w:rPr>
          <w:rFonts w:ascii="Times New Roman" w:eastAsia="Times New Roman" w:hAnsi="Times New Roman" w:cs="Times New Roman"/>
          <w:sz w:val="28"/>
          <w:szCs w:val="28"/>
          <w:lang w:eastAsia="ru-RU"/>
        </w:rPr>
      </w:pPr>
      <w:r w:rsidRPr="00D254C1">
        <w:rPr>
          <w:rFonts w:ascii="Times New Roman" w:eastAsia="Times New Roman" w:hAnsi="Times New Roman" w:cs="Times New Roman"/>
          <w:sz w:val="28"/>
          <w:szCs w:val="28"/>
          <w:lang w:eastAsia="ru-RU"/>
        </w:rPr>
        <w:t xml:space="preserve">Людина уже від народження </w:t>
      </w:r>
      <w:proofErr w:type="gramStart"/>
      <w:r w:rsidRPr="00D254C1">
        <w:rPr>
          <w:rFonts w:ascii="Times New Roman" w:eastAsia="Times New Roman" w:hAnsi="Times New Roman" w:cs="Times New Roman"/>
          <w:sz w:val="28"/>
          <w:szCs w:val="28"/>
          <w:lang w:eastAsia="ru-RU"/>
        </w:rPr>
        <w:t>над</w:t>
      </w:r>
      <w:proofErr w:type="gramEnd"/>
      <w:r w:rsidRPr="00D254C1">
        <w:rPr>
          <w:rFonts w:ascii="Times New Roman" w:eastAsia="Times New Roman" w:hAnsi="Times New Roman" w:cs="Times New Roman"/>
          <w:sz w:val="28"/>
          <w:szCs w:val="28"/>
          <w:lang w:eastAsia="ru-RU"/>
        </w:rPr>
        <w:t>і</w:t>
      </w:r>
      <w:proofErr w:type="gramStart"/>
      <w:r w:rsidRPr="00D254C1">
        <w:rPr>
          <w:rFonts w:ascii="Times New Roman" w:eastAsia="Times New Roman" w:hAnsi="Times New Roman" w:cs="Times New Roman"/>
          <w:sz w:val="28"/>
          <w:szCs w:val="28"/>
          <w:lang w:eastAsia="ru-RU"/>
        </w:rPr>
        <w:t>лена</w:t>
      </w:r>
      <w:proofErr w:type="gramEnd"/>
      <w:r w:rsidRPr="00D254C1">
        <w:rPr>
          <w:rFonts w:ascii="Times New Roman" w:eastAsia="Times New Roman" w:hAnsi="Times New Roman" w:cs="Times New Roman"/>
          <w:sz w:val="28"/>
          <w:szCs w:val="28"/>
          <w:lang w:eastAsia="ru-RU"/>
        </w:rPr>
        <w:t xml:space="preserve"> правами за окремими законами держави, однак вона завжди має пам’ятати, що поряд з нею живуть інші люди котрі також мають права. </w:t>
      </w:r>
      <w:proofErr w:type="gramStart"/>
      <w:r w:rsidRPr="00D254C1">
        <w:rPr>
          <w:rFonts w:ascii="Times New Roman" w:eastAsia="Times New Roman" w:hAnsi="Times New Roman" w:cs="Times New Roman"/>
          <w:sz w:val="28"/>
          <w:szCs w:val="28"/>
          <w:lang w:eastAsia="ru-RU"/>
        </w:rPr>
        <w:t>З</w:t>
      </w:r>
      <w:proofErr w:type="gramEnd"/>
      <w:r w:rsidRPr="00D254C1">
        <w:rPr>
          <w:rFonts w:ascii="Times New Roman" w:eastAsia="Times New Roman" w:hAnsi="Times New Roman" w:cs="Times New Roman"/>
          <w:sz w:val="28"/>
          <w:szCs w:val="28"/>
          <w:lang w:eastAsia="ru-RU"/>
        </w:rPr>
        <w:t xml:space="preserve"> часом, у процесі життя, після досягнення встановленого законом віку, людина набуває здатності мати обов’язки і нести відповідальність за свої дії. Тому реалізовувати свої права, не порушуючи при цьому прав та інтересів інших, це своєрідне мистецтво жити. Досягти такого балансу людина може лише через страх </w:t>
      </w:r>
      <w:proofErr w:type="gramStart"/>
      <w:r w:rsidRPr="00D254C1">
        <w:rPr>
          <w:rFonts w:ascii="Times New Roman" w:eastAsia="Times New Roman" w:hAnsi="Times New Roman" w:cs="Times New Roman"/>
          <w:sz w:val="28"/>
          <w:szCs w:val="28"/>
          <w:lang w:eastAsia="ru-RU"/>
        </w:rPr>
        <w:t>перед</w:t>
      </w:r>
      <w:proofErr w:type="gramEnd"/>
      <w:r w:rsidRPr="00D254C1">
        <w:rPr>
          <w:rFonts w:ascii="Times New Roman" w:eastAsia="Times New Roman" w:hAnsi="Times New Roman" w:cs="Times New Roman"/>
          <w:sz w:val="28"/>
          <w:szCs w:val="28"/>
          <w:lang w:eastAsia="ru-RU"/>
        </w:rPr>
        <w:t xml:space="preserve"> відповідальністю, і, </w:t>
      </w:r>
      <w:proofErr w:type="gramStart"/>
      <w:r w:rsidRPr="00D254C1">
        <w:rPr>
          <w:rFonts w:ascii="Times New Roman" w:eastAsia="Times New Roman" w:hAnsi="Times New Roman" w:cs="Times New Roman"/>
          <w:sz w:val="28"/>
          <w:szCs w:val="28"/>
          <w:lang w:eastAsia="ru-RU"/>
        </w:rPr>
        <w:t>перш</w:t>
      </w:r>
      <w:proofErr w:type="gramEnd"/>
      <w:r w:rsidRPr="00D254C1">
        <w:rPr>
          <w:rFonts w:ascii="Times New Roman" w:eastAsia="Times New Roman" w:hAnsi="Times New Roman" w:cs="Times New Roman"/>
          <w:sz w:val="28"/>
          <w:szCs w:val="28"/>
          <w:lang w:eastAsia="ru-RU"/>
        </w:rPr>
        <w:t xml:space="preserve"> за все, тоді, коли вона у своїх діях керується совістю, порядністю, людяністю, добрими намірами, чесністю,</w:t>
      </w:r>
      <w:r>
        <w:rPr>
          <w:rFonts w:ascii="Times New Roman" w:eastAsia="Times New Roman" w:hAnsi="Times New Roman" w:cs="Times New Roman"/>
          <w:sz w:val="28"/>
          <w:szCs w:val="28"/>
          <w:lang w:eastAsia="ru-RU"/>
        </w:rPr>
        <w:t xml:space="preserve"> повагою до оточуючих</w:t>
      </w:r>
      <w:r w:rsidRPr="00D254C1">
        <w:rPr>
          <w:rFonts w:ascii="Times New Roman" w:eastAsia="Times New Roman" w:hAnsi="Times New Roman" w:cs="Times New Roman"/>
          <w:sz w:val="28"/>
          <w:szCs w:val="28"/>
          <w:lang w:eastAsia="ru-RU"/>
        </w:rPr>
        <w:t>.</w:t>
      </w:r>
    </w:p>
    <w:p w:rsidR="00EF2A05" w:rsidRPr="00D254C1" w:rsidRDefault="00EF2A05" w:rsidP="00EF2A05">
      <w:pPr>
        <w:spacing w:after="0" w:line="360" w:lineRule="auto"/>
        <w:ind w:left="-142" w:firstLine="567"/>
        <w:jc w:val="both"/>
        <w:rPr>
          <w:rFonts w:ascii="Times New Roman" w:eastAsia="Times New Roman" w:hAnsi="Times New Roman" w:cs="Times New Roman"/>
          <w:sz w:val="28"/>
          <w:szCs w:val="28"/>
          <w:lang w:eastAsia="ru-RU"/>
        </w:rPr>
      </w:pPr>
      <w:r w:rsidRPr="00D254C1">
        <w:rPr>
          <w:rFonts w:ascii="Times New Roman" w:eastAsia="Times New Roman" w:hAnsi="Times New Roman" w:cs="Times New Roman"/>
          <w:sz w:val="28"/>
          <w:szCs w:val="28"/>
          <w:lang w:eastAsia="ru-RU"/>
        </w:rPr>
        <w:t xml:space="preserve">У зв’язку з тим, необхідно практична реалізація </w:t>
      </w:r>
      <w:proofErr w:type="gramStart"/>
      <w:r w:rsidRPr="00D254C1">
        <w:rPr>
          <w:rFonts w:ascii="Times New Roman" w:eastAsia="Times New Roman" w:hAnsi="Times New Roman" w:cs="Times New Roman"/>
          <w:sz w:val="28"/>
          <w:szCs w:val="28"/>
          <w:lang w:eastAsia="ru-RU"/>
        </w:rPr>
        <w:t>тр</w:t>
      </w:r>
      <w:proofErr w:type="gramEnd"/>
      <w:r w:rsidRPr="00D254C1">
        <w:rPr>
          <w:rFonts w:ascii="Times New Roman" w:eastAsia="Times New Roman" w:hAnsi="Times New Roman" w:cs="Times New Roman"/>
          <w:sz w:val="28"/>
          <w:szCs w:val="28"/>
          <w:lang w:eastAsia="ru-RU"/>
        </w:rPr>
        <w:t>іад</w:t>
      </w:r>
      <w:r>
        <w:rPr>
          <w:rFonts w:ascii="Times New Roman" w:eastAsia="Times New Roman" w:hAnsi="Times New Roman" w:cs="Times New Roman"/>
          <w:sz w:val="28"/>
          <w:szCs w:val="28"/>
          <w:lang w:eastAsia="ru-RU"/>
        </w:rPr>
        <w:t xml:space="preserve">и “соціально-правове виховання </w:t>
      </w:r>
      <w:r>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eastAsia="ru-RU"/>
        </w:rPr>
        <w:t xml:space="preserve"> соціально-правове навчання </w:t>
      </w:r>
      <w:r>
        <w:rPr>
          <w:rFonts w:ascii="Times New Roman" w:eastAsia="Times New Roman" w:hAnsi="Times New Roman" w:cs="Times New Roman"/>
          <w:sz w:val="28"/>
          <w:szCs w:val="28"/>
          <w:lang w:val="uk-UA" w:eastAsia="ru-RU"/>
        </w:rPr>
        <w:t xml:space="preserve">- </w:t>
      </w:r>
      <w:r w:rsidRPr="00D254C1">
        <w:rPr>
          <w:rFonts w:ascii="Times New Roman" w:eastAsia="Times New Roman" w:hAnsi="Times New Roman" w:cs="Times New Roman"/>
          <w:sz w:val="28"/>
          <w:szCs w:val="28"/>
          <w:lang w:eastAsia="ru-RU"/>
        </w:rPr>
        <w:t xml:space="preserve">соціально-правова просвіта”. Потрібно виходити з того, що юнацтво живе у суспільстві і для його </w:t>
      </w:r>
      <w:proofErr w:type="gramStart"/>
      <w:r w:rsidRPr="00D254C1">
        <w:rPr>
          <w:rFonts w:ascii="Times New Roman" w:eastAsia="Times New Roman" w:hAnsi="Times New Roman" w:cs="Times New Roman"/>
          <w:sz w:val="28"/>
          <w:szCs w:val="28"/>
          <w:lang w:eastAsia="ru-RU"/>
        </w:rPr>
        <w:t>соц</w:t>
      </w:r>
      <w:proofErr w:type="gramEnd"/>
      <w:r w:rsidRPr="00D254C1">
        <w:rPr>
          <w:rFonts w:ascii="Times New Roman" w:eastAsia="Times New Roman" w:hAnsi="Times New Roman" w:cs="Times New Roman"/>
          <w:sz w:val="28"/>
          <w:szCs w:val="28"/>
          <w:lang w:eastAsia="ru-RU"/>
        </w:rPr>
        <w:t>іалізації необхідно зануритися у сучасне соціокультурне середовище завдяки засвоєнню права. Закон України “Про органи служби у справах неповнолітніх і спеціальні ус</w:t>
      </w:r>
      <w:r w:rsidR="00172F09">
        <w:rPr>
          <w:rFonts w:ascii="Times New Roman" w:eastAsia="Times New Roman" w:hAnsi="Times New Roman" w:cs="Times New Roman"/>
          <w:sz w:val="28"/>
          <w:szCs w:val="28"/>
          <w:lang w:eastAsia="ru-RU"/>
        </w:rPr>
        <w:t>танови для неповнолітніх</w:t>
      </w:r>
      <w:proofErr w:type="gramStart"/>
      <w:r w:rsidR="00172F09">
        <w:rPr>
          <w:rFonts w:ascii="Times New Roman" w:eastAsia="Times New Roman" w:hAnsi="Times New Roman" w:cs="Times New Roman"/>
          <w:sz w:val="28"/>
          <w:szCs w:val="28"/>
          <w:lang w:eastAsia="ru-RU"/>
        </w:rPr>
        <w:t>”(</w:t>
      </w:r>
      <w:proofErr w:type="gramEnd"/>
      <w:r w:rsidR="00172F09">
        <w:rPr>
          <w:rFonts w:ascii="Times New Roman" w:eastAsia="Times New Roman" w:hAnsi="Times New Roman" w:cs="Times New Roman"/>
          <w:sz w:val="28"/>
          <w:szCs w:val="28"/>
          <w:lang w:eastAsia="ru-RU"/>
        </w:rPr>
        <w:t>від 2</w:t>
      </w:r>
      <w:r w:rsidR="00172F09">
        <w:rPr>
          <w:rFonts w:ascii="Times New Roman" w:eastAsia="Times New Roman" w:hAnsi="Times New Roman" w:cs="Times New Roman"/>
          <w:sz w:val="28"/>
          <w:szCs w:val="28"/>
          <w:lang w:val="uk-UA" w:eastAsia="ru-RU"/>
        </w:rPr>
        <w:t>4</w:t>
      </w:r>
      <w:r w:rsidRPr="00D254C1">
        <w:rPr>
          <w:rFonts w:ascii="Times New Roman" w:eastAsia="Times New Roman" w:hAnsi="Times New Roman" w:cs="Times New Roman"/>
          <w:sz w:val="28"/>
          <w:szCs w:val="28"/>
          <w:lang w:eastAsia="ru-RU"/>
        </w:rPr>
        <w:t>.01.1995р.) правове виховання дітей виокремлено як одне з основних завдань загальноосвітньої школи.</w:t>
      </w:r>
    </w:p>
    <w:p w:rsidR="00EF2A05" w:rsidRPr="00EF2A05" w:rsidRDefault="00EF2A05" w:rsidP="00EF2A05">
      <w:pPr>
        <w:spacing w:after="0" w:line="360" w:lineRule="auto"/>
        <w:ind w:left="-142"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Соц</w:t>
      </w:r>
      <w:proofErr w:type="gramEnd"/>
      <w:r>
        <w:rPr>
          <w:rFonts w:ascii="Times New Roman" w:eastAsia="Times New Roman" w:hAnsi="Times New Roman" w:cs="Times New Roman"/>
          <w:sz w:val="28"/>
          <w:szCs w:val="28"/>
          <w:lang w:eastAsia="ru-RU"/>
        </w:rPr>
        <w:t xml:space="preserve">іально-правове виховання </w:t>
      </w:r>
      <w:r>
        <w:rPr>
          <w:rFonts w:ascii="Times New Roman" w:eastAsia="Times New Roman" w:hAnsi="Times New Roman" w:cs="Times New Roman"/>
          <w:sz w:val="28"/>
          <w:szCs w:val="28"/>
          <w:lang w:val="uk-UA" w:eastAsia="ru-RU"/>
        </w:rPr>
        <w:t>-</w:t>
      </w:r>
      <w:r w:rsidRPr="00D254C1">
        <w:rPr>
          <w:rFonts w:ascii="Times New Roman" w:eastAsia="Times New Roman" w:hAnsi="Times New Roman" w:cs="Times New Roman"/>
          <w:sz w:val="28"/>
          <w:szCs w:val="28"/>
          <w:lang w:eastAsia="ru-RU"/>
        </w:rPr>
        <w:t xml:space="preserve"> цілеспрямована, систематична діяльність органів та соціальних інститутів, що передбачають забезпечення дітей і молоді </w:t>
      </w:r>
      <w:r w:rsidRPr="00D254C1">
        <w:rPr>
          <w:rFonts w:ascii="Times New Roman" w:eastAsia="Times New Roman" w:hAnsi="Times New Roman" w:cs="Times New Roman"/>
          <w:sz w:val="28"/>
          <w:szCs w:val="28"/>
          <w:lang w:eastAsia="ru-RU"/>
        </w:rPr>
        <w:lastRenderedPageBreak/>
        <w:t xml:space="preserve">соціально-правовими знаннями, перетворення цих завдань в особисті переконання кожного та формування на цій основі відповідального ставлення до власних вчинків, до поведінки в цілому, з метою формування соціальної правосвідомості та </w:t>
      </w:r>
      <w:proofErr w:type="gramStart"/>
      <w:r w:rsidRPr="00D254C1">
        <w:rPr>
          <w:rFonts w:ascii="Times New Roman" w:eastAsia="Times New Roman" w:hAnsi="Times New Roman" w:cs="Times New Roman"/>
          <w:sz w:val="28"/>
          <w:szCs w:val="28"/>
          <w:lang w:eastAsia="ru-RU"/>
        </w:rPr>
        <w:t>соц</w:t>
      </w:r>
      <w:proofErr w:type="gramEnd"/>
      <w:r w:rsidRPr="00D254C1">
        <w:rPr>
          <w:rFonts w:ascii="Times New Roman" w:eastAsia="Times New Roman" w:hAnsi="Times New Roman" w:cs="Times New Roman"/>
          <w:sz w:val="28"/>
          <w:szCs w:val="28"/>
          <w:lang w:eastAsia="ru-RU"/>
        </w:rPr>
        <w:t>іальної правової поведінки.</w:t>
      </w:r>
      <w:r w:rsidRPr="009C4D6D">
        <w:rPr>
          <w:rFonts w:ascii="Times New Roman" w:eastAsia="Times New Roman" w:hAnsi="Times New Roman" w:cs="Times New Roman"/>
          <w:sz w:val="28"/>
          <w:szCs w:val="28"/>
          <w:lang w:eastAsia="ru-RU"/>
        </w:rPr>
        <w:t xml:space="preserve"> [</w:t>
      </w:r>
      <w:r w:rsidRPr="00EF2A05">
        <w:rPr>
          <w:rFonts w:ascii="Times New Roman" w:eastAsia="Times New Roman" w:hAnsi="Times New Roman" w:cs="Times New Roman"/>
          <w:sz w:val="28"/>
          <w:szCs w:val="28"/>
          <w:lang w:eastAsia="ru-RU"/>
        </w:rPr>
        <w:t>14]</w:t>
      </w:r>
    </w:p>
    <w:p w:rsidR="00EF2A05" w:rsidRPr="00D254C1" w:rsidRDefault="00EF2A05" w:rsidP="00EF2A05">
      <w:pPr>
        <w:spacing w:after="0" w:line="360" w:lineRule="auto"/>
        <w:ind w:left="-142" w:firstLine="567"/>
        <w:jc w:val="both"/>
        <w:rPr>
          <w:rFonts w:ascii="Times New Roman" w:eastAsia="Times New Roman" w:hAnsi="Times New Roman" w:cs="Times New Roman"/>
          <w:sz w:val="28"/>
          <w:szCs w:val="28"/>
          <w:lang w:eastAsia="ru-RU"/>
        </w:rPr>
      </w:pPr>
      <w:proofErr w:type="gramStart"/>
      <w:r w:rsidRPr="00D254C1">
        <w:rPr>
          <w:rFonts w:ascii="Times New Roman" w:eastAsia="Times New Roman" w:hAnsi="Times New Roman" w:cs="Times New Roman"/>
          <w:sz w:val="28"/>
          <w:szCs w:val="28"/>
          <w:lang w:eastAsia="ru-RU"/>
        </w:rPr>
        <w:t>Соц</w:t>
      </w:r>
      <w:proofErr w:type="gramEnd"/>
      <w:r w:rsidRPr="00D254C1">
        <w:rPr>
          <w:rFonts w:ascii="Times New Roman" w:eastAsia="Times New Roman" w:hAnsi="Times New Roman" w:cs="Times New Roman"/>
          <w:sz w:val="28"/>
          <w:szCs w:val="28"/>
          <w:lang w:eastAsia="ru-RU"/>
        </w:rPr>
        <w:t>іаль</w:t>
      </w:r>
      <w:r>
        <w:rPr>
          <w:rFonts w:ascii="Times New Roman" w:eastAsia="Times New Roman" w:hAnsi="Times New Roman" w:cs="Times New Roman"/>
          <w:sz w:val="28"/>
          <w:szCs w:val="28"/>
          <w:lang w:eastAsia="ru-RU"/>
        </w:rPr>
        <w:t>но-правова просвіта у загальн</w:t>
      </w:r>
      <w:r>
        <w:rPr>
          <w:rFonts w:ascii="Times New Roman" w:eastAsia="Times New Roman" w:hAnsi="Times New Roman" w:cs="Times New Roman"/>
          <w:sz w:val="28"/>
          <w:szCs w:val="28"/>
          <w:lang w:val="uk-UA" w:eastAsia="ru-RU"/>
        </w:rPr>
        <w:t>о</w:t>
      </w:r>
      <w:r w:rsidRPr="00D254C1">
        <w:rPr>
          <w:rFonts w:ascii="Times New Roman" w:eastAsia="Times New Roman" w:hAnsi="Times New Roman" w:cs="Times New Roman"/>
          <w:sz w:val="28"/>
          <w:szCs w:val="28"/>
          <w:lang w:eastAsia="ru-RU"/>
        </w:rPr>
        <w:t xml:space="preserve">освітній системі виховання вирішує притаманні лише їй завдання. До них можна віднести, по-перше, формування в індивіда поваги до законів та норм моралі, правоохоронних органів, правильної правової орієнтації, формування переконаності у необхідності права для суспільства та його членів; </w:t>
      </w:r>
      <w:proofErr w:type="gramStart"/>
      <w:r w:rsidRPr="00D254C1">
        <w:rPr>
          <w:rFonts w:ascii="Times New Roman" w:eastAsia="Times New Roman" w:hAnsi="Times New Roman" w:cs="Times New Roman"/>
          <w:sz w:val="28"/>
          <w:szCs w:val="28"/>
          <w:lang w:eastAsia="ru-RU"/>
        </w:rPr>
        <w:t>п</w:t>
      </w:r>
      <w:proofErr w:type="gramEnd"/>
      <w:r w:rsidRPr="00D254C1">
        <w:rPr>
          <w:rFonts w:ascii="Times New Roman" w:eastAsia="Times New Roman" w:hAnsi="Times New Roman" w:cs="Times New Roman"/>
          <w:sz w:val="28"/>
          <w:szCs w:val="28"/>
          <w:lang w:eastAsia="ru-RU"/>
        </w:rPr>
        <w:t>ідготовка молоді до свідомого вибору соціально-правомірних варіантів поведінки, озброєння системою соціально-правових знань.</w:t>
      </w:r>
    </w:p>
    <w:p w:rsidR="00EF2A05" w:rsidRPr="00D254C1" w:rsidRDefault="00EF2A05" w:rsidP="00EF2A05">
      <w:pPr>
        <w:spacing w:after="0" w:line="360" w:lineRule="auto"/>
        <w:ind w:left="-142" w:firstLine="567"/>
        <w:jc w:val="both"/>
        <w:rPr>
          <w:rFonts w:ascii="Times New Roman" w:eastAsia="Times New Roman" w:hAnsi="Times New Roman" w:cs="Times New Roman"/>
          <w:sz w:val="28"/>
          <w:szCs w:val="28"/>
          <w:lang w:eastAsia="ru-RU"/>
        </w:rPr>
      </w:pPr>
      <w:r w:rsidRPr="00D254C1">
        <w:rPr>
          <w:rFonts w:ascii="Times New Roman" w:eastAsia="Times New Roman" w:hAnsi="Times New Roman" w:cs="Times New Roman"/>
          <w:sz w:val="28"/>
          <w:szCs w:val="28"/>
          <w:lang w:eastAsia="ru-RU"/>
        </w:rPr>
        <w:t xml:space="preserve">Другим завданням правового виховання є формування в учнів активної життєвої позиції у </w:t>
      </w:r>
      <w:proofErr w:type="gramStart"/>
      <w:r w:rsidRPr="00D254C1">
        <w:rPr>
          <w:rFonts w:ascii="Times New Roman" w:eastAsia="Times New Roman" w:hAnsi="Times New Roman" w:cs="Times New Roman"/>
          <w:sz w:val="28"/>
          <w:szCs w:val="28"/>
          <w:lang w:eastAsia="ru-RU"/>
        </w:rPr>
        <w:t>соц</w:t>
      </w:r>
      <w:proofErr w:type="gramEnd"/>
      <w:r w:rsidRPr="00D254C1">
        <w:rPr>
          <w:rFonts w:ascii="Times New Roman" w:eastAsia="Times New Roman" w:hAnsi="Times New Roman" w:cs="Times New Roman"/>
          <w:sz w:val="28"/>
          <w:szCs w:val="28"/>
          <w:lang w:eastAsia="ru-RU"/>
        </w:rPr>
        <w:t>іально-правовій сфері, участь у боротьбі з правопорушеннями, звички дотримуватися чинного законодавства, володіти почуттям особистої відповідальності за с</w:t>
      </w:r>
      <w:r w:rsidR="004D6A50">
        <w:rPr>
          <w:rFonts w:ascii="Times New Roman" w:eastAsia="Times New Roman" w:hAnsi="Times New Roman" w:cs="Times New Roman"/>
          <w:sz w:val="28"/>
          <w:szCs w:val="28"/>
          <w:lang w:val="uk-UA" w:eastAsia="ru-RU"/>
        </w:rPr>
        <w:t>в</w:t>
      </w:r>
      <w:r w:rsidRPr="00D254C1">
        <w:rPr>
          <w:rFonts w:ascii="Times New Roman" w:eastAsia="Times New Roman" w:hAnsi="Times New Roman" w:cs="Times New Roman"/>
          <w:sz w:val="28"/>
          <w:szCs w:val="28"/>
          <w:lang w:eastAsia="ru-RU"/>
        </w:rPr>
        <w:t>ою поведінку, розуміння невідворотності покарання за порушення правових норм, формування в молоді глибокого розуміння своїх юридичних, моральних прав та обов’язків.</w:t>
      </w:r>
    </w:p>
    <w:p w:rsidR="00EF2A05" w:rsidRDefault="00EF2A05" w:rsidP="00EF2A05">
      <w:pPr>
        <w:spacing w:after="0" w:line="360" w:lineRule="auto"/>
        <w:ind w:left="-142" w:firstLine="567"/>
        <w:jc w:val="both"/>
        <w:rPr>
          <w:rFonts w:ascii="Times New Roman" w:eastAsia="Times New Roman" w:hAnsi="Times New Roman" w:cs="Times New Roman"/>
          <w:sz w:val="28"/>
          <w:szCs w:val="28"/>
          <w:lang w:val="uk-UA" w:eastAsia="ru-RU"/>
        </w:rPr>
      </w:pPr>
      <w:r w:rsidRPr="00D254C1">
        <w:rPr>
          <w:rFonts w:ascii="Times New Roman" w:eastAsia="Times New Roman" w:hAnsi="Times New Roman" w:cs="Times New Roman"/>
          <w:sz w:val="28"/>
          <w:szCs w:val="28"/>
          <w:lang w:eastAsia="ru-RU"/>
        </w:rPr>
        <w:t xml:space="preserve">Третім завданням соціально-правового виховання є подолання у свідомості окремих неповнолітніх та молоді помилкових правових поглядів і переконань, негативних звичок у поведінці, які сформувалися внаслідок недостатньо орієнтованого виховання, формування внутрішньої потреби щодо захисту суспільних та особистісних інтересів </w:t>
      </w:r>
      <w:proofErr w:type="gramStart"/>
      <w:r w:rsidRPr="00D254C1">
        <w:rPr>
          <w:rFonts w:ascii="Times New Roman" w:eastAsia="Times New Roman" w:hAnsi="Times New Roman" w:cs="Times New Roman"/>
          <w:sz w:val="28"/>
          <w:szCs w:val="28"/>
          <w:lang w:eastAsia="ru-RU"/>
        </w:rPr>
        <w:t>в</w:t>
      </w:r>
      <w:proofErr w:type="gramEnd"/>
      <w:r w:rsidRPr="00D254C1">
        <w:rPr>
          <w:rFonts w:ascii="Times New Roman" w:eastAsia="Times New Roman" w:hAnsi="Times New Roman" w:cs="Times New Roman"/>
          <w:sz w:val="28"/>
          <w:szCs w:val="28"/>
          <w:lang w:eastAsia="ru-RU"/>
        </w:rPr>
        <w:t>і</w:t>
      </w:r>
      <w:r>
        <w:rPr>
          <w:rFonts w:ascii="Times New Roman" w:eastAsia="Times New Roman" w:hAnsi="Times New Roman" w:cs="Times New Roman"/>
          <w:sz w:val="28"/>
          <w:szCs w:val="28"/>
          <w:lang w:eastAsia="ru-RU"/>
        </w:rPr>
        <w:t xml:space="preserve">д злочинних зазіхань </w:t>
      </w:r>
      <w:r w:rsidRPr="00D254C1">
        <w:rPr>
          <w:rFonts w:ascii="Times New Roman" w:eastAsia="Times New Roman" w:hAnsi="Times New Roman" w:cs="Times New Roman"/>
          <w:sz w:val="28"/>
          <w:szCs w:val="28"/>
          <w:lang w:eastAsia="ru-RU"/>
        </w:rPr>
        <w:t xml:space="preserve">. </w:t>
      </w:r>
    </w:p>
    <w:p w:rsidR="00EF2A05" w:rsidRPr="00D254C1" w:rsidRDefault="00EF2A05" w:rsidP="00EF2A05">
      <w:pPr>
        <w:spacing w:after="0" w:line="360" w:lineRule="auto"/>
        <w:ind w:left="-142" w:firstLine="567"/>
        <w:jc w:val="both"/>
        <w:rPr>
          <w:rFonts w:ascii="Times New Roman" w:eastAsia="Times New Roman" w:hAnsi="Times New Roman" w:cs="Times New Roman"/>
          <w:sz w:val="28"/>
          <w:szCs w:val="28"/>
          <w:lang w:val="uk-UA" w:eastAsia="ru-RU"/>
        </w:rPr>
      </w:pPr>
      <w:r w:rsidRPr="00D254C1">
        <w:rPr>
          <w:rFonts w:ascii="Times New Roman" w:eastAsia="Times New Roman" w:hAnsi="Times New Roman" w:cs="Times New Roman"/>
          <w:sz w:val="28"/>
          <w:szCs w:val="28"/>
          <w:lang w:eastAsia="ru-RU"/>
        </w:rPr>
        <w:t xml:space="preserve">Все це дозволило окреслити </w:t>
      </w:r>
      <w:r w:rsidRPr="00D254C1">
        <w:rPr>
          <w:rFonts w:ascii="Times New Roman" w:eastAsia="Times New Roman" w:hAnsi="Times New Roman" w:cs="Times New Roman"/>
          <w:i/>
          <w:sz w:val="28"/>
          <w:szCs w:val="28"/>
          <w:lang w:eastAsia="ru-RU"/>
        </w:rPr>
        <w:t xml:space="preserve">модель </w:t>
      </w:r>
      <w:proofErr w:type="gramStart"/>
      <w:r w:rsidRPr="00D254C1">
        <w:rPr>
          <w:rFonts w:ascii="Times New Roman" w:eastAsia="Times New Roman" w:hAnsi="Times New Roman" w:cs="Times New Roman"/>
          <w:i/>
          <w:sz w:val="28"/>
          <w:szCs w:val="28"/>
          <w:lang w:eastAsia="ru-RU"/>
        </w:rPr>
        <w:t>соц</w:t>
      </w:r>
      <w:proofErr w:type="gramEnd"/>
      <w:r w:rsidRPr="00D254C1">
        <w:rPr>
          <w:rFonts w:ascii="Times New Roman" w:eastAsia="Times New Roman" w:hAnsi="Times New Roman" w:cs="Times New Roman"/>
          <w:i/>
          <w:sz w:val="28"/>
          <w:szCs w:val="28"/>
          <w:lang w:eastAsia="ru-RU"/>
        </w:rPr>
        <w:t>іально-правового виховання</w:t>
      </w:r>
      <w:r>
        <w:rPr>
          <w:rFonts w:ascii="Times New Roman" w:eastAsia="Times New Roman" w:hAnsi="Times New Roman" w:cs="Times New Roman"/>
          <w:sz w:val="28"/>
          <w:szCs w:val="28"/>
          <w:lang w:val="uk-UA" w:eastAsia="ru-RU"/>
        </w:rPr>
        <w:t>:</w:t>
      </w:r>
    </w:p>
    <w:p w:rsidR="00EF2A05" w:rsidRPr="00D254C1" w:rsidRDefault="00EF2A05" w:rsidP="00EF2A05">
      <w:pPr>
        <w:spacing w:after="0" w:line="360" w:lineRule="auto"/>
        <w:ind w:left="-142" w:firstLine="567"/>
        <w:jc w:val="both"/>
        <w:rPr>
          <w:rFonts w:ascii="Times New Roman" w:eastAsia="Times New Roman" w:hAnsi="Times New Roman" w:cs="Times New Roman"/>
          <w:sz w:val="28"/>
          <w:szCs w:val="28"/>
          <w:lang w:eastAsia="ru-RU"/>
        </w:rPr>
      </w:pPr>
      <w:r w:rsidRPr="00D254C1">
        <w:rPr>
          <w:rFonts w:ascii="Times New Roman" w:eastAsia="Times New Roman" w:hAnsi="Times New Roman" w:cs="Times New Roman"/>
          <w:sz w:val="28"/>
          <w:szCs w:val="28"/>
          <w:lang w:eastAsia="ru-RU"/>
        </w:rPr>
        <w:t xml:space="preserve">1.Безперечно, засвоєння </w:t>
      </w:r>
      <w:proofErr w:type="gramStart"/>
      <w:r w:rsidRPr="00D254C1">
        <w:rPr>
          <w:rFonts w:ascii="Times New Roman" w:eastAsia="Times New Roman" w:hAnsi="Times New Roman" w:cs="Times New Roman"/>
          <w:sz w:val="28"/>
          <w:szCs w:val="28"/>
          <w:lang w:eastAsia="ru-RU"/>
        </w:rPr>
        <w:t>соц</w:t>
      </w:r>
      <w:proofErr w:type="gramEnd"/>
      <w:r w:rsidRPr="00D254C1">
        <w:rPr>
          <w:rFonts w:ascii="Times New Roman" w:eastAsia="Times New Roman" w:hAnsi="Times New Roman" w:cs="Times New Roman"/>
          <w:sz w:val="28"/>
          <w:szCs w:val="28"/>
          <w:lang w:eastAsia="ru-RU"/>
        </w:rPr>
        <w:t xml:space="preserve">іально-правових знань потребує врахування вікових особливостей учнів, а також розкриття змісту правових норм стосовно конкретного віку. Дуже важливо при здійсненні </w:t>
      </w:r>
      <w:proofErr w:type="gramStart"/>
      <w:r w:rsidRPr="00D254C1">
        <w:rPr>
          <w:rFonts w:ascii="Times New Roman" w:eastAsia="Times New Roman" w:hAnsi="Times New Roman" w:cs="Times New Roman"/>
          <w:sz w:val="28"/>
          <w:szCs w:val="28"/>
          <w:lang w:eastAsia="ru-RU"/>
        </w:rPr>
        <w:t>соц</w:t>
      </w:r>
      <w:proofErr w:type="gramEnd"/>
      <w:r w:rsidRPr="00D254C1">
        <w:rPr>
          <w:rFonts w:ascii="Times New Roman" w:eastAsia="Times New Roman" w:hAnsi="Times New Roman" w:cs="Times New Roman"/>
          <w:sz w:val="28"/>
          <w:szCs w:val="28"/>
          <w:lang w:eastAsia="ru-RU"/>
        </w:rPr>
        <w:t xml:space="preserve">іально-правового виховання дітей та учнівської молоді дотримуватись певних принципів роботи з ними, володіти знаннями про специфічні принципи соціально-правового виховання, які дають змогу добирати оптимальний зміст, ефективні методи і форми роботи з </w:t>
      </w:r>
      <w:r w:rsidRPr="00D254C1">
        <w:rPr>
          <w:rFonts w:ascii="Times New Roman" w:eastAsia="Times New Roman" w:hAnsi="Times New Roman" w:cs="Times New Roman"/>
          <w:sz w:val="28"/>
          <w:szCs w:val="28"/>
          <w:lang w:eastAsia="ru-RU"/>
        </w:rPr>
        <w:lastRenderedPageBreak/>
        <w:t>метою формування соціальної правової мотивованої свідомості учнів, вироблення у них навичок і звичок соціально-правомірної поведінки.</w:t>
      </w:r>
    </w:p>
    <w:p w:rsidR="00EF2A05" w:rsidRPr="00D254C1" w:rsidRDefault="00EF2A05" w:rsidP="00EF2A05">
      <w:pPr>
        <w:spacing w:after="0" w:line="360" w:lineRule="auto"/>
        <w:ind w:left="-142" w:firstLine="567"/>
        <w:jc w:val="both"/>
        <w:rPr>
          <w:rFonts w:ascii="Times New Roman" w:eastAsia="Times New Roman" w:hAnsi="Times New Roman" w:cs="Times New Roman"/>
          <w:sz w:val="28"/>
          <w:szCs w:val="28"/>
          <w:lang w:eastAsia="ru-RU"/>
        </w:rPr>
      </w:pPr>
      <w:r w:rsidRPr="00D254C1">
        <w:rPr>
          <w:rFonts w:ascii="Times New Roman" w:eastAsia="Times New Roman" w:hAnsi="Times New Roman" w:cs="Times New Roman"/>
          <w:sz w:val="28"/>
          <w:szCs w:val="28"/>
          <w:lang w:eastAsia="ru-RU"/>
        </w:rPr>
        <w:t xml:space="preserve">2. Проте, </w:t>
      </w:r>
      <w:proofErr w:type="gramStart"/>
      <w:r w:rsidRPr="00D254C1">
        <w:rPr>
          <w:rFonts w:ascii="Times New Roman" w:eastAsia="Times New Roman" w:hAnsi="Times New Roman" w:cs="Times New Roman"/>
          <w:sz w:val="28"/>
          <w:szCs w:val="28"/>
          <w:lang w:eastAsia="ru-RU"/>
        </w:rPr>
        <w:t>соц</w:t>
      </w:r>
      <w:proofErr w:type="gramEnd"/>
      <w:r w:rsidRPr="00D254C1">
        <w:rPr>
          <w:rFonts w:ascii="Times New Roman" w:eastAsia="Times New Roman" w:hAnsi="Times New Roman" w:cs="Times New Roman"/>
          <w:sz w:val="28"/>
          <w:szCs w:val="28"/>
          <w:lang w:eastAsia="ru-RU"/>
        </w:rPr>
        <w:t xml:space="preserve">іально-правове виховання не буде ефективним, якщо кожний із його аспектів не буде мати практичного спрямування. Учні повинні не лише отримувати правову інформацію </w:t>
      </w:r>
      <w:proofErr w:type="gramStart"/>
      <w:r w:rsidRPr="00D254C1">
        <w:rPr>
          <w:rFonts w:ascii="Times New Roman" w:eastAsia="Times New Roman" w:hAnsi="Times New Roman" w:cs="Times New Roman"/>
          <w:sz w:val="28"/>
          <w:szCs w:val="28"/>
          <w:lang w:eastAsia="ru-RU"/>
        </w:rPr>
        <w:t>п</w:t>
      </w:r>
      <w:proofErr w:type="gramEnd"/>
      <w:r w:rsidRPr="00D254C1">
        <w:rPr>
          <w:rFonts w:ascii="Times New Roman" w:eastAsia="Times New Roman" w:hAnsi="Times New Roman" w:cs="Times New Roman"/>
          <w:sz w:val="28"/>
          <w:szCs w:val="28"/>
          <w:lang w:eastAsia="ru-RU"/>
        </w:rPr>
        <w:t>ід час виховних заходів, не лише знайомитися зі своїми правами й обов’язками, але й свідомо застосовувати отримані знання відповідно до конкретного виду діяльності, правильно користуватись своїми правами, виконувати свої обов’язки, в конкретних життєвих ситуаціях.</w:t>
      </w:r>
    </w:p>
    <w:p w:rsidR="00EF2A05" w:rsidRPr="00D254C1" w:rsidRDefault="004D6A50" w:rsidP="00EF2A05">
      <w:pPr>
        <w:spacing w:after="0" w:line="360" w:lineRule="auto"/>
        <w:ind w:left="-142"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Найважливі</w:t>
      </w:r>
      <w:r>
        <w:rPr>
          <w:rFonts w:ascii="Times New Roman" w:eastAsia="Times New Roman" w:hAnsi="Times New Roman" w:cs="Times New Roman"/>
          <w:sz w:val="28"/>
          <w:szCs w:val="28"/>
          <w:lang w:val="uk-UA" w:eastAsia="ru-RU"/>
        </w:rPr>
        <w:t>шим</w:t>
      </w:r>
      <w:r>
        <w:rPr>
          <w:rFonts w:ascii="Times New Roman" w:eastAsia="Times New Roman" w:hAnsi="Times New Roman" w:cs="Times New Roman"/>
          <w:sz w:val="28"/>
          <w:szCs w:val="28"/>
          <w:lang w:eastAsia="ru-RU"/>
        </w:rPr>
        <w:t xml:space="preserve"> є питання</w:t>
      </w:r>
      <w:r w:rsidR="00EF2A05" w:rsidRPr="00D254C1">
        <w:rPr>
          <w:rFonts w:ascii="Times New Roman" w:eastAsia="Times New Roman" w:hAnsi="Times New Roman" w:cs="Times New Roman"/>
          <w:sz w:val="28"/>
          <w:szCs w:val="28"/>
          <w:lang w:eastAsia="ru-RU"/>
        </w:rPr>
        <w:t xml:space="preserve"> що</w:t>
      </w:r>
      <w:r>
        <w:rPr>
          <w:rFonts w:ascii="Times New Roman" w:eastAsia="Times New Roman" w:hAnsi="Times New Roman" w:cs="Times New Roman"/>
          <w:sz w:val="28"/>
          <w:szCs w:val="28"/>
          <w:lang w:val="uk-UA" w:eastAsia="ru-RU"/>
        </w:rPr>
        <w:t>до</w:t>
      </w:r>
      <w:r>
        <w:rPr>
          <w:rFonts w:ascii="Times New Roman" w:eastAsia="Times New Roman" w:hAnsi="Times New Roman" w:cs="Times New Roman"/>
          <w:sz w:val="28"/>
          <w:szCs w:val="28"/>
          <w:lang w:eastAsia="ru-RU"/>
        </w:rPr>
        <w:t xml:space="preserve"> джерел</w:t>
      </w:r>
      <w:r>
        <w:rPr>
          <w:rFonts w:ascii="Times New Roman" w:eastAsia="Times New Roman" w:hAnsi="Times New Roman" w:cs="Times New Roman"/>
          <w:sz w:val="28"/>
          <w:szCs w:val="28"/>
          <w:lang w:val="uk-UA" w:eastAsia="ru-RU"/>
        </w:rPr>
        <w:t>а</w:t>
      </w:r>
      <w:r w:rsidR="00EF2A05" w:rsidRPr="00D254C1">
        <w:rPr>
          <w:rFonts w:ascii="Times New Roman" w:eastAsia="Times New Roman" w:hAnsi="Times New Roman" w:cs="Times New Roman"/>
          <w:sz w:val="28"/>
          <w:szCs w:val="28"/>
          <w:lang w:eastAsia="ru-RU"/>
        </w:rPr>
        <w:t xml:space="preserve"> надходження до учнів правової інформації, який виховний інститут справляє на них найбільший вплив </w:t>
      </w:r>
      <w:proofErr w:type="gramStart"/>
      <w:r w:rsidR="00EF2A05" w:rsidRPr="00D254C1">
        <w:rPr>
          <w:rFonts w:ascii="Times New Roman" w:eastAsia="Times New Roman" w:hAnsi="Times New Roman" w:cs="Times New Roman"/>
          <w:sz w:val="28"/>
          <w:szCs w:val="28"/>
          <w:lang w:eastAsia="ru-RU"/>
        </w:rPr>
        <w:t>у</w:t>
      </w:r>
      <w:proofErr w:type="gramEnd"/>
      <w:r w:rsidR="00EF2A05" w:rsidRPr="00D254C1">
        <w:rPr>
          <w:rFonts w:ascii="Times New Roman" w:eastAsia="Times New Roman" w:hAnsi="Times New Roman" w:cs="Times New Roman"/>
          <w:sz w:val="28"/>
          <w:szCs w:val="28"/>
          <w:lang w:eastAsia="ru-RU"/>
        </w:rPr>
        <w:t xml:space="preserve"> плані правової просвіти. У цьому плані привертає увагу те, що Конвенція ООН про права дитини в статті 17 визнається важлива роль засобів масової інформації, а доступ дитини до інформації і матеріалів з </w:t>
      </w:r>
      <w:proofErr w:type="gramStart"/>
      <w:r w:rsidR="00EF2A05" w:rsidRPr="00D254C1">
        <w:rPr>
          <w:rFonts w:ascii="Times New Roman" w:eastAsia="Times New Roman" w:hAnsi="Times New Roman" w:cs="Times New Roman"/>
          <w:sz w:val="28"/>
          <w:szCs w:val="28"/>
          <w:lang w:eastAsia="ru-RU"/>
        </w:rPr>
        <w:t>р</w:t>
      </w:r>
      <w:proofErr w:type="gramEnd"/>
      <w:r w:rsidR="00EF2A05" w:rsidRPr="00D254C1">
        <w:rPr>
          <w:rFonts w:ascii="Times New Roman" w:eastAsia="Times New Roman" w:hAnsi="Times New Roman" w:cs="Times New Roman"/>
          <w:sz w:val="28"/>
          <w:szCs w:val="28"/>
          <w:lang w:eastAsia="ru-RU"/>
        </w:rPr>
        <w:t>ізних національних і міжнародних джерел, які спрямовані на сприяння соціальному, духовному та моральному благополуччю, а також її здоровому фізичному і психічному розвитку повинно забезпечуватися державою. У статті 42 наголошується, що держава “зобов’язана використовуючи належні дійові засоби, широко інформувати про принципи і положення Конвенції як дорослих так і д</w:t>
      </w:r>
      <w:r w:rsidR="00EF2A05">
        <w:rPr>
          <w:rFonts w:ascii="Times New Roman" w:eastAsia="Times New Roman" w:hAnsi="Times New Roman" w:cs="Times New Roman"/>
          <w:sz w:val="28"/>
          <w:szCs w:val="28"/>
          <w:lang w:eastAsia="ru-RU"/>
        </w:rPr>
        <w:t>ітей”</w:t>
      </w:r>
      <w:r w:rsidR="00EF2A05" w:rsidRPr="00D254C1">
        <w:rPr>
          <w:rFonts w:ascii="Times New Roman" w:eastAsia="Times New Roman" w:hAnsi="Times New Roman" w:cs="Times New Roman"/>
          <w:sz w:val="28"/>
          <w:szCs w:val="28"/>
          <w:lang w:eastAsia="ru-RU"/>
        </w:rPr>
        <w:t>.</w:t>
      </w:r>
    </w:p>
    <w:p w:rsidR="00EF2A05" w:rsidRPr="00D254C1" w:rsidRDefault="00EF2A05" w:rsidP="00EF2A05">
      <w:pPr>
        <w:spacing w:after="0" w:line="360" w:lineRule="auto"/>
        <w:ind w:left="-142" w:firstLine="567"/>
        <w:jc w:val="both"/>
        <w:rPr>
          <w:rFonts w:ascii="Times New Roman" w:eastAsia="Times New Roman" w:hAnsi="Times New Roman" w:cs="Times New Roman"/>
          <w:sz w:val="28"/>
          <w:szCs w:val="28"/>
          <w:lang w:eastAsia="ru-RU"/>
        </w:rPr>
      </w:pPr>
      <w:r w:rsidRPr="00D254C1">
        <w:rPr>
          <w:rFonts w:ascii="Times New Roman" w:eastAsia="Times New Roman" w:hAnsi="Times New Roman" w:cs="Times New Roman"/>
          <w:sz w:val="28"/>
          <w:szCs w:val="28"/>
          <w:lang w:eastAsia="ru-RU"/>
        </w:rPr>
        <w:t xml:space="preserve">4. Звичайно, засоби масової інформації не є основним джерелом поінформованості </w:t>
      </w:r>
      <w:proofErr w:type="gramStart"/>
      <w:r w:rsidRPr="00D254C1">
        <w:rPr>
          <w:rFonts w:ascii="Times New Roman" w:eastAsia="Times New Roman" w:hAnsi="Times New Roman" w:cs="Times New Roman"/>
          <w:sz w:val="28"/>
          <w:szCs w:val="28"/>
          <w:lang w:eastAsia="ru-RU"/>
        </w:rPr>
        <w:t>п</w:t>
      </w:r>
      <w:proofErr w:type="gramEnd"/>
      <w:r w:rsidRPr="00D254C1">
        <w:rPr>
          <w:rFonts w:ascii="Times New Roman" w:eastAsia="Times New Roman" w:hAnsi="Times New Roman" w:cs="Times New Roman"/>
          <w:sz w:val="28"/>
          <w:szCs w:val="28"/>
          <w:lang w:eastAsia="ru-RU"/>
        </w:rPr>
        <w:t>ідлітків, щодо соціально-правових знань. Тому пропаганда законів щодо захисту прав у ЗМІ може бути ефективною, якщо тел</w:t>
      </w:r>
      <w:proofErr w:type="gramStart"/>
      <w:r w:rsidRPr="00D254C1">
        <w:rPr>
          <w:rFonts w:ascii="Times New Roman" w:eastAsia="Times New Roman" w:hAnsi="Times New Roman" w:cs="Times New Roman"/>
          <w:sz w:val="28"/>
          <w:szCs w:val="28"/>
          <w:lang w:eastAsia="ru-RU"/>
        </w:rPr>
        <w:t>е-</w:t>
      </w:r>
      <w:proofErr w:type="gramEnd"/>
      <w:r w:rsidRPr="00D254C1">
        <w:rPr>
          <w:rFonts w:ascii="Times New Roman" w:eastAsia="Times New Roman" w:hAnsi="Times New Roman" w:cs="Times New Roman"/>
          <w:sz w:val="28"/>
          <w:szCs w:val="28"/>
          <w:lang w:eastAsia="ru-RU"/>
        </w:rPr>
        <w:t xml:space="preserve"> або радіопередачі будуть висвітлювати основну тезу документа, а потім пос</w:t>
      </w:r>
      <w:r w:rsidR="004D6A50">
        <w:rPr>
          <w:rFonts w:ascii="Times New Roman" w:eastAsia="Times New Roman" w:hAnsi="Times New Roman" w:cs="Times New Roman"/>
          <w:sz w:val="28"/>
          <w:szCs w:val="28"/>
          <w:lang w:eastAsia="ru-RU"/>
        </w:rPr>
        <w:t>тупово доносити до молодіжної а</w:t>
      </w:r>
      <w:r w:rsidR="004D6A50">
        <w:rPr>
          <w:rFonts w:ascii="Times New Roman" w:eastAsia="Times New Roman" w:hAnsi="Times New Roman" w:cs="Times New Roman"/>
          <w:sz w:val="28"/>
          <w:szCs w:val="28"/>
          <w:lang w:val="uk-UA" w:eastAsia="ru-RU"/>
        </w:rPr>
        <w:t>у</w:t>
      </w:r>
      <w:r w:rsidRPr="00D254C1">
        <w:rPr>
          <w:rFonts w:ascii="Times New Roman" w:eastAsia="Times New Roman" w:hAnsi="Times New Roman" w:cs="Times New Roman"/>
          <w:sz w:val="28"/>
          <w:szCs w:val="28"/>
          <w:lang w:eastAsia="ru-RU"/>
        </w:rPr>
        <w:t>диторії її зміст.</w:t>
      </w:r>
      <w:r w:rsidR="004D6A50">
        <w:rPr>
          <w:rFonts w:ascii="Times New Roman" w:eastAsia="Times New Roman" w:hAnsi="Times New Roman" w:cs="Times New Roman"/>
          <w:sz w:val="28"/>
          <w:szCs w:val="28"/>
          <w:lang w:eastAsia="ru-RU"/>
        </w:rPr>
        <w:t xml:space="preserve"> У зв’язку з цим бул</w:t>
      </w:r>
      <w:r w:rsidR="004D6A50">
        <w:rPr>
          <w:rFonts w:ascii="Times New Roman" w:eastAsia="Times New Roman" w:hAnsi="Times New Roman" w:cs="Times New Roman"/>
          <w:sz w:val="28"/>
          <w:szCs w:val="28"/>
          <w:lang w:val="uk-UA" w:eastAsia="ru-RU"/>
        </w:rPr>
        <w:t>а</w:t>
      </w:r>
      <w:r w:rsidR="004D6A50">
        <w:rPr>
          <w:rFonts w:ascii="Times New Roman" w:eastAsia="Times New Roman" w:hAnsi="Times New Roman" w:cs="Times New Roman"/>
          <w:sz w:val="28"/>
          <w:szCs w:val="28"/>
          <w:lang w:eastAsia="ru-RU"/>
        </w:rPr>
        <w:t xml:space="preserve"> б доцільн</w:t>
      </w:r>
      <w:r w:rsidR="004D6A50">
        <w:rPr>
          <w:rFonts w:ascii="Times New Roman" w:eastAsia="Times New Roman" w:hAnsi="Times New Roman" w:cs="Times New Roman"/>
          <w:sz w:val="28"/>
          <w:szCs w:val="28"/>
          <w:lang w:val="uk-UA" w:eastAsia="ru-RU"/>
        </w:rPr>
        <w:t>а</w:t>
      </w:r>
      <w:r w:rsidRPr="00D254C1">
        <w:rPr>
          <w:rFonts w:ascii="Times New Roman" w:eastAsia="Times New Roman" w:hAnsi="Times New Roman" w:cs="Times New Roman"/>
          <w:sz w:val="28"/>
          <w:szCs w:val="28"/>
          <w:lang w:eastAsia="ru-RU"/>
        </w:rPr>
        <w:t xml:space="preserve"> організація в</w:t>
      </w:r>
      <w:r w:rsidR="004D6A50">
        <w:rPr>
          <w:rFonts w:ascii="Times New Roman" w:eastAsia="Times New Roman" w:hAnsi="Times New Roman" w:cs="Times New Roman"/>
          <w:sz w:val="28"/>
          <w:szCs w:val="28"/>
          <w:lang w:eastAsia="ru-RU"/>
        </w:rPr>
        <w:t>ипуску спеціальних книжок, брош</w:t>
      </w:r>
      <w:r w:rsidR="004D6A50">
        <w:rPr>
          <w:rFonts w:ascii="Times New Roman" w:eastAsia="Times New Roman" w:hAnsi="Times New Roman" w:cs="Times New Roman"/>
          <w:sz w:val="28"/>
          <w:szCs w:val="28"/>
          <w:lang w:val="uk-UA" w:eastAsia="ru-RU"/>
        </w:rPr>
        <w:t>ю</w:t>
      </w:r>
      <w:r w:rsidRPr="00D254C1">
        <w:rPr>
          <w:rFonts w:ascii="Times New Roman" w:eastAsia="Times New Roman" w:hAnsi="Times New Roman" w:cs="Times New Roman"/>
          <w:sz w:val="28"/>
          <w:szCs w:val="28"/>
          <w:lang w:eastAsia="ru-RU"/>
        </w:rPr>
        <w:t xml:space="preserve">р, розрахованих на школярів різного віку. </w:t>
      </w:r>
      <w:proofErr w:type="gramStart"/>
      <w:r w:rsidRPr="00D254C1">
        <w:rPr>
          <w:rFonts w:ascii="Times New Roman" w:eastAsia="Times New Roman" w:hAnsi="Times New Roman" w:cs="Times New Roman"/>
          <w:sz w:val="28"/>
          <w:szCs w:val="28"/>
          <w:lang w:eastAsia="ru-RU"/>
        </w:rPr>
        <w:t>При цьому ЗМІ мають знати свою</w:t>
      </w:r>
      <w:r w:rsidR="004D6A50">
        <w:rPr>
          <w:rFonts w:ascii="Times New Roman" w:eastAsia="Times New Roman" w:hAnsi="Times New Roman" w:cs="Times New Roman"/>
          <w:sz w:val="28"/>
          <w:szCs w:val="28"/>
          <w:lang w:eastAsia="ru-RU"/>
        </w:rPr>
        <w:t xml:space="preserve"> форму подачі матеріалу, в як</w:t>
      </w:r>
      <w:r w:rsidR="004D6A50">
        <w:rPr>
          <w:rFonts w:ascii="Times New Roman" w:eastAsia="Times New Roman" w:hAnsi="Times New Roman" w:cs="Times New Roman"/>
          <w:sz w:val="28"/>
          <w:szCs w:val="28"/>
          <w:lang w:val="uk-UA" w:eastAsia="ru-RU"/>
        </w:rPr>
        <w:t>ій</w:t>
      </w:r>
      <w:r w:rsidR="004D6A50">
        <w:rPr>
          <w:rFonts w:ascii="Times New Roman" w:eastAsia="Times New Roman" w:hAnsi="Times New Roman" w:cs="Times New Roman"/>
          <w:sz w:val="28"/>
          <w:szCs w:val="28"/>
          <w:lang w:eastAsia="ru-RU"/>
        </w:rPr>
        <w:t xml:space="preserve"> бул</w:t>
      </w:r>
      <w:r w:rsidR="004D6A50">
        <w:rPr>
          <w:rFonts w:ascii="Times New Roman" w:eastAsia="Times New Roman" w:hAnsi="Times New Roman" w:cs="Times New Roman"/>
          <w:sz w:val="28"/>
          <w:szCs w:val="28"/>
          <w:lang w:val="uk-UA" w:eastAsia="ru-RU"/>
        </w:rPr>
        <w:t>и</w:t>
      </w:r>
      <w:r w:rsidRPr="00D254C1">
        <w:rPr>
          <w:rFonts w:ascii="Times New Roman" w:eastAsia="Times New Roman" w:hAnsi="Times New Roman" w:cs="Times New Roman"/>
          <w:sz w:val="28"/>
          <w:szCs w:val="28"/>
          <w:lang w:eastAsia="ru-RU"/>
        </w:rPr>
        <w:t xml:space="preserve"> б відображенні основні ідеї і положення Конвенції ООН.</w:t>
      </w:r>
      <w:proofErr w:type="gramEnd"/>
    </w:p>
    <w:p w:rsidR="00EF2A05" w:rsidRPr="00D254C1" w:rsidRDefault="00EF2A05" w:rsidP="00EF2A05">
      <w:pPr>
        <w:spacing w:after="0" w:line="360" w:lineRule="auto"/>
        <w:ind w:left="-142" w:firstLine="567"/>
        <w:jc w:val="both"/>
        <w:rPr>
          <w:rFonts w:ascii="Times New Roman" w:eastAsia="Times New Roman" w:hAnsi="Times New Roman" w:cs="Times New Roman"/>
          <w:sz w:val="28"/>
          <w:szCs w:val="28"/>
          <w:lang w:eastAsia="ru-RU"/>
        </w:rPr>
      </w:pPr>
      <w:r w:rsidRPr="00D254C1">
        <w:rPr>
          <w:rFonts w:ascii="Times New Roman" w:eastAsia="Times New Roman" w:hAnsi="Times New Roman" w:cs="Times New Roman"/>
          <w:sz w:val="28"/>
          <w:szCs w:val="28"/>
          <w:lang w:eastAsia="ru-RU"/>
        </w:rPr>
        <w:t xml:space="preserve">5. Для </w:t>
      </w:r>
      <w:proofErr w:type="gramStart"/>
      <w:r w:rsidRPr="00D254C1">
        <w:rPr>
          <w:rFonts w:ascii="Times New Roman" w:eastAsia="Times New Roman" w:hAnsi="Times New Roman" w:cs="Times New Roman"/>
          <w:sz w:val="28"/>
          <w:szCs w:val="28"/>
          <w:lang w:eastAsia="ru-RU"/>
        </w:rPr>
        <w:t>п</w:t>
      </w:r>
      <w:proofErr w:type="gramEnd"/>
      <w:r w:rsidRPr="00D254C1">
        <w:rPr>
          <w:rFonts w:ascii="Times New Roman" w:eastAsia="Times New Roman" w:hAnsi="Times New Roman" w:cs="Times New Roman"/>
          <w:sz w:val="28"/>
          <w:szCs w:val="28"/>
          <w:lang w:eastAsia="ru-RU"/>
        </w:rPr>
        <w:t xml:space="preserve">ідлітків і старшокласників найбільш ефективним засобом друкованої пропаганди мають бути статті в періодичних виданнях, насамперед у популярних молодіжних газетах та журналах. Головним принципом подачі </w:t>
      </w:r>
      <w:r w:rsidRPr="00D254C1">
        <w:rPr>
          <w:rFonts w:ascii="Times New Roman" w:eastAsia="Times New Roman" w:hAnsi="Times New Roman" w:cs="Times New Roman"/>
          <w:sz w:val="28"/>
          <w:szCs w:val="28"/>
          <w:lang w:eastAsia="ru-RU"/>
        </w:rPr>
        <w:lastRenderedPageBreak/>
        <w:t>змісту повинні бути емоційність і жвавість викладу з одночасною актуалізацією поняття “Конвенція про права дитини”.</w:t>
      </w:r>
    </w:p>
    <w:p w:rsidR="00EF2A05" w:rsidRPr="00D254C1" w:rsidRDefault="00EF2A05" w:rsidP="00EF2A05">
      <w:pPr>
        <w:spacing w:after="0" w:line="360" w:lineRule="auto"/>
        <w:ind w:left="-142" w:firstLine="567"/>
        <w:jc w:val="both"/>
        <w:rPr>
          <w:rFonts w:ascii="Times New Roman" w:eastAsia="Times New Roman" w:hAnsi="Times New Roman" w:cs="Times New Roman"/>
          <w:sz w:val="28"/>
          <w:szCs w:val="28"/>
          <w:lang w:eastAsia="ru-RU"/>
        </w:rPr>
      </w:pPr>
      <w:r w:rsidRPr="00D254C1">
        <w:rPr>
          <w:rFonts w:ascii="Times New Roman" w:eastAsia="Times New Roman" w:hAnsi="Times New Roman" w:cs="Times New Roman"/>
          <w:sz w:val="28"/>
          <w:szCs w:val="28"/>
          <w:lang w:eastAsia="ru-RU"/>
        </w:rPr>
        <w:t>6. Головним провідником знань для учні</w:t>
      </w:r>
      <w:proofErr w:type="gramStart"/>
      <w:r w:rsidRPr="00D254C1">
        <w:rPr>
          <w:rFonts w:ascii="Times New Roman" w:eastAsia="Times New Roman" w:hAnsi="Times New Roman" w:cs="Times New Roman"/>
          <w:sz w:val="28"/>
          <w:szCs w:val="28"/>
          <w:lang w:eastAsia="ru-RU"/>
        </w:rPr>
        <w:t>в</w:t>
      </w:r>
      <w:proofErr w:type="gramEnd"/>
      <w:r w:rsidRPr="00D254C1">
        <w:rPr>
          <w:rFonts w:ascii="Times New Roman" w:eastAsia="Times New Roman" w:hAnsi="Times New Roman" w:cs="Times New Roman"/>
          <w:sz w:val="28"/>
          <w:szCs w:val="28"/>
          <w:lang w:eastAsia="ru-RU"/>
        </w:rPr>
        <w:t xml:space="preserve"> у школі є вчитель. Тому у першу чергу, </w:t>
      </w:r>
      <w:proofErr w:type="gramStart"/>
      <w:r w:rsidRPr="00D254C1">
        <w:rPr>
          <w:rFonts w:ascii="Times New Roman" w:eastAsia="Times New Roman" w:hAnsi="Times New Roman" w:cs="Times New Roman"/>
          <w:sz w:val="28"/>
          <w:szCs w:val="28"/>
          <w:lang w:eastAsia="ru-RU"/>
        </w:rPr>
        <w:t>доц</w:t>
      </w:r>
      <w:proofErr w:type="gramEnd"/>
      <w:r w:rsidRPr="00D254C1">
        <w:rPr>
          <w:rFonts w:ascii="Times New Roman" w:eastAsia="Times New Roman" w:hAnsi="Times New Roman" w:cs="Times New Roman"/>
          <w:sz w:val="28"/>
          <w:szCs w:val="28"/>
          <w:lang w:eastAsia="ru-RU"/>
        </w:rPr>
        <w:t xml:space="preserve">ільно надати належну соціально-правову інформацію вчителям. У зв’язку з цим, пропаганду ідей і положень Конвенції ООН серед педагогів </w:t>
      </w:r>
      <w:proofErr w:type="gramStart"/>
      <w:r w:rsidRPr="00D254C1">
        <w:rPr>
          <w:rFonts w:ascii="Times New Roman" w:eastAsia="Times New Roman" w:hAnsi="Times New Roman" w:cs="Times New Roman"/>
          <w:sz w:val="28"/>
          <w:szCs w:val="28"/>
          <w:lang w:eastAsia="ru-RU"/>
        </w:rPr>
        <w:t>доц</w:t>
      </w:r>
      <w:proofErr w:type="gramEnd"/>
      <w:r w:rsidRPr="00D254C1">
        <w:rPr>
          <w:rFonts w:ascii="Times New Roman" w:eastAsia="Times New Roman" w:hAnsi="Times New Roman" w:cs="Times New Roman"/>
          <w:sz w:val="28"/>
          <w:szCs w:val="28"/>
          <w:lang w:eastAsia="ru-RU"/>
        </w:rPr>
        <w:t>ільно зосередити на двох основних напрямках: щодо загального розвитку педагога, здатною здійснювати виховання і навчання в умовах демократичної школи у дусі Конвенції та щодо професійної підготовки вчителя до викладання Конвенції ООН .</w:t>
      </w:r>
    </w:p>
    <w:p w:rsidR="00EF2A05" w:rsidRPr="00D254C1" w:rsidRDefault="00EF2A05" w:rsidP="00EF2A05">
      <w:pPr>
        <w:spacing w:after="0" w:line="360" w:lineRule="auto"/>
        <w:ind w:left="-142" w:firstLine="567"/>
        <w:jc w:val="both"/>
        <w:rPr>
          <w:rFonts w:ascii="Times New Roman" w:eastAsia="Times New Roman" w:hAnsi="Times New Roman" w:cs="Times New Roman"/>
          <w:sz w:val="28"/>
          <w:szCs w:val="28"/>
          <w:lang w:eastAsia="ru-RU"/>
        </w:rPr>
      </w:pPr>
      <w:proofErr w:type="gramStart"/>
      <w:r w:rsidRPr="00D254C1">
        <w:rPr>
          <w:rFonts w:ascii="Times New Roman" w:eastAsia="Times New Roman" w:hAnsi="Times New Roman" w:cs="Times New Roman"/>
          <w:sz w:val="28"/>
          <w:szCs w:val="28"/>
          <w:lang w:eastAsia="ru-RU"/>
        </w:rPr>
        <w:t>З</w:t>
      </w:r>
      <w:proofErr w:type="gramEnd"/>
      <w:r w:rsidRPr="00D254C1">
        <w:rPr>
          <w:rFonts w:ascii="Times New Roman" w:eastAsia="Times New Roman" w:hAnsi="Times New Roman" w:cs="Times New Roman"/>
          <w:sz w:val="28"/>
          <w:szCs w:val="28"/>
          <w:lang w:eastAsia="ru-RU"/>
        </w:rPr>
        <w:t xml:space="preserve"> цією метою доцільно: випустити інформаційні матеріали (буклети, пам’ятки, листівки) для неповнолітніх, батьків, вчителів, у яких би надавалась інформація про установи, організації, де можна отримати юридичну допомогу; передбачити створення спеціальних передач, що дали б вчителю загальні орієнтири щодо інформаційних джерел з проблем прав дитини, </w:t>
      </w:r>
      <w:proofErr w:type="gramStart"/>
      <w:r w:rsidRPr="00D254C1">
        <w:rPr>
          <w:rFonts w:ascii="Times New Roman" w:eastAsia="Times New Roman" w:hAnsi="Times New Roman" w:cs="Times New Roman"/>
          <w:sz w:val="28"/>
          <w:szCs w:val="28"/>
          <w:lang w:eastAsia="ru-RU"/>
        </w:rPr>
        <w:t>соц</w:t>
      </w:r>
      <w:proofErr w:type="gramEnd"/>
      <w:r w:rsidRPr="00D254C1">
        <w:rPr>
          <w:rFonts w:ascii="Times New Roman" w:eastAsia="Times New Roman" w:hAnsi="Times New Roman" w:cs="Times New Roman"/>
          <w:sz w:val="28"/>
          <w:szCs w:val="28"/>
          <w:lang w:eastAsia="ru-RU"/>
        </w:rPr>
        <w:t>іально-педагогічної інтерпретації законів, методичних розробок для включення у навчально-виховний процес матеріалів Конвенції; розробити рекомендації з використання факультативу “Прав дитини” у навчально-виховному процесі школи (</w:t>
      </w:r>
      <w:proofErr w:type="gramStart"/>
      <w:r w:rsidRPr="00D254C1">
        <w:rPr>
          <w:rFonts w:ascii="Times New Roman" w:eastAsia="Times New Roman" w:hAnsi="Times New Roman" w:cs="Times New Roman"/>
          <w:sz w:val="28"/>
          <w:szCs w:val="28"/>
          <w:lang w:eastAsia="ru-RU"/>
        </w:rPr>
        <w:t>у</w:t>
      </w:r>
      <w:proofErr w:type="gramEnd"/>
      <w:r w:rsidRPr="00D254C1">
        <w:rPr>
          <w:rFonts w:ascii="Times New Roman" w:eastAsia="Times New Roman" w:hAnsi="Times New Roman" w:cs="Times New Roman"/>
          <w:sz w:val="28"/>
          <w:szCs w:val="28"/>
          <w:lang w:eastAsia="ru-RU"/>
        </w:rPr>
        <w:t xml:space="preserve"> циклах загальноосвітніх предметів, спеціальних просвітніх структурах, у позакласній і позашкільній роботі).</w:t>
      </w:r>
    </w:p>
    <w:p w:rsidR="00EF2A05" w:rsidRPr="00D254C1" w:rsidRDefault="00EF2A05" w:rsidP="00EF2A05">
      <w:pPr>
        <w:spacing w:after="0" w:line="360" w:lineRule="auto"/>
        <w:ind w:left="-142" w:firstLine="567"/>
        <w:jc w:val="both"/>
        <w:rPr>
          <w:rFonts w:ascii="Times New Roman" w:eastAsia="Times New Roman" w:hAnsi="Times New Roman" w:cs="Times New Roman"/>
          <w:sz w:val="28"/>
          <w:szCs w:val="28"/>
          <w:lang w:eastAsia="ru-RU"/>
        </w:rPr>
      </w:pPr>
      <w:r w:rsidRPr="00D254C1">
        <w:rPr>
          <w:rFonts w:ascii="Times New Roman" w:eastAsia="Times New Roman" w:hAnsi="Times New Roman" w:cs="Times New Roman"/>
          <w:sz w:val="28"/>
          <w:szCs w:val="28"/>
          <w:lang w:eastAsia="ru-RU"/>
        </w:rPr>
        <w:t xml:space="preserve">7. Подача </w:t>
      </w:r>
      <w:proofErr w:type="gramStart"/>
      <w:r w:rsidRPr="00D254C1">
        <w:rPr>
          <w:rFonts w:ascii="Times New Roman" w:eastAsia="Times New Roman" w:hAnsi="Times New Roman" w:cs="Times New Roman"/>
          <w:sz w:val="28"/>
          <w:szCs w:val="28"/>
          <w:lang w:eastAsia="ru-RU"/>
        </w:rPr>
        <w:t>соц</w:t>
      </w:r>
      <w:proofErr w:type="gramEnd"/>
      <w:r w:rsidRPr="00D254C1">
        <w:rPr>
          <w:rFonts w:ascii="Times New Roman" w:eastAsia="Times New Roman" w:hAnsi="Times New Roman" w:cs="Times New Roman"/>
          <w:sz w:val="28"/>
          <w:szCs w:val="28"/>
          <w:lang w:eastAsia="ru-RU"/>
        </w:rPr>
        <w:t xml:space="preserve">іально-правової інформації повинна відбуватися з урахуванням вікових особливостей дітей. Чітке усвідомлення дітьми </w:t>
      </w:r>
      <w:proofErr w:type="gramStart"/>
      <w:r w:rsidRPr="00D254C1">
        <w:rPr>
          <w:rFonts w:ascii="Times New Roman" w:eastAsia="Times New Roman" w:hAnsi="Times New Roman" w:cs="Times New Roman"/>
          <w:sz w:val="28"/>
          <w:szCs w:val="28"/>
          <w:lang w:eastAsia="ru-RU"/>
        </w:rPr>
        <w:t>п</w:t>
      </w:r>
      <w:proofErr w:type="gramEnd"/>
      <w:r w:rsidRPr="00D254C1">
        <w:rPr>
          <w:rFonts w:ascii="Times New Roman" w:eastAsia="Times New Roman" w:hAnsi="Times New Roman" w:cs="Times New Roman"/>
          <w:sz w:val="28"/>
          <w:szCs w:val="28"/>
          <w:lang w:eastAsia="ru-RU"/>
        </w:rPr>
        <w:t>ісля закінчення школи своїх прав і спосіб їх захисту, володіння інформацією щодо державних органів, куди можна звернутися за допомогою, можливих труднощів та шляхів їх подолання у рамках чинного законодавства може стати гарантом їхньої успішної соціалізації.</w:t>
      </w:r>
    </w:p>
    <w:p w:rsidR="00EF2A05" w:rsidRPr="00D254C1" w:rsidRDefault="00EF2A05" w:rsidP="00EF2A05">
      <w:pPr>
        <w:spacing w:after="0" w:line="360" w:lineRule="auto"/>
        <w:ind w:left="-142" w:firstLine="567"/>
        <w:jc w:val="both"/>
        <w:rPr>
          <w:rFonts w:ascii="Times New Roman" w:eastAsia="Times New Roman" w:hAnsi="Times New Roman" w:cs="Times New Roman"/>
          <w:sz w:val="28"/>
          <w:szCs w:val="28"/>
          <w:lang w:eastAsia="ru-RU"/>
        </w:rPr>
      </w:pPr>
      <w:r w:rsidRPr="00D254C1">
        <w:rPr>
          <w:rFonts w:ascii="Times New Roman" w:eastAsia="Times New Roman" w:hAnsi="Times New Roman" w:cs="Times New Roman"/>
          <w:sz w:val="28"/>
          <w:szCs w:val="28"/>
          <w:lang w:eastAsia="ru-RU"/>
        </w:rPr>
        <w:t xml:space="preserve">8. Важливим аспектом у вихованні школярів є створення умов для </w:t>
      </w:r>
      <w:proofErr w:type="gramStart"/>
      <w:r w:rsidRPr="00D254C1">
        <w:rPr>
          <w:rFonts w:ascii="Times New Roman" w:eastAsia="Times New Roman" w:hAnsi="Times New Roman" w:cs="Times New Roman"/>
          <w:sz w:val="28"/>
          <w:szCs w:val="28"/>
          <w:lang w:eastAsia="ru-RU"/>
        </w:rPr>
        <w:t>соц</w:t>
      </w:r>
      <w:proofErr w:type="gramEnd"/>
      <w:r w:rsidRPr="00D254C1">
        <w:rPr>
          <w:rFonts w:ascii="Times New Roman" w:eastAsia="Times New Roman" w:hAnsi="Times New Roman" w:cs="Times New Roman"/>
          <w:sz w:val="28"/>
          <w:szCs w:val="28"/>
          <w:lang w:eastAsia="ru-RU"/>
        </w:rPr>
        <w:t xml:space="preserve">іально-правової освіти. Вона може впроваджуватися в інформаційній та </w:t>
      </w:r>
      <w:r>
        <w:rPr>
          <w:rFonts w:ascii="Times New Roman" w:eastAsia="Times New Roman" w:hAnsi="Times New Roman" w:cs="Times New Roman"/>
          <w:sz w:val="28"/>
          <w:szCs w:val="28"/>
          <w:lang w:eastAsia="ru-RU"/>
        </w:rPr>
        <w:t xml:space="preserve">практичній формах, це </w:t>
      </w:r>
      <w:r w:rsidRPr="00D254C1">
        <w:rPr>
          <w:rFonts w:ascii="Times New Roman" w:eastAsia="Times New Roman" w:hAnsi="Times New Roman" w:cs="Times New Roman"/>
          <w:sz w:val="28"/>
          <w:szCs w:val="28"/>
          <w:lang w:eastAsia="ru-RU"/>
        </w:rPr>
        <w:t xml:space="preserve">навчальна та публічна лекція, диспути, бесіди з правової тематики, зустрічі з провідними фахівцями </w:t>
      </w:r>
      <w:proofErr w:type="gramStart"/>
      <w:r w:rsidRPr="00D254C1">
        <w:rPr>
          <w:rFonts w:ascii="Times New Roman" w:eastAsia="Times New Roman" w:hAnsi="Times New Roman" w:cs="Times New Roman"/>
          <w:sz w:val="28"/>
          <w:szCs w:val="28"/>
          <w:lang w:eastAsia="ru-RU"/>
        </w:rPr>
        <w:t>р</w:t>
      </w:r>
      <w:proofErr w:type="gramEnd"/>
      <w:r w:rsidRPr="00D254C1">
        <w:rPr>
          <w:rFonts w:ascii="Times New Roman" w:eastAsia="Times New Roman" w:hAnsi="Times New Roman" w:cs="Times New Roman"/>
          <w:sz w:val="28"/>
          <w:szCs w:val="28"/>
          <w:lang w:eastAsia="ru-RU"/>
        </w:rPr>
        <w:t>ізних галузях права, прес-</w:t>
      </w:r>
      <w:r w:rsidRPr="00D254C1">
        <w:rPr>
          <w:rFonts w:ascii="Times New Roman" w:eastAsia="Times New Roman" w:hAnsi="Times New Roman" w:cs="Times New Roman"/>
          <w:sz w:val="28"/>
          <w:szCs w:val="28"/>
          <w:lang w:eastAsia="ru-RU"/>
        </w:rPr>
        <w:lastRenderedPageBreak/>
        <w:t>конференції правових діячів та науковців, консультації юристів з правових питань “круглі столи” з правових питань.</w:t>
      </w:r>
    </w:p>
    <w:p w:rsidR="00EF2A05" w:rsidRPr="00B8451B" w:rsidRDefault="00EF2A05" w:rsidP="00EF2A05">
      <w:pPr>
        <w:spacing w:after="0" w:line="360" w:lineRule="auto"/>
        <w:ind w:left="-142" w:firstLine="567"/>
        <w:jc w:val="both"/>
        <w:rPr>
          <w:rFonts w:ascii="Times New Roman" w:eastAsia="Times New Roman" w:hAnsi="Times New Roman" w:cs="Times New Roman"/>
          <w:sz w:val="28"/>
          <w:szCs w:val="28"/>
          <w:lang w:eastAsia="ru-RU"/>
        </w:rPr>
      </w:pPr>
      <w:r w:rsidRPr="00D254C1">
        <w:rPr>
          <w:rFonts w:ascii="Times New Roman" w:eastAsia="Times New Roman" w:hAnsi="Times New Roman" w:cs="Times New Roman"/>
          <w:sz w:val="28"/>
          <w:szCs w:val="28"/>
          <w:lang w:eastAsia="ru-RU"/>
        </w:rPr>
        <w:t xml:space="preserve">Основним </w:t>
      </w:r>
      <w:proofErr w:type="gramStart"/>
      <w:r w:rsidRPr="00D254C1">
        <w:rPr>
          <w:rFonts w:ascii="Times New Roman" w:eastAsia="Times New Roman" w:hAnsi="Times New Roman" w:cs="Times New Roman"/>
          <w:sz w:val="28"/>
          <w:szCs w:val="28"/>
          <w:lang w:eastAsia="ru-RU"/>
        </w:rPr>
        <w:t>п</w:t>
      </w:r>
      <w:proofErr w:type="gramEnd"/>
      <w:r w:rsidRPr="00D254C1">
        <w:rPr>
          <w:rFonts w:ascii="Times New Roman" w:eastAsia="Times New Roman" w:hAnsi="Times New Roman" w:cs="Times New Roman"/>
          <w:sz w:val="28"/>
          <w:szCs w:val="28"/>
          <w:lang w:eastAsia="ru-RU"/>
        </w:rPr>
        <w:t xml:space="preserve">ідручником правової освіти для школярів може бути Конвенція ООН про права дітей. Цей документ, має не лише правове, а й педагогічне значення, оскільки його сприяння </w:t>
      </w:r>
      <w:proofErr w:type="gramStart"/>
      <w:r w:rsidRPr="00D254C1">
        <w:rPr>
          <w:rFonts w:ascii="Times New Roman" w:eastAsia="Times New Roman" w:hAnsi="Times New Roman" w:cs="Times New Roman"/>
          <w:sz w:val="28"/>
          <w:szCs w:val="28"/>
          <w:lang w:eastAsia="ru-RU"/>
        </w:rPr>
        <w:t>п</w:t>
      </w:r>
      <w:proofErr w:type="gramEnd"/>
      <w:r w:rsidRPr="00D254C1">
        <w:rPr>
          <w:rFonts w:ascii="Times New Roman" w:eastAsia="Times New Roman" w:hAnsi="Times New Roman" w:cs="Times New Roman"/>
          <w:sz w:val="28"/>
          <w:szCs w:val="28"/>
          <w:lang w:eastAsia="ru-RU"/>
        </w:rPr>
        <w:t>ідростаючим поколінням, батьками, посадовими особами формує розумне ставлення до права і закону, усвідомлення необхідності дотримання правопорядку.</w:t>
      </w:r>
      <w:r>
        <w:rPr>
          <w:rFonts w:ascii="Times New Roman" w:eastAsia="Times New Roman" w:hAnsi="Times New Roman" w:cs="Times New Roman"/>
          <w:sz w:val="28"/>
          <w:szCs w:val="28"/>
          <w:lang w:eastAsia="ru-RU"/>
        </w:rPr>
        <w:t xml:space="preserve"> </w:t>
      </w:r>
    </w:p>
    <w:p w:rsidR="00EF2A05" w:rsidRPr="00D254C1" w:rsidRDefault="00EF2A05" w:rsidP="00EF2A05">
      <w:pPr>
        <w:spacing w:after="0" w:line="360" w:lineRule="auto"/>
        <w:ind w:left="-142" w:firstLine="567"/>
        <w:jc w:val="both"/>
        <w:rPr>
          <w:rFonts w:ascii="Times New Roman" w:eastAsia="Times New Roman" w:hAnsi="Times New Roman" w:cs="Times New Roman"/>
          <w:sz w:val="28"/>
          <w:szCs w:val="28"/>
          <w:lang w:eastAsia="ru-RU"/>
        </w:rPr>
      </w:pPr>
      <w:r w:rsidRPr="00D254C1">
        <w:rPr>
          <w:rFonts w:ascii="Times New Roman" w:eastAsia="Times New Roman" w:hAnsi="Times New Roman" w:cs="Times New Roman"/>
          <w:sz w:val="28"/>
          <w:szCs w:val="28"/>
          <w:lang w:eastAsia="ru-RU"/>
        </w:rPr>
        <w:t xml:space="preserve">Деякі статті Конвенції мають для учнів особливе значення. Так у статті 13 зазначається, що дитина має право вільно виражати свою думку. У цій ситуації найскладніше, відповідно до права, знайти межу тієї відвертості, коли кожен може виражати свої думки. Необхідно на практиці поступово формувати у школярів думки про те, що при вирішення будь-якого питання, можуть бути </w:t>
      </w:r>
      <w:proofErr w:type="gramStart"/>
      <w:r w:rsidRPr="00D254C1">
        <w:rPr>
          <w:rFonts w:ascii="Times New Roman" w:eastAsia="Times New Roman" w:hAnsi="Times New Roman" w:cs="Times New Roman"/>
          <w:sz w:val="28"/>
          <w:szCs w:val="28"/>
          <w:lang w:eastAsia="ru-RU"/>
        </w:rPr>
        <w:t>р</w:t>
      </w:r>
      <w:proofErr w:type="gramEnd"/>
      <w:r w:rsidRPr="00D254C1">
        <w:rPr>
          <w:rFonts w:ascii="Times New Roman" w:eastAsia="Times New Roman" w:hAnsi="Times New Roman" w:cs="Times New Roman"/>
          <w:sz w:val="28"/>
          <w:szCs w:val="28"/>
          <w:lang w:eastAsia="ru-RU"/>
        </w:rPr>
        <w:t>ізні точки зору і кожна із них має право на існування. Головне наскільки вона є правомірною.</w:t>
      </w:r>
    </w:p>
    <w:p w:rsidR="00EF2A05" w:rsidRPr="00D254C1" w:rsidRDefault="00EF2A05" w:rsidP="00EF2A05">
      <w:pPr>
        <w:spacing w:after="0" w:line="360" w:lineRule="auto"/>
        <w:ind w:left="-142" w:firstLine="567"/>
        <w:jc w:val="both"/>
        <w:rPr>
          <w:rFonts w:ascii="Times New Roman" w:eastAsia="Times New Roman" w:hAnsi="Times New Roman" w:cs="Times New Roman"/>
          <w:sz w:val="28"/>
          <w:szCs w:val="28"/>
          <w:lang w:eastAsia="ru-RU"/>
        </w:rPr>
      </w:pPr>
      <w:r w:rsidRPr="00D254C1">
        <w:rPr>
          <w:rFonts w:ascii="Times New Roman" w:eastAsia="Times New Roman" w:hAnsi="Times New Roman" w:cs="Times New Roman"/>
          <w:sz w:val="28"/>
          <w:szCs w:val="28"/>
          <w:lang w:eastAsia="ru-RU"/>
        </w:rPr>
        <w:t xml:space="preserve">9. </w:t>
      </w:r>
      <w:proofErr w:type="gramStart"/>
      <w:r w:rsidRPr="00D254C1">
        <w:rPr>
          <w:rFonts w:ascii="Times New Roman" w:eastAsia="Times New Roman" w:hAnsi="Times New Roman" w:cs="Times New Roman"/>
          <w:sz w:val="28"/>
          <w:szCs w:val="28"/>
          <w:lang w:eastAsia="ru-RU"/>
        </w:rPr>
        <w:t>Як засвідчує практика, корисним є роз’яснення учням правових норм одночасно з положенням про шкільну дисципліну, оскільки у документах, що регулюють шкільне життя (кодекси, статути) досить чітко фіксуються права та обов’язки учнів разом із розкриттям механізму (засобу) їхньої реалізації (до кого і коли можна звернутися, які санкції передбачені у випадку порушення</w:t>
      </w:r>
      <w:proofErr w:type="gramEnd"/>
      <w:r w:rsidRPr="00D254C1">
        <w:rPr>
          <w:rFonts w:ascii="Times New Roman" w:eastAsia="Times New Roman" w:hAnsi="Times New Roman" w:cs="Times New Roman"/>
          <w:sz w:val="28"/>
          <w:szCs w:val="28"/>
          <w:lang w:eastAsia="ru-RU"/>
        </w:rPr>
        <w:t xml:space="preserve"> прав школярів).</w:t>
      </w:r>
    </w:p>
    <w:p w:rsidR="00EF2A05" w:rsidRPr="00D254C1" w:rsidRDefault="00EF2A05" w:rsidP="00EF2A05">
      <w:pPr>
        <w:spacing w:after="0" w:line="360" w:lineRule="auto"/>
        <w:ind w:left="-142" w:firstLine="567"/>
        <w:jc w:val="both"/>
        <w:rPr>
          <w:rFonts w:ascii="Times New Roman" w:eastAsia="Times New Roman" w:hAnsi="Times New Roman" w:cs="Times New Roman"/>
          <w:sz w:val="28"/>
          <w:szCs w:val="28"/>
          <w:lang w:eastAsia="ru-RU"/>
        </w:rPr>
      </w:pPr>
      <w:r w:rsidRPr="00D254C1">
        <w:rPr>
          <w:rFonts w:ascii="Times New Roman" w:eastAsia="Times New Roman" w:hAnsi="Times New Roman" w:cs="Times New Roman"/>
          <w:sz w:val="28"/>
          <w:szCs w:val="28"/>
          <w:lang w:eastAsia="ru-RU"/>
        </w:rPr>
        <w:t xml:space="preserve">10. Конвенція ООН про права дитини у </w:t>
      </w:r>
      <w:proofErr w:type="gramStart"/>
      <w:r w:rsidRPr="00D254C1">
        <w:rPr>
          <w:rFonts w:ascii="Times New Roman" w:eastAsia="Times New Roman" w:hAnsi="Times New Roman" w:cs="Times New Roman"/>
          <w:sz w:val="28"/>
          <w:szCs w:val="28"/>
          <w:lang w:eastAsia="ru-RU"/>
        </w:rPr>
        <w:t>вс</w:t>
      </w:r>
      <w:proofErr w:type="gramEnd"/>
      <w:r w:rsidRPr="00D254C1">
        <w:rPr>
          <w:rFonts w:ascii="Times New Roman" w:eastAsia="Times New Roman" w:hAnsi="Times New Roman" w:cs="Times New Roman"/>
          <w:sz w:val="28"/>
          <w:szCs w:val="28"/>
          <w:lang w:eastAsia="ru-RU"/>
        </w:rPr>
        <w:t xml:space="preserve">іх випадках передбачає забезпечення прав підлітків на розвиток </w:t>
      </w:r>
      <w:r w:rsidR="004D6A50">
        <w:rPr>
          <w:rFonts w:ascii="Times New Roman" w:eastAsia="Times New Roman" w:hAnsi="Times New Roman" w:cs="Times New Roman"/>
          <w:sz w:val="28"/>
          <w:szCs w:val="28"/>
          <w:lang w:eastAsia="ru-RU"/>
        </w:rPr>
        <w:t>та участь у суспільному житті</w:t>
      </w:r>
      <w:r w:rsidR="004D6A50">
        <w:rPr>
          <w:rFonts w:ascii="Times New Roman" w:eastAsia="Times New Roman" w:hAnsi="Times New Roman" w:cs="Times New Roman"/>
          <w:sz w:val="28"/>
          <w:szCs w:val="28"/>
          <w:lang w:val="uk-UA" w:eastAsia="ru-RU"/>
        </w:rPr>
        <w:t>.</w:t>
      </w:r>
      <w:r w:rsidRPr="00D254C1">
        <w:rPr>
          <w:rFonts w:ascii="Times New Roman" w:eastAsia="Times New Roman" w:hAnsi="Times New Roman" w:cs="Times New Roman"/>
          <w:sz w:val="28"/>
          <w:szCs w:val="28"/>
          <w:lang w:eastAsia="ru-RU"/>
        </w:rPr>
        <w:t xml:space="preserve"> Підлітки, як і всі люди, мають право на те, щоб їх вислухали, а також на участь у прийняті рішень з тих питань, які їх стосуються або які їх цікавлять з урахуванням їх ві</w:t>
      </w:r>
      <w:proofErr w:type="gramStart"/>
      <w:r w:rsidRPr="00D254C1">
        <w:rPr>
          <w:rFonts w:ascii="Times New Roman" w:eastAsia="Times New Roman" w:hAnsi="Times New Roman" w:cs="Times New Roman"/>
          <w:sz w:val="28"/>
          <w:szCs w:val="28"/>
          <w:lang w:eastAsia="ru-RU"/>
        </w:rPr>
        <w:t>ку та</w:t>
      </w:r>
      <w:proofErr w:type="gramEnd"/>
      <w:r w:rsidRPr="00D254C1">
        <w:rPr>
          <w:rFonts w:ascii="Times New Roman" w:eastAsia="Times New Roman" w:hAnsi="Times New Roman" w:cs="Times New Roman"/>
          <w:sz w:val="28"/>
          <w:szCs w:val="28"/>
          <w:lang w:eastAsia="ru-RU"/>
        </w:rPr>
        <w:t xml:space="preserve"> вікової зрілості. Участь у програмах, спеціально для розроблених, а також взаємодії збільш широкими колами суспільства дозволяє їм розвивати свої таланти, набувати більшої впевненості у своїх власних силах. Та вносити </w:t>
      </w:r>
      <w:proofErr w:type="gramStart"/>
      <w:r w:rsidRPr="00D254C1">
        <w:rPr>
          <w:rFonts w:ascii="Times New Roman" w:eastAsia="Times New Roman" w:hAnsi="Times New Roman" w:cs="Times New Roman"/>
          <w:sz w:val="28"/>
          <w:szCs w:val="28"/>
          <w:lang w:eastAsia="ru-RU"/>
        </w:rPr>
        <w:t>св</w:t>
      </w:r>
      <w:proofErr w:type="gramEnd"/>
      <w:r w:rsidRPr="00D254C1">
        <w:rPr>
          <w:rFonts w:ascii="Times New Roman" w:eastAsia="Times New Roman" w:hAnsi="Times New Roman" w:cs="Times New Roman"/>
          <w:sz w:val="28"/>
          <w:szCs w:val="28"/>
          <w:lang w:eastAsia="ru-RU"/>
        </w:rPr>
        <w:t xml:space="preserve">ій вклад у загальне життя суспільства. Одним із основних критеріїв якісного навчального процесу є те, наскільки школа є доброзичливою до </w:t>
      </w:r>
      <w:proofErr w:type="gramStart"/>
      <w:r w:rsidRPr="00D254C1">
        <w:rPr>
          <w:rFonts w:ascii="Times New Roman" w:eastAsia="Times New Roman" w:hAnsi="Times New Roman" w:cs="Times New Roman"/>
          <w:sz w:val="28"/>
          <w:szCs w:val="28"/>
          <w:lang w:eastAsia="ru-RU"/>
        </w:rPr>
        <w:t>вс</w:t>
      </w:r>
      <w:proofErr w:type="gramEnd"/>
      <w:r w:rsidRPr="00D254C1">
        <w:rPr>
          <w:rFonts w:ascii="Times New Roman" w:eastAsia="Times New Roman" w:hAnsi="Times New Roman" w:cs="Times New Roman"/>
          <w:sz w:val="28"/>
          <w:szCs w:val="28"/>
          <w:lang w:eastAsia="ru-RU"/>
        </w:rPr>
        <w:t xml:space="preserve">іх дітей. Таке може бути за умови, коли у школі складаються комфортні, здорові та безпечні </w:t>
      </w:r>
      <w:r w:rsidRPr="00D254C1">
        <w:rPr>
          <w:rFonts w:ascii="Times New Roman" w:eastAsia="Times New Roman" w:hAnsi="Times New Roman" w:cs="Times New Roman"/>
          <w:sz w:val="28"/>
          <w:szCs w:val="28"/>
          <w:lang w:eastAsia="ru-RU"/>
        </w:rPr>
        <w:lastRenderedPageBreak/>
        <w:t xml:space="preserve">умови, в якій все концентрується навколо прав дітей, де вчителі демонструють увагу до прав школярів і де учні розуміють, що освіта потрібна не тільки для їх життя, </w:t>
      </w:r>
      <w:proofErr w:type="gramStart"/>
      <w:r w:rsidRPr="00D254C1">
        <w:rPr>
          <w:rFonts w:ascii="Times New Roman" w:eastAsia="Times New Roman" w:hAnsi="Times New Roman" w:cs="Times New Roman"/>
          <w:sz w:val="28"/>
          <w:szCs w:val="28"/>
          <w:lang w:eastAsia="ru-RU"/>
        </w:rPr>
        <w:t>але й</w:t>
      </w:r>
      <w:proofErr w:type="gramEnd"/>
      <w:r w:rsidRPr="00D254C1">
        <w:rPr>
          <w:rFonts w:ascii="Times New Roman" w:eastAsia="Times New Roman" w:hAnsi="Times New Roman" w:cs="Times New Roman"/>
          <w:sz w:val="28"/>
          <w:szCs w:val="28"/>
          <w:lang w:eastAsia="ru-RU"/>
        </w:rPr>
        <w:t xml:space="preserve"> дає їм задоволення.</w:t>
      </w:r>
    </w:p>
    <w:p w:rsidR="00EF2A05" w:rsidRPr="00D254C1" w:rsidRDefault="00EF2A05" w:rsidP="00EF2A05">
      <w:pPr>
        <w:spacing w:after="0" w:line="360" w:lineRule="auto"/>
        <w:ind w:left="-142" w:firstLine="567"/>
        <w:jc w:val="both"/>
        <w:rPr>
          <w:rFonts w:ascii="Times New Roman" w:eastAsia="Times New Roman" w:hAnsi="Times New Roman" w:cs="Times New Roman"/>
          <w:sz w:val="28"/>
          <w:szCs w:val="28"/>
          <w:lang w:eastAsia="ru-RU"/>
        </w:rPr>
      </w:pPr>
      <w:r w:rsidRPr="00D254C1">
        <w:rPr>
          <w:rFonts w:ascii="Times New Roman" w:eastAsia="Times New Roman" w:hAnsi="Times New Roman" w:cs="Times New Roman"/>
          <w:sz w:val="28"/>
          <w:szCs w:val="28"/>
          <w:lang w:eastAsia="ru-RU"/>
        </w:rPr>
        <w:t xml:space="preserve">11. “Освіта </w:t>
      </w:r>
      <w:proofErr w:type="gramStart"/>
      <w:r w:rsidRPr="00D254C1">
        <w:rPr>
          <w:rFonts w:ascii="Times New Roman" w:eastAsia="Times New Roman" w:hAnsi="Times New Roman" w:cs="Times New Roman"/>
          <w:sz w:val="28"/>
          <w:szCs w:val="28"/>
          <w:lang w:eastAsia="ru-RU"/>
        </w:rPr>
        <w:t>повинна</w:t>
      </w:r>
      <w:proofErr w:type="gramEnd"/>
      <w:r w:rsidRPr="00D254C1">
        <w:rPr>
          <w:rFonts w:ascii="Times New Roman" w:eastAsia="Times New Roman" w:hAnsi="Times New Roman" w:cs="Times New Roman"/>
          <w:sz w:val="28"/>
          <w:szCs w:val="28"/>
          <w:lang w:eastAsia="ru-RU"/>
        </w:rPr>
        <w:t xml:space="preserve"> бути спрямована на повний розвиток людської особи і збільшення поваги до </w:t>
      </w:r>
      <w:r w:rsidR="004D6A50">
        <w:rPr>
          <w:rFonts w:ascii="Times New Roman" w:eastAsia="Times New Roman" w:hAnsi="Times New Roman" w:cs="Times New Roman"/>
          <w:sz w:val="28"/>
          <w:szCs w:val="28"/>
          <w:lang w:eastAsia="ru-RU"/>
        </w:rPr>
        <w:t>прав людини і основних свобод”,</w:t>
      </w:r>
      <w:r w:rsidRPr="00D254C1">
        <w:rPr>
          <w:rFonts w:ascii="Times New Roman" w:eastAsia="Times New Roman" w:hAnsi="Times New Roman" w:cs="Times New Roman"/>
          <w:sz w:val="28"/>
          <w:szCs w:val="28"/>
          <w:lang w:eastAsia="ru-RU"/>
        </w:rPr>
        <w:t xml:space="preserve"> базується у статті 26 Загальної декларації прав людини. Здійснення прав дитини на освіту гарантує захист від багатьох небезпек, наприклад, життя у злиднях, уникнення кабельної праці </w:t>
      </w:r>
      <w:proofErr w:type="gramStart"/>
      <w:r w:rsidRPr="00D254C1">
        <w:rPr>
          <w:rFonts w:ascii="Times New Roman" w:eastAsia="Times New Roman" w:hAnsi="Times New Roman" w:cs="Times New Roman"/>
          <w:sz w:val="28"/>
          <w:szCs w:val="28"/>
          <w:lang w:eastAsia="ru-RU"/>
        </w:rPr>
        <w:t>у</w:t>
      </w:r>
      <w:proofErr w:type="gramEnd"/>
      <w:r w:rsidRPr="00D254C1">
        <w:rPr>
          <w:rFonts w:ascii="Times New Roman" w:eastAsia="Times New Roman" w:hAnsi="Times New Roman" w:cs="Times New Roman"/>
          <w:sz w:val="28"/>
          <w:szCs w:val="28"/>
          <w:lang w:eastAsia="ru-RU"/>
        </w:rPr>
        <w:t xml:space="preserve"> сільському господарстві або промисловості, комерційної сексуальної експлуатації або втягування в озброєнні конфлікти.</w:t>
      </w:r>
    </w:p>
    <w:p w:rsidR="00EF2A05" w:rsidRPr="00D254C1" w:rsidRDefault="00EF2A05" w:rsidP="00EF2A05">
      <w:pPr>
        <w:spacing w:after="0" w:line="360" w:lineRule="auto"/>
        <w:ind w:left="-142" w:firstLine="567"/>
        <w:jc w:val="both"/>
        <w:rPr>
          <w:rFonts w:ascii="Times New Roman" w:eastAsia="Times New Roman" w:hAnsi="Times New Roman" w:cs="Times New Roman"/>
          <w:sz w:val="28"/>
          <w:szCs w:val="28"/>
          <w:lang w:eastAsia="ru-RU"/>
        </w:rPr>
      </w:pPr>
      <w:r w:rsidRPr="00D254C1">
        <w:rPr>
          <w:rFonts w:ascii="Times New Roman" w:eastAsia="Times New Roman" w:hAnsi="Times New Roman" w:cs="Times New Roman"/>
          <w:sz w:val="28"/>
          <w:szCs w:val="28"/>
          <w:lang w:eastAsia="ru-RU"/>
        </w:rPr>
        <w:t xml:space="preserve">12. Виявлення шляхів </w:t>
      </w:r>
      <w:proofErr w:type="gramStart"/>
      <w:r w:rsidRPr="00D254C1">
        <w:rPr>
          <w:rFonts w:ascii="Times New Roman" w:eastAsia="Times New Roman" w:hAnsi="Times New Roman" w:cs="Times New Roman"/>
          <w:sz w:val="28"/>
          <w:szCs w:val="28"/>
          <w:lang w:eastAsia="ru-RU"/>
        </w:rPr>
        <w:t>соц</w:t>
      </w:r>
      <w:proofErr w:type="gramEnd"/>
      <w:r w:rsidRPr="00D254C1">
        <w:rPr>
          <w:rFonts w:ascii="Times New Roman" w:eastAsia="Times New Roman" w:hAnsi="Times New Roman" w:cs="Times New Roman"/>
          <w:sz w:val="28"/>
          <w:szCs w:val="28"/>
          <w:lang w:eastAsia="ru-RU"/>
        </w:rPr>
        <w:t>іально-педагогічного впливу на особистість учня у поза навчальний час є одним із досить важливих компонентів у структурі соціального правового виховання діт</w:t>
      </w:r>
      <w:r>
        <w:rPr>
          <w:rFonts w:ascii="Times New Roman" w:eastAsia="Times New Roman" w:hAnsi="Times New Roman" w:cs="Times New Roman"/>
          <w:sz w:val="28"/>
          <w:szCs w:val="28"/>
          <w:lang w:eastAsia="ru-RU"/>
        </w:rPr>
        <w:t xml:space="preserve">ей </w:t>
      </w:r>
      <w:r w:rsidRPr="00D254C1">
        <w:rPr>
          <w:rFonts w:ascii="Times New Roman" w:eastAsia="Times New Roman" w:hAnsi="Times New Roman" w:cs="Times New Roman"/>
          <w:sz w:val="28"/>
          <w:szCs w:val="28"/>
          <w:lang w:eastAsia="ru-RU"/>
        </w:rPr>
        <w:t>.</w:t>
      </w:r>
    </w:p>
    <w:p w:rsidR="00EF2A05" w:rsidRPr="00D254C1" w:rsidRDefault="00EF2A05" w:rsidP="00EF2A05">
      <w:pPr>
        <w:spacing w:after="0" w:line="360" w:lineRule="auto"/>
        <w:ind w:left="-142" w:firstLine="567"/>
        <w:jc w:val="both"/>
        <w:rPr>
          <w:rFonts w:ascii="Times New Roman" w:eastAsia="Times New Roman" w:hAnsi="Times New Roman" w:cs="Times New Roman"/>
          <w:sz w:val="28"/>
          <w:szCs w:val="28"/>
          <w:lang w:eastAsia="ru-RU"/>
        </w:rPr>
      </w:pPr>
      <w:r w:rsidRPr="00D254C1">
        <w:rPr>
          <w:rFonts w:ascii="Times New Roman" w:eastAsia="Times New Roman" w:hAnsi="Times New Roman" w:cs="Times New Roman"/>
          <w:sz w:val="28"/>
          <w:szCs w:val="28"/>
          <w:lang w:eastAsia="ru-RU"/>
        </w:rPr>
        <w:t xml:space="preserve">При виборі механізмів педагогічного впливу на школярів потрібно виходити із провідних умов становлення і розвитку особистості та напрямів реалізації себе </w:t>
      </w:r>
      <w:proofErr w:type="gramStart"/>
      <w:r w:rsidRPr="00D254C1">
        <w:rPr>
          <w:rFonts w:ascii="Times New Roman" w:eastAsia="Times New Roman" w:hAnsi="Times New Roman" w:cs="Times New Roman"/>
          <w:sz w:val="28"/>
          <w:szCs w:val="28"/>
          <w:lang w:eastAsia="ru-RU"/>
        </w:rPr>
        <w:t>п</w:t>
      </w:r>
      <w:proofErr w:type="gramEnd"/>
      <w:r w:rsidRPr="00D254C1">
        <w:rPr>
          <w:rFonts w:ascii="Times New Roman" w:eastAsia="Times New Roman" w:hAnsi="Times New Roman" w:cs="Times New Roman"/>
          <w:sz w:val="28"/>
          <w:szCs w:val="28"/>
          <w:lang w:eastAsia="ru-RU"/>
        </w:rPr>
        <w:t>ідлітками у позанавчальній соціально-правовій діяльності. Це дозволяє виокремити три основні напрямки, які виявилися найбільш доцільними у практичній діяльності:</w:t>
      </w:r>
    </w:p>
    <w:p w:rsidR="00EF2A05" w:rsidRPr="00D254C1" w:rsidRDefault="00EF2A05" w:rsidP="00EF2A05">
      <w:pPr>
        <w:spacing w:after="0" w:line="360" w:lineRule="auto"/>
        <w:ind w:left="-142" w:firstLine="567"/>
        <w:jc w:val="both"/>
        <w:rPr>
          <w:rFonts w:ascii="Times New Roman" w:eastAsia="Times New Roman" w:hAnsi="Times New Roman" w:cs="Times New Roman"/>
          <w:sz w:val="28"/>
          <w:szCs w:val="28"/>
          <w:lang w:eastAsia="ru-RU"/>
        </w:rPr>
      </w:pPr>
      <w:r w:rsidRPr="00D254C1">
        <w:rPr>
          <w:rFonts w:ascii="Times New Roman" w:eastAsia="Times New Roman" w:hAnsi="Times New Roman" w:cs="Times New Roman"/>
          <w:sz w:val="28"/>
          <w:szCs w:val="28"/>
          <w:lang w:eastAsia="ru-RU"/>
        </w:rPr>
        <w:t>1.</w:t>
      </w:r>
      <w:r w:rsidR="00636FBF">
        <w:rPr>
          <w:rFonts w:ascii="Times New Roman" w:eastAsia="Times New Roman" w:hAnsi="Times New Roman" w:cs="Times New Roman"/>
          <w:sz w:val="28"/>
          <w:szCs w:val="28"/>
          <w:lang w:val="uk-UA" w:eastAsia="ru-RU"/>
        </w:rPr>
        <w:t xml:space="preserve"> </w:t>
      </w:r>
      <w:r w:rsidR="004D6A50">
        <w:rPr>
          <w:rFonts w:ascii="Times New Roman" w:eastAsia="Times New Roman" w:hAnsi="Times New Roman" w:cs="Times New Roman"/>
          <w:sz w:val="28"/>
          <w:szCs w:val="28"/>
          <w:lang w:val="uk-UA" w:eastAsia="ru-RU"/>
        </w:rPr>
        <w:t xml:space="preserve"> </w:t>
      </w:r>
      <w:r w:rsidRPr="00D254C1">
        <w:rPr>
          <w:rFonts w:ascii="Times New Roman" w:eastAsia="Times New Roman" w:hAnsi="Times New Roman" w:cs="Times New Roman"/>
          <w:sz w:val="28"/>
          <w:szCs w:val="28"/>
          <w:lang w:eastAsia="ru-RU"/>
        </w:rPr>
        <w:t xml:space="preserve">організація у позанавчальний роботі </w:t>
      </w:r>
      <w:proofErr w:type="gramStart"/>
      <w:r w:rsidRPr="00D254C1">
        <w:rPr>
          <w:rFonts w:ascii="Times New Roman" w:eastAsia="Times New Roman" w:hAnsi="Times New Roman" w:cs="Times New Roman"/>
          <w:sz w:val="28"/>
          <w:szCs w:val="28"/>
          <w:lang w:eastAsia="ru-RU"/>
        </w:rPr>
        <w:t>вс</w:t>
      </w:r>
      <w:proofErr w:type="gramEnd"/>
      <w:r w:rsidRPr="00D254C1">
        <w:rPr>
          <w:rFonts w:ascii="Times New Roman" w:eastAsia="Times New Roman" w:hAnsi="Times New Roman" w:cs="Times New Roman"/>
          <w:sz w:val="28"/>
          <w:szCs w:val="28"/>
          <w:lang w:eastAsia="ru-RU"/>
        </w:rPr>
        <w:t>іх форм правовиховної діяльності, що стосуються інформаційно-інтектуального розвитку школяра (Наприклад, участь у Школі волонтерів з пропаганди репродуктивного здоров’я, яка діє при службі у справах неповнолітніх);</w:t>
      </w:r>
    </w:p>
    <w:p w:rsidR="00EF2A05" w:rsidRPr="004D6A50" w:rsidRDefault="00EF2A05" w:rsidP="00EF2A05">
      <w:pPr>
        <w:spacing w:after="0" w:line="360" w:lineRule="auto"/>
        <w:ind w:left="-142" w:firstLine="567"/>
        <w:jc w:val="both"/>
        <w:rPr>
          <w:rFonts w:ascii="Times New Roman" w:eastAsia="Times New Roman" w:hAnsi="Times New Roman" w:cs="Times New Roman"/>
          <w:sz w:val="28"/>
          <w:szCs w:val="28"/>
          <w:lang w:val="uk-UA" w:eastAsia="ru-RU"/>
        </w:rPr>
      </w:pPr>
      <w:r w:rsidRPr="00D254C1">
        <w:rPr>
          <w:rFonts w:ascii="Times New Roman" w:eastAsia="Times New Roman" w:hAnsi="Times New Roman" w:cs="Times New Roman"/>
          <w:sz w:val="28"/>
          <w:szCs w:val="28"/>
          <w:lang w:eastAsia="ru-RU"/>
        </w:rPr>
        <w:t>2.</w:t>
      </w:r>
      <w:r w:rsidR="004D6A50">
        <w:rPr>
          <w:rFonts w:ascii="Times New Roman" w:eastAsia="Times New Roman" w:hAnsi="Times New Roman" w:cs="Times New Roman"/>
          <w:sz w:val="28"/>
          <w:szCs w:val="28"/>
          <w:lang w:val="uk-UA" w:eastAsia="ru-RU"/>
        </w:rPr>
        <w:t xml:space="preserve"> з</w:t>
      </w:r>
      <w:r w:rsidRPr="00D254C1">
        <w:rPr>
          <w:rFonts w:ascii="Times New Roman" w:eastAsia="Times New Roman" w:hAnsi="Times New Roman" w:cs="Times New Roman"/>
          <w:sz w:val="28"/>
          <w:szCs w:val="28"/>
          <w:lang w:eastAsia="ru-RU"/>
        </w:rPr>
        <w:t xml:space="preserve">астосування </w:t>
      </w:r>
      <w:proofErr w:type="gramStart"/>
      <w:r w:rsidRPr="00D254C1">
        <w:rPr>
          <w:rFonts w:ascii="Times New Roman" w:eastAsia="Times New Roman" w:hAnsi="Times New Roman" w:cs="Times New Roman"/>
          <w:sz w:val="28"/>
          <w:szCs w:val="28"/>
          <w:lang w:eastAsia="ru-RU"/>
        </w:rPr>
        <w:t>р</w:t>
      </w:r>
      <w:proofErr w:type="gramEnd"/>
      <w:r w:rsidRPr="00D254C1">
        <w:rPr>
          <w:rFonts w:ascii="Times New Roman" w:eastAsia="Times New Roman" w:hAnsi="Times New Roman" w:cs="Times New Roman"/>
          <w:sz w:val="28"/>
          <w:szCs w:val="28"/>
          <w:lang w:eastAsia="ru-RU"/>
        </w:rPr>
        <w:t>ізноманітних за складністю і характером форм роботи у життєдіяльності школяра (Наприклад, Благоді</w:t>
      </w:r>
      <w:r w:rsidR="004D6A50">
        <w:rPr>
          <w:rFonts w:ascii="Times New Roman" w:eastAsia="Times New Roman" w:hAnsi="Times New Roman" w:cs="Times New Roman"/>
          <w:sz w:val="28"/>
          <w:szCs w:val="28"/>
          <w:lang w:eastAsia="ru-RU"/>
        </w:rPr>
        <w:t>йні акції “День захисту дітей”)</w:t>
      </w:r>
      <w:r w:rsidR="004D6A50">
        <w:rPr>
          <w:rFonts w:ascii="Times New Roman" w:eastAsia="Times New Roman" w:hAnsi="Times New Roman" w:cs="Times New Roman"/>
          <w:sz w:val="28"/>
          <w:szCs w:val="28"/>
          <w:lang w:val="uk-UA" w:eastAsia="ru-RU"/>
        </w:rPr>
        <w:t>;</w:t>
      </w:r>
    </w:p>
    <w:p w:rsidR="00EF2A05" w:rsidRPr="00D254C1" w:rsidRDefault="00636FBF" w:rsidP="00EF2A05">
      <w:pPr>
        <w:spacing w:after="0" w:line="360" w:lineRule="auto"/>
        <w:ind w:left="-142"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val="uk-UA" w:eastAsia="ru-RU"/>
        </w:rPr>
        <w:t xml:space="preserve">. </w:t>
      </w:r>
      <w:r w:rsidR="004D6A50">
        <w:rPr>
          <w:rFonts w:ascii="Times New Roman" w:eastAsia="Times New Roman" w:hAnsi="Times New Roman" w:cs="Times New Roman"/>
          <w:sz w:val="28"/>
          <w:szCs w:val="28"/>
          <w:lang w:val="uk-UA" w:eastAsia="ru-RU"/>
        </w:rPr>
        <w:t>ш</w:t>
      </w:r>
      <w:r w:rsidR="004D6A50">
        <w:rPr>
          <w:rFonts w:ascii="Times New Roman" w:eastAsia="Times New Roman" w:hAnsi="Times New Roman" w:cs="Times New Roman"/>
          <w:sz w:val="28"/>
          <w:szCs w:val="28"/>
          <w:lang w:eastAsia="ru-RU"/>
        </w:rPr>
        <w:t>ирок</w:t>
      </w:r>
      <w:r w:rsidR="004D6A50">
        <w:rPr>
          <w:rFonts w:ascii="Times New Roman" w:eastAsia="Times New Roman" w:hAnsi="Times New Roman" w:cs="Times New Roman"/>
          <w:sz w:val="28"/>
          <w:szCs w:val="28"/>
          <w:lang w:val="uk-UA" w:eastAsia="ru-RU"/>
        </w:rPr>
        <w:t>е</w:t>
      </w:r>
      <w:r w:rsidR="00EF2A05" w:rsidRPr="00D254C1">
        <w:rPr>
          <w:rFonts w:ascii="Times New Roman" w:eastAsia="Times New Roman" w:hAnsi="Times New Roman" w:cs="Times New Roman"/>
          <w:sz w:val="28"/>
          <w:szCs w:val="28"/>
          <w:lang w:eastAsia="ru-RU"/>
        </w:rPr>
        <w:t xml:space="preserve"> включення особистості в </w:t>
      </w:r>
      <w:proofErr w:type="gramStart"/>
      <w:r w:rsidR="00EF2A05" w:rsidRPr="00D254C1">
        <w:rPr>
          <w:rFonts w:ascii="Times New Roman" w:eastAsia="Times New Roman" w:hAnsi="Times New Roman" w:cs="Times New Roman"/>
          <w:sz w:val="28"/>
          <w:szCs w:val="28"/>
          <w:lang w:eastAsia="ru-RU"/>
        </w:rPr>
        <w:t>р</w:t>
      </w:r>
      <w:proofErr w:type="gramEnd"/>
      <w:r w:rsidR="00EF2A05" w:rsidRPr="00D254C1">
        <w:rPr>
          <w:rFonts w:ascii="Times New Roman" w:eastAsia="Times New Roman" w:hAnsi="Times New Roman" w:cs="Times New Roman"/>
          <w:sz w:val="28"/>
          <w:szCs w:val="28"/>
          <w:lang w:eastAsia="ru-RU"/>
        </w:rPr>
        <w:t>ізноманітні соціально-правові ситуації.</w:t>
      </w:r>
    </w:p>
    <w:p w:rsidR="00EF2A05" w:rsidRPr="00EF2A05" w:rsidRDefault="00EF2A05" w:rsidP="00EF2A05">
      <w:pPr>
        <w:spacing w:after="0" w:line="360" w:lineRule="auto"/>
        <w:ind w:left="-142" w:firstLine="567"/>
        <w:jc w:val="both"/>
        <w:rPr>
          <w:rFonts w:ascii="Times New Roman" w:eastAsia="Times New Roman" w:hAnsi="Times New Roman" w:cs="Times New Roman"/>
          <w:sz w:val="28"/>
          <w:szCs w:val="28"/>
          <w:lang w:eastAsia="ru-RU"/>
        </w:rPr>
      </w:pPr>
      <w:r w:rsidRPr="00D254C1">
        <w:rPr>
          <w:rFonts w:ascii="Times New Roman" w:eastAsia="Times New Roman" w:hAnsi="Times New Roman" w:cs="Times New Roman"/>
          <w:sz w:val="28"/>
          <w:szCs w:val="28"/>
          <w:lang w:eastAsia="ru-RU"/>
        </w:rPr>
        <w:t xml:space="preserve">13. Педагогічне управління </w:t>
      </w:r>
      <w:proofErr w:type="gramStart"/>
      <w:r w:rsidRPr="00D254C1">
        <w:rPr>
          <w:rFonts w:ascii="Times New Roman" w:eastAsia="Times New Roman" w:hAnsi="Times New Roman" w:cs="Times New Roman"/>
          <w:sz w:val="28"/>
          <w:szCs w:val="28"/>
          <w:lang w:eastAsia="ru-RU"/>
        </w:rPr>
        <w:t>соц</w:t>
      </w:r>
      <w:proofErr w:type="gramEnd"/>
      <w:r w:rsidRPr="00D254C1">
        <w:rPr>
          <w:rFonts w:ascii="Times New Roman" w:eastAsia="Times New Roman" w:hAnsi="Times New Roman" w:cs="Times New Roman"/>
          <w:sz w:val="28"/>
          <w:szCs w:val="28"/>
          <w:lang w:eastAsia="ru-RU"/>
        </w:rPr>
        <w:t xml:space="preserve">іально-педагогічними умовами, які забезпечують правовий захист школярів, включає різноманітні методи і прийоми. Зокрема, метод щодо саморозвитку можна назвати як спосіб реалізації спільних зусиль вчителя і учня </w:t>
      </w:r>
      <w:proofErr w:type="gramStart"/>
      <w:r w:rsidRPr="00D254C1">
        <w:rPr>
          <w:rFonts w:ascii="Times New Roman" w:eastAsia="Times New Roman" w:hAnsi="Times New Roman" w:cs="Times New Roman"/>
          <w:sz w:val="28"/>
          <w:szCs w:val="28"/>
          <w:lang w:eastAsia="ru-RU"/>
        </w:rPr>
        <w:t>при</w:t>
      </w:r>
      <w:proofErr w:type="gramEnd"/>
      <w:r w:rsidRPr="00D254C1">
        <w:rPr>
          <w:rFonts w:ascii="Times New Roman" w:eastAsia="Times New Roman" w:hAnsi="Times New Roman" w:cs="Times New Roman"/>
          <w:sz w:val="28"/>
          <w:szCs w:val="28"/>
          <w:lang w:eastAsia="ru-RU"/>
        </w:rPr>
        <w:t xml:space="preserve"> реалізації цілей і змісту право виховної діяльності. Конкретно тут спрацьовують методи оцінки і самооцінки емоційного стану.</w:t>
      </w:r>
      <w:r w:rsidRPr="00EF2A05">
        <w:rPr>
          <w:rFonts w:ascii="Times New Roman" w:eastAsia="Times New Roman" w:hAnsi="Times New Roman" w:cs="Times New Roman"/>
          <w:sz w:val="28"/>
          <w:szCs w:val="28"/>
          <w:lang w:eastAsia="ru-RU"/>
        </w:rPr>
        <w:t xml:space="preserve"> [5]</w:t>
      </w:r>
    </w:p>
    <w:p w:rsidR="00EF2A05" w:rsidRPr="00D254C1" w:rsidRDefault="00EF2A05" w:rsidP="00EF2A05">
      <w:pPr>
        <w:spacing w:after="0" w:line="360" w:lineRule="auto"/>
        <w:ind w:left="-142" w:firstLine="567"/>
        <w:jc w:val="both"/>
        <w:rPr>
          <w:rFonts w:ascii="Times New Roman" w:eastAsia="Times New Roman" w:hAnsi="Times New Roman" w:cs="Times New Roman"/>
          <w:sz w:val="28"/>
          <w:szCs w:val="28"/>
          <w:lang w:eastAsia="ru-RU"/>
        </w:rPr>
      </w:pPr>
      <w:r w:rsidRPr="00D254C1">
        <w:rPr>
          <w:rFonts w:ascii="Times New Roman" w:eastAsia="Times New Roman" w:hAnsi="Times New Roman" w:cs="Times New Roman"/>
          <w:sz w:val="28"/>
          <w:szCs w:val="28"/>
          <w:lang w:eastAsia="ru-RU"/>
        </w:rPr>
        <w:lastRenderedPageBreak/>
        <w:t xml:space="preserve">До процесу організації </w:t>
      </w:r>
      <w:proofErr w:type="gramStart"/>
      <w:r w:rsidRPr="00D254C1">
        <w:rPr>
          <w:rFonts w:ascii="Times New Roman" w:eastAsia="Times New Roman" w:hAnsi="Times New Roman" w:cs="Times New Roman"/>
          <w:sz w:val="28"/>
          <w:szCs w:val="28"/>
          <w:lang w:eastAsia="ru-RU"/>
        </w:rPr>
        <w:t>соц</w:t>
      </w:r>
      <w:proofErr w:type="gramEnd"/>
      <w:r w:rsidRPr="00D254C1">
        <w:rPr>
          <w:rFonts w:ascii="Times New Roman" w:eastAsia="Times New Roman" w:hAnsi="Times New Roman" w:cs="Times New Roman"/>
          <w:sz w:val="28"/>
          <w:szCs w:val="28"/>
          <w:lang w:eastAsia="ru-RU"/>
        </w:rPr>
        <w:t>іально-правової просвіти учнів включаються і вчителі, які оволодівають знаннями при вивчені факультативних курсів.</w:t>
      </w:r>
    </w:p>
    <w:p w:rsidR="00EF2A05" w:rsidRPr="00D254C1" w:rsidRDefault="00EF2A05" w:rsidP="00EF2A05">
      <w:pPr>
        <w:spacing w:after="0" w:line="360" w:lineRule="auto"/>
        <w:ind w:left="-142" w:firstLine="567"/>
        <w:jc w:val="both"/>
        <w:rPr>
          <w:rFonts w:ascii="Times New Roman" w:eastAsia="Times New Roman" w:hAnsi="Times New Roman" w:cs="Times New Roman"/>
          <w:sz w:val="28"/>
          <w:szCs w:val="28"/>
          <w:lang w:eastAsia="ru-RU"/>
        </w:rPr>
      </w:pPr>
      <w:proofErr w:type="gramStart"/>
      <w:r w:rsidRPr="00D254C1">
        <w:rPr>
          <w:rFonts w:ascii="Times New Roman" w:eastAsia="Times New Roman" w:hAnsi="Times New Roman" w:cs="Times New Roman"/>
          <w:sz w:val="28"/>
          <w:szCs w:val="28"/>
          <w:lang w:eastAsia="ru-RU"/>
        </w:rPr>
        <w:t>Соц</w:t>
      </w:r>
      <w:proofErr w:type="gramEnd"/>
      <w:r w:rsidRPr="00D254C1">
        <w:rPr>
          <w:rFonts w:ascii="Times New Roman" w:eastAsia="Times New Roman" w:hAnsi="Times New Roman" w:cs="Times New Roman"/>
          <w:sz w:val="28"/>
          <w:szCs w:val="28"/>
          <w:lang w:eastAsia="ru-RU"/>
        </w:rPr>
        <w:t>іально-педагогічна робота, спрямована на захист прав неповнолітніх, відбувається на загальному та індивідуальному рівнях.</w:t>
      </w:r>
    </w:p>
    <w:p w:rsidR="00EF2A05" w:rsidRPr="00D254C1" w:rsidRDefault="00EF2A05" w:rsidP="00EF2A05">
      <w:pPr>
        <w:spacing w:after="0" w:line="360" w:lineRule="auto"/>
        <w:ind w:left="-142" w:firstLine="567"/>
        <w:jc w:val="both"/>
        <w:rPr>
          <w:rFonts w:ascii="Times New Roman" w:eastAsia="Times New Roman" w:hAnsi="Times New Roman" w:cs="Times New Roman"/>
          <w:sz w:val="28"/>
          <w:szCs w:val="28"/>
          <w:lang w:eastAsia="ru-RU"/>
        </w:rPr>
      </w:pPr>
      <w:r w:rsidRPr="00D254C1">
        <w:rPr>
          <w:rFonts w:ascii="Times New Roman" w:eastAsia="Times New Roman" w:hAnsi="Times New Roman" w:cs="Times New Roman"/>
          <w:sz w:val="28"/>
          <w:szCs w:val="28"/>
          <w:lang w:eastAsia="ru-RU"/>
        </w:rPr>
        <w:t xml:space="preserve">Загальний </w:t>
      </w:r>
      <w:proofErr w:type="gramStart"/>
      <w:r w:rsidRPr="00D254C1">
        <w:rPr>
          <w:rFonts w:ascii="Times New Roman" w:eastAsia="Times New Roman" w:hAnsi="Times New Roman" w:cs="Times New Roman"/>
          <w:sz w:val="28"/>
          <w:szCs w:val="28"/>
          <w:lang w:eastAsia="ru-RU"/>
        </w:rPr>
        <w:t>р</w:t>
      </w:r>
      <w:proofErr w:type="gramEnd"/>
      <w:r w:rsidRPr="00D254C1">
        <w:rPr>
          <w:rFonts w:ascii="Times New Roman" w:eastAsia="Times New Roman" w:hAnsi="Times New Roman" w:cs="Times New Roman"/>
          <w:sz w:val="28"/>
          <w:szCs w:val="28"/>
          <w:lang w:eastAsia="ru-RU"/>
        </w:rPr>
        <w:t>івень соціально-педагогічної діяльності передбачає профілактичну роботу з усіма особами віком до 18 років, а саме:</w:t>
      </w:r>
    </w:p>
    <w:p w:rsidR="00EF2A05" w:rsidRPr="00D254C1" w:rsidRDefault="00EF2A05" w:rsidP="00EF2A05">
      <w:pPr>
        <w:spacing w:after="0" w:line="360" w:lineRule="auto"/>
        <w:ind w:left="-142"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w:t>
      </w:r>
      <w:r w:rsidRPr="00D254C1">
        <w:rPr>
          <w:rFonts w:ascii="Times New Roman" w:eastAsia="Times New Roman" w:hAnsi="Times New Roman" w:cs="Times New Roman"/>
          <w:sz w:val="28"/>
          <w:szCs w:val="28"/>
          <w:lang w:eastAsia="ru-RU"/>
        </w:rPr>
        <w:t xml:space="preserve"> діагностику рівня сформованості та розвитку правосвідомості неповнолітніх;</w:t>
      </w:r>
    </w:p>
    <w:p w:rsidR="00EF2A05" w:rsidRPr="00D254C1" w:rsidRDefault="00EF2A05" w:rsidP="00EF2A05">
      <w:pPr>
        <w:spacing w:after="0" w:line="360" w:lineRule="auto"/>
        <w:ind w:left="-142"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w:t>
      </w:r>
      <w:r w:rsidRPr="00D254C1">
        <w:rPr>
          <w:rFonts w:ascii="Times New Roman" w:eastAsia="Times New Roman" w:hAnsi="Times New Roman" w:cs="Times New Roman"/>
          <w:sz w:val="28"/>
          <w:szCs w:val="28"/>
          <w:lang w:eastAsia="ru-RU"/>
        </w:rPr>
        <w:t xml:space="preserve"> реалізацію заходів просвітницько-інформаційної та правовиховної діяльності;</w:t>
      </w:r>
    </w:p>
    <w:p w:rsidR="00EF2A05" w:rsidRPr="00D254C1" w:rsidRDefault="00EF2A05" w:rsidP="00EF2A05">
      <w:pPr>
        <w:spacing w:after="0" w:line="360" w:lineRule="auto"/>
        <w:ind w:left="-142"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Pr="00D254C1">
        <w:rPr>
          <w:rFonts w:ascii="Times New Roman" w:eastAsia="Times New Roman" w:hAnsi="Times New Roman" w:cs="Times New Roman"/>
          <w:sz w:val="28"/>
          <w:szCs w:val="28"/>
          <w:lang w:eastAsia="ru-RU"/>
        </w:rPr>
        <w:t xml:space="preserve"> налагодження взаємодії працівників усіх структур, задіяних до процесу сприяння соціалізації та виховання неповнолітніх.</w:t>
      </w:r>
    </w:p>
    <w:p w:rsidR="00EF2A05" w:rsidRPr="00D254C1" w:rsidRDefault="00EF2A05" w:rsidP="00EF2A05">
      <w:pPr>
        <w:spacing w:after="0" w:line="360" w:lineRule="auto"/>
        <w:ind w:left="-142" w:firstLine="567"/>
        <w:jc w:val="both"/>
        <w:rPr>
          <w:rFonts w:ascii="Times New Roman" w:eastAsia="Times New Roman" w:hAnsi="Times New Roman" w:cs="Times New Roman"/>
          <w:sz w:val="28"/>
          <w:szCs w:val="28"/>
          <w:lang w:eastAsia="ru-RU"/>
        </w:rPr>
      </w:pPr>
      <w:r w:rsidRPr="00D254C1">
        <w:rPr>
          <w:rFonts w:ascii="Times New Roman" w:eastAsia="Times New Roman" w:hAnsi="Times New Roman" w:cs="Times New Roman"/>
          <w:sz w:val="28"/>
          <w:szCs w:val="28"/>
          <w:lang w:eastAsia="ru-RU"/>
        </w:rPr>
        <w:t>Проведенню просвітницьк</w:t>
      </w:r>
      <w:proofErr w:type="gramStart"/>
      <w:r w:rsidRPr="00D254C1">
        <w:rPr>
          <w:rFonts w:ascii="Times New Roman" w:eastAsia="Times New Roman" w:hAnsi="Times New Roman" w:cs="Times New Roman"/>
          <w:sz w:val="28"/>
          <w:szCs w:val="28"/>
          <w:lang w:eastAsia="ru-RU"/>
        </w:rPr>
        <w:t>о-</w:t>
      </w:r>
      <w:proofErr w:type="gramEnd"/>
      <w:r w:rsidRPr="00D254C1">
        <w:rPr>
          <w:rFonts w:ascii="Times New Roman" w:eastAsia="Times New Roman" w:hAnsi="Times New Roman" w:cs="Times New Roman"/>
          <w:sz w:val="28"/>
          <w:szCs w:val="28"/>
          <w:lang w:eastAsia="ru-RU"/>
        </w:rPr>
        <w:t>інформаційної та правовиховної роботи передує діагностика рівня сформованості та розвитку правосвідомості неповнолітніх. Законодавча база, механізм охорони дитинства шляхом функціонування інститутів, задіяних до цього, у нашому суспільстві в основному є налагодженими. Слабкою ланкою у цьому процесі залишається насамперед правова обізнаніс</w:t>
      </w:r>
      <w:r>
        <w:rPr>
          <w:rFonts w:ascii="Times New Roman" w:eastAsia="Times New Roman" w:hAnsi="Times New Roman" w:cs="Times New Roman"/>
          <w:sz w:val="28"/>
          <w:szCs w:val="28"/>
          <w:lang w:eastAsia="ru-RU"/>
        </w:rPr>
        <w:t>ть дітей, їхніх батькі</w:t>
      </w:r>
      <w:proofErr w:type="gramStart"/>
      <w:r>
        <w:rPr>
          <w:rFonts w:ascii="Times New Roman" w:eastAsia="Times New Roman" w:hAnsi="Times New Roman" w:cs="Times New Roman"/>
          <w:sz w:val="28"/>
          <w:szCs w:val="28"/>
          <w:lang w:eastAsia="ru-RU"/>
        </w:rPr>
        <w:t>в</w:t>
      </w:r>
      <w:proofErr w:type="gramEnd"/>
      <w:r w:rsidRPr="00D254C1">
        <w:rPr>
          <w:rFonts w:ascii="Times New Roman" w:eastAsia="Times New Roman" w:hAnsi="Times New Roman" w:cs="Times New Roman"/>
          <w:sz w:val="28"/>
          <w:szCs w:val="28"/>
          <w:lang w:eastAsia="ru-RU"/>
        </w:rPr>
        <w:t>.</w:t>
      </w:r>
    </w:p>
    <w:p w:rsidR="00EF2A05" w:rsidRPr="00D254C1" w:rsidRDefault="00EF2A05" w:rsidP="00EF2A05">
      <w:pPr>
        <w:spacing w:after="0" w:line="360" w:lineRule="auto"/>
        <w:ind w:left="-142" w:firstLine="567"/>
        <w:jc w:val="both"/>
        <w:rPr>
          <w:rFonts w:ascii="Times New Roman" w:eastAsia="Times New Roman" w:hAnsi="Times New Roman" w:cs="Times New Roman"/>
          <w:sz w:val="28"/>
          <w:szCs w:val="28"/>
          <w:lang w:eastAsia="ru-RU"/>
        </w:rPr>
      </w:pPr>
      <w:proofErr w:type="gramStart"/>
      <w:r w:rsidRPr="00D254C1">
        <w:rPr>
          <w:rFonts w:ascii="Times New Roman" w:eastAsia="Times New Roman" w:hAnsi="Times New Roman" w:cs="Times New Roman"/>
          <w:sz w:val="28"/>
          <w:szCs w:val="28"/>
          <w:lang w:eastAsia="ru-RU"/>
        </w:rPr>
        <w:t>Проф</w:t>
      </w:r>
      <w:proofErr w:type="gramEnd"/>
      <w:r w:rsidRPr="00D254C1">
        <w:rPr>
          <w:rFonts w:ascii="Times New Roman" w:eastAsia="Times New Roman" w:hAnsi="Times New Roman" w:cs="Times New Roman"/>
          <w:sz w:val="28"/>
          <w:szCs w:val="28"/>
          <w:lang w:eastAsia="ru-RU"/>
        </w:rPr>
        <w:t xml:space="preserve">ілактична робота з неповнолітніми обумовлена необхідністю формування у них навичок поведінки, які відповідні правовим нормам суспільства. Це насамперед і </w:t>
      </w:r>
      <w:proofErr w:type="gramStart"/>
      <w:r w:rsidRPr="00D254C1">
        <w:rPr>
          <w:rFonts w:ascii="Times New Roman" w:eastAsia="Times New Roman" w:hAnsi="Times New Roman" w:cs="Times New Roman"/>
          <w:sz w:val="28"/>
          <w:szCs w:val="28"/>
          <w:lang w:eastAsia="ru-RU"/>
        </w:rPr>
        <w:t>п</w:t>
      </w:r>
      <w:proofErr w:type="gramEnd"/>
      <w:r w:rsidRPr="00D254C1">
        <w:rPr>
          <w:rFonts w:ascii="Times New Roman" w:eastAsia="Times New Roman" w:hAnsi="Times New Roman" w:cs="Times New Roman"/>
          <w:sz w:val="28"/>
          <w:szCs w:val="28"/>
          <w:lang w:eastAsia="ru-RU"/>
        </w:rPr>
        <w:t xml:space="preserve">ідвищення рівня їх правосвідомості у сфері знань та уявлень про свої права. Однак, для розвитку особистості певної суми знань недостатньо. Володіючи ними, можна проявити егоцентричні нахили, низький </w:t>
      </w:r>
      <w:proofErr w:type="gramStart"/>
      <w:r w:rsidRPr="00D254C1">
        <w:rPr>
          <w:rFonts w:ascii="Times New Roman" w:eastAsia="Times New Roman" w:hAnsi="Times New Roman" w:cs="Times New Roman"/>
          <w:sz w:val="28"/>
          <w:szCs w:val="28"/>
          <w:lang w:eastAsia="ru-RU"/>
        </w:rPr>
        <w:t>р</w:t>
      </w:r>
      <w:proofErr w:type="gramEnd"/>
      <w:r w:rsidRPr="00D254C1">
        <w:rPr>
          <w:rFonts w:ascii="Times New Roman" w:eastAsia="Times New Roman" w:hAnsi="Times New Roman" w:cs="Times New Roman"/>
          <w:sz w:val="28"/>
          <w:szCs w:val="28"/>
          <w:lang w:eastAsia="ru-RU"/>
        </w:rPr>
        <w:t xml:space="preserve">івень моральності. Неповнолітні повинні володіти у сукупності внутрішньою правовою культурою, мати відповідні погляди, переконання, які визначали б їхню поведінку, а також вміти відстоювати свою позицію у критичних ситуаціях, у ставленні до людей. Це вимагає </w:t>
      </w:r>
      <w:proofErr w:type="gramStart"/>
      <w:r w:rsidRPr="00D254C1">
        <w:rPr>
          <w:rFonts w:ascii="Times New Roman" w:eastAsia="Times New Roman" w:hAnsi="Times New Roman" w:cs="Times New Roman"/>
          <w:sz w:val="28"/>
          <w:szCs w:val="28"/>
          <w:lang w:eastAsia="ru-RU"/>
        </w:rPr>
        <w:t>п</w:t>
      </w:r>
      <w:proofErr w:type="gramEnd"/>
      <w:r w:rsidRPr="00D254C1">
        <w:rPr>
          <w:rFonts w:ascii="Times New Roman" w:eastAsia="Times New Roman" w:hAnsi="Times New Roman" w:cs="Times New Roman"/>
          <w:sz w:val="28"/>
          <w:szCs w:val="28"/>
          <w:lang w:eastAsia="ru-RU"/>
        </w:rPr>
        <w:t>ідходити до дослідження правосвідомості не</w:t>
      </w:r>
      <w:r>
        <w:rPr>
          <w:rFonts w:ascii="Times New Roman" w:eastAsia="Times New Roman" w:hAnsi="Times New Roman" w:cs="Times New Roman"/>
          <w:sz w:val="28"/>
          <w:szCs w:val="28"/>
          <w:lang w:eastAsia="ru-RU"/>
        </w:rPr>
        <w:t>повнолітніх комплексно</w:t>
      </w:r>
      <w:r w:rsidRPr="00D254C1">
        <w:rPr>
          <w:rFonts w:ascii="Times New Roman" w:eastAsia="Times New Roman" w:hAnsi="Times New Roman" w:cs="Times New Roman"/>
          <w:sz w:val="28"/>
          <w:szCs w:val="28"/>
          <w:lang w:eastAsia="ru-RU"/>
        </w:rPr>
        <w:t>.</w:t>
      </w:r>
    </w:p>
    <w:p w:rsidR="00EF2A05" w:rsidRPr="00D254C1" w:rsidRDefault="00EF2A05" w:rsidP="00EF2A05">
      <w:pPr>
        <w:spacing w:after="0" w:line="360" w:lineRule="auto"/>
        <w:ind w:left="-142" w:firstLine="567"/>
        <w:jc w:val="both"/>
        <w:rPr>
          <w:rFonts w:ascii="Times New Roman" w:eastAsia="Times New Roman" w:hAnsi="Times New Roman" w:cs="Times New Roman"/>
          <w:sz w:val="28"/>
          <w:szCs w:val="28"/>
          <w:lang w:eastAsia="ru-RU"/>
        </w:rPr>
      </w:pPr>
      <w:r w:rsidRPr="00D254C1">
        <w:rPr>
          <w:rFonts w:ascii="Times New Roman" w:eastAsia="Times New Roman" w:hAnsi="Times New Roman" w:cs="Times New Roman"/>
          <w:sz w:val="28"/>
          <w:szCs w:val="28"/>
          <w:lang w:eastAsia="ru-RU"/>
        </w:rPr>
        <w:t xml:space="preserve">Розвиток особистості дитини проходить зазвичай складно і суперечливо. Визначення та </w:t>
      </w:r>
      <w:proofErr w:type="gramStart"/>
      <w:r w:rsidRPr="00D254C1">
        <w:rPr>
          <w:rFonts w:ascii="Times New Roman" w:eastAsia="Times New Roman" w:hAnsi="Times New Roman" w:cs="Times New Roman"/>
          <w:sz w:val="28"/>
          <w:szCs w:val="28"/>
          <w:lang w:eastAsia="ru-RU"/>
        </w:rPr>
        <w:t>п</w:t>
      </w:r>
      <w:proofErr w:type="gramEnd"/>
      <w:r w:rsidRPr="00D254C1">
        <w:rPr>
          <w:rFonts w:ascii="Times New Roman" w:eastAsia="Times New Roman" w:hAnsi="Times New Roman" w:cs="Times New Roman"/>
          <w:sz w:val="28"/>
          <w:szCs w:val="28"/>
          <w:lang w:eastAsia="ru-RU"/>
        </w:rPr>
        <w:t>ідвищення рівня правосвідомості неповнолітніх допомагає:</w:t>
      </w:r>
    </w:p>
    <w:p w:rsidR="00EF2A05" w:rsidRPr="00D254C1" w:rsidRDefault="00EF2A05" w:rsidP="00EF2A05">
      <w:pPr>
        <w:spacing w:after="0" w:line="360" w:lineRule="auto"/>
        <w:ind w:left="-142" w:firstLine="567"/>
        <w:jc w:val="both"/>
        <w:rPr>
          <w:rFonts w:ascii="Times New Roman" w:eastAsia="Times New Roman" w:hAnsi="Times New Roman" w:cs="Times New Roman"/>
          <w:sz w:val="28"/>
          <w:szCs w:val="28"/>
          <w:lang w:eastAsia="ru-RU"/>
        </w:rPr>
      </w:pPr>
      <w:r w:rsidRPr="00D254C1">
        <w:rPr>
          <w:rFonts w:ascii="Times New Roman" w:eastAsia="Times New Roman" w:hAnsi="Times New Roman" w:cs="Times New Roman"/>
          <w:sz w:val="28"/>
          <w:szCs w:val="28"/>
          <w:lang w:eastAsia="ru-RU"/>
        </w:rPr>
        <w:lastRenderedPageBreak/>
        <w:t>- уникнути вчинення ними правопорушень, аморальних вчинкі</w:t>
      </w:r>
      <w:proofErr w:type="gramStart"/>
      <w:r w:rsidRPr="00D254C1">
        <w:rPr>
          <w:rFonts w:ascii="Times New Roman" w:eastAsia="Times New Roman" w:hAnsi="Times New Roman" w:cs="Times New Roman"/>
          <w:sz w:val="28"/>
          <w:szCs w:val="28"/>
          <w:lang w:eastAsia="ru-RU"/>
        </w:rPr>
        <w:t>в</w:t>
      </w:r>
      <w:proofErr w:type="gramEnd"/>
      <w:r w:rsidRPr="00D254C1">
        <w:rPr>
          <w:rFonts w:ascii="Times New Roman" w:eastAsia="Times New Roman" w:hAnsi="Times New Roman" w:cs="Times New Roman"/>
          <w:sz w:val="28"/>
          <w:szCs w:val="28"/>
          <w:lang w:eastAsia="ru-RU"/>
        </w:rPr>
        <w:t>;</w:t>
      </w:r>
    </w:p>
    <w:p w:rsidR="00EF2A05" w:rsidRPr="00D254C1" w:rsidRDefault="00EF2A05" w:rsidP="00EF2A05">
      <w:pPr>
        <w:spacing w:after="0" w:line="360" w:lineRule="auto"/>
        <w:ind w:left="-142" w:firstLine="567"/>
        <w:jc w:val="both"/>
        <w:rPr>
          <w:rFonts w:ascii="Times New Roman" w:eastAsia="Times New Roman" w:hAnsi="Times New Roman" w:cs="Times New Roman"/>
          <w:sz w:val="28"/>
          <w:szCs w:val="28"/>
          <w:lang w:eastAsia="ru-RU"/>
        </w:rPr>
      </w:pPr>
      <w:r w:rsidRPr="00D254C1">
        <w:rPr>
          <w:rFonts w:ascii="Times New Roman" w:eastAsia="Times New Roman" w:hAnsi="Times New Roman" w:cs="Times New Roman"/>
          <w:sz w:val="28"/>
          <w:szCs w:val="28"/>
          <w:lang w:eastAsia="ru-RU"/>
        </w:rPr>
        <w:t>- забезпечити дієвість усіх норм права, спрямованих на створення сприятливих умов життя, життєдіяльності неповнолітніх;</w:t>
      </w:r>
    </w:p>
    <w:p w:rsidR="00EF2A05" w:rsidRPr="00D254C1" w:rsidRDefault="00EF2A05" w:rsidP="00EF2A05">
      <w:pPr>
        <w:spacing w:after="0" w:line="360" w:lineRule="auto"/>
        <w:ind w:left="-142" w:firstLine="567"/>
        <w:jc w:val="both"/>
        <w:rPr>
          <w:rFonts w:ascii="Times New Roman" w:eastAsia="Times New Roman" w:hAnsi="Times New Roman" w:cs="Times New Roman"/>
          <w:sz w:val="28"/>
          <w:szCs w:val="28"/>
          <w:lang w:eastAsia="ru-RU"/>
        </w:rPr>
      </w:pPr>
      <w:r w:rsidRPr="00D254C1">
        <w:rPr>
          <w:rFonts w:ascii="Times New Roman" w:eastAsia="Times New Roman" w:hAnsi="Times New Roman" w:cs="Times New Roman"/>
          <w:sz w:val="28"/>
          <w:szCs w:val="28"/>
          <w:lang w:eastAsia="ru-RU"/>
        </w:rPr>
        <w:t xml:space="preserve">- вибрати шляхи, форми, методи </w:t>
      </w:r>
      <w:proofErr w:type="gramStart"/>
      <w:r w:rsidRPr="00D254C1">
        <w:rPr>
          <w:rFonts w:ascii="Times New Roman" w:eastAsia="Times New Roman" w:hAnsi="Times New Roman" w:cs="Times New Roman"/>
          <w:sz w:val="28"/>
          <w:szCs w:val="28"/>
          <w:lang w:eastAsia="ru-RU"/>
        </w:rPr>
        <w:t>п</w:t>
      </w:r>
      <w:proofErr w:type="gramEnd"/>
      <w:r w:rsidRPr="00D254C1">
        <w:rPr>
          <w:rFonts w:ascii="Times New Roman" w:eastAsia="Times New Roman" w:hAnsi="Times New Roman" w:cs="Times New Roman"/>
          <w:sz w:val="28"/>
          <w:szCs w:val="28"/>
          <w:lang w:eastAsia="ru-RU"/>
        </w:rPr>
        <w:t>ідвищення правосвідомості особистості;</w:t>
      </w:r>
    </w:p>
    <w:p w:rsidR="00EF2A05" w:rsidRPr="00D254C1" w:rsidRDefault="00EF2A05" w:rsidP="00EF2A05">
      <w:pPr>
        <w:spacing w:after="0" w:line="360" w:lineRule="auto"/>
        <w:ind w:left="-142" w:firstLine="567"/>
        <w:jc w:val="both"/>
        <w:rPr>
          <w:rFonts w:ascii="Times New Roman" w:eastAsia="Times New Roman" w:hAnsi="Times New Roman" w:cs="Times New Roman"/>
          <w:sz w:val="28"/>
          <w:szCs w:val="28"/>
          <w:lang w:eastAsia="ru-RU"/>
        </w:rPr>
      </w:pPr>
      <w:r w:rsidRPr="00D254C1">
        <w:rPr>
          <w:rFonts w:ascii="Times New Roman" w:eastAsia="Times New Roman" w:hAnsi="Times New Roman" w:cs="Times New Roman"/>
          <w:sz w:val="28"/>
          <w:szCs w:val="28"/>
          <w:lang w:eastAsia="ru-RU"/>
        </w:rPr>
        <w:t xml:space="preserve">- </w:t>
      </w:r>
      <w:proofErr w:type="gramStart"/>
      <w:r w:rsidRPr="00D254C1">
        <w:rPr>
          <w:rFonts w:ascii="Times New Roman" w:eastAsia="Times New Roman" w:hAnsi="Times New Roman" w:cs="Times New Roman"/>
          <w:sz w:val="28"/>
          <w:szCs w:val="28"/>
          <w:lang w:eastAsia="ru-RU"/>
        </w:rPr>
        <w:t>п</w:t>
      </w:r>
      <w:proofErr w:type="gramEnd"/>
      <w:r w:rsidRPr="00D254C1">
        <w:rPr>
          <w:rFonts w:ascii="Times New Roman" w:eastAsia="Times New Roman" w:hAnsi="Times New Roman" w:cs="Times New Roman"/>
          <w:sz w:val="28"/>
          <w:szCs w:val="28"/>
          <w:lang w:eastAsia="ru-RU"/>
        </w:rPr>
        <w:t xml:space="preserve">ідвищити рівень правової культури в суспільних стосунках. Правосвідомість неповнолітніх умовно можна поділити на декілька сфер. Одна стосується знань про право взагалі, друга – про свої обов’язки у сфері правових відносин, третя - власне про свої права, законодавчо гарантовані у даному суспільстві. </w:t>
      </w:r>
      <w:proofErr w:type="gramStart"/>
      <w:r w:rsidRPr="00D254C1">
        <w:rPr>
          <w:rFonts w:ascii="Times New Roman" w:eastAsia="Times New Roman" w:hAnsi="Times New Roman" w:cs="Times New Roman"/>
          <w:sz w:val="28"/>
          <w:szCs w:val="28"/>
          <w:lang w:eastAsia="ru-RU"/>
        </w:rPr>
        <w:t>Вс</w:t>
      </w:r>
      <w:proofErr w:type="gramEnd"/>
      <w:r w:rsidRPr="00D254C1">
        <w:rPr>
          <w:rFonts w:ascii="Times New Roman" w:eastAsia="Times New Roman" w:hAnsi="Times New Roman" w:cs="Times New Roman"/>
          <w:sz w:val="28"/>
          <w:szCs w:val="28"/>
          <w:lang w:eastAsia="ru-RU"/>
        </w:rPr>
        <w:t>і вони нерозривно взаємопов’язані одна з одною, взаємообумовлюють і визначають загальний розвиток правосвідомості особи. Дуже часто, говорячи про правосвідомість, мається на увазі якась одна з цих трьох сфер.</w:t>
      </w:r>
    </w:p>
    <w:p w:rsidR="00EF2A05" w:rsidRPr="00B8451B" w:rsidRDefault="00EF2A05" w:rsidP="00EF2A05">
      <w:pPr>
        <w:spacing w:after="0" w:line="360" w:lineRule="auto"/>
        <w:ind w:left="-142" w:firstLine="567"/>
        <w:jc w:val="both"/>
        <w:rPr>
          <w:rFonts w:ascii="Times New Roman" w:eastAsia="Times New Roman" w:hAnsi="Times New Roman" w:cs="Times New Roman"/>
          <w:sz w:val="28"/>
          <w:szCs w:val="28"/>
          <w:lang w:eastAsia="ru-RU"/>
        </w:rPr>
      </w:pPr>
      <w:r w:rsidRPr="00D254C1">
        <w:rPr>
          <w:rFonts w:ascii="Times New Roman" w:eastAsia="Times New Roman" w:hAnsi="Times New Roman" w:cs="Times New Roman"/>
          <w:sz w:val="28"/>
          <w:szCs w:val="28"/>
          <w:lang w:eastAsia="ru-RU"/>
        </w:rPr>
        <w:t xml:space="preserve">Загалом, </w:t>
      </w:r>
      <w:proofErr w:type="gramStart"/>
      <w:r w:rsidRPr="00D254C1">
        <w:rPr>
          <w:rFonts w:ascii="Times New Roman" w:eastAsia="Times New Roman" w:hAnsi="Times New Roman" w:cs="Times New Roman"/>
          <w:sz w:val="28"/>
          <w:szCs w:val="28"/>
          <w:lang w:eastAsia="ru-RU"/>
        </w:rPr>
        <w:t>р</w:t>
      </w:r>
      <w:proofErr w:type="gramEnd"/>
      <w:r w:rsidRPr="00D254C1">
        <w:rPr>
          <w:rFonts w:ascii="Times New Roman" w:eastAsia="Times New Roman" w:hAnsi="Times New Roman" w:cs="Times New Roman"/>
          <w:sz w:val="28"/>
          <w:szCs w:val="28"/>
          <w:lang w:eastAsia="ru-RU"/>
        </w:rPr>
        <w:t xml:space="preserve">івень розвитку правосвідомості, правової культури неповнолітніх перебуває на низькому рівні. Це дуже часто стає причиною соціальної дезадаптації, погіршення якості розвитку, виникнення відхилень у поведінці. Низька правосвідомість неповнолітніх тягне за собою, з одного боку, вчинення правопорушень, злочинів, асоціальних дій, з іншого – недостатній рівень розвитку </w:t>
      </w:r>
      <w:proofErr w:type="gramStart"/>
      <w:r w:rsidRPr="00D254C1">
        <w:rPr>
          <w:rFonts w:ascii="Times New Roman" w:eastAsia="Times New Roman" w:hAnsi="Times New Roman" w:cs="Times New Roman"/>
          <w:sz w:val="28"/>
          <w:szCs w:val="28"/>
          <w:lang w:eastAsia="ru-RU"/>
        </w:rPr>
        <w:t>таких</w:t>
      </w:r>
      <w:proofErr w:type="gramEnd"/>
      <w:r w:rsidRPr="00D254C1">
        <w:rPr>
          <w:rFonts w:ascii="Times New Roman" w:eastAsia="Times New Roman" w:hAnsi="Times New Roman" w:cs="Times New Roman"/>
          <w:sz w:val="28"/>
          <w:szCs w:val="28"/>
          <w:lang w:eastAsia="ru-RU"/>
        </w:rPr>
        <w:t xml:space="preserve"> якостей, як гідність, самоповага. Природнє бажання самоутвердитись унаслідок цього набуває викривленого, деформованого характеру, оскільки така поведінка є здебільшого асоціальною.</w:t>
      </w:r>
      <w:r w:rsidRPr="00B8451B">
        <w:rPr>
          <w:rFonts w:ascii="Times New Roman" w:eastAsia="Times New Roman" w:hAnsi="Times New Roman" w:cs="Times New Roman"/>
          <w:sz w:val="28"/>
          <w:szCs w:val="28"/>
          <w:lang w:eastAsia="ru-RU"/>
        </w:rPr>
        <w:t>[31]</w:t>
      </w:r>
    </w:p>
    <w:p w:rsidR="00EF2A05" w:rsidRPr="00D254C1" w:rsidRDefault="00EF2A05" w:rsidP="00EF2A05">
      <w:pPr>
        <w:spacing w:after="0" w:line="360" w:lineRule="auto"/>
        <w:ind w:left="-142" w:firstLine="567"/>
        <w:jc w:val="both"/>
        <w:rPr>
          <w:rFonts w:ascii="Times New Roman" w:eastAsia="Times New Roman" w:hAnsi="Times New Roman" w:cs="Times New Roman"/>
          <w:sz w:val="28"/>
          <w:szCs w:val="28"/>
          <w:lang w:eastAsia="ru-RU"/>
        </w:rPr>
      </w:pPr>
      <w:r w:rsidRPr="00D254C1">
        <w:rPr>
          <w:rFonts w:ascii="Times New Roman" w:eastAsia="Times New Roman" w:hAnsi="Times New Roman" w:cs="Times New Roman"/>
          <w:sz w:val="28"/>
          <w:szCs w:val="28"/>
          <w:lang w:eastAsia="ru-RU"/>
        </w:rPr>
        <w:t>Серед причин низької правосвідомості неповнолітніх виступають:</w:t>
      </w:r>
    </w:p>
    <w:p w:rsidR="00EF2A05" w:rsidRPr="0087006B" w:rsidRDefault="00EF2A05" w:rsidP="00EF2A05">
      <w:pPr>
        <w:pStyle w:val="a3"/>
        <w:numPr>
          <w:ilvl w:val="0"/>
          <w:numId w:val="4"/>
        </w:numPr>
        <w:spacing w:after="0" w:line="360" w:lineRule="auto"/>
        <w:ind w:firstLine="567"/>
        <w:jc w:val="both"/>
        <w:rPr>
          <w:rFonts w:ascii="Times New Roman" w:eastAsia="Times New Roman" w:hAnsi="Times New Roman" w:cs="Times New Roman"/>
          <w:sz w:val="28"/>
          <w:szCs w:val="28"/>
          <w:lang w:eastAsia="ru-RU"/>
        </w:rPr>
      </w:pPr>
      <w:r w:rsidRPr="0087006B">
        <w:rPr>
          <w:rFonts w:ascii="Times New Roman" w:eastAsia="Times New Roman" w:hAnsi="Times New Roman" w:cs="Times New Roman"/>
          <w:sz w:val="28"/>
          <w:szCs w:val="28"/>
          <w:lang w:eastAsia="ru-RU"/>
        </w:rPr>
        <w:t xml:space="preserve">низький </w:t>
      </w:r>
      <w:proofErr w:type="gramStart"/>
      <w:r w:rsidRPr="0087006B">
        <w:rPr>
          <w:rFonts w:ascii="Times New Roman" w:eastAsia="Times New Roman" w:hAnsi="Times New Roman" w:cs="Times New Roman"/>
          <w:sz w:val="28"/>
          <w:szCs w:val="28"/>
          <w:lang w:eastAsia="ru-RU"/>
        </w:rPr>
        <w:t>р</w:t>
      </w:r>
      <w:proofErr w:type="gramEnd"/>
      <w:r w:rsidRPr="0087006B">
        <w:rPr>
          <w:rFonts w:ascii="Times New Roman" w:eastAsia="Times New Roman" w:hAnsi="Times New Roman" w:cs="Times New Roman"/>
          <w:sz w:val="28"/>
          <w:szCs w:val="28"/>
          <w:lang w:eastAsia="ru-RU"/>
        </w:rPr>
        <w:t>івень знань своїх прав;</w:t>
      </w:r>
    </w:p>
    <w:p w:rsidR="00EF2A05" w:rsidRPr="0087006B" w:rsidRDefault="00EF2A05" w:rsidP="00EF2A05">
      <w:pPr>
        <w:pStyle w:val="a3"/>
        <w:numPr>
          <w:ilvl w:val="0"/>
          <w:numId w:val="4"/>
        </w:numPr>
        <w:spacing w:after="0" w:line="360" w:lineRule="auto"/>
        <w:ind w:firstLine="567"/>
        <w:jc w:val="both"/>
        <w:rPr>
          <w:rFonts w:ascii="Times New Roman" w:eastAsia="Times New Roman" w:hAnsi="Times New Roman" w:cs="Times New Roman"/>
          <w:sz w:val="28"/>
          <w:szCs w:val="28"/>
          <w:lang w:eastAsia="ru-RU"/>
        </w:rPr>
      </w:pPr>
      <w:r w:rsidRPr="0087006B">
        <w:rPr>
          <w:rFonts w:ascii="Times New Roman" w:eastAsia="Times New Roman" w:hAnsi="Times New Roman" w:cs="Times New Roman"/>
          <w:sz w:val="28"/>
          <w:szCs w:val="28"/>
          <w:lang w:eastAsia="ru-RU"/>
        </w:rPr>
        <w:t xml:space="preserve">несформованість відповідного </w:t>
      </w:r>
      <w:proofErr w:type="gramStart"/>
      <w:r w:rsidRPr="0087006B">
        <w:rPr>
          <w:rFonts w:ascii="Times New Roman" w:eastAsia="Times New Roman" w:hAnsi="Times New Roman" w:cs="Times New Roman"/>
          <w:sz w:val="28"/>
          <w:szCs w:val="28"/>
          <w:lang w:eastAsia="ru-RU"/>
        </w:rPr>
        <w:t>р</w:t>
      </w:r>
      <w:proofErr w:type="gramEnd"/>
      <w:r w:rsidRPr="0087006B">
        <w:rPr>
          <w:rFonts w:ascii="Times New Roman" w:eastAsia="Times New Roman" w:hAnsi="Times New Roman" w:cs="Times New Roman"/>
          <w:sz w:val="28"/>
          <w:szCs w:val="28"/>
          <w:lang w:eastAsia="ru-RU"/>
        </w:rPr>
        <w:t>івня морально-правової культури;</w:t>
      </w:r>
    </w:p>
    <w:p w:rsidR="00EF2A05" w:rsidRPr="0087006B" w:rsidRDefault="00EF2A05" w:rsidP="00EF2A05">
      <w:pPr>
        <w:pStyle w:val="a3"/>
        <w:numPr>
          <w:ilvl w:val="0"/>
          <w:numId w:val="4"/>
        </w:numPr>
        <w:spacing w:after="0" w:line="360" w:lineRule="auto"/>
        <w:ind w:firstLine="567"/>
        <w:jc w:val="both"/>
        <w:rPr>
          <w:rFonts w:ascii="Times New Roman" w:eastAsia="Times New Roman" w:hAnsi="Times New Roman" w:cs="Times New Roman"/>
          <w:sz w:val="28"/>
          <w:szCs w:val="28"/>
          <w:lang w:val="uk-UA" w:eastAsia="ru-RU"/>
        </w:rPr>
      </w:pPr>
      <w:r w:rsidRPr="0087006B">
        <w:rPr>
          <w:rFonts w:ascii="Times New Roman" w:eastAsia="Times New Roman" w:hAnsi="Times New Roman" w:cs="Times New Roman"/>
          <w:sz w:val="28"/>
          <w:szCs w:val="28"/>
          <w:lang w:val="uk-UA" w:eastAsia="ru-RU"/>
        </w:rPr>
        <w:t>дефектність, упущення, недоліки в дієвості права та розуміння цього неповнолітніми;</w:t>
      </w:r>
    </w:p>
    <w:p w:rsidR="00EF2A05" w:rsidRPr="0087006B" w:rsidRDefault="00EF2A05" w:rsidP="00EF2A05">
      <w:pPr>
        <w:pStyle w:val="a3"/>
        <w:numPr>
          <w:ilvl w:val="0"/>
          <w:numId w:val="4"/>
        </w:numPr>
        <w:spacing w:after="0" w:line="360" w:lineRule="auto"/>
        <w:ind w:firstLine="567"/>
        <w:jc w:val="both"/>
        <w:rPr>
          <w:rFonts w:ascii="Times New Roman" w:eastAsia="Times New Roman" w:hAnsi="Times New Roman" w:cs="Times New Roman"/>
          <w:sz w:val="28"/>
          <w:szCs w:val="28"/>
          <w:lang w:val="uk-UA" w:eastAsia="ru-RU"/>
        </w:rPr>
      </w:pPr>
      <w:r w:rsidRPr="0087006B">
        <w:rPr>
          <w:rFonts w:ascii="Times New Roman" w:eastAsia="Times New Roman" w:hAnsi="Times New Roman" w:cs="Times New Roman"/>
          <w:sz w:val="28"/>
          <w:szCs w:val="28"/>
          <w:lang w:val="uk-UA" w:eastAsia="ru-RU"/>
        </w:rPr>
        <w:t>неузгодженість між нормативно-правовою базою суспільства та механізмами її реалізації;</w:t>
      </w:r>
    </w:p>
    <w:p w:rsidR="00EF2A05" w:rsidRPr="0087006B" w:rsidRDefault="00EF2A05" w:rsidP="00EF2A05">
      <w:pPr>
        <w:pStyle w:val="a3"/>
        <w:numPr>
          <w:ilvl w:val="0"/>
          <w:numId w:val="4"/>
        </w:numPr>
        <w:spacing w:after="0" w:line="360" w:lineRule="auto"/>
        <w:ind w:firstLine="567"/>
        <w:jc w:val="both"/>
        <w:rPr>
          <w:rFonts w:ascii="Times New Roman" w:eastAsia="Times New Roman" w:hAnsi="Times New Roman" w:cs="Times New Roman"/>
          <w:sz w:val="28"/>
          <w:szCs w:val="28"/>
          <w:lang w:eastAsia="ru-RU"/>
        </w:rPr>
      </w:pPr>
      <w:r w:rsidRPr="0087006B">
        <w:rPr>
          <w:rFonts w:ascii="Times New Roman" w:eastAsia="Times New Roman" w:hAnsi="Times New Roman" w:cs="Times New Roman"/>
          <w:sz w:val="28"/>
          <w:szCs w:val="28"/>
          <w:lang w:eastAsia="ru-RU"/>
        </w:rPr>
        <w:t>відсутність чіткої системи формування правосвідомості.</w:t>
      </w:r>
    </w:p>
    <w:p w:rsidR="00EF2A05" w:rsidRPr="00D254C1" w:rsidRDefault="00EF2A05" w:rsidP="00EF2A05">
      <w:pPr>
        <w:spacing w:after="0" w:line="360" w:lineRule="auto"/>
        <w:ind w:left="-142" w:firstLine="567"/>
        <w:jc w:val="both"/>
        <w:rPr>
          <w:rFonts w:ascii="Times New Roman" w:eastAsia="Times New Roman" w:hAnsi="Times New Roman" w:cs="Times New Roman"/>
          <w:sz w:val="28"/>
          <w:szCs w:val="28"/>
          <w:lang w:eastAsia="ru-RU"/>
        </w:rPr>
      </w:pPr>
      <w:proofErr w:type="gramStart"/>
      <w:r w:rsidRPr="00D254C1">
        <w:rPr>
          <w:rFonts w:ascii="Times New Roman" w:eastAsia="Times New Roman" w:hAnsi="Times New Roman" w:cs="Times New Roman"/>
          <w:sz w:val="28"/>
          <w:szCs w:val="28"/>
          <w:lang w:eastAsia="ru-RU"/>
        </w:rPr>
        <w:lastRenderedPageBreak/>
        <w:t>П</w:t>
      </w:r>
      <w:proofErr w:type="gramEnd"/>
      <w:r w:rsidRPr="00D254C1">
        <w:rPr>
          <w:rFonts w:ascii="Times New Roman" w:eastAsia="Times New Roman" w:hAnsi="Times New Roman" w:cs="Times New Roman"/>
          <w:sz w:val="28"/>
          <w:szCs w:val="28"/>
          <w:lang w:eastAsia="ru-RU"/>
        </w:rPr>
        <w:t>ідвищення правосвідомості населення та неповнолітніх у частині знань та уявлень про свої права можливе за певних умов.</w:t>
      </w:r>
      <w:r>
        <w:rPr>
          <w:rFonts w:ascii="Times New Roman" w:eastAsia="Times New Roman" w:hAnsi="Times New Roman" w:cs="Times New Roman"/>
          <w:sz w:val="28"/>
          <w:szCs w:val="28"/>
          <w:lang w:val="uk-UA" w:eastAsia="ru-RU"/>
        </w:rPr>
        <w:t xml:space="preserve"> </w:t>
      </w:r>
      <w:r w:rsidRPr="00D254C1">
        <w:rPr>
          <w:rFonts w:ascii="Times New Roman" w:eastAsia="Times New Roman" w:hAnsi="Times New Roman" w:cs="Times New Roman"/>
          <w:sz w:val="28"/>
          <w:szCs w:val="28"/>
          <w:lang w:eastAsia="ru-RU"/>
        </w:rPr>
        <w:t>Правовий захист, законодавчо гарантований державою, має мати чітке й точне виконання на практиці.</w:t>
      </w:r>
    </w:p>
    <w:p w:rsidR="00EF2A05" w:rsidRPr="00D254C1" w:rsidRDefault="00EF2A05" w:rsidP="00EF2A05">
      <w:pPr>
        <w:spacing w:after="0" w:line="360" w:lineRule="auto"/>
        <w:ind w:left="-142" w:firstLine="567"/>
        <w:jc w:val="both"/>
        <w:rPr>
          <w:rFonts w:ascii="Times New Roman" w:eastAsia="Times New Roman" w:hAnsi="Times New Roman" w:cs="Times New Roman"/>
          <w:sz w:val="28"/>
          <w:szCs w:val="28"/>
          <w:lang w:eastAsia="ru-RU"/>
        </w:rPr>
      </w:pPr>
      <w:r w:rsidRPr="00D254C1">
        <w:rPr>
          <w:rFonts w:ascii="Times New Roman" w:eastAsia="Times New Roman" w:hAnsi="Times New Roman" w:cs="Times New Roman"/>
          <w:sz w:val="28"/>
          <w:szCs w:val="28"/>
          <w:lang w:eastAsia="ru-RU"/>
        </w:rPr>
        <w:t xml:space="preserve">Правові та моральні норми самим своїм змістом повинні впливати на </w:t>
      </w:r>
      <w:proofErr w:type="gramStart"/>
      <w:r w:rsidRPr="00D254C1">
        <w:rPr>
          <w:rFonts w:ascii="Times New Roman" w:eastAsia="Times New Roman" w:hAnsi="Times New Roman" w:cs="Times New Roman"/>
          <w:sz w:val="28"/>
          <w:szCs w:val="28"/>
          <w:lang w:eastAsia="ru-RU"/>
        </w:rPr>
        <w:t>св</w:t>
      </w:r>
      <w:proofErr w:type="gramEnd"/>
      <w:r w:rsidRPr="00D254C1">
        <w:rPr>
          <w:rFonts w:ascii="Times New Roman" w:eastAsia="Times New Roman" w:hAnsi="Times New Roman" w:cs="Times New Roman"/>
          <w:sz w:val="28"/>
          <w:szCs w:val="28"/>
          <w:lang w:eastAsia="ru-RU"/>
        </w:rPr>
        <w:t xml:space="preserve">ідомість молодих осіб, формуючи у них уявлення, переконання, норми поведінки. Спрямувати формування правосвідомості у правильне русло допомагає законодавче забезпечення та гуманне впровадження правових норм щодо захисту особи від </w:t>
      </w:r>
      <w:proofErr w:type="gramStart"/>
      <w:r w:rsidRPr="00D254C1">
        <w:rPr>
          <w:rFonts w:ascii="Times New Roman" w:eastAsia="Times New Roman" w:hAnsi="Times New Roman" w:cs="Times New Roman"/>
          <w:sz w:val="28"/>
          <w:szCs w:val="28"/>
          <w:lang w:eastAsia="ru-RU"/>
        </w:rPr>
        <w:t>неправом</w:t>
      </w:r>
      <w:proofErr w:type="gramEnd"/>
      <w:r w:rsidRPr="00D254C1">
        <w:rPr>
          <w:rFonts w:ascii="Times New Roman" w:eastAsia="Times New Roman" w:hAnsi="Times New Roman" w:cs="Times New Roman"/>
          <w:sz w:val="28"/>
          <w:szCs w:val="28"/>
          <w:lang w:eastAsia="ru-RU"/>
        </w:rPr>
        <w:t>ірних дій інших людей.</w:t>
      </w:r>
    </w:p>
    <w:p w:rsidR="00EF2A05" w:rsidRPr="00D254C1" w:rsidRDefault="00EF2A05" w:rsidP="00EF2A05">
      <w:pPr>
        <w:spacing w:after="0" w:line="360" w:lineRule="auto"/>
        <w:ind w:left="-142" w:firstLine="567"/>
        <w:jc w:val="both"/>
        <w:rPr>
          <w:rFonts w:ascii="Times New Roman" w:eastAsia="Times New Roman" w:hAnsi="Times New Roman" w:cs="Times New Roman"/>
          <w:sz w:val="28"/>
          <w:szCs w:val="28"/>
          <w:lang w:eastAsia="ru-RU"/>
        </w:rPr>
      </w:pPr>
      <w:r w:rsidRPr="00D254C1">
        <w:rPr>
          <w:rFonts w:ascii="Times New Roman" w:eastAsia="Times New Roman" w:hAnsi="Times New Roman" w:cs="Times New Roman"/>
          <w:sz w:val="28"/>
          <w:szCs w:val="28"/>
          <w:lang w:eastAsia="ru-RU"/>
        </w:rPr>
        <w:t xml:space="preserve">Необхідним є активізація правового виховання неповнолітніх, що включає інформування, консультування, створення виховуючих ситуацій за місцем навчання і проживання, </w:t>
      </w:r>
      <w:proofErr w:type="gramStart"/>
      <w:r w:rsidRPr="00D254C1">
        <w:rPr>
          <w:rFonts w:ascii="Times New Roman" w:eastAsia="Times New Roman" w:hAnsi="Times New Roman" w:cs="Times New Roman"/>
          <w:sz w:val="28"/>
          <w:szCs w:val="28"/>
          <w:lang w:eastAsia="ru-RU"/>
        </w:rPr>
        <w:t>п</w:t>
      </w:r>
      <w:proofErr w:type="gramEnd"/>
      <w:r w:rsidRPr="00D254C1">
        <w:rPr>
          <w:rFonts w:ascii="Times New Roman" w:eastAsia="Times New Roman" w:hAnsi="Times New Roman" w:cs="Times New Roman"/>
          <w:sz w:val="28"/>
          <w:szCs w:val="28"/>
          <w:lang w:eastAsia="ru-RU"/>
        </w:rPr>
        <w:t>ідвищення ролі сімейного впливу.</w:t>
      </w:r>
    </w:p>
    <w:p w:rsidR="00EF2A05" w:rsidRPr="00D254C1" w:rsidRDefault="00EF2A05" w:rsidP="00EF2A05">
      <w:pPr>
        <w:spacing w:after="0" w:line="360" w:lineRule="auto"/>
        <w:ind w:left="-142" w:firstLine="567"/>
        <w:jc w:val="both"/>
        <w:rPr>
          <w:rFonts w:ascii="Times New Roman" w:eastAsia="Times New Roman" w:hAnsi="Times New Roman" w:cs="Times New Roman"/>
          <w:sz w:val="28"/>
          <w:szCs w:val="28"/>
          <w:lang w:eastAsia="ru-RU"/>
        </w:rPr>
      </w:pPr>
      <w:r w:rsidRPr="00D254C1">
        <w:rPr>
          <w:rFonts w:ascii="Times New Roman" w:eastAsia="Times New Roman" w:hAnsi="Times New Roman" w:cs="Times New Roman"/>
          <w:sz w:val="28"/>
          <w:szCs w:val="28"/>
          <w:lang w:eastAsia="ru-RU"/>
        </w:rPr>
        <w:t xml:space="preserve">На практиці має мати місце </w:t>
      </w:r>
      <w:proofErr w:type="gramStart"/>
      <w:r w:rsidRPr="00D254C1">
        <w:rPr>
          <w:rFonts w:ascii="Times New Roman" w:eastAsia="Times New Roman" w:hAnsi="Times New Roman" w:cs="Times New Roman"/>
          <w:sz w:val="28"/>
          <w:szCs w:val="28"/>
          <w:lang w:eastAsia="ru-RU"/>
        </w:rPr>
        <w:t>п</w:t>
      </w:r>
      <w:proofErr w:type="gramEnd"/>
      <w:r w:rsidRPr="00D254C1">
        <w:rPr>
          <w:rFonts w:ascii="Times New Roman" w:eastAsia="Times New Roman" w:hAnsi="Times New Roman" w:cs="Times New Roman"/>
          <w:sz w:val="28"/>
          <w:szCs w:val="28"/>
          <w:lang w:eastAsia="ru-RU"/>
        </w:rPr>
        <w:t>ідвищення правосвідомості неповнолітніх загалом, елементом якої є і розвиток знань про свої права.</w:t>
      </w:r>
    </w:p>
    <w:p w:rsidR="00EF2A05" w:rsidRPr="004D6A50" w:rsidRDefault="00EF2A05" w:rsidP="00EF2A05">
      <w:pPr>
        <w:spacing w:after="0" w:line="360" w:lineRule="auto"/>
        <w:ind w:left="-142" w:firstLine="567"/>
        <w:jc w:val="both"/>
        <w:rPr>
          <w:rFonts w:ascii="Times New Roman" w:eastAsia="Times New Roman" w:hAnsi="Times New Roman" w:cs="Times New Roman"/>
          <w:sz w:val="28"/>
          <w:szCs w:val="28"/>
          <w:lang w:val="uk-UA" w:eastAsia="ru-RU"/>
        </w:rPr>
      </w:pPr>
      <w:r w:rsidRPr="00D254C1">
        <w:rPr>
          <w:rFonts w:ascii="Times New Roman" w:eastAsia="Times New Roman" w:hAnsi="Times New Roman" w:cs="Times New Roman"/>
          <w:sz w:val="28"/>
          <w:szCs w:val="28"/>
          <w:lang w:eastAsia="ru-RU"/>
        </w:rPr>
        <w:t xml:space="preserve">Оскільки </w:t>
      </w:r>
      <w:proofErr w:type="gramStart"/>
      <w:r w:rsidRPr="00D254C1">
        <w:rPr>
          <w:rFonts w:ascii="Times New Roman" w:eastAsia="Times New Roman" w:hAnsi="Times New Roman" w:cs="Times New Roman"/>
          <w:sz w:val="28"/>
          <w:szCs w:val="28"/>
          <w:lang w:eastAsia="ru-RU"/>
        </w:rPr>
        <w:t>р</w:t>
      </w:r>
      <w:proofErr w:type="gramEnd"/>
      <w:r w:rsidRPr="00D254C1">
        <w:rPr>
          <w:rFonts w:ascii="Times New Roman" w:eastAsia="Times New Roman" w:hAnsi="Times New Roman" w:cs="Times New Roman"/>
          <w:sz w:val="28"/>
          <w:szCs w:val="28"/>
          <w:lang w:eastAsia="ru-RU"/>
        </w:rPr>
        <w:t>івень знань неповнолітніми своїх прав залишається на дуже низькому рівні, потребує вдосконалення та інтенсифікація системи їх формування.</w:t>
      </w:r>
      <w:r w:rsidR="004D6A50">
        <w:rPr>
          <w:rFonts w:ascii="Times New Roman" w:eastAsia="Times New Roman" w:hAnsi="Times New Roman" w:cs="Times New Roman"/>
          <w:sz w:val="28"/>
          <w:szCs w:val="28"/>
          <w:lang w:val="uk-UA" w:eastAsia="ru-RU"/>
        </w:rPr>
        <w:t xml:space="preserve"> </w:t>
      </w:r>
      <w:r w:rsidRPr="004D6A50">
        <w:rPr>
          <w:rFonts w:ascii="Times New Roman" w:eastAsia="Times New Roman" w:hAnsi="Times New Roman" w:cs="Times New Roman"/>
          <w:sz w:val="28"/>
          <w:szCs w:val="28"/>
          <w:lang w:val="uk-UA" w:eastAsia="ru-RU"/>
        </w:rPr>
        <w:t>Визначення рівня правосвідомості неповнолітніх передбачає проведення анкетування, спостережень, бесід, застосування методів експертної оцінки, вивчення документації. [35]</w:t>
      </w:r>
    </w:p>
    <w:p w:rsidR="00EF2A05" w:rsidRPr="00D254C1" w:rsidRDefault="00EF2A05" w:rsidP="00EF2A05">
      <w:pPr>
        <w:spacing w:after="0" w:line="360" w:lineRule="auto"/>
        <w:ind w:left="-142" w:firstLine="567"/>
        <w:jc w:val="both"/>
        <w:rPr>
          <w:rFonts w:ascii="Times New Roman" w:eastAsia="Times New Roman" w:hAnsi="Times New Roman" w:cs="Times New Roman"/>
          <w:sz w:val="28"/>
          <w:szCs w:val="28"/>
          <w:lang w:eastAsia="ru-RU"/>
        </w:rPr>
      </w:pPr>
      <w:proofErr w:type="gramStart"/>
      <w:r w:rsidRPr="00D254C1">
        <w:rPr>
          <w:rFonts w:ascii="Times New Roman" w:eastAsia="Times New Roman" w:hAnsi="Times New Roman" w:cs="Times New Roman"/>
          <w:sz w:val="28"/>
          <w:szCs w:val="28"/>
          <w:lang w:eastAsia="ru-RU"/>
        </w:rPr>
        <w:t>З</w:t>
      </w:r>
      <w:proofErr w:type="gramEnd"/>
      <w:r w:rsidRPr="00D254C1">
        <w:rPr>
          <w:rFonts w:ascii="Times New Roman" w:eastAsia="Times New Roman" w:hAnsi="Times New Roman" w:cs="Times New Roman"/>
          <w:sz w:val="28"/>
          <w:szCs w:val="28"/>
          <w:lang w:eastAsia="ru-RU"/>
        </w:rPr>
        <w:t xml:space="preserve"> метою підвищення рівня освоєння неповнолітніми правових норм суспільства у частині знань своїх прав передбачається просвітницько-інформаційна діяльність. Здебільшого це здійснюється у взаємодії суспільних інститутів та структур державної виконавчої влади, органів місцевого самоврядування у частині: охорони здоров’я дітей; державної сімейної політики; правового захисту дитини у </w:t>
      </w:r>
      <w:proofErr w:type="gramStart"/>
      <w:r w:rsidRPr="00D254C1">
        <w:rPr>
          <w:rFonts w:ascii="Times New Roman" w:eastAsia="Times New Roman" w:hAnsi="Times New Roman" w:cs="Times New Roman"/>
          <w:sz w:val="28"/>
          <w:szCs w:val="28"/>
          <w:lang w:eastAsia="ru-RU"/>
        </w:rPr>
        <w:t>р</w:t>
      </w:r>
      <w:proofErr w:type="gramEnd"/>
      <w:r w:rsidRPr="00D254C1">
        <w:rPr>
          <w:rFonts w:ascii="Times New Roman" w:eastAsia="Times New Roman" w:hAnsi="Times New Roman" w:cs="Times New Roman"/>
          <w:sz w:val="28"/>
          <w:szCs w:val="28"/>
          <w:lang w:eastAsia="ru-RU"/>
        </w:rPr>
        <w:t xml:space="preserve">ізних сферах її життєдіяльності; правового захисту неповнолітніх при порушенні ними правових суспільних норм; діяльності установ, організацій та закладів, що надають </w:t>
      </w:r>
      <w:proofErr w:type="gramStart"/>
      <w:r w:rsidRPr="00D254C1">
        <w:rPr>
          <w:rFonts w:ascii="Times New Roman" w:eastAsia="Times New Roman" w:hAnsi="Times New Roman" w:cs="Times New Roman"/>
          <w:sz w:val="28"/>
          <w:szCs w:val="28"/>
          <w:lang w:eastAsia="ru-RU"/>
        </w:rPr>
        <w:t>соц</w:t>
      </w:r>
      <w:proofErr w:type="gramEnd"/>
      <w:r w:rsidRPr="00D254C1">
        <w:rPr>
          <w:rFonts w:ascii="Times New Roman" w:eastAsia="Times New Roman" w:hAnsi="Times New Roman" w:cs="Times New Roman"/>
          <w:sz w:val="28"/>
          <w:szCs w:val="28"/>
          <w:lang w:eastAsia="ru-RU"/>
        </w:rPr>
        <w:t>іально-правову допомогу й захист неповнолітнім, їх нормативно-правової бази діяльності та особливостей функціонування; механізму соціально-правового захисту неповнолітніми своїх прав, шляхів отримання ними соціально-правової допомоги в державі.</w:t>
      </w:r>
    </w:p>
    <w:p w:rsidR="00EF2A05" w:rsidRPr="00D254C1" w:rsidRDefault="00EF2A05" w:rsidP="00EF2A05">
      <w:pPr>
        <w:spacing w:after="0" w:line="360" w:lineRule="auto"/>
        <w:ind w:left="-142" w:firstLine="567"/>
        <w:jc w:val="both"/>
        <w:rPr>
          <w:rFonts w:ascii="Times New Roman" w:eastAsia="Times New Roman" w:hAnsi="Times New Roman" w:cs="Times New Roman"/>
          <w:sz w:val="28"/>
          <w:szCs w:val="28"/>
          <w:lang w:eastAsia="ru-RU"/>
        </w:rPr>
      </w:pPr>
      <w:r w:rsidRPr="00D254C1">
        <w:rPr>
          <w:rFonts w:ascii="Times New Roman" w:eastAsia="Times New Roman" w:hAnsi="Times New Roman" w:cs="Times New Roman"/>
          <w:sz w:val="28"/>
          <w:szCs w:val="28"/>
          <w:lang w:eastAsia="ru-RU"/>
        </w:rPr>
        <w:lastRenderedPageBreak/>
        <w:t xml:space="preserve">Така просвітницька робота здійснюється за допомогою </w:t>
      </w:r>
      <w:proofErr w:type="gramStart"/>
      <w:r w:rsidRPr="00D254C1">
        <w:rPr>
          <w:rFonts w:ascii="Times New Roman" w:eastAsia="Times New Roman" w:hAnsi="Times New Roman" w:cs="Times New Roman"/>
          <w:sz w:val="28"/>
          <w:szCs w:val="28"/>
          <w:lang w:eastAsia="ru-RU"/>
        </w:rPr>
        <w:t>р</w:t>
      </w:r>
      <w:proofErr w:type="gramEnd"/>
      <w:r w:rsidRPr="00D254C1">
        <w:rPr>
          <w:rFonts w:ascii="Times New Roman" w:eastAsia="Times New Roman" w:hAnsi="Times New Roman" w:cs="Times New Roman"/>
          <w:sz w:val="28"/>
          <w:szCs w:val="28"/>
          <w:lang w:eastAsia="ru-RU"/>
        </w:rPr>
        <w:t>ізних форм і методів:</w:t>
      </w:r>
    </w:p>
    <w:p w:rsidR="00EF2A05" w:rsidRPr="00D254C1" w:rsidRDefault="00EF2A05" w:rsidP="00EF2A05">
      <w:pPr>
        <w:spacing w:after="0" w:line="360" w:lineRule="auto"/>
        <w:ind w:left="-142" w:firstLine="567"/>
        <w:jc w:val="both"/>
        <w:rPr>
          <w:rFonts w:ascii="Times New Roman" w:eastAsia="Times New Roman" w:hAnsi="Times New Roman" w:cs="Times New Roman"/>
          <w:sz w:val="28"/>
          <w:szCs w:val="28"/>
          <w:lang w:eastAsia="ru-RU"/>
        </w:rPr>
      </w:pPr>
      <w:r w:rsidRPr="00D254C1">
        <w:rPr>
          <w:rFonts w:ascii="Times New Roman" w:eastAsia="Times New Roman" w:hAnsi="Times New Roman" w:cs="Times New Roman"/>
          <w:sz w:val="28"/>
          <w:szCs w:val="28"/>
          <w:lang w:eastAsia="ru-RU"/>
        </w:rPr>
        <w:t>- лекцій, кін</w:t>
      </w:r>
      <w:proofErr w:type="gramStart"/>
      <w:r w:rsidRPr="00D254C1">
        <w:rPr>
          <w:rFonts w:ascii="Times New Roman" w:eastAsia="Times New Roman" w:hAnsi="Times New Roman" w:cs="Times New Roman"/>
          <w:sz w:val="28"/>
          <w:szCs w:val="28"/>
          <w:lang w:eastAsia="ru-RU"/>
        </w:rPr>
        <w:t>о-</w:t>
      </w:r>
      <w:proofErr w:type="gramEnd"/>
      <w:r w:rsidRPr="00D254C1">
        <w:rPr>
          <w:rFonts w:ascii="Times New Roman" w:eastAsia="Times New Roman" w:hAnsi="Times New Roman" w:cs="Times New Roman"/>
          <w:sz w:val="28"/>
          <w:szCs w:val="28"/>
          <w:lang w:eastAsia="ru-RU"/>
        </w:rPr>
        <w:t xml:space="preserve"> і відеолекторіїв, групових й індивідуальних бесід;</w:t>
      </w:r>
    </w:p>
    <w:p w:rsidR="00EF2A05" w:rsidRPr="00D254C1" w:rsidRDefault="00EF2A05" w:rsidP="00EF2A05">
      <w:pPr>
        <w:spacing w:after="0" w:line="360" w:lineRule="auto"/>
        <w:ind w:left="-142" w:firstLine="567"/>
        <w:jc w:val="both"/>
        <w:rPr>
          <w:rFonts w:ascii="Times New Roman" w:eastAsia="Times New Roman" w:hAnsi="Times New Roman" w:cs="Times New Roman"/>
          <w:sz w:val="28"/>
          <w:szCs w:val="28"/>
          <w:lang w:eastAsia="ru-RU"/>
        </w:rPr>
      </w:pPr>
      <w:r w:rsidRPr="00D254C1">
        <w:rPr>
          <w:rFonts w:ascii="Times New Roman" w:eastAsia="Times New Roman" w:hAnsi="Times New Roman" w:cs="Times New Roman"/>
          <w:sz w:val="28"/>
          <w:szCs w:val="28"/>
          <w:lang w:eastAsia="ru-RU"/>
        </w:rPr>
        <w:t xml:space="preserve">- розкриття закономірностей спільної </w:t>
      </w:r>
      <w:proofErr w:type="gramStart"/>
      <w:r w:rsidRPr="00D254C1">
        <w:rPr>
          <w:rFonts w:ascii="Times New Roman" w:eastAsia="Times New Roman" w:hAnsi="Times New Roman" w:cs="Times New Roman"/>
          <w:sz w:val="28"/>
          <w:szCs w:val="28"/>
          <w:lang w:eastAsia="ru-RU"/>
        </w:rPr>
        <w:t>проф</w:t>
      </w:r>
      <w:proofErr w:type="gramEnd"/>
      <w:r w:rsidRPr="00D254C1">
        <w:rPr>
          <w:rFonts w:ascii="Times New Roman" w:eastAsia="Times New Roman" w:hAnsi="Times New Roman" w:cs="Times New Roman"/>
          <w:sz w:val="28"/>
          <w:szCs w:val="28"/>
          <w:lang w:eastAsia="ru-RU"/>
        </w:rPr>
        <w:t>ілактичної та соціально-правової діяльності працівників органів суду, прокуратури, внутрішніх справ, юстиції, адвокатури через засоби масової інформації;</w:t>
      </w:r>
    </w:p>
    <w:p w:rsidR="00EF2A05" w:rsidRPr="00D254C1" w:rsidRDefault="00EF2A05" w:rsidP="00EF2A05">
      <w:pPr>
        <w:spacing w:after="0" w:line="360" w:lineRule="auto"/>
        <w:ind w:left="-142" w:firstLine="567"/>
        <w:jc w:val="both"/>
        <w:rPr>
          <w:rFonts w:ascii="Times New Roman" w:eastAsia="Times New Roman" w:hAnsi="Times New Roman" w:cs="Times New Roman"/>
          <w:sz w:val="28"/>
          <w:szCs w:val="28"/>
          <w:lang w:eastAsia="ru-RU"/>
        </w:rPr>
      </w:pPr>
      <w:r w:rsidRPr="00D254C1">
        <w:rPr>
          <w:rFonts w:ascii="Times New Roman" w:eastAsia="Times New Roman" w:hAnsi="Times New Roman" w:cs="Times New Roman"/>
          <w:sz w:val="28"/>
          <w:szCs w:val="28"/>
          <w:lang w:eastAsia="ru-RU"/>
        </w:rPr>
        <w:t xml:space="preserve">- організації тренінгових занять для </w:t>
      </w:r>
      <w:proofErr w:type="gramStart"/>
      <w:r w:rsidRPr="00D254C1">
        <w:rPr>
          <w:rFonts w:ascii="Times New Roman" w:eastAsia="Times New Roman" w:hAnsi="Times New Roman" w:cs="Times New Roman"/>
          <w:sz w:val="28"/>
          <w:szCs w:val="28"/>
          <w:lang w:eastAsia="ru-RU"/>
        </w:rPr>
        <w:t>осіб</w:t>
      </w:r>
      <w:proofErr w:type="gramEnd"/>
      <w:r w:rsidRPr="00D254C1">
        <w:rPr>
          <w:rFonts w:ascii="Times New Roman" w:eastAsia="Times New Roman" w:hAnsi="Times New Roman" w:cs="Times New Roman"/>
          <w:sz w:val="28"/>
          <w:szCs w:val="28"/>
          <w:lang w:eastAsia="ru-RU"/>
        </w:rPr>
        <w:t>, які потребують посиленого педагогічного впливу;</w:t>
      </w:r>
    </w:p>
    <w:p w:rsidR="00EF2A05" w:rsidRPr="00D254C1" w:rsidRDefault="00EF2A05" w:rsidP="00EF2A05">
      <w:pPr>
        <w:spacing w:after="0" w:line="360" w:lineRule="auto"/>
        <w:ind w:left="-142" w:firstLine="567"/>
        <w:jc w:val="both"/>
        <w:rPr>
          <w:rFonts w:ascii="Times New Roman" w:eastAsia="Times New Roman" w:hAnsi="Times New Roman" w:cs="Times New Roman"/>
          <w:sz w:val="28"/>
          <w:szCs w:val="28"/>
          <w:lang w:eastAsia="ru-RU"/>
        </w:rPr>
      </w:pPr>
      <w:r w:rsidRPr="00D254C1">
        <w:rPr>
          <w:rFonts w:ascii="Times New Roman" w:eastAsia="Times New Roman" w:hAnsi="Times New Roman" w:cs="Times New Roman"/>
          <w:sz w:val="28"/>
          <w:szCs w:val="28"/>
          <w:lang w:eastAsia="ru-RU"/>
        </w:rPr>
        <w:t xml:space="preserve">- правової пропаганди та висвітлення інформації </w:t>
      </w:r>
      <w:proofErr w:type="gramStart"/>
      <w:r w:rsidRPr="00D254C1">
        <w:rPr>
          <w:rFonts w:ascii="Times New Roman" w:eastAsia="Times New Roman" w:hAnsi="Times New Roman" w:cs="Times New Roman"/>
          <w:sz w:val="28"/>
          <w:szCs w:val="28"/>
          <w:lang w:eastAsia="ru-RU"/>
        </w:rPr>
        <w:t>правового</w:t>
      </w:r>
      <w:proofErr w:type="gramEnd"/>
      <w:r w:rsidRPr="00D254C1">
        <w:rPr>
          <w:rFonts w:ascii="Times New Roman" w:eastAsia="Times New Roman" w:hAnsi="Times New Roman" w:cs="Times New Roman"/>
          <w:sz w:val="28"/>
          <w:szCs w:val="28"/>
          <w:lang w:eastAsia="ru-RU"/>
        </w:rPr>
        <w:t xml:space="preserve"> характеру через телебачення, радіо, пресу;</w:t>
      </w:r>
    </w:p>
    <w:p w:rsidR="00EF2A05" w:rsidRPr="00D254C1" w:rsidRDefault="00EF2A05" w:rsidP="00EF2A05">
      <w:pPr>
        <w:spacing w:after="0" w:line="360" w:lineRule="auto"/>
        <w:ind w:left="-142" w:firstLine="567"/>
        <w:jc w:val="both"/>
        <w:rPr>
          <w:rFonts w:ascii="Times New Roman" w:eastAsia="Times New Roman" w:hAnsi="Times New Roman" w:cs="Times New Roman"/>
          <w:sz w:val="28"/>
          <w:szCs w:val="28"/>
          <w:lang w:eastAsia="ru-RU"/>
        </w:rPr>
      </w:pPr>
      <w:r w:rsidRPr="00D254C1">
        <w:rPr>
          <w:rFonts w:ascii="Times New Roman" w:eastAsia="Times New Roman" w:hAnsi="Times New Roman" w:cs="Times New Roman"/>
          <w:sz w:val="28"/>
          <w:szCs w:val="28"/>
          <w:lang w:eastAsia="ru-RU"/>
        </w:rPr>
        <w:t>- здійснення просвітницьк</w:t>
      </w:r>
      <w:proofErr w:type="gramStart"/>
      <w:r w:rsidRPr="00D254C1">
        <w:rPr>
          <w:rFonts w:ascii="Times New Roman" w:eastAsia="Times New Roman" w:hAnsi="Times New Roman" w:cs="Times New Roman"/>
          <w:sz w:val="28"/>
          <w:szCs w:val="28"/>
          <w:lang w:eastAsia="ru-RU"/>
        </w:rPr>
        <w:t>о-</w:t>
      </w:r>
      <w:proofErr w:type="gramEnd"/>
      <w:r w:rsidRPr="00D254C1">
        <w:rPr>
          <w:rFonts w:ascii="Times New Roman" w:eastAsia="Times New Roman" w:hAnsi="Times New Roman" w:cs="Times New Roman"/>
          <w:sz w:val="28"/>
          <w:szCs w:val="28"/>
          <w:lang w:eastAsia="ru-RU"/>
        </w:rPr>
        <w:t>інформаційних заходів серед учнів за місцем їх навчання;</w:t>
      </w:r>
    </w:p>
    <w:p w:rsidR="00EF2A05" w:rsidRPr="00D254C1" w:rsidRDefault="00EF2A05" w:rsidP="00EF2A05">
      <w:pPr>
        <w:spacing w:after="0" w:line="360" w:lineRule="auto"/>
        <w:ind w:left="-142" w:firstLine="567"/>
        <w:jc w:val="both"/>
        <w:rPr>
          <w:rFonts w:ascii="Times New Roman" w:eastAsia="Times New Roman" w:hAnsi="Times New Roman" w:cs="Times New Roman"/>
          <w:sz w:val="28"/>
          <w:szCs w:val="28"/>
          <w:lang w:eastAsia="ru-RU"/>
        </w:rPr>
      </w:pPr>
      <w:r w:rsidRPr="00D254C1">
        <w:rPr>
          <w:rFonts w:ascii="Times New Roman" w:eastAsia="Times New Roman" w:hAnsi="Times New Roman" w:cs="Times New Roman"/>
          <w:sz w:val="28"/>
          <w:szCs w:val="28"/>
          <w:lang w:eastAsia="ru-RU"/>
        </w:rPr>
        <w:t xml:space="preserve">- проведення виховних заходів </w:t>
      </w:r>
      <w:proofErr w:type="gramStart"/>
      <w:r w:rsidRPr="00D254C1">
        <w:rPr>
          <w:rFonts w:ascii="Times New Roman" w:eastAsia="Times New Roman" w:hAnsi="Times New Roman" w:cs="Times New Roman"/>
          <w:sz w:val="28"/>
          <w:szCs w:val="28"/>
          <w:lang w:eastAsia="ru-RU"/>
        </w:rPr>
        <w:t>п</w:t>
      </w:r>
      <w:proofErr w:type="gramEnd"/>
      <w:r w:rsidRPr="00D254C1">
        <w:rPr>
          <w:rFonts w:ascii="Times New Roman" w:eastAsia="Times New Roman" w:hAnsi="Times New Roman" w:cs="Times New Roman"/>
          <w:sz w:val="28"/>
          <w:szCs w:val="28"/>
          <w:lang w:eastAsia="ru-RU"/>
        </w:rPr>
        <w:t>ід час дозвілля неповнолітніх у місцях їх масового збору та за місцем проживання;</w:t>
      </w:r>
    </w:p>
    <w:p w:rsidR="00EF2A05" w:rsidRPr="00D254C1" w:rsidRDefault="00EF2A05" w:rsidP="00EF2A05">
      <w:pPr>
        <w:spacing w:after="0" w:line="360" w:lineRule="auto"/>
        <w:ind w:left="-142" w:firstLine="567"/>
        <w:jc w:val="both"/>
        <w:rPr>
          <w:rFonts w:ascii="Times New Roman" w:eastAsia="Times New Roman" w:hAnsi="Times New Roman" w:cs="Times New Roman"/>
          <w:sz w:val="28"/>
          <w:szCs w:val="28"/>
          <w:lang w:eastAsia="ru-RU"/>
        </w:rPr>
      </w:pPr>
      <w:r w:rsidRPr="00D254C1">
        <w:rPr>
          <w:rFonts w:ascii="Times New Roman" w:eastAsia="Times New Roman" w:hAnsi="Times New Roman" w:cs="Times New Roman"/>
          <w:sz w:val="28"/>
          <w:szCs w:val="28"/>
          <w:lang w:eastAsia="ru-RU"/>
        </w:rPr>
        <w:t>- поширення друкованої інформації з відповідними роз’ясненнями.</w:t>
      </w:r>
    </w:p>
    <w:p w:rsidR="00EF2A05" w:rsidRPr="00D254C1" w:rsidRDefault="00EF2A05" w:rsidP="00EF2A05">
      <w:pPr>
        <w:spacing w:after="0" w:line="360" w:lineRule="auto"/>
        <w:ind w:left="-142" w:firstLine="567"/>
        <w:jc w:val="both"/>
        <w:rPr>
          <w:rFonts w:ascii="Times New Roman" w:eastAsia="Times New Roman" w:hAnsi="Times New Roman" w:cs="Times New Roman"/>
          <w:sz w:val="28"/>
          <w:szCs w:val="28"/>
          <w:lang w:eastAsia="ru-RU"/>
        </w:rPr>
      </w:pPr>
      <w:r w:rsidRPr="00D254C1">
        <w:rPr>
          <w:rFonts w:ascii="Times New Roman" w:eastAsia="Times New Roman" w:hAnsi="Times New Roman" w:cs="Times New Roman"/>
          <w:sz w:val="28"/>
          <w:szCs w:val="28"/>
          <w:lang w:eastAsia="ru-RU"/>
        </w:rPr>
        <w:t>У порівнянні з правовиховною просвітницька робота є спрямованою на загальне сприйняття інформації. При цьому не аналізується її виховний вплив на конкретну групу, окремого індивіда. Безпосередньо на формування правосвідомості, навичок, норм і правил поведінки спрямоване правове виховання. Слід також зауважити, що просвітницьк</w:t>
      </w:r>
      <w:proofErr w:type="gramStart"/>
      <w:r w:rsidRPr="00D254C1">
        <w:rPr>
          <w:rFonts w:ascii="Times New Roman" w:eastAsia="Times New Roman" w:hAnsi="Times New Roman" w:cs="Times New Roman"/>
          <w:sz w:val="28"/>
          <w:szCs w:val="28"/>
          <w:lang w:eastAsia="ru-RU"/>
        </w:rPr>
        <w:t>о-</w:t>
      </w:r>
      <w:proofErr w:type="gramEnd"/>
      <w:r w:rsidRPr="00D254C1">
        <w:rPr>
          <w:rFonts w:ascii="Times New Roman" w:eastAsia="Times New Roman" w:hAnsi="Times New Roman" w:cs="Times New Roman"/>
          <w:sz w:val="28"/>
          <w:szCs w:val="28"/>
          <w:lang w:eastAsia="ru-RU"/>
        </w:rPr>
        <w:t>інформаційна робота насамперед розвиває правосвідомість, а правовиховна – і сприяє формуванню на її основі позитивних навичок поведінки.</w:t>
      </w:r>
    </w:p>
    <w:p w:rsidR="004D6A50" w:rsidRDefault="00EF2A05" w:rsidP="004D6A50">
      <w:pPr>
        <w:spacing w:after="0" w:line="360" w:lineRule="auto"/>
        <w:ind w:left="-142" w:firstLine="567"/>
        <w:jc w:val="both"/>
        <w:rPr>
          <w:rFonts w:ascii="Times New Roman" w:eastAsia="Times New Roman" w:hAnsi="Times New Roman" w:cs="Times New Roman"/>
          <w:sz w:val="28"/>
          <w:szCs w:val="28"/>
          <w:lang w:val="uk-UA" w:eastAsia="ru-RU"/>
        </w:rPr>
      </w:pPr>
      <w:r w:rsidRPr="00D254C1">
        <w:rPr>
          <w:rFonts w:ascii="Times New Roman" w:eastAsia="Times New Roman" w:hAnsi="Times New Roman" w:cs="Times New Roman"/>
          <w:sz w:val="28"/>
          <w:szCs w:val="28"/>
          <w:lang w:eastAsia="ru-RU"/>
        </w:rPr>
        <w:t xml:space="preserve">Правове виховання неповнолітніх у </w:t>
      </w:r>
      <w:proofErr w:type="gramStart"/>
      <w:r w:rsidRPr="00D254C1">
        <w:rPr>
          <w:rFonts w:ascii="Times New Roman" w:eastAsia="Times New Roman" w:hAnsi="Times New Roman" w:cs="Times New Roman"/>
          <w:sz w:val="28"/>
          <w:szCs w:val="28"/>
          <w:lang w:eastAsia="ru-RU"/>
        </w:rPr>
        <w:t>соц</w:t>
      </w:r>
      <w:proofErr w:type="gramEnd"/>
      <w:r w:rsidRPr="00D254C1">
        <w:rPr>
          <w:rFonts w:ascii="Times New Roman" w:eastAsia="Times New Roman" w:hAnsi="Times New Roman" w:cs="Times New Roman"/>
          <w:sz w:val="28"/>
          <w:szCs w:val="28"/>
          <w:lang w:eastAsia="ru-RU"/>
        </w:rPr>
        <w:t>іально-педагогічній діяльності працівників соціальної сфери є комплексом навчально-виховних та організаційних заходів масового, групового та індивідуального характеру з метою підвищення правосвідомості та правової культури. Правове виховання розглядається як: розвиток уявлень і знань про право; формування навичок, норм і правил власної поведінки індивіда; розвиток правової культури у суспільних відносинах.</w:t>
      </w:r>
    </w:p>
    <w:p w:rsidR="00636FBF" w:rsidRPr="00636FBF" w:rsidRDefault="00636FBF" w:rsidP="004D6A50">
      <w:pPr>
        <w:spacing w:after="0" w:line="360" w:lineRule="auto"/>
        <w:ind w:left="-142" w:firstLine="567"/>
        <w:jc w:val="both"/>
        <w:rPr>
          <w:rFonts w:ascii="Times New Roman" w:eastAsia="Times New Roman" w:hAnsi="Times New Roman" w:cs="Times New Roman"/>
          <w:sz w:val="28"/>
          <w:szCs w:val="28"/>
          <w:lang w:val="uk-UA" w:eastAsia="ru-RU"/>
        </w:rPr>
      </w:pPr>
    </w:p>
    <w:p w:rsidR="00EF2A05" w:rsidRPr="004D6A50" w:rsidRDefault="00EF2A05" w:rsidP="004D6A50">
      <w:pPr>
        <w:spacing w:after="0" w:line="360" w:lineRule="auto"/>
        <w:ind w:left="-142" w:firstLine="567"/>
        <w:jc w:val="both"/>
        <w:rPr>
          <w:rFonts w:ascii="Times New Roman" w:eastAsia="Times New Roman" w:hAnsi="Times New Roman" w:cs="Times New Roman"/>
          <w:sz w:val="28"/>
          <w:szCs w:val="28"/>
          <w:lang w:val="uk-UA" w:eastAsia="ru-RU"/>
        </w:rPr>
      </w:pPr>
      <w:r w:rsidRPr="00D254C1">
        <w:rPr>
          <w:rFonts w:ascii="Times New Roman" w:eastAsia="Times New Roman" w:hAnsi="Times New Roman" w:cs="Times New Roman"/>
          <w:sz w:val="28"/>
          <w:szCs w:val="28"/>
          <w:lang w:eastAsia="ru-RU"/>
        </w:rPr>
        <w:lastRenderedPageBreak/>
        <w:t>Виховними елементами формування високої правової культури виступають:</w:t>
      </w:r>
    </w:p>
    <w:p w:rsidR="00EF2A05" w:rsidRPr="0087006B" w:rsidRDefault="00EF2A05" w:rsidP="00EF2A05">
      <w:pPr>
        <w:pStyle w:val="a3"/>
        <w:numPr>
          <w:ilvl w:val="0"/>
          <w:numId w:val="5"/>
        </w:numPr>
        <w:spacing w:after="0" w:line="360" w:lineRule="auto"/>
        <w:ind w:left="-142" w:firstLine="568"/>
        <w:jc w:val="both"/>
        <w:rPr>
          <w:rFonts w:ascii="Times New Roman" w:eastAsia="Times New Roman" w:hAnsi="Times New Roman" w:cs="Times New Roman"/>
          <w:sz w:val="28"/>
          <w:szCs w:val="28"/>
          <w:lang w:eastAsia="ru-RU"/>
        </w:rPr>
      </w:pPr>
      <w:r w:rsidRPr="0087006B">
        <w:rPr>
          <w:rFonts w:ascii="Times New Roman" w:eastAsia="Times New Roman" w:hAnsi="Times New Roman" w:cs="Times New Roman"/>
          <w:sz w:val="28"/>
          <w:szCs w:val="28"/>
          <w:lang w:eastAsia="ru-RU"/>
        </w:rPr>
        <w:t>формування уявлень про правові норми через призму моральності та духовності;</w:t>
      </w:r>
    </w:p>
    <w:p w:rsidR="00EF2A05" w:rsidRPr="0087006B" w:rsidRDefault="00EF2A05" w:rsidP="00EF2A05">
      <w:pPr>
        <w:pStyle w:val="a3"/>
        <w:numPr>
          <w:ilvl w:val="0"/>
          <w:numId w:val="5"/>
        </w:numPr>
        <w:spacing w:after="0" w:line="360" w:lineRule="auto"/>
        <w:ind w:left="-142" w:firstLine="568"/>
        <w:jc w:val="both"/>
        <w:rPr>
          <w:rFonts w:ascii="Times New Roman" w:eastAsia="Times New Roman" w:hAnsi="Times New Roman" w:cs="Times New Roman"/>
          <w:sz w:val="28"/>
          <w:szCs w:val="28"/>
          <w:lang w:eastAsia="ru-RU"/>
        </w:rPr>
      </w:pPr>
      <w:r w:rsidRPr="0087006B">
        <w:rPr>
          <w:rFonts w:ascii="Times New Roman" w:eastAsia="Times New Roman" w:hAnsi="Times New Roman" w:cs="Times New Roman"/>
          <w:sz w:val="28"/>
          <w:szCs w:val="28"/>
          <w:lang w:eastAsia="ru-RU"/>
        </w:rPr>
        <w:t xml:space="preserve">ознайомлення з чинним законодавством через засоби масової інформації, друковані видання в доступній і </w:t>
      </w:r>
      <w:proofErr w:type="gramStart"/>
      <w:r w:rsidRPr="0087006B">
        <w:rPr>
          <w:rFonts w:ascii="Times New Roman" w:eastAsia="Times New Roman" w:hAnsi="Times New Roman" w:cs="Times New Roman"/>
          <w:sz w:val="28"/>
          <w:szCs w:val="28"/>
          <w:lang w:eastAsia="ru-RU"/>
        </w:rPr>
        <w:t>популяризован</w:t>
      </w:r>
      <w:proofErr w:type="gramEnd"/>
      <w:r w:rsidRPr="0087006B">
        <w:rPr>
          <w:rFonts w:ascii="Times New Roman" w:eastAsia="Times New Roman" w:hAnsi="Times New Roman" w:cs="Times New Roman"/>
          <w:sz w:val="28"/>
          <w:szCs w:val="28"/>
          <w:lang w:eastAsia="ru-RU"/>
        </w:rPr>
        <w:t>ій формах;</w:t>
      </w:r>
    </w:p>
    <w:p w:rsidR="00EF2A05" w:rsidRPr="0087006B" w:rsidRDefault="00EF2A05" w:rsidP="00EF2A05">
      <w:pPr>
        <w:pStyle w:val="a3"/>
        <w:numPr>
          <w:ilvl w:val="0"/>
          <w:numId w:val="5"/>
        </w:numPr>
        <w:spacing w:after="0" w:line="360" w:lineRule="auto"/>
        <w:ind w:left="-142" w:firstLine="568"/>
        <w:jc w:val="both"/>
        <w:rPr>
          <w:rFonts w:ascii="Times New Roman" w:eastAsia="Times New Roman" w:hAnsi="Times New Roman" w:cs="Times New Roman"/>
          <w:sz w:val="28"/>
          <w:szCs w:val="28"/>
          <w:lang w:eastAsia="ru-RU"/>
        </w:rPr>
      </w:pPr>
      <w:r w:rsidRPr="0087006B">
        <w:rPr>
          <w:rFonts w:ascii="Times New Roman" w:eastAsia="Times New Roman" w:hAnsi="Times New Roman" w:cs="Times New Roman"/>
          <w:sz w:val="28"/>
          <w:szCs w:val="28"/>
          <w:lang w:eastAsia="ru-RU"/>
        </w:rPr>
        <w:t>добровільна участь неповнолітніх у просвітницьк</w:t>
      </w:r>
      <w:proofErr w:type="gramStart"/>
      <w:r w:rsidRPr="0087006B">
        <w:rPr>
          <w:rFonts w:ascii="Times New Roman" w:eastAsia="Times New Roman" w:hAnsi="Times New Roman" w:cs="Times New Roman"/>
          <w:sz w:val="28"/>
          <w:szCs w:val="28"/>
          <w:lang w:eastAsia="ru-RU"/>
        </w:rPr>
        <w:t>о-</w:t>
      </w:r>
      <w:proofErr w:type="gramEnd"/>
      <w:r w:rsidRPr="0087006B">
        <w:rPr>
          <w:rFonts w:ascii="Times New Roman" w:eastAsia="Times New Roman" w:hAnsi="Times New Roman" w:cs="Times New Roman"/>
          <w:sz w:val="28"/>
          <w:szCs w:val="28"/>
          <w:lang w:eastAsia="ru-RU"/>
        </w:rPr>
        <w:t>інформаційних заходах у закладах навчання, за місцем проживання;</w:t>
      </w:r>
    </w:p>
    <w:p w:rsidR="00EF2A05" w:rsidRPr="0087006B" w:rsidRDefault="00EF2A05" w:rsidP="00EF2A05">
      <w:pPr>
        <w:pStyle w:val="a3"/>
        <w:numPr>
          <w:ilvl w:val="0"/>
          <w:numId w:val="5"/>
        </w:numPr>
        <w:spacing w:after="0" w:line="360" w:lineRule="auto"/>
        <w:ind w:left="-142" w:firstLine="568"/>
        <w:jc w:val="both"/>
        <w:rPr>
          <w:rFonts w:ascii="Times New Roman" w:eastAsia="Times New Roman" w:hAnsi="Times New Roman" w:cs="Times New Roman"/>
          <w:sz w:val="28"/>
          <w:szCs w:val="28"/>
          <w:lang w:eastAsia="ru-RU"/>
        </w:rPr>
      </w:pPr>
      <w:r w:rsidRPr="0087006B">
        <w:rPr>
          <w:rFonts w:ascii="Times New Roman" w:eastAsia="Times New Roman" w:hAnsi="Times New Roman" w:cs="Times New Roman"/>
          <w:sz w:val="28"/>
          <w:szCs w:val="28"/>
          <w:lang w:eastAsia="ru-RU"/>
        </w:rPr>
        <w:t xml:space="preserve">залучення до правовиховної роботи не тільки педагогів, працівників </w:t>
      </w:r>
      <w:proofErr w:type="gramStart"/>
      <w:r w:rsidRPr="0087006B">
        <w:rPr>
          <w:rFonts w:ascii="Times New Roman" w:eastAsia="Times New Roman" w:hAnsi="Times New Roman" w:cs="Times New Roman"/>
          <w:sz w:val="28"/>
          <w:szCs w:val="28"/>
          <w:lang w:eastAsia="ru-RU"/>
        </w:rPr>
        <w:t>соц</w:t>
      </w:r>
      <w:proofErr w:type="gramEnd"/>
      <w:r w:rsidRPr="0087006B">
        <w:rPr>
          <w:rFonts w:ascii="Times New Roman" w:eastAsia="Times New Roman" w:hAnsi="Times New Roman" w:cs="Times New Roman"/>
          <w:sz w:val="28"/>
          <w:szCs w:val="28"/>
          <w:lang w:eastAsia="ru-RU"/>
        </w:rPr>
        <w:t>іальної сфери, а й правоохоронних органів, органів у справах неповнолітніх;</w:t>
      </w:r>
    </w:p>
    <w:p w:rsidR="00EF2A05" w:rsidRPr="0087006B" w:rsidRDefault="00EF2A05" w:rsidP="00EF2A05">
      <w:pPr>
        <w:pStyle w:val="a3"/>
        <w:numPr>
          <w:ilvl w:val="0"/>
          <w:numId w:val="5"/>
        </w:numPr>
        <w:spacing w:after="0" w:line="360" w:lineRule="auto"/>
        <w:ind w:left="-142" w:firstLine="568"/>
        <w:jc w:val="both"/>
        <w:rPr>
          <w:rFonts w:ascii="Times New Roman" w:eastAsia="Times New Roman" w:hAnsi="Times New Roman" w:cs="Times New Roman"/>
          <w:sz w:val="28"/>
          <w:szCs w:val="28"/>
          <w:lang w:eastAsia="ru-RU"/>
        </w:rPr>
      </w:pPr>
      <w:proofErr w:type="gramStart"/>
      <w:r w:rsidRPr="0087006B">
        <w:rPr>
          <w:rFonts w:ascii="Times New Roman" w:eastAsia="Times New Roman" w:hAnsi="Times New Roman" w:cs="Times New Roman"/>
          <w:sz w:val="28"/>
          <w:szCs w:val="28"/>
          <w:lang w:eastAsia="ru-RU"/>
        </w:rPr>
        <w:t>доц</w:t>
      </w:r>
      <w:proofErr w:type="gramEnd"/>
      <w:r w:rsidRPr="0087006B">
        <w:rPr>
          <w:rFonts w:ascii="Times New Roman" w:eastAsia="Times New Roman" w:hAnsi="Times New Roman" w:cs="Times New Roman"/>
          <w:sz w:val="28"/>
          <w:szCs w:val="28"/>
          <w:lang w:eastAsia="ru-RU"/>
        </w:rPr>
        <w:t>ільне й обгрунтоване використання методів переконання й примусу;</w:t>
      </w:r>
    </w:p>
    <w:p w:rsidR="00EF2A05" w:rsidRPr="00D254C1" w:rsidRDefault="00EF2A05" w:rsidP="00EF2A05">
      <w:pPr>
        <w:spacing w:after="0" w:line="360" w:lineRule="auto"/>
        <w:ind w:left="-142" w:firstLine="567"/>
        <w:jc w:val="both"/>
        <w:rPr>
          <w:rFonts w:ascii="Times New Roman" w:eastAsia="Times New Roman" w:hAnsi="Times New Roman" w:cs="Times New Roman"/>
          <w:sz w:val="28"/>
          <w:szCs w:val="28"/>
          <w:lang w:eastAsia="ru-RU"/>
        </w:rPr>
      </w:pPr>
      <w:r w:rsidRPr="00D254C1">
        <w:rPr>
          <w:rFonts w:ascii="Times New Roman" w:eastAsia="Times New Roman" w:hAnsi="Times New Roman" w:cs="Times New Roman"/>
          <w:sz w:val="28"/>
          <w:szCs w:val="28"/>
          <w:lang w:eastAsia="ru-RU"/>
        </w:rPr>
        <w:t>У частині засвоєння неповнолітніми своїх прав таке виховання є ефективним за певних умов:</w:t>
      </w:r>
    </w:p>
    <w:p w:rsidR="00EF2A05" w:rsidRPr="00D254C1" w:rsidRDefault="00EF2A05" w:rsidP="004D6A50">
      <w:pPr>
        <w:spacing w:after="0" w:line="360" w:lineRule="auto"/>
        <w:ind w:left="-142" w:firstLine="568"/>
        <w:jc w:val="both"/>
        <w:rPr>
          <w:rFonts w:ascii="Times New Roman" w:eastAsia="Times New Roman" w:hAnsi="Times New Roman" w:cs="Times New Roman"/>
          <w:sz w:val="28"/>
          <w:szCs w:val="28"/>
          <w:lang w:eastAsia="ru-RU"/>
        </w:rPr>
      </w:pPr>
      <w:r w:rsidRPr="00D254C1">
        <w:rPr>
          <w:rFonts w:ascii="Times New Roman" w:eastAsia="Times New Roman" w:hAnsi="Times New Roman" w:cs="Times New Roman"/>
          <w:sz w:val="28"/>
          <w:szCs w:val="28"/>
          <w:lang w:eastAsia="ru-RU"/>
        </w:rPr>
        <w:t>1.</w:t>
      </w:r>
      <w:r w:rsidR="004D6A50">
        <w:rPr>
          <w:rFonts w:ascii="Times New Roman" w:eastAsia="Times New Roman" w:hAnsi="Times New Roman" w:cs="Times New Roman"/>
          <w:sz w:val="28"/>
          <w:szCs w:val="28"/>
          <w:lang w:val="uk-UA" w:eastAsia="ru-RU"/>
        </w:rPr>
        <w:t xml:space="preserve"> </w:t>
      </w:r>
      <w:r w:rsidRPr="00D254C1">
        <w:rPr>
          <w:rFonts w:ascii="Times New Roman" w:eastAsia="Times New Roman" w:hAnsi="Times New Roman" w:cs="Times New Roman"/>
          <w:sz w:val="28"/>
          <w:szCs w:val="28"/>
          <w:lang w:eastAsia="ru-RU"/>
        </w:rPr>
        <w:t>Розвиток правосвідомості з раннього віку.</w:t>
      </w:r>
    </w:p>
    <w:p w:rsidR="00EF2A05" w:rsidRPr="00D254C1" w:rsidRDefault="00EF2A05" w:rsidP="00EF2A05">
      <w:pPr>
        <w:spacing w:after="0" w:line="360" w:lineRule="auto"/>
        <w:ind w:left="-142" w:firstLine="567"/>
        <w:jc w:val="both"/>
        <w:rPr>
          <w:rFonts w:ascii="Times New Roman" w:eastAsia="Times New Roman" w:hAnsi="Times New Roman" w:cs="Times New Roman"/>
          <w:sz w:val="28"/>
          <w:szCs w:val="28"/>
          <w:lang w:eastAsia="ru-RU"/>
        </w:rPr>
      </w:pPr>
      <w:r w:rsidRPr="00D254C1">
        <w:rPr>
          <w:rFonts w:ascii="Times New Roman" w:eastAsia="Times New Roman" w:hAnsi="Times New Roman" w:cs="Times New Roman"/>
          <w:sz w:val="28"/>
          <w:szCs w:val="28"/>
          <w:lang w:eastAsia="ru-RU"/>
        </w:rPr>
        <w:t>2.</w:t>
      </w:r>
      <w:r w:rsidR="004D6A50">
        <w:rPr>
          <w:rFonts w:ascii="Times New Roman" w:eastAsia="Times New Roman" w:hAnsi="Times New Roman" w:cs="Times New Roman"/>
          <w:sz w:val="28"/>
          <w:szCs w:val="28"/>
          <w:lang w:val="uk-UA" w:eastAsia="ru-RU"/>
        </w:rPr>
        <w:t xml:space="preserve"> </w:t>
      </w:r>
      <w:r w:rsidRPr="00D254C1">
        <w:rPr>
          <w:rFonts w:ascii="Times New Roman" w:eastAsia="Times New Roman" w:hAnsi="Times New Roman" w:cs="Times New Roman"/>
          <w:sz w:val="28"/>
          <w:szCs w:val="28"/>
          <w:lang w:eastAsia="ru-RU"/>
        </w:rPr>
        <w:t xml:space="preserve">Формування правових норм </w:t>
      </w:r>
      <w:proofErr w:type="gramStart"/>
      <w:r w:rsidRPr="00D254C1">
        <w:rPr>
          <w:rFonts w:ascii="Times New Roman" w:eastAsia="Times New Roman" w:hAnsi="Times New Roman" w:cs="Times New Roman"/>
          <w:sz w:val="28"/>
          <w:szCs w:val="28"/>
          <w:lang w:eastAsia="ru-RU"/>
        </w:rPr>
        <w:t>у</w:t>
      </w:r>
      <w:proofErr w:type="gramEnd"/>
      <w:r w:rsidRPr="00D254C1">
        <w:rPr>
          <w:rFonts w:ascii="Times New Roman" w:eastAsia="Times New Roman" w:hAnsi="Times New Roman" w:cs="Times New Roman"/>
          <w:sz w:val="28"/>
          <w:szCs w:val="28"/>
          <w:lang w:eastAsia="ru-RU"/>
        </w:rPr>
        <w:t xml:space="preserve"> відповідності до віку дитини.</w:t>
      </w:r>
    </w:p>
    <w:p w:rsidR="00EF2A05" w:rsidRPr="00D254C1" w:rsidRDefault="00EF2A05" w:rsidP="004D6A50">
      <w:pPr>
        <w:spacing w:after="0" w:line="360" w:lineRule="auto"/>
        <w:ind w:left="709" w:hanging="283"/>
        <w:jc w:val="both"/>
        <w:rPr>
          <w:rFonts w:ascii="Times New Roman" w:eastAsia="Times New Roman" w:hAnsi="Times New Roman" w:cs="Times New Roman"/>
          <w:sz w:val="28"/>
          <w:szCs w:val="28"/>
          <w:lang w:eastAsia="ru-RU"/>
        </w:rPr>
      </w:pPr>
      <w:r w:rsidRPr="00D254C1">
        <w:rPr>
          <w:rFonts w:ascii="Times New Roman" w:eastAsia="Times New Roman" w:hAnsi="Times New Roman" w:cs="Times New Roman"/>
          <w:sz w:val="28"/>
          <w:szCs w:val="28"/>
          <w:lang w:eastAsia="ru-RU"/>
        </w:rPr>
        <w:t>3.</w:t>
      </w:r>
      <w:r w:rsidR="004D6A50">
        <w:rPr>
          <w:rFonts w:ascii="Times New Roman" w:eastAsia="Times New Roman" w:hAnsi="Times New Roman" w:cs="Times New Roman"/>
          <w:sz w:val="28"/>
          <w:szCs w:val="28"/>
          <w:lang w:val="uk-UA" w:eastAsia="ru-RU"/>
        </w:rPr>
        <w:t xml:space="preserve"> </w:t>
      </w:r>
      <w:r w:rsidRPr="00D254C1">
        <w:rPr>
          <w:rFonts w:ascii="Times New Roman" w:eastAsia="Times New Roman" w:hAnsi="Times New Roman" w:cs="Times New Roman"/>
          <w:sz w:val="28"/>
          <w:szCs w:val="28"/>
          <w:lang w:eastAsia="ru-RU"/>
        </w:rPr>
        <w:t xml:space="preserve">Практичне </w:t>
      </w:r>
      <w:proofErr w:type="gramStart"/>
      <w:r w:rsidRPr="00D254C1">
        <w:rPr>
          <w:rFonts w:ascii="Times New Roman" w:eastAsia="Times New Roman" w:hAnsi="Times New Roman" w:cs="Times New Roman"/>
          <w:sz w:val="28"/>
          <w:szCs w:val="28"/>
          <w:lang w:eastAsia="ru-RU"/>
        </w:rPr>
        <w:t>п</w:t>
      </w:r>
      <w:proofErr w:type="gramEnd"/>
      <w:r w:rsidRPr="00D254C1">
        <w:rPr>
          <w:rFonts w:ascii="Times New Roman" w:eastAsia="Times New Roman" w:hAnsi="Times New Roman" w:cs="Times New Roman"/>
          <w:sz w:val="28"/>
          <w:szCs w:val="28"/>
          <w:lang w:eastAsia="ru-RU"/>
        </w:rPr>
        <w:t>ідтвердження дієвості правових вимог у суспільних відносинах.</w:t>
      </w:r>
    </w:p>
    <w:p w:rsidR="00EF2A05" w:rsidRPr="00D254C1" w:rsidRDefault="00EF2A05" w:rsidP="00EF2A05">
      <w:pPr>
        <w:spacing w:after="0" w:line="360" w:lineRule="auto"/>
        <w:ind w:left="-142" w:firstLine="567"/>
        <w:jc w:val="both"/>
        <w:rPr>
          <w:rFonts w:ascii="Times New Roman" w:eastAsia="Times New Roman" w:hAnsi="Times New Roman" w:cs="Times New Roman"/>
          <w:sz w:val="28"/>
          <w:szCs w:val="28"/>
          <w:lang w:eastAsia="ru-RU"/>
        </w:rPr>
      </w:pPr>
      <w:r w:rsidRPr="00D254C1">
        <w:rPr>
          <w:rFonts w:ascii="Times New Roman" w:eastAsia="Times New Roman" w:hAnsi="Times New Roman" w:cs="Times New Roman"/>
          <w:sz w:val="28"/>
          <w:szCs w:val="28"/>
          <w:lang w:eastAsia="ru-RU"/>
        </w:rPr>
        <w:t>4.</w:t>
      </w:r>
      <w:r w:rsidR="004D6A50">
        <w:rPr>
          <w:rFonts w:ascii="Times New Roman" w:eastAsia="Times New Roman" w:hAnsi="Times New Roman" w:cs="Times New Roman"/>
          <w:sz w:val="28"/>
          <w:szCs w:val="28"/>
          <w:lang w:val="uk-UA" w:eastAsia="ru-RU"/>
        </w:rPr>
        <w:t xml:space="preserve"> </w:t>
      </w:r>
      <w:r w:rsidRPr="00D254C1">
        <w:rPr>
          <w:rFonts w:ascii="Times New Roman" w:eastAsia="Times New Roman" w:hAnsi="Times New Roman" w:cs="Times New Roman"/>
          <w:sz w:val="28"/>
          <w:szCs w:val="28"/>
          <w:lang w:eastAsia="ru-RU"/>
        </w:rPr>
        <w:t xml:space="preserve">Високий фаховий </w:t>
      </w:r>
      <w:proofErr w:type="gramStart"/>
      <w:r w:rsidRPr="00D254C1">
        <w:rPr>
          <w:rFonts w:ascii="Times New Roman" w:eastAsia="Times New Roman" w:hAnsi="Times New Roman" w:cs="Times New Roman"/>
          <w:sz w:val="28"/>
          <w:szCs w:val="28"/>
          <w:lang w:eastAsia="ru-RU"/>
        </w:rPr>
        <w:t>р</w:t>
      </w:r>
      <w:proofErr w:type="gramEnd"/>
      <w:r w:rsidRPr="00D254C1">
        <w:rPr>
          <w:rFonts w:ascii="Times New Roman" w:eastAsia="Times New Roman" w:hAnsi="Times New Roman" w:cs="Times New Roman"/>
          <w:sz w:val="28"/>
          <w:szCs w:val="28"/>
          <w:lang w:eastAsia="ru-RU"/>
        </w:rPr>
        <w:t>івень педагога, який надає правову інформацію та здійснює правове виховання, його теоретичну і практичну підготовленість до такої роботи з неповнолітніми.</w:t>
      </w:r>
    </w:p>
    <w:p w:rsidR="00EF2A05" w:rsidRPr="00D254C1" w:rsidRDefault="00EF2A05" w:rsidP="00EF2A05">
      <w:pPr>
        <w:spacing w:after="0" w:line="360" w:lineRule="auto"/>
        <w:ind w:left="-142" w:firstLine="567"/>
        <w:jc w:val="both"/>
        <w:rPr>
          <w:rFonts w:ascii="Times New Roman" w:eastAsia="Times New Roman" w:hAnsi="Times New Roman" w:cs="Times New Roman"/>
          <w:sz w:val="28"/>
          <w:szCs w:val="28"/>
          <w:lang w:eastAsia="ru-RU"/>
        </w:rPr>
      </w:pPr>
      <w:r w:rsidRPr="00D254C1">
        <w:rPr>
          <w:rFonts w:ascii="Times New Roman" w:eastAsia="Times New Roman" w:hAnsi="Times New Roman" w:cs="Times New Roman"/>
          <w:sz w:val="28"/>
          <w:szCs w:val="28"/>
          <w:lang w:eastAsia="ru-RU"/>
        </w:rPr>
        <w:t>5.</w:t>
      </w:r>
      <w:r w:rsidR="004D6A50">
        <w:rPr>
          <w:rFonts w:ascii="Times New Roman" w:eastAsia="Times New Roman" w:hAnsi="Times New Roman" w:cs="Times New Roman"/>
          <w:sz w:val="28"/>
          <w:szCs w:val="28"/>
          <w:lang w:val="uk-UA" w:eastAsia="ru-RU"/>
        </w:rPr>
        <w:t xml:space="preserve"> </w:t>
      </w:r>
      <w:r w:rsidRPr="00D254C1">
        <w:rPr>
          <w:rFonts w:ascii="Times New Roman" w:eastAsia="Times New Roman" w:hAnsi="Times New Roman" w:cs="Times New Roman"/>
          <w:sz w:val="28"/>
          <w:szCs w:val="28"/>
          <w:lang w:eastAsia="ru-RU"/>
        </w:rPr>
        <w:t>Оптимізація впровадження та викладу факультативів, спецкурсі</w:t>
      </w:r>
      <w:proofErr w:type="gramStart"/>
      <w:r w:rsidRPr="00D254C1">
        <w:rPr>
          <w:rFonts w:ascii="Times New Roman" w:eastAsia="Times New Roman" w:hAnsi="Times New Roman" w:cs="Times New Roman"/>
          <w:sz w:val="28"/>
          <w:szCs w:val="28"/>
          <w:lang w:eastAsia="ru-RU"/>
        </w:rPr>
        <w:t>в</w:t>
      </w:r>
      <w:proofErr w:type="gramEnd"/>
      <w:r w:rsidRPr="00D254C1">
        <w:rPr>
          <w:rFonts w:ascii="Times New Roman" w:eastAsia="Times New Roman" w:hAnsi="Times New Roman" w:cs="Times New Roman"/>
          <w:sz w:val="28"/>
          <w:szCs w:val="28"/>
          <w:lang w:eastAsia="ru-RU"/>
        </w:rPr>
        <w:t xml:space="preserve"> у напрямі розвитку правової культури в навчально-виховному процесі.</w:t>
      </w:r>
    </w:p>
    <w:p w:rsidR="00EF2A05" w:rsidRPr="00D254C1" w:rsidRDefault="00EF2A05" w:rsidP="00EF2A05">
      <w:pPr>
        <w:spacing w:after="0" w:line="360" w:lineRule="auto"/>
        <w:ind w:left="-142" w:firstLine="567"/>
        <w:jc w:val="both"/>
        <w:rPr>
          <w:rFonts w:ascii="Times New Roman" w:eastAsia="Times New Roman" w:hAnsi="Times New Roman" w:cs="Times New Roman"/>
          <w:sz w:val="28"/>
          <w:szCs w:val="28"/>
          <w:lang w:eastAsia="ru-RU"/>
        </w:rPr>
      </w:pPr>
      <w:r w:rsidRPr="00D254C1">
        <w:rPr>
          <w:rFonts w:ascii="Times New Roman" w:eastAsia="Times New Roman" w:hAnsi="Times New Roman" w:cs="Times New Roman"/>
          <w:sz w:val="28"/>
          <w:szCs w:val="28"/>
          <w:lang w:eastAsia="ru-RU"/>
        </w:rPr>
        <w:t>6.</w:t>
      </w:r>
      <w:r w:rsidR="004D6A50">
        <w:rPr>
          <w:rFonts w:ascii="Times New Roman" w:eastAsia="Times New Roman" w:hAnsi="Times New Roman" w:cs="Times New Roman"/>
          <w:sz w:val="28"/>
          <w:szCs w:val="28"/>
          <w:lang w:val="uk-UA" w:eastAsia="ru-RU"/>
        </w:rPr>
        <w:t xml:space="preserve"> </w:t>
      </w:r>
      <w:r w:rsidRPr="00D254C1">
        <w:rPr>
          <w:rFonts w:ascii="Times New Roman" w:eastAsia="Times New Roman" w:hAnsi="Times New Roman" w:cs="Times New Roman"/>
          <w:sz w:val="28"/>
          <w:szCs w:val="28"/>
          <w:lang w:eastAsia="ru-RU"/>
        </w:rPr>
        <w:t>Організація навчально-виховного процесу в закладах освіти з урахуванням необхідності актуалізації правового інформування та виховання неповнолітніх. Фіцула М.М. зауважу</w:t>
      </w:r>
      <w:proofErr w:type="gramStart"/>
      <w:r w:rsidRPr="00D254C1">
        <w:rPr>
          <w:rFonts w:ascii="Times New Roman" w:eastAsia="Times New Roman" w:hAnsi="Times New Roman" w:cs="Times New Roman"/>
          <w:sz w:val="28"/>
          <w:szCs w:val="28"/>
          <w:lang w:eastAsia="ru-RU"/>
        </w:rPr>
        <w:t>є,</w:t>
      </w:r>
      <w:proofErr w:type="gramEnd"/>
      <w:r w:rsidRPr="00D254C1">
        <w:rPr>
          <w:rFonts w:ascii="Times New Roman" w:eastAsia="Times New Roman" w:hAnsi="Times New Roman" w:cs="Times New Roman"/>
          <w:sz w:val="28"/>
          <w:szCs w:val="28"/>
          <w:lang w:eastAsia="ru-RU"/>
        </w:rPr>
        <w:t xml:space="preserve"> що у правовому вихованні учнів важливу роль відіграє їх своєчасне інформування про прийняття того чи іншого правового акту.</w:t>
      </w:r>
    </w:p>
    <w:p w:rsidR="00EF2A05" w:rsidRPr="00D254C1" w:rsidRDefault="00EF2A05" w:rsidP="00EF2A05">
      <w:pPr>
        <w:spacing w:after="0" w:line="360" w:lineRule="auto"/>
        <w:ind w:left="-142" w:firstLine="567"/>
        <w:jc w:val="both"/>
        <w:rPr>
          <w:rFonts w:ascii="Times New Roman" w:eastAsia="Times New Roman" w:hAnsi="Times New Roman" w:cs="Times New Roman"/>
          <w:sz w:val="28"/>
          <w:szCs w:val="28"/>
          <w:lang w:eastAsia="ru-RU"/>
        </w:rPr>
      </w:pPr>
      <w:r w:rsidRPr="00D254C1">
        <w:rPr>
          <w:rFonts w:ascii="Times New Roman" w:eastAsia="Times New Roman" w:hAnsi="Times New Roman" w:cs="Times New Roman"/>
          <w:sz w:val="28"/>
          <w:szCs w:val="28"/>
          <w:lang w:eastAsia="ru-RU"/>
        </w:rPr>
        <w:t>7.</w:t>
      </w:r>
      <w:r w:rsidR="004D6A50">
        <w:rPr>
          <w:rFonts w:ascii="Times New Roman" w:eastAsia="Times New Roman" w:hAnsi="Times New Roman" w:cs="Times New Roman"/>
          <w:sz w:val="28"/>
          <w:szCs w:val="28"/>
          <w:lang w:val="uk-UA" w:eastAsia="ru-RU"/>
        </w:rPr>
        <w:t xml:space="preserve"> </w:t>
      </w:r>
      <w:r w:rsidRPr="00D254C1">
        <w:rPr>
          <w:rFonts w:ascii="Times New Roman" w:eastAsia="Times New Roman" w:hAnsi="Times New Roman" w:cs="Times New Roman"/>
          <w:sz w:val="28"/>
          <w:szCs w:val="28"/>
          <w:lang w:eastAsia="ru-RU"/>
        </w:rPr>
        <w:t xml:space="preserve">Організація правового виховання не тільки </w:t>
      </w:r>
      <w:proofErr w:type="gramStart"/>
      <w:r w:rsidRPr="00D254C1">
        <w:rPr>
          <w:rFonts w:ascii="Times New Roman" w:eastAsia="Times New Roman" w:hAnsi="Times New Roman" w:cs="Times New Roman"/>
          <w:sz w:val="28"/>
          <w:szCs w:val="28"/>
          <w:lang w:eastAsia="ru-RU"/>
        </w:rPr>
        <w:t>п</w:t>
      </w:r>
      <w:proofErr w:type="gramEnd"/>
      <w:r w:rsidRPr="00D254C1">
        <w:rPr>
          <w:rFonts w:ascii="Times New Roman" w:eastAsia="Times New Roman" w:hAnsi="Times New Roman" w:cs="Times New Roman"/>
          <w:sz w:val="28"/>
          <w:szCs w:val="28"/>
          <w:lang w:eastAsia="ru-RU"/>
        </w:rPr>
        <w:t>ід час навчання, а й в позаурочний час, у діяльності позашкільних закладів.</w:t>
      </w:r>
    </w:p>
    <w:p w:rsidR="00EF2A05" w:rsidRPr="00D254C1" w:rsidRDefault="00EF2A05" w:rsidP="00EF2A05">
      <w:pPr>
        <w:spacing w:after="0" w:line="360" w:lineRule="auto"/>
        <w:ind w:left="-142" w:firstLine="567"/>
        <w:jc w:val="both"/>
        <w:rPr>
          <w:rFonts w:ascii="Times New Roman" w:eastAsia="Times New Roman" w:hAnsi="Times New Roman" w:cs="Times New Roman"/>
          <w:sz w:val="28"/>
          <w:szCs w:val="28"/>
          <w:lang w:eastAsia="ru-RU"/>
        </w:rPr>
      </w:pPr>
      <w:proofErr w:type="gramStart"/>
      <w:r w:rsidRPr="00D254C1">
        <w:rPr>
          <w:rFonts w:ascii="Times New Roman" w:eastAsia="Times New Roman" w:hAnsi="Times New Roman" w:cs="Times New Roman"/>
          <w:sz w:val="28"/>
          <w:szCs w:val="28"/>
          <w:lang w:eastAsia="ru-RU"/>
        </w:rPr>
        <w:t>Св</w:t>
      </w:r>
      <w:proofErr w:type="gramEnd"/>
      <w:r w:rsidRPr="00D254C1">
        <w:rPr>
          <w:rFonts w:ascii="Times New Roman" w:eastAsia="Times New Roman" w:hAnsi="Times New Roman" w:cs="Times New Roman"/>
          <w:sz w:val="28"/>
          <w:szCs w:val="28"/>
          <w:lang w:eastAsia="ru-RU"/>
        </w:rPr>
        <w:t xml:space="preserve">ідченням ефективності просвітницько-інформаційної роботи та правового виховання є високий рівень правосвідомості неповнолітнього, його внутрішнє </w:t>
      </w:r>
      <w:r w:rsidRPr="00D254C1">
        <w:rPr>
          <w:rFonts w:ascii="Times New Roman" w:eastAsia="Times New Roman" w:hAnsi="Times New Roman" w:cs="Times New Roman"/>
          <w:sz w:val="28"/>
          <w:szCs w:val="28"/>
          <w:lang w:eastAsia="ru-RU"/>
        </w:rPr>
        <w:lastRenderedPageBreak/>
        <w:t>переконання про необхідність дотримання правових норм у власній поведінці та у суспільних відносинах, позитивна спрямованість поведінки кожного індивіда у всіх сферах життєдіяльності.</w:t>
      </w:r>
    </w:p>
    <w:p w:rsidR="00EF2A05" w:rsidRPr="00D254C1" w:rsidRDefault="00EF2A05" w:rsidP="00EF2A05">
      <w:pPr>
        <w:spacing w:after="0" w:line="360" w:lineRule="auto"/>
        <w:ind w:left="-142" w:firstLine="567"/>
        <w:jc w:val="both"/>
        <w:rPr>
          <w:rFonts w:ascii="Times New Roman" w:eastAsia="Times New Roman" w:hAnsi="Times New Roman" w:cs="Times New Roman"/>
          <w:sz w:val="28"/>
          <w:szCs w:val="28"/>
          <w:lang w:eastAsia="ru-RU"/>
        </w:rPr>
      </w:pPr>
      <w:r w:rsidRPr="00D254C1">
        <w:rPr>
          <w:rFonts w:ascii="Times New Roman" w:eastAsia="Times New Roman" w:hAnsi="Times New Roman" w:cs="Times New Roman"/>
          <w:sz w:val="28"/>
          <w:szCs w:val="28"/>
          <w:lang w:eastAsia="ru-RU"/>
        </w:rPr>
        <w:t xml:space="preserve">На індивідуальному </w:t>
      </w:r>
      <w:proofErr w:type="gramStart"/>
      <w:r w:rsidRPr="00D254C1">
        <w:rPr>
          <w:rFonts w:ascii="Times New Roman" w:eastAsia="Times New Roman" w:hAnsi="Times New Roman" w:cs="Times New Roman"/>
          <w:sz w:val="28"/>
          <w:szCs w:val="28"/>
          <w:lang w:eastAsia="ru-RU"/>
        </w:rPr>
        <w:t>р</w:t>
      </w:r>
      <w:proofErr w:type="gramEnd"/>
      <w:r w:rsidRPr="00D254C1">
        <w:rPr>
          <w:rFonts w:ascii="Times New Roman" w:eastAsia="Times New Roman" w:hAnsi="Times New Roman" w:cs="Times New Roman"/>
          <w:sz w:val="28"/>
          <w:szCs w:val="28"/>
          <w:lang w:eastAsia="ru-RU"/>
        </w:rPr>
        <w:t>івні соціально-педагогічного захисту можна визначити такі напрями:</w:t>
      </w:r>
    </w:p>
    <w:p w:rsidR="00EF2A05" w:rsidRPr="00D254C1" w:rsidRDefault="00EF2A05" w:rsidP="00EF2A05">
      <w:pPr>
        <w:spacing w:after="0" w:line="360" w:lineRule="auto"/>
        <w:ind w:left="-142" w:firstLine="567"/>
        <w:jc w:val="both"/>
        <w:rPr>
          <w:rFonts w:ascii="Times New Roman" w:eastAsia="Times New Roman" w:hAnsi="Times New Roman" w:cs="Times New Roman"/>
          <w:sz w:val="28"/>
          <w:szCs w:val="28"/>
          <w:lang w:eastAsia="ru-RU"/>
        </w:rPr>
      </w:pPr>
      <w:r w:rsidRPr="00D254C1">
        <w:rPr>
          <w:rFonts w:ascii="Times New Roman" w:eastAsia="Times New Roman" w:hAnsi="Times New Roman" w:cs="Times New Roman"/>
          <w:sz w:val="28"/>
          <w:szCs w:val="28"/>
          <w:lang w:eastAsia="ru-RU"/>
        </w:rPr>
        <w:t>- індивідуально-профілактична робота з неповнолітнім з метою запобігти порушенню та відновленню його прав і законних інтересів, що включає і правове виховання;</w:t>
      </w:r>
    </w:p>
    <w:p w:rsidR="00EF2A05" w:rsidRPr="00D254C1" w:rsidRDefault="00EF2A05" w:rsidP="00EF2A05">
      <w:pPr>
        <w:spacing w:after="0" w:line="360" w:lineRule="auto"/>
        <w:ind w:left="-142" w:firstLine="567"/>
        <w:jc w:val="both"/>
        <w:rPr>
          <w:rFonts w:ascii="Times New Roman" w:eastAsia="Times New Roman" w:hAnsi="Times New Roman" w:cs="Times New Roman"/>
          <w:sz w:val="28"/>
          <w:szCs w:val="28"/>
          <w:lang w:eastAsia="ru-RU"/>
        </w:rPr>
      </w:pPr>
      <w:r w:rsidRPr="00D254C1">
        <w:rPr>
          <w:rFonts w:ascii="Times New Roman" w:eastAsia="Times New Roman" w:hAnsi="Times New Roman" w:cs="Times New Roman"/>
          <w:sz w:val="28"/>
          <w:szCs w:val="28"/>
          <w:lang w:eastAsia="ru-RU"/>
        </w:rPr>
        <w:t xml:space="preserve">- організація виховання дитини </w:t>
      </w:r>
      <w:proofErr w:type="gramStart"/>
      <w:r w:rsidRPr="00D254C1">
        <w:rPr>
          <w:rFonts w:ascii="Times New Roman" w:eastAsia="Times New Roman" w:hAnsi="Times New Roman" w:cs="Times New Roman"/>
          <w:sz w:val="28"/>
          <w:szCs w:val="28"/>
          <w:lang w:eastAsia="ru-RU"/>
        </w:rPr>
        <w:t>у</w:t>
      </w:r>
      <w:proofErr w:type="gramEnd"/>
      <w:r w:rsidRPr="00D254C1">
        <w:rPr>
          <w:rFonts w:ascii="Times New Roman" w:eastAsia="Times New Roman" w:hAnsi="Times New Roman" w:cs="Times New Roman"/>
          <w:sz w:val="28"/>
          <w:szCs w:val="28"/>
          <w:lang w:eastAsia="ru-RU"/>
        </w:rPr>
        <w:t xml:space="preserve"> сім’ї, формальних і неформальних колективах;</w:t>
      </w:r>
    </w:p>
    <w:p w:rsidR="00EF2A05" w:rsidRPr="00D254C1" w:rsidRDefault="00EF2A05" w:rsidP="00EF2A05">
      <w:pPr>
        <w:spacing w:after="0" w:line="360" w:lineRule="auto"/>
        <w:ind w:left="-142" w:firstLine="567"/>
        <w:jc w:val="both"/>
        <w:rPr>
          <w:rFonts w:ascii="Times New Roman" w:eastAsia="Times New Roman" w:hAnsi="Times New Roman" w:cs="Times New Roman"/>
          <w:sz w:val="28"/>
          <w:szCs w:val="28"/>
          <w:lang w:eastAsia="ru-RU"/>
        </w:rPr>
      </w:pPr>
      <w:r w:rsidRPr="00D254C1">
        <w:rPr>
          <w:rFonts w:ascii="Times New Roman" w:eastAsia="Times New Roman" w:hAnsi="Times New Roman" w:cs="Times New Roman"/>
          <w:sz w:val="28"/>
          <w:szCs w:val="28"/>
          <w:lang w:eastAsia="ru-RU"/>
        </w:rPr>
        <w:t xml:space="preserve">- проведення заходів, які мають характер </w:t>
      </w:r>
      <w:proofErr w:type="gramStart"/>
      <w:r w:rsidRPr="00D254C1">
        <w:rPr>
          <w:rFonts w:ascii="Times New Roman" w:eastAsia="Times New Roman" w:hAnsi="Times New Roman" w:cs="Times New Roman"/>
          <w:sz w:val="28"/>
          <w:szCs w:val="28"/>
          <w:lang w:eastAsia="ru-RU"/>
        </w:rPr>
        <w:t>соц</w:t>
      </w:r>
      <w:proofErr w:type="gramEnd"/>
      <w:r w:rsidRPr="00D254C1">
        <w:rPr>
          <w:rFonts w:ascii="Times New Roman" w:eastAsia="Times New Roman" w:hAnsi="Times New Roman" w:cs="Times New Roman"/>
          <w:sz w:val="28"/>
          <w:szCs w:val="28"/>
          <w:lang w:eastAsia="ru-RU"/>
        </w:rPr>
        <w:t>іально-правового захисту та допомоги, зокрема, вплив на батьків у разі невиконання ними обов’язків щодо виховання дітей;</w:t>
      </w:r>
    </w:p>
    <w:p w:rsidR="00EF2A05" w:rsidRPr="00D254C1" w:rsidRDefault="00EF2A05" w:rsidP="00EF2A05">
      <w:pPr>
        <w:spacing w:after="0" w:line="360" w:lineRule="auto"/>
        <w:ind w:left="-142" w:firstLine="567"/>
        <w:jc w:val="both"/>
        <w:rPr>
          <w:rFonts w:ascii="Times New Roman" w:eastAsia="Times New Roman" w:hAnsi="Times New Roman" w:cs="Times New Roman"/>
          <w:sz w:val="28"/>
          <w:szCs w:val="28"/>
          <w:lang w:eastAsia="ru-RU"/>
        </w:rPr>
      </w:pPr>
      <w:r w:rsidRPr="00D254C1">
        <w:rPr>
          <w:rFonts w:ascii="Times New Roman" w:eastAsia="Times New Roman" w:hAnsi="Times New Roman" w:cs="Times New Roman"/>
          <w:sz w:val="28"/>
          <w:szCs w:val="28"/>
          <w:lang w:eastAsia="ru-RU"/>
        </w:rPr>
        <w:t xml:space="preserve">- розформування груп </w:t>
      </w:r>
      <w:proofErr w:type="gramStart"/>
      <w:r w:rsidRPr="00D254C1">
        <w:rPr>
          <w:rFonts w:ascii="Times New Roman" w:eastAsia="Times New Roman" w:hAnsi="Times New Roman" w:cs="Times New Roman"/>
          <w:sz w:val="28"/>
          <w:szCs w:val="28"/>
          <w:lang w:eastAsia="ru-RU"/>
        </w:rPr>
        <w:t>негативного</w:t>
      </w:r>
      <w:proofErr w:type="gramEnd"/>
      <w:r w:rsidRPr="00D254C1">
        <w:rPr>
          <w:rFonts w:ascii="Times New Roman" w:eastAsia="Times New Roman" w:hAnsi="Times New Roman" w:cs="Times New Roman"/>
          <w:sz w:val="28"/>
          <w:szCs w:val="28"/>
          <w:lang w:eastAsia="ru-RU"/>
        </w:rPr>
        <w:t xml:space="preserve"> спрямування, членами яких є неповнолітні;</w:t>
      </w:r>
    </w:p>
    <w:p w:rsidR="00EF2A05" w:rsidRPr="00D254C1" w:rsidRDefault="00EF2A05" w:rsidP="00EF2A05">
      <w:pPr>
        <w:spacing w:after="0" w:line="360" w:lineRule="auto"/>
        <w:ind w:left="-142" w:firstLine="567"/>
        <w:jc w:val="both"/>
        <w:rPr>
          <w:rFonts w:ascii="Times New Roman" w:eastAsia="Times New Roman" w:hAnsi="Times New Roman" w:cs="Times New Roman"/>
          <w:sz w:val="28"/>
          <w:szCs w:val="28"/>
          <w:lang w:eastAsia="ru-RU"/>
        </w:rPr>
      </w:pPr>
      <w:r w:rsidRPr="00D254C1">
        <w:rPr>
          <w:rFonts w:ascii="Times New Roman" w:eastAsia="Times New Roman" w:hAnsi="Times New Roman" w:cs="Times New Roman"/>
          <w:sz w:val="28"/>
          <w:szCs w:val="28"/>
          <w:lang w:eastAsia="ru-RU"/>
        </w:rPr>
        <w:t>- сприяння у працевлаштуванні, залучення до навчання.</w:t>
      </w:r>
    </w:p>
    <w:p w:rsidR="00EF2A05" w:rsidRPr="00636FBF" w:rsidRDefault="00EF2A05" w:rsidP="00636FBF">
      <w:pPr>
        <w:spacing w:after="0" w:line="360" w:lineRule="auto"/>
        <w:ind w:left="-142" w:firstLine="567"/>
        <w:jc w:val="both"/>
        <w:rPr>
          <w:rFonts w:ascii="Times New Roman" w:eastAsia="Times New Roman" w:hAnsi="Times New Roman" w:cs="Times New Roman"/>
          <w:sz w:val="28"/>
          <w:szCs w:val="28"/>
          <w:lang w:val="uk-UA" w:eastAsia="ru-RU"/>
        </w:rPr>
      </w:pPr>
      <w:r w:rsidRPr="00D254C1">
        <w:rPr>
          <w:rFonts w:ascii="Times New Roman" w:eastAsia="Times New Roman" w:hAnsi="Times New Roman" w:cs="Times New Roman"/>
          <w:sz w:val="28"/>
          <w:szCs w:val="28"/>
          <w:lang w:eastAsia="ru-RU"/>
        </w:rPr>
        <w:t xml:space="preserve">Безпосередня індивідуальна робота з неповнолітніми є одним з пріоритетних напрямів </w:t>
      </w:r>
      <w:proofErr w:type="gramStart"/>
      <w:r w:rsidRPr="00D254C1">
        <w:rPr>
          <w:rFonts w:ascii="Times New Roman" w:eastAsia="Times New Roman" w:hAnsi="Times New Roman" w:cs="Times New Roman"/>
          <w:sz w:val="28"/>
          <w:szCs w:val="28"/>
          <w:lang w:eastAsia="ru-RU"/>
        </w:rPr>
        <w:t>в</w:t>
      </w:r>
      <w:proofErr w:type="gramEnd"/>
      <w:r w:rsidRPr="00D254C1">
        <w:rPr>
          <w:rFonts w:ascii="Times New Roman" w:eastAsia="Times New Roman" w:hAnsi="Times New Roman" w:cs="Times New Roman"/>
          <w:sz w:val="28"/>
          <w:szCs w:val="28"/>
          <w:lang w:eastAsia="ru-RU"/>
        </w:rPr>
        <w:t xml:space="preserve"> діяльності навчально-виховних закладів, соціальних служб, органів у справах неповнолітніх, організацій, що здійснюють соціально-правовий захист. </w:t>
      </w:r>
    </w:p>
    <w:p w:rsidR="00EF2A05" w:rsidRPr="00D254C1" w:rsidRDefault="00EF2A05" w:rsidP="00EF2A05">
      <w:pPr>
        <w:spacing w:after="0" w:line="360" w:lineRule="auto"/>
        <w:ind w:left="-142" w:firstLine="567"/>
        <w:jc w:val="both"/>
        <w:rPr>
          <w:rFonts w:ascii="Times New Roman" w:eastAsia="Times New Roman" w:hAnsi="Times New Roman" w:cs="Times New Roman"/>
          <w:sz w:val="28"/>
          <w:szCs w:val="28"/>
          <w:lang w:eastAsia="ru-RU"/>
        </w:rPr>
      </w:pPr>
      <w:proofErr w:type="gramStart"/>
      <w:r w:rsidRPr="00D254C1">
        <w:rPr>
          <w:rFonts w:ascii="Times New Roman" w:eastAsia="Times New Roman" w:hAnsi="Times New Roman" w:cs="Times New Roman"/>
          <w:sz w:val="28"/>
          <w:szCs w:val="28"/>
          <w:lang w:eastAsia="ru-RU"/>
        </w:rPr>
        <w:t>Соц</w:t>
      </w:r>
      <w:proofErr w:type="gramEnd"/>
      <w:r w:rsidRPr="00D254C1">
        <w:rPr>
          <w:rFonts w:ascii="Times New Roman" w:eastAsia="Times New Roman" w:hAnsi="Times New Roman" w:cs="Times New Roman"/>
          <w:sz w:val="28"/>
          <w:szCs w:val="28"/>
          <w:lang w:eastAsia="ru-RU"/>
        </w:rPr>
        <w:t>іально-педагогічна діяльність передбачає:</w:t>
      </w:r>
    </w:p>
    <w:p w:rsidR="00EF2A05" w:rsidRPr="0087006B" w:rsidRDefault="00EF2A05" w:rsidP="00EF2A05">
      <w:pPr>
        <w:pStyle w:val="a3"/>
        <w:numPr>
          <w:ilvl w:val="0"/>
          <w:numId w:val="6"/>
        </w:numPr>
        <w:spacing w:after="0" w:line="360" w:lineRule="auto"/>
        <w:ind w:left="-142" w:firstLine="568"/>
        <w:jc w:val="both"/>
        <w:rPr>
          <w:rFonts w:ascii="Times New Roman" w:eastAsia="Times New Roman" w:hAnsi="Times New Roman" w:cs="Times New Roman"/>
          <w:sz w:val="28"/>
          <w:szCs w:val="28"/>
          <w:lang w:eastAsia="ru-RU"/>
        </w:rPr>
      </w:pPr>
      <w:r w:rsidRPr="0087006B">
        <w:rPr>
          <w:rFonts w:ascii="Times New Roman" w:eastAsia="Times New Roman" w:hAnsi="Times New Roman" w:cs="Times New Roman"/>
          <w:sz w:val="28"/>
          <w:szCs w:val="28"/>
          <w:lang w:eastAsia="ru-RU"/>
        </w:rPr>
        <w:t>реалізацію загальних просвітницьк</w:t>
      </w:r>
      <w:proofErr w:type="gramStart"/>
      <w:r w:rsidRPr="0087006B">
        <w:rPr>
          <w:rFonts w:ascii="Times New Roman" w:eastAsia="Times New Roman" w:hAnsi="Times New Roman" w:cs="Times New Roman"/>
          <w:sz w:val="28"/>
          <w:szCs w:val="28"/>
          <w:lang w:eastAsia="ru-RU"/>
        </w:rPr>
        <w:t>о-</w:t>
      </w:r>
      <w:proofErr w:type="gramEnd"/>
      <w:r w:rsidRPr="0087006B">
        <w:rPr>
          <w:rFonts w:ascii="Times New Roman" w:eastAsia="Times New Roman" w:hAnsi="Times New Roman" w:cs="Times New Roman"/>
          <w:sz w:val="28"/>
          <w:szCs w:val="28"/>
          <w:lang w:eastAsia="ru-RU"/>
        </w:rPr>
        <w:t>інформаційних заходів із залученням до них окремих вихованців;</w:t>
      </w:r>
    </w:p>
    <w:p w:rsidR="00EF2A05" w:rsidRPr="0087006B" w:rsidRDefault="00EF2A05" w:rsidP="00EF2A05">
      <w:pPr>
        <w:pStyle w:val="a3"/>
        <w:numPr>
          <w:ilvl w:val="0"/>
          <w:numId w:val="6"/>
        </w:numPr>
        <w:spacing w:after="0" w:line="360" w:lineRule="auto"/>
        <w:ind w:left="-142" w:firstLine="568"/>
        <w:jc w:val="both"/>
        <w:rPr>
          <w:rFonts w:ascii="Times New Roman" w:eastAsia="Times New Roman" w:hAnsi="Times New Roman" w:cs="Times New Roman"/>
          <w:sz w:val="28"/>
          <w:szCs w:val="28"/>
          <w:lang w:eastAsia="ru-RU"/>
        </w:rPr>
      </w:pPr>
      <w:r w:rsidRPr="0087006B">
        <w:rPr>
          <w:rFonts w:ascii="Times New Roman" w:eastAsia="Times New Roman" w:hAnsi="Times New Roman" w:cs="Times New Roman"/>
          <w:sz w:val="28"/>
          <w:szCs w:val="28"/>
          <w:lang w:eastAsia="ru-RU"/>
        </w:rPr>
        <w:t>надання консультативн</w:t>
      </w:r>
      <w:proofErr w:type="gramStart"/>
      <w:r w:rsidRPr="0087006B">
        <w:rPr>
          <w:rFonts w:ascii="Times New Roman" w:eastAsia="Times New Roman" w:hAnsi="Times New Roman" w:cs="Times New Roman"/>
          <w:sz w:val="28"/>
          <w:szCs w:val="28"/>
          <w:lang w:eastAsia="ru-RU"/>
        </w:rPr>
        <w:t>о-</w:t>
      </w:r>
      <w:proofErr w:type="gramEnd"/>
      <w:r w:rsidRPr="0087006B">
        <w:rPr>
          <w:rFonts w:ascii="Times New Roman" w:eastAsia="Times New Roman" w:hAnsi="Times New Roman" w:cs="Times New Roman"/>
          <w:sz w:val="28"/>
          <w:szCs w:val="28"/>
          <w:lang w:eastAsia="ru-RU"/>
        </w:rPr>
        <w:t>інформаційної допомоги особам віком до 18 років, їх батькам;</w:t>
      </w:r>
    </w:p>
    <w:p w:rsidR="00EF2A05" w:rsidRPr="0087006B" w:rsidRDefault="00EF2A05" w:rsidP="00EF2A05">
      <w:pPr>
        <w:pStyle w:val="a3"/>
        <w:numPr>
          <w:ilvl w:val="0"/>
          <w:numId w:val="6"/>
        </w:numPr>
        <w:spacing w:after="0" w:line="360" w:lineRule="auto"/>
        <w:ind w:left="-142" w:firstLine="568"/>
        <w:jc w:val="both"/>
        <w:rPr>
          <w:rFonts w:ascii="Times New Roman" w:eastAsia="Times New Roman" w:hAnsi="Times New Roman" w:cs="Times New Roman"/>
          <w:sz w:val="28"/>
          <w:szCs w:val="28"/>
          <w:lang w:eastAsia="ru-RU"/>
        </w:rPr>
      </w:pPr>
      <w:r w:rsidRPr="0087006B">
        <w:rPr>
          <w:rFonts w:ascii="Times New Roman" w:eastAsia="Times New Roman" w:hAnsi="Times New Roman" w:cs="Times New Roman"/>
          <w:sz w:val="28"/>
          <w:szCs w:val="28"/>
          <w:lang w:eastAsia="ru-RU"/>
        </w:rPr>
        <w:t xml:space="preserve">практичне сприяння у здійсненні гарантованих державою прав неповнолітнього шляхом співпраці з </w:t>
      </w:r>
      <w:proofErr w:type="gramStart"/>
      <w:r w:rsidRPr="0087006B">
        <w:rPr>
          <w:rFonts w:ascii="Times New Roman" w:eastAsia="Times New Roman" w:hAnsi="Times New Roman" w:cs="Times New Roman"/>
          <w:sz w:val="28"/>
          <w:szCs w:val="28"/>
          <w:lang w:eastAsia="ru-RU"/>
        </w:rPr>
        <w:t>р</w:t>
      </w:r>
      <w:proofErr w:type="gramEnd"/>
      <w:r w:rsidRPr="0087006B">
        <w:rPr>
          <w:rFonts w:ascii="Times New Roman" w:eastAsia="Times New Roman" w:hAnsi="Times New Roman" w:cs="Times New Roman"/>
          <w:sz w:val="28"/>
          <w:szCs w:val="28"/>
          <w:lang w:eastAsia="ru-RU"/>
        </w:rPr>
        <w:t>ізними соціальними інститутами;</w:t>
      </w:r>
    </w:p>
    <w:p w:rsidR="00EF2A05" w:rsidRPr="0087006B" w:rsidRDefault="00EF2A05" w:rsidP="00EF2A05">
      <w:pPr>
        <w:pStyle w:val="a3"/>
        <w:numPr>
          <w:ilvl w:val="0"/>
          <w:numId w:val="6"/>
        </w:numPr>
        <w:spacing w:after="0" w:line="360" w:lineRule="auto"/>
        <w:ind w:left="-142" w:firstLine="568"/>
        <w:jc w:val="both"/>
        <w:rPr>
          <w:rFonts w:ascii="Times New Roman" w:eastAsia="Times New Roman" w:hAnsi="Times New Roman" w:cs="Times New Roman"/>
          <w:sz w:val="28"/>
          <w:szCs w:val="28"/>
          <w:lang w:eastAsia="ru-RU"/>
        </w:rPr>
      </w:pPr>
      <w:r w:rsidRPr="0087006B">
        <w:rPr>
          <w:rFonts w:ascii="Times New Roman" w:eastAsia="Times New Roman" w:hAnsi="Times New Roman" w:cs="Times New Roman"/>
          <w:sz w:val="28"/>
          <w:szCs w:val="28"/>
          <w:lang w:eastAsia="ru-RU"/>
        </w:rPr>
        <w:t xml:space="preserve">надання </w:t>
      </w:r>
      <w:proofErr w:type="gramStart"/>
      <w:r w:rsidRPr="0087006B">
        <w:rPr>
          <w:rFonts w:ascii="Times New Roman" w:eastAsia="Times New Roman" w:hAnsi="Times New Roman" w:cs="Times New Roman"/>
          <w:sz w:val="28"/>
          <w:szCs w:val="28"/>
          <w:lang w:eastAsia="ru-RU"/>
        </w:rPr>
        <w:t>р</w:t>
      </w:r>
      <w:proofErr w:type="gramEnd"/>
      <w:r w:rsidRPr="0087006B">
        <w:rPr>
          <w:rFonts w:ascii="Times New Roman" w:eastAsia="Times New Roman" w:hAnsi="Times New Roman" w:cs="Times New Roman"/>
          <w:sz w:val="28"/>
          <w:szCs w:val="28"/>
          <w:lang w:eastAsia="ru-RU"/>
        </w:rPr>
        <w:t>ізноманітних професійних послуг у конкретній життєвій ситуації дитини;</w:t>
      </w:r>
    </w:p>
    <w:p w:rsidR="00EF2A05" w:rsidRPr="004D6A50" w:rsidRDefault="00EF2A05" w:rsidP="004D6A50">
      <w:pPr>
        <w:pStyle w:val="a3"/>
        <w:numPr>
          <w:ilvl w:val="0"/>
          <w:numId w:val="6"/>
        </w:numPr>
        <w:spacing w:after="0" w:line="360" w:lineRule="auto"/>
        <w:ind w:left="-142" w:firstLine="568"/>
        <w:jc w:val="both"/>
        <w:rPr>
          <w:rFonts w:ascii="Times New Roman" w:eastAsia="Times New Roman" w:hAnsi="Times New Roman" w:cs="Times New Roman"/>
          <w:sz w:val="28"/>
          <w:szCs w:val="28"/>
          <w:lang w:eastAsia="ru-RU"/>
        </w:rPr>
      </w:pPr>
      <w:r w:rsidRPr="0087006B">
        <w:rPr>
          <w:rFonts w:ascii="Times New Roman" w:eastAsia="Times New Roman" w:hAnsi="Times New Roman" w:cs="Times New Roman"/>
          <w:sz w:val="28"/>
          <w:szCs w:val="28"/>
          <w:lang w:eastAsia="ru-RU"/>
        </w:rPr>
        <w:lastRenderedPageBreak/>
        <w:t>здійснення виховного впливу з метою подолання неправильних уявлень про суспільні правові та моральні норми, негативних рис і навичок поведінки.</w:t>
      </w:r>
    </w:p>
    <w:p w:rsidR="00EF2A05" w:rsidRPr="00EF2A05" w:rsidRDefault="00EF2A05" w:rsidP="00EF2A05">
      <w:pPr>
        <w:pStyle w:val="a3"/>
        <w:spacing w:after="0" w:line="360" w:lineRule="auto"/>
        <w:ind w:left="-142" w:firstLine="567"/>
        <w:jc w:val="both"/>
        <w:rPr>
          <w:rFonts w:ascii="Times New Roman" w:eastAsia="Times New Roman" w:hAnsi="Times New Roman" w:cs="Times New Roman"/>
          <w:b/>
          <w:sz w:val="28"/>
          <w:szCs w:val="28"/>
          <w:lang w:val="uk-UA" w:eastAsia="ru-RU"/>
        </w:rPr>
      </w:pPr>
      <w:r w:rsidRPr="009C4D6D">
        <w:rPr>
          <w:rFonts w:ascii="Times New Roman" w:eastAsia="Times New Roman" w:hAnsi="Times New Roman" w:cs="Times New Roman"/>
          <w:b/>
          <w:sz w:val="28"/>
          <w:szCs w:val="28"/>
          <w:lang w:val="uk-UA" w:eastAsia="ru-RU"/>
        </w:rPr>
        <w:t xml:space="preserve">Висновки </w:t>
      </w:r>
    </w:p>
    <w:p w:rsidR="00EF2A05" w:rsidRDefault="00EF2A05" w:rsidP="00EF2A05">
      <w:pPr>
        <w:spacing w:after="0" w:line="360" w:lineRule="auto"/>
        <w:ind w:left="-142" w:firstLine="567"/>
        <w:jc w:val="both"/>
        <w:rPr>
          <w:rFonts w:ascii="Times New Roman" w:eastAsia="Times New Roman" w:hAnsi="Times New Roman" w:cs="Times New Roman"/>
          <w:color w:val="000000"/>
          <w:sz w:val="28"/>
          <w:szCs w:val="28"/>
          <w:lang w:val="uk-UA" w:eastAsia="ru-RU"/>
        </w:rPr>
      </w:pPr>
      <w:r w:rsidRPr="00EF2A05">
        <w:rPr>
          <w:rFonts w:ascii="Times New Roman" w:eastAsia="Times New Roman" w:hAnsi="Times New Roman" w:cs="Times New Roman"/>
          <w:sz w:val="28"/>
          <w:szCs w:val="28"/>
          <w:lang w:val="uk-UA" w:eastAsia="ru-RU"/>
        </w:rPr>
        <w:t>Отже,</w:t>
      </w:r>
      <w:r w:rsidRPr="00EF2A05">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п</w:t>
      </w:r>
      <w:r w:rsidRPr="00EF2A05">
        <w:rPr>
          <w:rFonts w:ascii="Times New Roman" w:eastAsia="Times New Roman" w:hAnsi="Times New Roman" w:cs="Times New Roman"/>
          <w:color w:val="000000"/>
          <w:sz w:val="28"/>
          <w:szCs w:val="28"/>
          <w:lang w:val="uk-UA" w:eastAsia="ru-RU"/>
        </w:rPr>
        <w:t>равосвідомість — це форма суспільної свідомості, сукуп</w:t>
      </w:r>
      <w:r w:rsidRPr="00EF2A05">
        <w:rPr>
          <w:rFonts w:ascii="Times New Roman" w:eastAsia="Times New Roman" w:hAnsi="Times New Roman" w:cs="Times New Roman"/>
          <w:color w:val="000000"/>
          <w:sz w:val="28"/>
          <w:szCs w:val="28"/>
          <w:lang w:val="uk-UA" w:eastAsia="ru-RU"/>
        </w:rPr>
        <w:softHyphen/>
        <w:t>ність правових поглядів, почуттів, емоцій, ідей, теорій та уявлень, які відображають ставлення окремої людини, соціальних груп і суспільства в цілому до чинного чи бажаного права та діяльності, пов'язаної з ним.</w:t>
      </w:r>
    </w:p>
    <w:p w:rsidR="00EF2A05" w:rsidRDefault="00EF2A05" w:rsidP="00EF2A05">
      <w:pPr>
        <w:spacing w:after="0" w:line="360" w:lineRule="auto"/>
        <w:ind w:left="-142" w:firstLine="567"/>
        <w:jc w:val="both"/>
        <w:rPr>
          <w:rFonts w:ascii="Times New Roman" w:eastAsia="Times New Roman" w:hAnsi="Times New Roman" w:cs="Times New Roman"/>
          <w:color w:val="000000"/>
          <w:sz w:val="28"/>
          <w:szCs w:val="28"/>
          <w:lang w:val="uk-UA" w:eastAsia="ru-RU"/>
        </w:rPr>
      </w:pPr>
      <w:r w:rsidRPr="00EF2A05">
        <w:rPr>
          <w:rFonts w:ascii="Times New Roman" w:eastAsia="Times New Roman" w:hAnsi="Times New Roman" w:cs="Times New Roman"/>
          <w:b/>
          <w:bCs/>
          <w:color w:val="000000"/>
          <w:sz w:val="28"/>
          <w:szCs w:val="28"/>
          <w:lang w:val="uk-UA" w:eastAsia="ru-RU"/>
        </w:rPr>
        <w:t xml:space="preserve"> </w:t>
      </w:r>
      <w:r w:rsidRPr="009C4D6D">
        <w:rPr>
          <w:rFonts w:ascii="Times New Roman" w:eastAsia="Times New Roman" w:hAnsi="Times New Roman" w:cs="Times New Roman"/>
          <w:bCs/>
          <w:color w:val="000000"/>
          <w:sz w:val="28"/>
          <w:szCs w:val="28"/>
          <w:lang w:eastAsia="ru-RU"/>
        </w:rPr>
        <w:t>Функції правосвідомості</w:t>
      </w:r>
      <w:r w:rsidRPr="007115CC">
        <w:rPr>
          <w:rFonts w:ascii="Times New Roman" w:eastAsia="Times New Roman" w:hAnsi="Times New Roman" w:cs="Times New Roman"/>
          <w:color w:val="000000"/>
          <w:sz w:val="28"/>
          <w:szCs w:val="28"/>
          <w:lang w:eastAsia="ru-RU"/>
        </w:rPr>
        <w:t xml:space="preserve"> — це основні напрями впливу пра</w:t>
      </w:r>
      <w:r w:rsidRPr="007115CC">
        <w:rPr>
          <w:rFonts w:ascii="Times New Roman" w:eastAsia="Times New Roman" w:hAnsi="Times New Roman" w:cs="Times New Roman"/>
          <w:color w:val="000000"/>
          <w:sz w:val="28"/>
          <w:szCs w:val="28"/>
          <w:lang w:eastAsia="ru-RU"/>
        </w:rPr>
        <w:softHyphen/>
        <w:t>восвідомості на розвиток суспільних відносин.</w:t>
      </w:r>
      <w:r>
        <w:rPr>
          <w:rFonts w:ascii="Times New Roman" w:eastAsia="Times New Roman" w:hAnsi="Times New Roman" w:cs="Times New Roman"/>
          <w:color w:val="000000"/>
          <w:sz w:val="28"/>
          <w:szCs w:val="28"/>
          <w:lang w:val="uk-UA" w:eastAsia="ru-RU"/>
        </w:rPr>
        <w:t xml:space="preserve"> </w:t>
      </w:r>
      <w:r w:rsidRPr="009C4D6D">
        <w:rPr>
          <w:rFonts w:ascii="Times New Roman" w:eastAsia="Times New Roman" w:hAnsi="Times New Roman" w:cs="Times New Roman"/>
          <w:color w:val="000000"/>
          <w:sz w:val="28"/>
          <w:szCs w:val="28"/>
          <w:lang w:val="uk-UA" w:eastAsia="ru-RU"/>
        </w:rPr>
        <w:t>Функції правосвідомості відображають зовнішній і внутрішній прояви правосвідомості у системи суспільних відносин, визначають її соціальну цінність, місце у правовій системі.</w:t>
      </w:r>
    </w:p>
    <w:p w:rsidR="00EF2A05" w:rsidRPr="009C4D6D" w:rsidRDefault="00EF2A05" w:rsidP="00EF2A05">
      <w:pPr>
        <w:spacing w:after="0" w:line="360" w:lineRule="auto"/>
        <w:ind w:left="-142" w:firstLine="567"/>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sz w:val="28"/>
          <w:szCs w:val="28"/>
          <w:lang w:val="uk-UA" w:eastAsia="ru-RU"/>
        </w:rPr>
        <w:t>З</w:t>
      </w:r>
      <w:r w:rsidRPr="009C4D6D">
        <w:rPr>
          <w:rFonts w:ascii="Times New Roman" w:eastAsia="Times New Roman" w:hAnsi="Times New Roman" w:cs="Times New Roman"/>
          <w:sz w:val="28"/>
          <w:szCs w:val="28"/>
          <w:lang w:val="uk-UA" w:eastAsia="ru-RU"/>
        </w:rPr>
        <w:t xml:space="preserve">аконодавче забезпечення соціально-правової роботи з дітьми у загальноосвітній школі повинно спиратися на міжнародні правові документи: Конвенції ООН про права дитини, Декларація забезпечення прав дитини та Закони України, зокрема Закон про охорону дитинства та інші, які регулюють і забезпечують всебічний розвиток особистості та її захист від посягань на соціальні і особисті права. </w:t>
      </w:r>
      <w:r w:rsidRPr="00EF2A05">
        <w:rPr>
          <w:rFonts w:ascii="Times New Roman" w:eastAsia="Times New Roman" w:hAnsi="Times New Roman" w:cs="Times New Roman"/>
          <w:sz w:val="28"/>
          <w:szCs w:val="28"/>
          <w:lang w:val="uk-UA" w:eastAsia="ru-RU"/>
        </w:rPr>
        <w:t>Обов’язок держави полягає сьогодні в тому, щоб забезпечити всім дітям нормальні умови життя та розвитку, здійснювати конституційний захист прав і свобод дітей та молоді гарантувати їм гідне життя.</w:t>
      </w:r>
    </w:p>
    <w:p w:rsidR="00EF2A05" w:rsidRPr="00172F09" w:rsidRDefault="00EF2A05" w:rsidP="00EF2A05">
      <w:pPr>
        <w:spacing w:after="0" w:line="360" w:lineRule="auto"/>
        <w:ind w:left="-142" w:firstLine="567"/>
        <w:jc w:val="both"/>
        <w:rPr>
          <w:rFonts w:ascii="Times New Roman" w:eastAsia="Times New Roman" w:hAnsi="Times New Roman" w:cs="Times New Roman"/>
          <w:sz w:val="28"/>
          <w:szCs w:val="28"/>
          <w:lang w:val="uk-UA" w:eastAsia="ru-RU"/>
        </w:rPr>
      </w:pPr>
      <w:r w:rsidRPr="00EF2A05">
        <w:rPr>
          <w:rFonts w:ascii="Times New Roman" w:eastAsia="Times New Roman" w:hAnsi="Times New Roman" w:cs="Times New Roman"/>
          <w:sz w:val="28"/>
          <w:szCs w:val="28"/>
          <w:lang w:val="uk-UA" w:eastAsia="ru-RU"/>
        </w:rPr>
        <w:t xml:space="preserve">Глибоке вивчення та високі знання нормативно-правових актів з питань соціального захисту, розвитку та допомоги школярам є необхідною умовою грамотної просвіти соціального педагога, щодо повноцінної реалізації особистих прав учнів. </w:t>
      </w:r>
      <w:r w:rsidRPr="00172F09">
        <w:rPr>
          <w:rFonts w:ascii="Times New Roman" w:eastAsia="Times New Roman" w:hAnsi="Times New Roman" w:cs="Times New Roman"/>
          <w:sz w:val="28"/>
          <w:szCs w:val="28"/>
          <w:lang w:val="uk-UA" w:eastAsia="ru-RU"/>
        </w:rPr>
        <w:t>Із соціальним розвитком суспільства розширюється законодавча база.</w:t>
      </w:r>
    </w:p>
    <w:p w:rsidR="00172F09" w:rsidRDefault="00172F09">
      <w:pPr>
        <w:rPr>
          <w:lang w:val="uk-UA"/>
        </w:rPr>
      </w:pPr>
    </w:p>
    <w:p w:rsidR="00EF2A05" w:rsidRDefault="00EF2A05">
      <w:pPr>
        <w:rPr>
          <w:lang w:val="uk-UA"/>
        </w:rPr>
      </w:pPr>
    </w:p>
    <w:p w:rsidR="00EF2A05" w:rsidRDefault="00EF2A05">
      <w:pPr>
        <w:rPr>
          <w:lang w:val="uk-UA"/>
        </w:rPr>
      </w:pPr>
    </w:p>
    <w:p w:rsidR="00EF2A05" w:rsidRDefault="00EF2A05">
      <w:pPr>
        <w:rPr>
          <w:lang w:val="uk-UA"/>
        </w:rPr>
      </w:pPr>
    </w:p>
    <w:p w:rsidR="00EF2A05" w:rsidRDefault="00EF2A05">
      <w:pPr>
        <w:rPr>
          <w:lang w:val="uk-UA"/>
        </w:rPr>
      </w:pPr>
    </w:p>
    <w:p w:rsidR="00EF2A05" w:rsidRDefault="00EF2A05">
      <w:pPr>
        <w:rPr>
          <w:lang w:val="uk-UA"/>
        </w:rPr>
      </w:pPr>
    </w:p>
    <w:p w:rsidR="00EF2A05" w:rsidRDefault="00EF2A05" w:rsidP="00EF2A05">
      <w:pPr>
        <w:jc w:val="center"/>
        <w:rPr>
          <w:rFonts w:ascii="Times New Roman" w:hAnsi="Times New Roman" w:cs="Times New Roman"/>
          <w:b/>
          <w:sz w:val="28"/>
          <w:szCs w:val="28"/>
          <w:lang w:val="uk-UA"/>
        </w:rPr>
      </w:pPr>
      <w:r w:rsidRPr="00B71845">
        <w:rPr>
          <w:rFonts w:ascii="Times New Roman" w:hAnsi="Times New Roman" w:cs="Times New Roman"/>
          <w:b/>
          <w:sz w:val="28"/>
          <w:szCs w:val="28"/>
          <w:lang w:val="uk-UA"/>
        </w:rPr>
        <w:lastRenderedPageBreak/>
        <w:t>РОЗДІЛ ІІ</w:t>
      </w:r>
      <w:r w:rsidR="004D6A50">
        <w:rPr>
          <w:rFonts w:ascii="Times New Roman" w:hAnsi="Times New Roman" w:cs="Times New Roman"/>
          <w:b/>
          <w:sz w:val="28"/>
          <w:szCs w:val="28"/>
          <w:lang w:val="uk-UA"/>
        </w:rPr>
        <w:t>.</w:t>
      </w:r>
      <w:r w:rsidRPr="00B71845">
        <w:rPr>
          <w:rFonts w:ascii="Times New Roman" w:hAnsi="Times New Roman" w:cs="Times New Roman"/>
          <w:b/>
          <w:sz w:val="28"/>
          <w:szCs w:val="28"/>
          <w:lang w:val="uk-UA"/>
        </w:rPr>
        <w:t xml:space="preserve"> Емпіричне дослідження  формування соціально-правової свідомості учнів</w:t>
      </w:r>
    </w:p>
    <w:p w:rsidR="00EF2A05" w:rsidRPr="003B109F" w:rsidRDefault="00EF2A05" w:rsidP="00EF2A05">
      <w:pPr>
        <w:ind w:left="567" w:hanging="567"/>
        <w:rPr>
          <w:rFonts w:ascii="Times New Roman" w:hAnsi="Times New Roman" w:cs="Times New Roman"/>
          <w:b/>
          <w:sz w:val="28"/>
          <w:szCs w:val="28"/>
          <w:lang w:val="uk-UA"/>
        </w:rPr>
      </w:pPr>
      <w:r w:rsidRPr="0087280D">
        <w:rPr>
          <w:rFonts w:ascii="Times New Roman" w:hAnsi="Times New Roman" w:cs="Times New Roman"/>
          <w:b/>
          <w:sz w:val="28"/>
          <w:szCs w:val="28"/>
          <w:lang w:val="uk-UA"/>
        </w:rPr>
        <w:t>2.1</w:t>
      </w:r>
      <w:r>
        <w:rPr>
          <w:rFonts w:ascii="Times New Roman" w:hAnsi="Times New Roman" w:cs="Times New Roman"/>
          <w:sz w:val="28"/>
          <w:szCs w:val="28"/>
          <w:lang w:val="uk-UA"/>
        </w:rPr>
        <w:t xml:space="preserve">. </w:t>
      </w:r>
      <w:r w:rsidRPr="003B109F">
        <w:rPr>
          <w:rFonts w:ascii="Times New Roman" w:hAnsi="Times New Roman" w:cs="Times New Roman"/>
          <w:b/>
          <w:sz w:val="28"/>
          <w:szCs w:val="28"/>
          <w:lang w:val="uk-UA"/>
        </w:rPr>
        <w:t>Методичне забезпечення і організація емпіричного дослідження рівн</w:t>
      </w:r>
      <w:r>
        <w:rPr>
          <w:rFonts w:ascii="Times New Roman" w:hAnsi="Times New Roman" w:cs="Times New Roman"/>
          <w:b/>
          <w:sz w:val="28"/>
          <w:szCs w:val="28"/>
          <w:lang w:val="uk-UA"/>
        </w:rPr>
        <w:t>я  правової    свідомості учнів</w:t>
      </w:r>
    </w:p>
    <w:p w:rsidR="00EF2A05" w:rsidRDefault="00EF2A05" w:rsidP="00EF2A05">
      <w:pPr>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Дослідження проводилось в Миколаївському юридичному ліцеї, в ньому</w:t>
      </w:r>
      <w:r w:rsidRPr="001457AB">
        <w:rPr>
          <w:rFonts w:ascii="Times New Roman" w:hAnsi="Times New Roman" w:cs="Times New Roman"/>
          <w:sz w:val="28"/>
          <w:szCs w:val="28"/>
          <w:lang w:val="uk-UA"/>
        </w:rPr>
        <w:t xml:space="preserve"> взяли участь</w:t>
      </w:r>
      <w:r>
        <w:rPr>
          <w:rFonts w:ascii="Times New Roman" w:hAnsi="Times New Roman" w:cs="Times New Roman"/>
          <w:sz w:val="28"/>
          <w:szCs w:val="28"/>
          <w:lang w:val="uk-UA"/>
        </w:rPr>
        <w:t xml:space="preserve"> 29 учнів 9 класу. При проведенні дослідження їм було запропоновано заповнити анкету «Право і я» (див. Додаток А).</w:t>
      </w:r>
    </w:p>
    <w:p w:rsidR="00EF2A05" w:rsidRPr="00E324C9" w:rsidRDefault="00EF2A05" w:rsidP="00EF2A05">
      <w:pPr>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Анкета спрямована на визначення відношення учнів до права, ступіня прояву інтересу до правових знань, виявлення основних</w:t>
      </w:r>
      <w:r w:rsidRPr="004A3BAC">
        <w:rPr>
          <w:rFonts w:ascii="Times New Roman" w:hAnsi="Times New Roman" w:cs="Times New Roman"/>
          <w:sz w:val="28"/>
          <w:szCs w:val="28"/>
          <w:lang w:val="uk-UA"/>
        </w:rPr>
        <w:t xml:space="preserve"> </w:t>
      </w:r>
      <w:r>
        <w:rPr>
          <w:rFonts w:ascii="Times New Roman" w:hAnsi="Times New Roman" w:cs="Times New Roman"/>
          <w:sz w:val="28"/>
          <w:szCs w:val="28"/>
          <w:lang w:val="uk-UA"/>
        </w:rPr>
        <w:t>джерел отримання правових знань, рівня обізнаності в своїх правах та обов</w:t>
      </w:r>
      <w:r w:rsidRPr="004A3BAC">
        <w:rPr>
          <w:rFonts w:ascii="Times New Roman" w:hAnsi="Times New Roman" w:cs="Times New Roman"/>
          <w:sz w:val="28"/>
          <w:szCs w:val="28"/>
          <w:lang w:val="uk-UA"/>
        </w:rPr>
        <w:t>’</w:t>
      </w:r>
      <w:r>
        <w:rPr>
          <w:rFonts w:ascii="Times New Roman" w:hAnsi="Times New Roman" w:cs="Times New Roman"/>
          <w:sz w:val="28"/>
          <w:szCs w:val="28"/>
          <w:lang w:val="uk-UA"/>
        </w:rPr>
        <w:t>язках, тобто анкетування виявить рівень соціально-правової свідомості учнів у різних її аспектах.</w:t>
      </w:r>
    </w:p>
    <w:p w:rsidR="00EF2A05" w:rsidRDefault="00EF2A05" w:rsidP="00EF2A05">
      <w:pPr>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Дослідження проходило у 4 етапи:</w:t>
      </w:r>
    </w:p>
    <w:p w:rsidR="00EF2A05" w:rsidRDefault="00EF2A05" w:rsidP="004D6A50">
      <w:pPr>
        <w:spacing w:line="360" w:lineRule="auto"/>
        <w:ind w:firstLine="425"/>
        <w:jc w:val="both"/>
        <w:rPr>
          <w:rFonts w:ascii="Times New Roman" w:hAnsi="Times New Roman" w:cs="Times New Roman"/>
          <w:sz w:val="28"/>
          <w:szCs w:val="28"/>
          <w:lang w:val="uk-UA"/>
        </w:rPr>
      </w:pPr>
      <w:r>
        <w:rPr>
          <w:rFonts w:ascii="Times New Roman" w:hAnsi="Times New Roman" w:cs="Times New Roman"/>
          <w:sz w:val="28"/>
          <w:szCs w:val="28"/>
          <w:lang w:val="uk-UA"/>
        </w:rPr>
        <w:t>І етап</w:t>
      </w:r>
      <w:r w:rsidR="004D6A50">
        <w:rPr>
          <w:rFonts w:ascii="Times New Roman" w:hAnsi="Times New Roman" w:cs="Times New Roman"/>
          <w:sz w:val="28"/>
          <w:szCs w:val="28"/>
          <w:lang w:val="uk-UA"/>
        </w:rPr>
        <w:t>.</w:t>
      </w:r>
      <w:r>
        <w:rPr>
          <w:rFonts w:ascii="Times New Roman" w:hAnsi="Times New Roman" w:cs="Times New Roman"/>
          <w:sz w:val="28"/>
          <w:szCs w:val="28"/>
          <w:lang w:val="uk-UA"/>
        </w:rPr>
        <w:t xml:space="preserve"> Проведення анкетування для визначення початкового рівня правової свідомості учнів.</w:t>
      </w:r>
    </w:p>
    <w:p w:rsidR="00EF2A05" w:rsidRDefault="00EF2A05" w:rsidP="004D6A50">
      <w:pPr>
        <w:spacing w:line="360" w:lineRule="auto"/>
        <w:ind w:firstLine="425"/>
        <w:jc w:val="both"/>
        <w:rPr>
          <w:rFonts w:ascii="Times New Roman" w:hAnsi="Times New Roman" w:cs="Times New Roman"/>
          <w:sz w:val="28"/>
          <w:szCs w:val="28"/>
          <w:lang w:val="uk-UA"/>
        </w:rPr>
      </w:pPr>
      <w:r>
        <w:rPr>
          <w:rFonts w:ascii="Times New Roman" w:hAnsi="Times New Roman" w:cs="Times New Roman"/>
          <w:sz w:val="28"/>
          <w:szCs w:val="28"/>
          <w:lang w:val="uk-UA"/>
        </w:rPr>
        <w:t>ІІ етап</w:t>
      </w:r>
      <w:r w:rsidR="004D6A50">
        <w:rPr>
          <w:rFonts w:ascii="Times New Roman" w:hAnsi="Times New Roman" w:cs="Times New Roman"/>
          <w:sz w:val="28"/>
          <w:szCs w:val="28"/>
          <w:lang w:val="uk-UA"/>
        </w:rPr>
        <w:t xml:space="preserve">. </w:t>
      </w:r>
      <w:r>
        <w:rPr>
          <w:rFonts w:ascii="Times New Roman" w:hAnsi="Times New Roman" w:cs="Times New Roman"/>
          <w:sz w:val="28"/>
          <w:szCs w:val="28"/>
          <w:lang w:val="uk-UA"/>
        </w:rPr>
        <w:t>Розробка та проведення методики групових корекційних занять  (див.Додаток Б),  які направлені на підвищення правової обізнаності та свідомості учнів.</w:t>
      </w:r>
    </w:p>
    <w:p w:rsidR="00EF2A05" w:rsidRDefault="00EF2A05" w:rsidP="004D6A50">
      <w:pPr>
        <w:spacing w:line="360" w:lineRule="auto"/>
        <w:ind w:firstLine="425"/>
        <w:jc w:val="both"/>
        <w:rPr>
          <w:rFonts w:ascii="Times New Roman" w:hAnsi="Times New Roman" w:cs="Times New Roman"/>
          <w:sz w:val="28"/>
          <w:szCs w:val="28"/>
          <w:lang w:val="uk-UA"/>
        </w:rPr>
      </w:pPr>
      <w:r>
        <w:rPr>
          <w:rFonts w:ascii="Times New Roman" w:hAnsi="Times New Roman" w:cs="Times New Roman"/>
          <w:sz w:val="28"/>
          <w:szCs w:val="28"/>
          <w:lang w:val="uk-UA"/>
        </w:rPr>
        <w:t>ІІІ етап</w:t>
      </w:r>
      <w:r w:rsidR="004D6A50">
        <w:rPr>
          <w:rFonts w:ascii="Times New Roman" w:hAnsi="Times New Roman" w:cs="Times New Roman"/>
          <w:sz w:val="28"/>
          <w:szCs w:val="28"/>
          <w:lang w:val="uk-UA"/>
        </w:rPr>
        <w:t xml:space="preserve">. </w:t>
      </w:r>
      <w:r>
        <w:rPr>
          <w:rFonts w:ascii="Times New Roman" w:hAnsi="Times New Roman" w:cs="Times New Roman"/>
          <w:sz w:val="28"/>
          <w:szCs w:val="28"/>
          <w:lang w:val="uk-UA"/>
        </w:rPr>
        <w:t>Проведення повторного анкетування для виявлення впливу проведених корекційних занять на соцільно-правову свідомість учнів.</w:t>
      </w:r>
    </w:p>
    <w:p w:rsidR="00EF2A05" w:rsidRDefault="00EF2A05" w:rsidP="004D6A50">
      <w:pPr>
        <w:spacing w:line="360" w:lineRule="auto"/>
        <w:ind w:firstLine="425"/>
        <w:jc w:val="both"/>
        <w:rPr>
          <w:rFonts w:ascii="Times New Roman" w:hAnsi="Times New Roman" w:cs="Times New Roman"/>
          <w:sz w:val="28"/>
          <w:szCs w:val="28"/>
          <w:lang w:val="uk-UA"/>
        </w:rPr>
      </w:pPr>
      <w:r>
        <w:rPr>
          <w:rFonts w:ascii="Times New Roman" w:hAnsi="Times New Roman" w:cs="Times New Roman"/>
          <w:sz w:val="28"/>
          <w:szCs w:val="28"/>
          <w:lang w:val="uk-UA"/>
        </w:rPr>
        <w:t>І</w:t>
      </w:r>
      <w:r>
        <w:rPr>
          <w:rFonts w:ascii="Times New Roman" w:hAnsi="Times New Roman" w:cs="Times New Roman"/>
          <w:sz w:val="28"/>
          <w:szCs w:val="28"/>
          <w:lang w:val="en-US"/>
        </w:rPr>
        <w:t>V</w:t>
      </w:r>
      <w:r>
        <w:rPr>
          <w:rFonts w:ascii="Times New Roman" w:hAnsi="Times New Roman" w:cs="Times New Roman"/>
          <w:sz w:val="28"/>
          <w:szCs w:val="28"/>
          <w:lang w:val="uk-UA"/>
        </w:rPr>
        <w:t xml:space="preserve"> етап</w:t>
      </w:r>
      <w:r w:rsidR="004D6A50">
        <w:rPr>
          <w:rFonts w:ascii="Times New Roman" w:hAnsi="Times New Roman" w:cs="Times New Roman"/>
          <w:sz w:val="28"/>
          <w:szCs w:val="28"/>
          <w:lang w:val="uk-UA"/>
        </w:rPr>
        <w:t xml:space="preserve">. </w:t>
      </w:r>
      <w:r>
        <w:rPr>
          <w:rFonts w:ascii="Times New Roman" w:hAnsi="Times New Roman" w:cs="Times New Roman"/>
          <w:sz w:val="28"/>
          <w:szCs w:val="28"/>
          <w:lang w:val="uk-UA"/>
        </w:rPr>
        <w:t>Порівняльний аналіз та інтерпретація отриманих результатів.</w:t>
      </w:r>
    </w:p>
    <w:p w:rsidR="00EF2A05" w:rsidRPr="003B109F" w:rsidRDefault="00EF2A05" w:rsidP="00EF2A05">
      <w:pPr>
        <w:ind w:firstLine="426"/>
        <w:rPr>
          <w:rFonts w:ascii="Times New Roman" w:hAnsi="Times New Roman" w:cs="Times New Roman"/>
          <w:sz w:val="28"/>
          <w:szCs w:val="28"/>
          <w:lang w:val="uk-UA"/>
        </w:rPr>
      </w:pPr>
    </w:p>
    <w:p w:rsidR="00EF2A05" w:rsidRPr="00577B15" w:rsidRDefault="00EF2A05" w:rsidP="00EF2A05">
      <w:pPr>
        <w:spacing w:before="100" w:beforeAutospacing="1" w:after="100" w:afterAutospacing="1" w:line="240" w:lineRule="auto"/>
        <w:ind w:firstLine="426"/>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
          <w:bCs/>
          <w:kern w:val="36"/>
          <w:sz w:val="48"/>
          <w:szCs w:val="48"/>
          <w:lang w:val="uk-UA" w:eastAsia="ru-RU"/>
        </w:rPr>
        <w:t xml:space="preserve">             </w:t>
      </w:r>
    </w:p>
    <w:p w:rsidR="00EF2A05" w:rsidRDefault="00EF2A05" w:rsidP="00EF2A05">
      <w:pPr>
        <w:ind w:firstLine="426"/>
        <w:rPr>
          <w:rFonts w:ascii="Times New Roman" w:hAnsi="Times New Roman" w:cs="Times New Roman"/>
          <w:sz w:val="28"/>
          <w:szCs w:val="28"/>
          <w:lang w:val="uk-UA"/>
        </w:rPr>
      </w:pPr>
    </w:p>
    <w:p w:rsidR="00EF2A05" w:rsidRDefault="00EF2A05" w:rsidP="00EF2A05">
      <w:pPr>
        <w:ind w:firstLine="426"/>
        <w:rPr>
          <w:rFonts w:ascii="Times New Roman" w:hAnsi="Times New Roman" w:cs="Times New Roman"/>
          <w:sz w:val="28"/>
          <w:szCs w:val="28"/>
          <w:lang w:val="uk-UA"/>
        </w:rPr>
      </w:pPr>
    </w:p>
    <w:p w:rsidR="004D6A50" w:rsidRDefault="004D6A50" w:rsidP="00636FBF">
      <w:pPr>
        <w:rPr>
          <w:rFonts w:ascii="Times New Roman" w:hAnsi="Times New Roman" w:cs="Times New Roman"/>
          <w:sz w:val="28"/>
          <w:szCs w:val="28"/>
          <w:lang w:val="uk-UA"/>
        </w:rPr>
      </w:pPr>
    </w:p>
    <w:p w:rsidR="00636FBF" w:rsidRDefault="00636FBF" w:rsidP="00636FBF">
      <w:pPr>
        <w:rPr>
          <w:rFonts w:ascii="Times New Roman" w:hAnsi="Times New Roman" w:cs="Times New Roman"/>
          <w:sz w:val="28"/>
          <w:szCs w:val="28"/>
          <w:lang w:val="uk-UA"/>
        </w:rPr>
      </w:pPr>
    </w:p>
    <w:p w:rsidR="00EF2A05" w:rsidRDefault="00EF2A05" w:rsidP="00EF2A05">
      <w:pPr>
        <w:ind w:firstLine="426"/>
        <w:rPr>
          <w:rFonts w:ascii="Times New Roman" w:hAnsi="Times New Roman" w:cs="Times New Roman"/>
          <w:sz w:val="28"/>
          <w:szCs w:val="28"/>
          <w:lang w:val="uk-UA"/>
        </w:rPr>
      </w:pPr>
    </w:p>
    <w:p w:rsidR="00EF2A05" w:rsidRDefault="00EF2A05" w:rsidP="00EF2A05">
      <w:pPr>
        <w:tabs>
          <w:tab w:val="left" w:pos="1440"/>
        </w:tabs>
        <w:spacing w:line="360" w:lineRule="auto"/>
        <w:ind w:right="175" w:firstLine="426"/>
        <w:jc w:val="center"/>
        <w:rPr>
          <w:b/>
          <w:sz w:val="28"/>
          <w:szCs w:val="28"/>
          <w:lang w:val="uk-UA"/>
        </w:rPr>
      </w:pPr>
      <w:r>
        <w:rPr>
          <w:b/>
          <w:sz w:val="28"/>
          <w:szCs w:val="28"/>
          <w:lang w:val="uk-UA"/>
        </w:rPr>
        <w:lastRenderedPageBreak/>
        <w:t>2.2. Аналіз та інтерпретація результатів дослідження</w:t>
      </w:r>
    </w:p>
    <w:p w:rsidR="00EF2A05" w:rsidRDefault="00EF2A05" w:rsidP="00EF2A05">
      <w:pPr>
        <w:spacing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 час дослідження соціально-правової свідомості учнів було проведено анкетування «Право і я» для визначення початкового рівня правової обізнаності учнів. Було отримано наступні результати : 75% опитуваних вважають право необхідним соціальним інститутом для нормальної життєдіяльності суспільства, 78% проявляють інтерес до правових знань в цілому, 41 % вважає, що для досягнення поставлених цілей припустимі навіть протизаконні дії, але у винятковому випадку, основними джерелами отримання отримання правових знань є учителі – 57% та батьки – 20%. </w:t>
      </w:r>
    </w:p>
    <w:p w:rsidR="00EF2A05" w:rsidRDefault="00EF2A05" w:rsidP="00EF2A05">
      <w:pPr>
        <w:spacing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На наступному етапі дослідження було проведено методику групової корекції правової свідомості учнів. Під час занять учні ознайомились учнів з  основими законодавчими актами щодо дотримання прав людини та дітей,  з важливістю та необхідністю дотримання правових норм та наслідками їх порушення, з особистими правами та обов</w:t>
      </w:r>
      <w:r w:rsidRPr="007A1ADF">
        <w:rPr>
          <w:rFonts w:ascii="Times New Roman" w:hAnsi="Times New Roman" w:cs="Times New Roman"/>
          <w:sz w:val="28"/>
          <w:szCs w:val="28"/>
          <w:lang w:val="uk-UA"/>
        </w:rPr>
        <w:t>’</w:t>
      </w:r>
      <w:r>
        <w:rPr>
          <w:rFonts w:ascii="Times New Roman" w:hAnsi="Times New Roman" w:cs="Times New Roman"/>
          <w:sz w:val="28"/>
          <w:szCs w:val="28"/>
          <w:lang w:val="uk-UA"/>
        </w:rPr>
        <w:t>язками дітей.</w:t>
      </w:r>
    </w:p>
    <w:p w:rsidR="00EF2A05" w:rsidRPr="007A1ADF" w:rsidRDefault="00EF2A05" w:rsidP="00E4268D">
      <w:pPr>
        <w:spacing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На третьому етапі дослідження проведено повторне анкетування учнів для визначення змін рівня правової свідомості учнів після участі у групових корекційних заняттях. Отримані результати зведено до наступної таблиці.</w:t>
      </w:r>
    </w:p>
    <w:tbl>
      <w:tblPr>
        <w:tblStyle w:val="a9"/>
        <w:tblW w:w="9251" w:type="dxa"/>
        <w:tblLook w:val="04A0"/>
      </w:tblPr>
      <w:tblGrid>
        <w:gridCol w:w="5607"/>
        <w:gridCol w:w="1822"/>
        <w:gridCol w:w="1822"/>
      </w:tblGrid>
      <w:tr w:rsidR="00EF2A05" w:rsidRPr="003B109F" w:rsidTr="00172F09">
        <w:trPr>
          <w:trHeight w:val="360"/>
        </w:trPr>
        <w:tc>
          <w:tcPr>
            <w:tcW w:w="5607" w:type="dxa"/>
            <w:vMerge w:val="restart"/>
          </w:tcPr>
          <w:p w:rsidR="00EF2A05" w:rsidRDefault="00EF2A05" w:rsidP="00172F09">
            <w:pPr>
              <w:ind w:firstLine="426"/>
              <w:jc w:val="center"/>
              <w:rPr>
                <w:rFonts w:ascii="Times New Roman" w:hAnsi="Times New Roman" w:cs="Times New Roman"/>
                <w:b/>
                <w:sz w:val="28"/>
                <w:szCs w:val="28"/>
                <w:lang w:val="uk-UA"/>
              </w:rPr>
            </w:pPr>
          </w:p>
          <w:p w:rsidR="00E4268D" w:rsidRDefault="00E4268D" w:rsidP="00172F09">
            <w:pPr>
              <w:ind w:firstLine="426"/>
              <w:jc w:val="center"/>
              <w:rPr>
                <w:rFonts w:ascii="Times New Roman" w:hAnsi="Times New Roman" w:cs="Times New Roman"/>
                <w:b/>
                <w:sz w:val="28"/>
                <w:szCs w:val="28"/>
                <w:lang w:val="uk-UA"/>
              </w:rPr>
            </w:pPr>
          </w:p>
          <w:p w:rsidR="00EF2A05" w:rsidRPr="00215B0D" w:rsidRDefault="00EF2A05" w:rsidP="00172F09">
            <w:pPr>
              <w:ind w:firstLine="426"/>
              <w:jc w:val="center"/>
              <w:rPr>
                <w:rFonts w:ascii="Times New Roman" w:hAnsi="Times New Roman" w:cs="Times New Roman"/>
                <w:b/>
                <w:sz w:val="28"/>
                <w:szCs w:val="28"/>
                <w:lang w:val="uk-UA"/>
              </w:rPr>
            </w:pPr>
            <w:r w:rsidRPr="00215B0D">
              <w:rPr>
                <w:rFonts w:ascii="Times New Roman" w:hAnsi="Times New Roman" w:cs="Times New Roman"/>
                <w:b/>
                <w:sz w:val="28"/>
                <w:szCs w:val="28"/>
                <w:lang w:val="uk-UA"/>
              </w:rPr>
              <w:t>Показники</w:t>
            </w:r>
            <w:r>
              <w:rPr>
                <w:rFonts w:ascii="Times New Roman" w:hAnsi="Times New Roman" w:cs="Times New Roman"/>
                <w:b/>
                <w:sz w:val="28"/>
                <w:szCs w:val="28"/>
                <w:lang w:val="uk-UA"/>
              </w:rPr>
              <w:t xml:space="preserve"> дослідження</w:t>
            </w:r>
          </w:p>
        </w:tc>
        <w:tc>
          <w:tcPr>
            <w:tcW w:w="3644" w:type="dxa"/>
            <w:gridSpan w:val="2"/>
          </w:tcPr>
          <w:p w:rsidR="00EF2A05" w:rsidRPr="00D87A98" w:rsidRDefault="00EF2A05" w:rsidP="00172F09">
            <w:pPr>
              <w:ind w:firstLine="426"/>
              <w:rPr>
                <w:rFonts w:ascii="Times New Roman" w:hAnsi="Times New Roman" w:cs="Times New Roman"/>
                <w:b/>
                <w:sz w:val="28"/>
                <w:szCs w:val="28"/>
                <w:lang w:val="uk-UA"/>
              </w:rPr>
            </w:pPr>
            <w:r w:rsidRPr="00D87A98">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Результати</w:t>
            </w:r>
          </w:p>
        </w:tc>
      </w:tr>
      <w:tr w:rsidR="00EF2A05" w:rsidRPr="003B109F" w:rsidTr="00172F09">
        <w:trPr>
          <w:trHeight w:val="615"/>
        </w:trPr>
        <w:tc>
          <w:tcPr>
            <w:tcW w:w="5607" w:type="dxa"/>
            <w:vMerge/>
          </w:tcPr>
          <w:p w:rsidR="00EF2A05" w:rsidRPr="00215B0D" w:rsidRDefault="00EF2A05" w:rsidP="00172F09">
            <w:pPr>
              <w:ind w:firstLine="426"/>
              <w:jc w:val="center"/>
              <w:rPr>
                <w:rFonts w:ascii="Times New Roman" w:hAnsi="Times New Roman" w:cs="Times New Roman"/>
                <w:b/>
                <w:sz w:val="28"/>
                <w:szCs w:val="28"/>
                <w:lang w:val="uk-UA"/>
              </w:rPr>
            </w:pPr>
          </w:p>
        </w:tc>
        <w:tc>
          <w:tcPr>
            <w:tcW w:w="1822" w:type="dxa"/>
          </w:tcPr>
          <w:p w:rsidR="00EF2A05" w:rsidRPr="00D87A98" w:rsidRDefault="00EF2A05" w:rsidP="00172F09">
            <w:pPr>
              <w:ind w:firstLine="426"/>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До </w:t>
            </w:r>
            <w:r w:rsidRPr="00D87A98">
              <w:rPr>
                <w:rFonts w:ascii="Times New Roman" w:hAnsi="Times New Roman" w:cs="Times New Roman"/>
                <w:b/>
                <w:sz w:val="28"/>
                <w:szCs w:val="28"/>
                <w:lang w:val="uk-UA"/>
              </w:rPr>
              <w:t>корекційних занять</w:t>
            </w:r>
          </w:p>
        </w:tc>
        <w:tc>
          <w:tcPr>
            <w:tcW w:w="1822" w:type="dxa"/>
          </w:tcPr>
          <w:p w:rsidR="00EF2A05" w:rsidRPr="00D87A98" w:rsidRDefault="00EF2A05" w:rsidP="00172F09">
            <w:pPr>
              <w:ind w:firstLine="426"/>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Після </w:t>
            </w:r>
            <w:r w:rsidRPr="00D87A98">
              <w:rPr>
                <w:rFonts w:ascii="Times New Roman" w:hAnsi="Times New Roman" w:cs="Times New Roman"/>
                <w:b/>
                <w:sz w:val="28"/>
                <w:szCs w:val="28"/>
                <w:lang w:val="uk-UA"/>
              </w:rPr>
              <w:t>корекційних занять</w:t>
            </w:r>
          </w:p>
        </w:tc>
      </w:tr>
      <w:tr w:rsidR="00EF2A05" w:rsidRPr="003B109F" w:rsidTr="00172F09">
        <w:tc>
          <w:tcPr>
            <w:tcW w:w="5607" w:type="dxa"/>
          </w:tcPr>
          <w:p w:rsidR="00EF2A05" w:rsidRDefault="00EF2A05" w:rsidP="00172F09">
            <w:pPr>
              <w:ind w:firstLine="426"/>
              <w:rPr>
                <w:rFonts w:ascii="Times New Roman" w:hAnsi="Times New Roman" w:cs="Times New Roman"/>
                <w:sz w:val="28"/>
                <w:szCs w:val="28"/>
                <w:lang w:val="uk-UA"/>
              </w:rPr>
            </w:pPr>
          </w:p>
          <w:p w:rsidR="00EF2A05" w:rsidRDefault="00EF2A05" w:rsidP="00172F09">
            <w:pPr>
              <w:ind w:firstLine="426"/>
              <w:rPr>
                <w:rFonts w:ascii="Times New Roman" w:hAnsi="Times New Roman" w:cs="Times New Roman"/>
                <w:sz w:val="28"/>
                <w:szCs w:val="28"/>
                <w:lang w:val="uk-UA"/>
              </w:rPr>
            </w:pPr>
            <w:r>
              <w:rPr>
                <w:rFonts w:ascii="Times New Roman" w:hAnsi="Times New Roman" w:cs="Times New Roman"/>
                <w:sz w:val="28"/>
                <w:szCs w:val="28"/>
                <w:lang w:val="uk-UA"/>
              </w:rPr>
              <w:t xml:space="preserve">Рівень </w:t>
            </w:r>
            <w:r w:rsidRPr="003B109F">
              <w:rPr>
                <w:rFonts w:ascii="Times New Roman" w:hAnsi="Times New Roman" w:cs="Times New Roman"/>
                <w:sz w:val="28"/>
                <w:szCs w:val="28"/>
                <w:lang w:val="uk-UA"/>
              </w:rPr>
              <w:t xml:space="preserve"> інтересу до правових знань</w:t>
            </w:r>
          </w:p>
          <w:p w:rsidR="00EF2A05" w:rsidRPr="003B109F" w:rsidRDefault="00EF2A05" w:rsidP="00172F09">
            <w:pPr>
              <w:ind w:firstLine="426"/>
              <w:rPr>
                <w:rFonts w:ascii="Times New Roman" w:hAnsi="Times New Roman" w:cs="Times New Roman"/>
                <w:sz w:val="28"/>
                <w:szCs w:val="28"/>
                <w:lang w:val="uk-UA"/>
              </w:rPr>
            </w:pPr>
          </w:p>
        </w:tc>
        <w:tc>
          <w:tcPr>
            <w:tcW w:w="1822" w:type="dxa"/>
          </w:tcPr>
          <w:p w:rsidR="00EF2A05" w:rsidRDefault="00EF2A05" w:rsidP="00172F09">
            <w:pPr>
              <w:ind w:firstLine="426"/>
              <w:jc w:val="center"/>
              <w:rPr>
                <w:rFonts w:ascii="Times New Roman" w:hAnsi="Times New Roman" w:cs="Times New Roman"/>
                <w:sz w:val="28"/>
                <w:szCs w:val="28"/>
                <w:lang w:val="uk-UA"/>
              </w:rPr>
            </w:pPr>
          </w:p>
          <w:p w:rsidR="00EF2A05" w:rsidRPr="003B109F" w:rsidRDefault="00EF2A05" w:rsidP="00172F09">
            <w:pPr>
              <w:ind w:firstLine="426"/>
              <w:jc w:val="center"/>
              <w:rPr>
                <w:rFonts w:ascii="Times New Roman" w:hAnsi="Times New Roman" w:cs="Times New Roman"/>
                <w:sz w:val="28"/>
                <w:szCs w:val="28"/>
                <w:lang w:val="uk-UA"/>
              </w:rPr>
            </w:pPr>
            <w:r>
              <w:rPr>
                <w:rFonts w:ascii="Times New Roman" w:hAnsi="Times New Roman" w:cs="Times New Roman"/>
                <w:sz w:val="28"/>
                <w:szCs w:val="28"/>
                <w:lang w:val="uk-UA"/>
              </w:rPr>
              <w:t>78%</w:t>
            </w:r>
          </w:p>
        </w:tc>
        <w:tc>
          <w:tcPr>
            <w:tcW w:w="1822" w:type="dxa"/>
          </w:tcPr>
          <w:p w:rsidR="00EF2A05" w:rsidRDefault="00EF2A05" w:rsidP="00172F09">
            <w:pPr>
              <w:ind w:firstLine="426"/>
              <w:jc w:val="center"/>
              <w:rPr>
                <w:rFonts w:ascii="Times New Roman" w:hAnsi="Times New Roman" w:cs="Times New Roman"/>
                <w:sz w:val="28"/>
                <w:szCs w:val="28"/>
                <w:lang w:val="uk-UA"/>
              </w:rPr>
            </w:pPr>
          </w:p>
          <w:p w:rsidR="00EF2A05" w:rsidRPr="003B109F" w:rsidRDefault="00EF2A05" w:rsidP="00172F09">
            <w:pPr>
              <w:ind w:firstLine="426"/>
              <w:jc w:val="center"/>
              <w:rPr>
                <w:rFonts w:ascii="Times New Roman" w:hAnsi="Times New Roman" w:cs="Times New Roman"/>
                <w:sz w:val="28"/>
                <w:szCs w:val="28"/>
                <w:lang w:val="uk-UA"/>
              </w:rPr>
            </w:pPr>
            <w:r>
              <w:rPr>
                <w:rFonts w:ascii="Times New Roman" w:hAnsi="Times New Roman" w:cs="Times New Roman"/>
                <w:sz w:val="28"/>
                <w:szCs w:val="28"/>
                <w:lang w:val="uk-UA"/>
              </w:rPr>
              <w:t>83%</w:t>
            </w:r>
          </w:p>
        </w:tc>
      </w:tr>
      <w:tr w:rsidR="00EF2A05" w:rsidRPr="003B109F" w:rsidTr="00172F09">
        <w:tc>
          <w:tcPr>
            <w:tcW w:w="5607" w:type="dxa"/>
          </w:tcPr>
          <w:p w:rsidR="00EF2A05" w:rsidRDefault="00EF2A05" w:rsidP="00636FBF">
            <w:pPr>
              <w:ind w:firstLine="426"/>
              <w:jc w:val="center"/>
              <w:rPr>
                <w:rFonts w:ascii="Times New Roman" w:hAnsi="Times New Roman" w:cs="Times New Roman"/>
                <w:sz w:val="28"/>
                <w:szCs w:val="28"/>
                <w:lang w:val="uk-UA"/>
              </w:rPr>
            </w:pPr>
          </w:p>
          <w:p w:rsidR="00EF2A05" w:rsidRPr="003B109F" w:rsidRDefault="00EF2A05" w:rsidP="00636FBF">
            <w:pPr>
              <w:ind w:firstLine="426"/>
              <w:jc w:val="center"/>
              <w:rPr>
                <w:rFonts w:ascii="Times New Roman" w:hAnsi="Times New Roman" w:cs="Times New Roman"/>
                <w:sz w:val="28"/>
                <w:szCs w:val="28"/>
                <w:lang w:val="uk-UA"/>
              </w:rPr>
            </w:pPr>
            <w:r w:rsidRPr="003B109F">
              <w:rPr>
                <w:rFonts w:ascii="Times New Roman" w:hAnsi="Times New Roman" w:cs="Times New Roman"/>
                <w:sz w:val="28"/>
                <w:szCs w:val="28"/>
                <w:lang w:val="uk-UA"/>
              </w:rPr>
              <w:t>Відношення до права як до необхідного соціального інституту для нормальної життєдіяльності суспільства</w:t>
            </w:r>
          </w:p>
        </w:tc>
        <w:tc>
          <w:tcPr>
            <w:tcW w:w="1822" w:type="dxa"/>
          </w:tcPr>
          <w:p w:rsidR="00EF2A05" w:rsidRDefault="00EF2A05" w:rsidP="00172F09">
            <w:pPr>
              <w:ind w:firstLine="426"/>
              <w:jc w:val="center"/>
              <w:rPr>
                <w:rFonts w:ascii="Times New Roman" w:hAnsi="Times New Roman" w:cs="Times New Roman"/>
                <w:sz w:val="28"/>
                <w:szCs w:val="28"/>
                <w:lang w:val="uk-UA"/>
              </w:rPr>
            </w:pPr>
          </w:p>
          <w:p w:rsidR="00EF2A05" w:rsidRPr="003B109F" w:rsidRDefault="00EF2A05" w:rsidP="00172F09">
            <w:pPr>
              <w:ind w:firstLine="426"/>
              <w:jc w:val="center"/>
              <w:rPr>
                <w:rFonts w:ascii="Times New Roman" w:hAnsi="Times New Roman" w:cs="Times New Roman"/>
                <w:sz w:val="28"/>
                <w:szCs w:val="28"/>
                <w:lang w:val="uk-UA"/>
              </w:rPr>
            </w:pPr>
            <w:r w:rsidRPr="003B109F">
              <w:rPr>
                <w:rFonts w:ascii="Times New Roman" w:hAnsi="Times New Roman" w:cs="Times New Roman"/>
                <w:sz w:val="28"/>
                <w:szCs w:val="28"/>
                <w:lang w:val="uk-UA"/>
              </w:rPr>
              <w:t>75%</w:t>
            </w:r>
          </w:p>
        </w:tc>
        <w:tc>
          <w:tcPr>
            <w:tcW w:w="1822" w:type="dxa"/>
          </w:tcPr>
          <w:p w:rsidR="00EF2A05" w:rsidRDefault="00EF2A05" w:rsidP="00172F09">
            <w:pPr>
              <w:ind w:firstLine="426"/>
              <w:jc w:val="center"/>
              <w:rPr>
                <w:rFonts w:ascii="Times New Roman" w:hAnsi="Times New Roman" w:cs="Times New Roman"/>
                <w:sz w:val="28"/>
                <w:szCs w:val="28"/>
                <w:lang w:val="uk-UA"/>
              </w:rPr>
            </w:pPr>
          </w:p>
          <w:p w:rsidR="00EF2A05" w:rsidRPr="003B109F" w:rsidRDefault="00EF2A05" w:rsidP="00172F09">
            <w:pPr>
              <w:ind w:firstLine="426"/>
              <w:jc w:val="center"/>
              <w:rPr>
                <w:rFonts w:ascii="Times New Roman" w:hAnsi="Times New Roman" w:cs="Times New Roman"/>
                <w:sz w:val="28"/>
                <w:szCs w:val="28"/>
                <w:lang w:val="uk-UA"/>
              </w:rPr>
            </w:pPr>
            <w:r w:rsidRPr="003B109F">
              <w:rPr>
                <w:rFonts w:ascii="Times New Roman" w:hAnsi="Times New Roman" w:cs="Times New Roman"/>
                <w:sz w:val="28"/>
                <w:szCs w:val="28"/>
                <w:lang w:val="uk-UA"/>
              </w:rPr>
              <w:t>85%</w:t>
            </w:r>
          </w:p>
        </w:tc>
      </w:tr>
      <w:tr w:rsidR="00EF2A05" w:rsidRPr="003B109F" w:rsidTr="00172F09">
        <w:tc>
          <w:tcPr>
            <w:tcW w:w="5607" w:type="dxa"/>
          </w:tcPr>
          <w:p w:rsidR="00E4268D" w:rsidRDefault="00E4268D" w:rsidP="00636FBF">
            <w:pPr>
              <w:ind w:firstLine="426"/>
              <w:jc w:val="center"/>
              <w:rPr>
                <w:rFonts w:ascii="Times New Roman" w:hAnsi="Times New Roman" w:cs="Times New Roman"/>
                <w:sz w:val="28"/>
                <w:szCs w:val="28"/>
                <w:lang w:val="uk-UA"/>
              </w:rPr>
            </w:pPr>
          </w:p>
          <w:p w:rsidR="00EF2A05" w:rsidRPr="00D87A98" w:rsidRDefault="00EF2A05" w:rsidP="00636FBF">
            <w:pPr>
              <w:ind w:firstLine="426"/>
              <w:jc w:val="center"/>
              <w:rPr>
                <w:rFonts w:ascii="Times New Roman" w:hAnsi="Times New Roman" w:cs="Times New Roman"/>
                <w:sz w:val="28"/>
                <w:szCs w:val="28"/>
                <w:lang w:val="uk-UA"/>
              </w:rPr>
            </w:pPr>
            <w:r>
              <w:rPr>
                <w:rFonts w:ascii="Times New Roman" w:hAnsi="Times New Roman" w:cs="Times New Roman"/>
                <w:sz w:val="28"/>
                <w:szCs w:val="28"/>
                <w:lang w:val="uk-UA"/>
              </w:rPr>
              <w:t>Знання головних функцій права</w:t>
            </w:r>
          </w:p>
        </w:tc>
        <w:tc>
          <w:tcPr>
            <w:tcW w:w="1822" w:type="dxa"/>
          </w:tcPr>
          <w:p w:rsidR="00EF2A05" w:rsidRDefault="00EF2A05" w:rsidP="00172F09">
            <w:pPr>
              <w:ind w:firstLine="426"/>
              <w:jc w:val="center"/>
              <w:rPr>
                <w:rFonts w:ascii="Times New Roman" w:hAnsi="Times New Roman" w:cs="Times New Roman"/>
                <w:sz w:val="28"/>
                <w:szCs w:val="28"/>
                <w:lang w:val="uk-UA"/>
              </w:rPr>
            </w:pPr>
          </w:p>
          <w:p w:rsidR="00EF2A05" w:rsidRPr="003B109F" w:rsidRDefault="00EF2A05" w:rsidP="00172F09">
            <w:pPr>
              <w:ind w:firstLine="426"/>
              <w:jc w:val="center"/>
              <w:rPr>
                <w:rFonts w:ascii="Times New Roman" w:hAnsi="Times New Roman" w:cs="Times New Roman"/>
                <w:sz w:val="28"/>
                <w:szCs w:val="28"/>
                <w:lang w:val="uk-UA"/>
              </w:rPr>
            </w:pPr>
            <w:r>
              <w:rPr>
                <w:rFonts w:ascii="Times New Roman" w:hAnsi="Times New Roman" w:cs="Times New Roman"/>
                <w:sz w:val="28"/>
                <w:szCs w:val="28"/>
                <w:lang w:val="uk-UA"/>
              </w:rPr>
              <w:t>57%</w:t>
            </w:r>
          </w:p>
        </w:tc>
        <w:tc>
          <w:tcPr>
            <w:tcW w:w="1822" w:type="dxa"/>
          </w:tcPr>
          <w:p w:rsidR="00EF2A05" w:rsidRDefault="00EF2A05" w:rsidP="00172F09">
            <w:pPr>
              <w:ind w:firstLine="426"/>
              <w:jc w:val="center"/>
              <w:rPr>
                <w:rFonts w:ascii="Times New Roman" w:hAnsi="Times New Roman" w:cs="Times New Roman"/>
                <w:sz w:val="28"/>
                <w:szCs w:val="28"/>
                <w:lang w:val="uk-UA"/>
              </w:rPr>
            </w:pPr>
          </w:p>
          <w:p w:rsidR="00EF2A05" w:rsidRPr="003B109F" w:rsidRDefault="00EF2A05" w:rsidP="00172F09">
            <w:pPr>
              <w:ind w:firstLine="426"/>
              <w:jc w:val="center"/>
              <w:rPr>
                <w:rFonts w:ascii="Times New Roman" w:hAnsi="Times New Roman" w:cs="Times New Roman"/>
                <w:sz w:val="28"/>
                <w:szCs w:val="28"/>
                <w:lang w:val="uk-UA"/>
              </w:rPr>
            </w:pPr>
            <w:r>
              <w:rPr>
                <w:rFonts w:ascii="Times New Roman" w:hAnsi="Times New Roman" w:cs="Times New Roman"/>
                <w:sz w:val="28"/>
                <w:szCs w:val="28"/>
                <w:lang w:val="uk-UA"/>
              </w:rPr>
              <w:t>78%</w:t>
            </w:r>
          </w:p>
        </w:tc>
      </w:tr>
      <w:tr w:rsidR="00EF2A05" w:rsidRPr="003B109F" w:rsidTr="00172F09">
        <w:tc>
          <w:tcPr>
            <w:tcW w:w="5607" w:type="dxa"/>
          </w:tcPr>
          <w:p w:rsidR="00EF2A05" w:rsidRDefault="00EF2A05" w:rsidP="00636FBF">
            <w:pPr>
              <w:ind w:firstLine="426"/>
              <w:jc w:val="center"/>
              <w:rPr>
                <w:rFonts w:ascii="Times New Roman" w:hAnsi="Times New Roman" w:cs="Times New Roman"/>
                <w:sz w:val="28"/>
                <w:szCs w:val="28"/>
                <w:lang w:val="uk-UA"/>
              </w:rPr>
            </w:pPr>
          </w:p>
          <w:p w:rsidR="00EF2A05" w:rsidRPr="00984FBD" w:rsidRDefault="00EF2A05" w:rsidP="00636FBF">
            <w:pPr>
              <w:ind w:firstLine="426"/>
              <w:jc w:val="center"/>
              <w:rPr>
                <w:rFonts w:ascii="Times New Roman" w:hAnsi="Times New Roman" w:cs="Times New Roman"/>
                <w:sz w:val="28"/>
                <w:szCs w:val="28"/>
              </w:rPr>
            </w:pPr>
            <w:r w:rsidRPr="003B109F">
              <w:rPr>
                <w:rFonts w:ascii="Times New Roman" w:hAnsi="Times New Roman" w:cs="Times New Roman"/>
                <w:sz w:val="28"/>
                <w:szCs w:val="28"/>
                <w:lang w:val="uk-UA"/>
              </w:rPr>
              <w:t>Рівень знання  прав та обов</w:t>
            </w:r>
            <w:r w:rsidRPr="003B109F">
              <w:rPr>
                <w:rFonts w:ascii="Times New Roman" w:hAnsi="Times New Roman" w:cs="Times New Roman"/>
                <w:sz w:val="28"/>
                <w:szCs w:val="28"/>
              </w:rPr>
              <w:t>’язків</w:t>
            </w:r>
          </w:p>
        </w:tc>
        <w:tc>
          <w:tcPr>
            <w:tcW w:w="1822" w:type="dxa"/>
          </w:tcPr>
          <w:p w:rsidR="00EF2A05" w:rsidRDefault="00EF2A05" w:rsidP="00172F09">
            <w:pPr>
              <w:ind w:firstLine="426"/>
              <w:jc w:val="center"/>
              <w:rPr>
                <w:rFonts w:ascii="Times New Roman" w:hAnsi="Times New Roman" w:cs="Times New Roman"/>
                <w:sz w:val="28"/>
                <w:szCs w:val="28"/>
                <w:lang w:val="uk-UA"/>
              </w:rPr>
            </w:pPr>
          </w:p>
          <w:p w:rsidR="00EF2A05" w:rsidRPr="003B109F" w:rsidRDefault="00EF2A05" w:rsidP="00172F09">
            <w:pPr>
              <w:ind w:firstLine="426"/>
              <w:jc w:val="center"/>
              <w:rPr>
                <w:rFonts w:ascii="Times New Roman" w:hAnsi="Times New Roman" w:cs="Times New Roman"/>
                <w:sz w:val="28"/>
                <w:szCs w:val="28"/>
                <w:lang w:val="uk-UA"/>
              </w:rPr>
            </w:pPr>
            <w:r>
              <w:rPr>
                <w:rFonts w:ascii="Times New Roman" w:hAnsi="Times New Roman" w:cs="Times New Roman"/>
                <w:sz w:val="28"/>
                <w:szCs w:val="28"/>
                <w:lang w:val="uk-UA"/>
              </w:rPr>
              <w:t>65</w:t>
            </w:r>
            <w:r w:rsidRPr="003B109F">
              <w:rPr>
                <w:rFonts w:ascii="Times New Roman" w:hAnsi="Times New Roman" w:cs="Times New Roman"/>
                <w:sz w:val="28"/>
                <w:szCs w:val="28"/>
                <w:lang w:val="uk-UA"/>
              </w:rPr>
              <w:t>%</w:t>
            </w:r>
          </w:p>
        </w:tc>
        <w:tc>
          <w:tcPr>
            <w:tcW w:w="1822" w:type="dxa"/>
          </w:tcPr>
          <w:p w:rsidR="00EF2A05" w:rsidRDefault="00EF2A05" w:rsidP="00172F09">
            <w:pPr>
              <w:ind w:firstLine="426"/>
              <w:jc w:val="center"/>
              <w:rPr>
                <w:rFonts w:ascii="Times New Roman" w:hAnsi="Times New Roman" w:cs="Times New Roman"/>
                <w:sz w:val="28"/>
                <w:szCs w:val="28"/>
                <w:lang w:val="uk-UA"/>
              </w:rPr>
            </w:pPr>
          </w:p>
          <w:p w:rsidR="00EF2A05" w:rsidRPr="003B109F" w:rsidRDefault="00EF2A05" w:rsidP="00172F09">
            <w:pPr>
              <w:ind w:firstLine="426"/>
              <w:jc w:val="center"/>
              <w:rPr>
                <w:rFonts w:ascii="Times New Roman" w:hAnsi="Times New Roman" w:cs="Times New Roman"/>
                <w:sz w:val="28"/>
                <w:szCs w:val="28"/>
                <w:lang w:val="uk-UA"/>
              </w:rPr>
            </w:pPr>
            <w:r>
              <w:rPr>
                <w:rFonts w:ascii="Times New Roman" w:hAnsi="Times New Roman" w:cs="Times New Roman"/>
                <w:sz w:val="28"/>
                <w:szCs w:val="28"/>
                <w:lang w:val="uk-UA"/>
              </w:rPr>
              <w:t>77%</w:t>
            </w:r>
          </w:p>
        </w:tc>
      </w:tr>
      <w:tr w:rsidR="00EF2A05" w:rsidRPr="003B109F" w:rsidTr="00172F09">
        <w:tc>
          <w:tcPr>
            <w:tcW w:w="5607" w:type="dxa"/>
          </w:tcPr>
          <w:p w:rsidR="00636FBF" w:rsidRDefault="00636FBF" w:rsidP="00636FBF">
            <w:pPr>
              <w:rPr>
                <w:rFonts w:ascii="Times New Roman" w:hAnsi="Times New Roman" w:cs="Times New Roman"/>
                <w:sz w:val="28"/>
                <w:szCs w:val="28"/>
                <w:lang w:val="uk-UA"/>
              </w:rPr>
            </w:pPr>
          </w:p>
          <w:p w:rsidR="00EF2A05" w:rsidRPr="003B109F" w:rsidRDefault="00EF2A05" w:rsidP="00636FBF">
            <w:pPr>
              <w:jc w:val="center"/>
              <w:rPr>
                <w:rFonts w:ascii="Times New Roman" w:hAnsi="Times New Roman" w:cs="Times New Roman"/>
                <w:sz w:val="28"/>
                <w:szCs w:val="28"/>
                <w:lang w:val="uk-UA"/>
              </w:rPr>
            </w:pPr>
            <w:r w:rsidRPr="003B109F">
              <w:rPr>
                <w:rFonts w:ascii="Times New Roman" w:hAnsi="Times New Roman" w:cs="Times New Roman"/>
                <w:sz w:val="28"/>
                <w:szCs w:val="28"/>
                <w:lang w:val="uk-UA"/>
              </w:rPr>
              <w:lastRenderedPageBreak/>
              <w:t>Можливость здійснення правопорушень у винятковому випадку  для досягнення власних цілей</w:t>
            </w:r>
          </w:p>
        </w:tc>
        <w:tc>
          <w:tcPr>
            <w:tcW w:w="1822" w:type="dxa"/>
          </w:tcPr>
          <w:p w:rsidR="00EF2A05" w:rsidRDefault="00EF2A05" w:rsidP="00172F09">
            <w:pPr>
              <w:ind w:firstLine="426"/>
              <w:rPr>
                <w:rFonts w:ascii="Times New Roman" w:hAnsi="Times New Roman" w:cs="Times New Roman"/>
                <w:sz w:val="28"/>
                <w:szCs w:val="28"/>
                <w:lang w:val="uk-UA"/>
              </w:rPr>
            </w:pPr>
          </w:p>
          <w:p w:rsidR="00EF2A05" w:rsidRDefault="00EF2A05" w:rsidP="00172F09">
            <w:pPr>
              <w:ind w:firstLine="426"/>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41%</w:t>
            </w:r>
          </w:p>
        </w:tc>
        <w:tc>
          <w:tcPr>
            <w:tcW w:w="1822" w:type="dxa"/>
          </w:tcPr>
          <w:p w:rsidR="00EF2A05" w:rsidRDefault="00EF2A05" w:rsidP="00172F09">
            <w:pPr>
              <w:ind w:firstLine="426"/>
              <w:jc w:val="center"/>
              <w:rPr>
                <w:rFonts w:ascii="Times New Roman" w:hAnsi="Times New Roman" w:cs="Times New Roman"/>
                <w:sz w:val="28"/>
                <w:szCs w:val="28"/>
                <w:lang w:val="uk-UA"/>
              </w:rPr>
            </w:pPr>
          </w:p>
          <w:p w:rsidR="00EF2A05" w:rsidRDefault="00EF2A05" w:rsidP="00172F09">
            <w:pPr>
              <w:ind w:firstLine="426"/>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25%</w:t>
            </w:r>
          </w:p>
        </w:tc>
      </w:tr>
    </w:tbl>
    <w:p w:rsidR="00EF2A05" w:rsidRDefault="00EF2A05" w:rsidP="00EF2A05">
      <w:pPr>
        <w:rPr>
          <w:rFonts w:ascii="Times New Roman" w:hAnsi="Times New Roman" w:cs="Times New Roman"/>
          <w:sz w:val="28"/>
          <w:szCs w:val="28"/>
          <w:lang w:val="uk-UA"/>
        </w:rPr>
      </w:pPr>
    </w:p>
    <w:p w:rsidR="00EF2A05" w:rsidRDefault="00EF2A05" w:rsidP="00636FBF">
      <w:pPr>
        <w:ind w:left="-709" w:firstLine="852"/>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noProof/>
          <w:sz w:val="28"/>
          <w:szCs w:val="28"/>
          <w:lang w:eastAsia="ru-RU"/>
        </w:rPr>
        <w:drawing>
          <wp:inline distT="0" distB="0" distL="0" distR="0">
            <wp:extent cx="7067550" cy="4619625"/>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F2A05" w:rsidRDefault="00E4268D" w:rsidP="00E4268D">
      <w:pPr>
        <w:spacing w:line="360" w:lineRule="auto"/>
        <w:ind w:firstLine="425"/>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F2A05">
        <w:rPr>
          <w:rFonts w:ascii="Times New Roman" w:hAnsi="Times New Roman" w:cs="Times New Roman"/>
          <w:sz w:val="28"/>
          <w:szCs w:val="28"/>
          <w:lang w:val="uk-UA"/>
        </w:rPr>
        <w:t>Проаналізувавши отримані результати при повторному анкетуванні, можна зробити висновок, що рівень інтересу дітей до правових знань – 83%, рівень знання своїх прав та об</w:t>
      </w:r>
      <w:r w:rsidR="00EF2A05" w:rsidRPr="004B3997">
        <w:rPr>
          <w:rFonts w:ascii="Times New Roman" w:hAnsi="Times New Roman" w:cs="Times New Roman"/>
          <w:sz w:val="28"/>
          <w:szCs w:val="28"/>
          <w:lang w:val="uk-UA"/>
        </w:rPr>
        <w:t>’</w:t>
      </w:r>
      <w:r w:rsidR="00EF2A05">
        <w:rPr>
          <w:rFonts w:ascii="Times New Roman" w:hAnsi="Times New Roman" w:cs="Times New Roman"/>
          <w:sz w:val="28"/>
          <w:szCs w:val="28"/>
          <w:lang w:val="uk-UA"/>
        </w:rPr>
        <w:t xml:space="preserve">овязків – 77%, 85% опитуваних вважають право необхідним соціальним інститутом для нормальної життєдіяльності суспільства, на думку 25% дітей для досягнення поствлених цілей припустимі навіть протизаконні дії, але лише у винятковому випадку. </w:t>
      </w:r>
    </w:p>
    <w:p w:rsidR="00EF2A05" w:rsidRDefault="00EF2A05" w:rsidP="00EF2A05">
      <w:pPr>
        <w:spacing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 бачимо після участі у групових заняттях рівень правової обізнаності та правової свідомості дітей значно підвищився. </w:t>
      </w:r>
    </w:p>
    <w:p w:rsidR="00EF2A05" w:rsidRDefault="00EF2A05" w:rsidP="00EF2A05">
      <w:pPr>
        <w:spacing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Виходячи з цього робимо висновок, що</w:t>
      </w:r>
      <w:r w:rsidRPr="00C912C5">
        <w:rPr>
          <w:rFonts w:ascii="Times New Roman" w:hAnsi="Times New Roman" w:cs="Times New Roman"/>
          <w:sz w:val="28"/>
          <w:szCs w:val="28"/>
          <w:lang w:val="uk-UA"/>
        </w:rPr>
        <w:t xml:space="preserve"> </w:t>
      </w:r>
      <w:r>
        <w:rPr>
          <w:rFonts w:ascii="Times New Roman" w:hAnsi="Times New Roman" w:cs="Times New Roman"/>
          <w:sz w:val="28"/>
          <w:szCs w:val="28"/>
          <w:lang w:val="uk-UA"/>
        </w:rPr>
        <w:t>групова корекція правового виховання та правової культури школярів є ефективною та сприяє формуванню соціально-правової свідомості учнів. Гіпотезу підтверджено.</w:t>
      </w:r>
    </w:p>
    <w:p w:rsidR="00EF2A05" w:rsidRDefault="00EF2A05" w:rsidP="00EF2A05">
      <w:pPr>
        <w:ind w:firstLine="426"/>
        <w:rPr>
          <w:rFonts w:ascii="Times New Roman" w:hAnsi="Times New Roman" w:cs="Times New Roman"/>
          <w:sz w:val="28"/>
          <w:szCs w:val="28"/>
          <w:lang w:val="uk-UA"/>
        </w:rPr>
      </w:pPr>
    </w:p>
    <w:p w:rsidR="00EF2A05" w:rsidRDefault="00EF2A05" w:rsidP="00EF2A05">
      <w:pPr>
        <w:ind w:firstLine="426"/>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EF2A05" w:rsidRDefault="00EF2A05" w:rsidP="00EF2A05">
      <w:pPr>
        <w:ind w:firstLine="426"/>
        <w:rPr>
          <w:rFonts w:ascii="Times New Roman" w:hAnsi="Times New Roman" w:cs="Times New Roman"/>
          <w:sz w:val="28"/>
          <w:szCs w:val="28"/>
          <w:lang w:val="uk-UA"/>
        </w:rPr>
      </w:pPr>
    </w:p>
    <w:p w:rsidR="00EF2A05" w:rsidRDefault="00EF2A05" w:rsidP="00EF2A05">
      <w:pPr>
        <w:ind w:firstLine="426"/>
        <w:rPr>
          <w:rFonts w:ascii="Times New Roman" w:hAnsi="Times New Roman" w:cs="Times New Roman"/>
          <w:sz w:val="28"/>
          <w:szCs w:val="28"/>
          <w:lang w:val="uk-UA"/>
        </w:rPr>
      </w:pPr>
    </w:p>
    <w:p w:rsidR="00EF2A05" w:rsidRDefault="00EF2A05" w:rsidP="00EF2A05">
      <w:pPr>
        <w:ind w:firstLine="426"/>
        <w:rPr>
          <w:rFonts w:ascii="Times New Roman" w:hAnsi="Times New Roman" w:cs="Times New Roman"/>
          <w:sz w:val="28"/>
          <w:szCs w:val="28"/>
          <w:lang w:val="uk-UA"/>
        </w:rPr>
      </w:pPr>
    </w:p>
    <w:p w:rsidR="00EF2A05" w:rsidRPr="00C912C5" w:rsidRDefault="00EF2A05" w:rsidP="00EF2A05">
      <w:pPr>
        <w:rPr>
          <w:rFonts w:ascii="Times New Roman" w:hAnsi="Times New Roman" w:cs="Times New Roman"/>
          <w:sz w:val="28"/>
          <w:szCs w:val="28"/>
          <w:lang w:val="uk-UA"/>
        </w:rPr>
      </w:pPr>
    </w:p>
    <w:p w:rsidR="00EF2A05" w:rsidRPr="001F1D1F" w:rsidRDefault="00EF2A05" w:rsidP="00EF2A05">
      <w:pPr>
        <w:rPr>
          <w:rFonts w:ascii="Times New Roman" w:eastAsia="Times New Roman" w:hAnsi="Times New Roman" w:cs="Times New Roman"/>
          <w:b/>
          <w:sz w:val="26"/>
          <w:szCs w:val="26"/>
          <w:lang w:val="uk-UA" w:eastAsia="ru-RU"/>
        </w:rPr>
      </w:pPr>
      <w:r w:rsidRPr="00A97F8D">
        <w:rPr>
          <w:rFonts w:ascii="Times New Roman" w:hAnsi="Times New Roman" w:cs="Times New Roman"/>
          <w:sz w:val="28"/>
          <w:szCs w:val="28"/>
          <w:lang w:val="uk-UA"/>
        </w:rPr>
        <w:t xml:space="preserve">        </w:t>
      </w:r>
    </w:p>
    <w:p w:rsidR="00EF2A05" w:rsidRDefault="00EF2A05" w:rsidP="00EF2A05">
      <w:pPr>
        <w:rPr>
          <w:rFonts w:ascii="Times New Roman" w:hAnsi="Times New Roman" w:cs="Times New Roman"/>
          <w:sz w:val="28"/>
          <w:szCs w:val="28"/>
          <w:lang w:val="uk-UA"/>
        </w:rPr>
      </w:pPr>
    </w:p>
    <w:p w:rsidR="00EF2A05" w:rsidRDefault="00EF2A05" w:rsidP="00EF2A05">
      <w:pPr>
        <w:rPr>
          <w:rFonts w:ascii="Times New Roman" w:hAnsi="Times New Roman" w:cs="Times New Roman"/>
          <w:sz w:val="28"/>
          <w:szCs w:val="28"/>
          <w:lang w:val="uk-UA"/>
        </w:rPr>
      </w:pPr>
    </w:p>
    <w:p w:rsidR="00EF2A05" w:rsidRDefault="00EF2A05" w:rsidP="00EF2A05">
      <w:pPr>
        <w:rPr>
          <w:rFonts w:ascii="Times New Roman" w:hAnsi="Times New Roman" w:cs="Times New Roman"/>
          <w:sz w:val="28"/>
          <w:szCs w:val="28"/>
          <w:lang w:val="uk-UA"/>
        </w:rPr>
      </w:pPr>
    </w:p>
    <w:p w:rsidR="00EF2A05" w:rsidRDefault="00EF2A05" w:rsidP="00EF2A05">
      <w:pPr>
        <w:rPr>
          <w:rFonts w:ascii="Times New Roman" w:hAnsi="Times New Roman" w:cs="Times New Roman"/>
          <w:sz w:val="28"/>
          <w:szCs w:val="28"/>
          <w:lang w:val="uk-UA"/>
        </w:rPr>
      </w:pPr>
    </w:p>
    <w:p w:rsidR="00EF2A05" w:rsidRDefault="00EF2A05" w:rsidP="00EF2A05">
      <w:pPr>
        <w:rPr>
          <w:rFonts w:ascii="Times New Roman" w:hAnsi="Times New Roman" w:cs="Times New Roman"/>
          <w:sz w:val="28"/>
          <w:szCs w:val="28"/>
          <w:lang w:val="uk-UA"/>
        </w:rPr>
      </w:pPr>
    </w:p>
    <w:p w:rsidR="00EF2A05" w:rsidRDefault="00EF2A05" w:rsidP="00EF2A05">
      <w:pPr>
        <w:rPr>
          <w:rFonts w:ascii="Times New Roman" w:hAnsi="Times New Roman" w:cs="Times New Roman"/>
          <w:sz w:val="28"/>
          <w:szCs w:val="28"/>
          <w:lang w:val="uk-UA"/>
        </w:rPr>
      </w:pPr>
    </w:p>
    <w:p w:rsidR="00EF2A05" w:rsidRDefault="00EF2A05" w:rsidP="00EF2A05">
      <w:pPr>
        <w:rPr>
          <w:rFonts w:ascii="Times New Roman" w:hAnsi="Times New Roman" w:cs="Times New Roman"/>
          <w:sz w:val="28"/>
          <w:szCs w:val="28"/>
          <w:lang w:val="uk-UA"/>
        </w:rPr>
      </w:pPr>
    </w:p>
    <w:p w:rsidR="00EF2A05" w:rsidRDefault="00EF2A05" w:rsidP="00EF2A05">
      <w:pPr>
        <w:rPr>
          <w:rFonts w:ascii="Times New Roman" w:hAnsi="Times New Roman" w:cs="Times New Roman"/>
          <w:sz w:val="28"/>
          <w:szCs w:val="28"/>
          <w:lang w:val="uk-UA"/>
        </w:rPr>
      </w:pPr>
    </w:p>
    <w:p w:rsidR="00EF2A05" w:rsidRDefault="00EF2A05" w:rsidP="00EF2A05">
      <w:pPr>
        <w:rPr>
          <w:rFonts w:ascii="Times New Roman" w:hAnsi="Times New Roman" w:cs="Times New Roman"/>
          <w:sz w:val="28"/>
          <w:szCs w:val="28"/>
          <w:lang w:val="uk-UA"/>
        </w:rPr>
      </w:pPr>
    </w:p>
    <w:p w:rsidR="00EF2A05" w:rsidRDefault="00EF2A05" w:rsidP="00EF2A05">
      <w:pPr>
        <w:rPr>
          <w:rFonts w:ascii="Times New Roman" w:hAnsi="Times New Roman" w:cs="Times New Roman"/>
          <w:sz w:val="28"/>
          <w:szCs w:val="28"/>
          <w:lang w:val="uk-UA"/>
        </w:rPr>
      </w:pPr>
    </w:p>
    <w:p w:rsidR="00EF2A05" w:rsidRDefault="00EF2A05" w:rsidP="00EF2A05">
      <w:pPr>
        <w:rPr>
          <w:rFonts w:ascii="Times New Roman" w:hAnsi="Times New Roman" w:cs="Times New Roman"/>
          <w:sz w:val="28"/>
          <w:szCs w:val="28"/>
          <w:lang w:val="uk-UA"/>
        </w:rPr>
      </w:pPr>
    </w:p>
    <w:p w:rsidR="00EF2A05" w:rsidRDefault="00EF2A05" w:rsidP="00EF2A05">
      <w:pPr>
        <w:rPr>
          <w:rFonts w:ascii="Times New Roman" w:hAnsi="Times New Roman" w:cs="Times New Roman"/>
          <w:sz w:val="28"/>
          <w:szCs w:val="28"/>
          <w:lang w:val="uk-UA"/>
        </w:rPr>
      </w:pPr>
    </w:p>
    <w:p w:rsidR="00EF2A05" w:rsidRDefault="00EF2A05" w:rsidP="00EF2A05">
      <w:pPr>
        <w:rPr>
          <w:rFonts w:ascii="Times New Roman" w:hAnsi="Times New Roman" w:cs="Times New Roman"/>
          <w:sz w:val="28"/>
          <w:szCs w:val="28"/>
          <w:lang w:val="uk-UA"/>
        </w:rPr>
      </w:pPr>
    </w:p>
    <w:p w:rsidR="00EF2A05" w:rsidRDefault="00EF2A05" w:rsidP="00EF2A05">
      <w:pPr>
        <w:rPr>
          <w:rFonts w:ascii="Times New Roman" w:hAnsi="Times New Roman" w:cs="Times New Roman"/>
          <w:sz w:val="28"/>
          <w:szCs w:val="28"/>
          <w:lang w:val="uk-UA"/>
        </w:rPr>
      </w:pPr>
    </w:p>
    <w:p w:rsidR="00EF2A05" w:rsidRDefault="00EF2A05" w:rsidP="00EF2A05">
      <w:pPr>
        <w:rPr>
          <w:rFonts w:ascii="Times New Roman" w:hAnsi="Times New Roman" w:cs="Times New Roman"/>
          <w:sz w:val="28"/>
          <w:szCs w:val="28"/>
          <w:lang w:val="uk-UA"/>
        </w:rPr>
      </w:pPr>
    </w:p>
    <w:p w:rsidR="00E4268D" w:rsidRDefault="00E4268D" w:rsidP="00E4268D">
      <w:pPr>
        <w:tabs>
          <w:tab w:val="left" w:pos="1440"/>
        </w:tabs>
        <w:spacing w:line="360" w:lineRule="auto"/>
        <w:ind w:right="175"/>
        <w:rPr>
          <w:rFonts w:ascii="Times New Roman" w:hAnsi="Times New Roman" w:cs="Times New Roman"/>
          <w:sz w:val="28"/>
          <w:szCs w:val="28"/>
          <w:lang w:val="uk-UA"/>
        </w:rPr>
      </w:pPr>
    </w:p>
    <w:p w:rsidR="00EF2A05" w:rsidRPr="00683298" w:rsidRDefault="00EF2A05" w:rsidP="00E4268D">
      <w:pPr>
        <w:tabs>
          <w:tab w:val="left" w:pos="1440"/>
        </w:tabs>
        <w:spacing w:line="360" w:lineRule="auto"/>
        <w:ind w:right="175"/>
        <w:jc w:val="center"/>
        <w:rPr>
          <w:b/>
          <w:sz w:val="28"/>
          <w:szCs w:val="28"/>
          <w:lang w:val="uk-UA"/>
        </w:rPr>
      </w:pPr>
      <w:r>
        <w:rPr>
          <w:b/>
          <w:sz w:val="28"/>
          <w:szCs w:val="28"/>
          <w:lang w:val="uk-UA"/>
        </w:rPr>
        <w:lastRenderedPageBreak/>
        <w:t>2.3</w:t>
      </w:r>
      <w:r w:rsidRPr="00683298">
        <w:rPr>
          <w:b/>
          <w:sz w:val="28"/>
          <w:szCs w:val="28"/>
          <w:lang w:val="uk-UA"/>
        </w:rPr>
        <w:t>. Рекомендації</w:t>
      </w:r>
    </w:p>
    <w:p w:rsidR="00EF2A05" w:rsidRPr="00C912C5" w:rsidRDefault="00EF2A05" w:rsidP="00EF2A05">
      <w:pPr>
        <w:pStyle w:val="a6"/>
        <w:spacing w:line="360" w:lineRule="auto"/>
        <w:ind w:left="-540" w:right="174" w:firstLine="567"/>
        <w:jc w:val="left"/>
        <w:rPr>
          <w:sz w:val="28"/>
          <w:szCs w:val="28"/>
        </w:rPr>
      </w:pPr>
      <w:r>
        <w:rPr>
          <w:b w:val="0"/>
          <w:bCs w:val="0"/>
          <w:sz w:val="28"/>
          <w:szCs w:val="28"/>
        </w:rPr>
        <w:t xml:space="preserve">                       </w:t>
      </w:r>
      <w:r w:rsidRPr="00C912C5">
        <w:rPr>
          <w:b w:val="0"/>
          <w:bCs w:val="0"/>
          <w:sz w:val="28"/>
          <w:szCs w:val="28"/>
        </w:rPr>
        <w:t xml:space="preserve">              </w:t>
      </w:r>
      <w:r w:rsidRPr="00C912C5">
        <w:rPr>
          <w:sz w:val="28"/>
          <w:szCs w:val="28"/>
        </w:rPr>
        <w:t>Батькам про права дитини</w:t>
      </w:r>
    </w:p>
    <w:p w:rsidR="00EF2A05" w:rsidRPr="00C912C5" w:rsidRDefault="00EF2A05" w:rsidP="00EF2A05">
      <w:pPr>
        <w:widowControl w:val="0"/>
        <w:autoSpaceDE w:val="0"/>
        <w:autoSpaceDN w:val="0"/>
        <w:adjustRightInd w:val="0"/>
        <w:spacing w:line="360" w:lineRule="auto"/>
        <w:ind w:left="-540" w:right="174" w:firstLine="567"/>
        <w:jc w:val="both"/>
        <w:rPr>
          <w:rFonts w:ascii="Times New Roman" w:hAnsi="Times New Roman" w:cs="Times New Roman"/>
          <w:sz w:val="28"/>
          <w:szCs w:val="28"/>
          <w:lang w:val="uk-UA"/>
        </w:rPr>
      </w:pPr>
      <w:r w:rsidRPr="00C912C5">
        <w:rPr>
          <w:rFonts w:ascii="Times New Roman" w:hAnsi="Times New Roman" w:cs="Times New Roman"/>
          <w:b/>
          <w:bCs/>
          <w:i/>
          <w:iCs/>
          <w:sz w:val="28"/>
          <w:szCs w:val="28"/>
          <w:lang w:val="uk-UA"/>
        </w:rPr>
        <w:t>Усі люди на Землі мають рівні права та свободи.</w:t>
      </w:r>
      <w:r w:rsidRPr="00C912C5">
        <w:rPr>
          <w:rFonts w:ascii="Times New Roman" w:hAnsi="Times New Roman" w:cs="Times New Roman"/>
          <w:sz w:val="28"/>
          <w:szCs w:val="28"/>
          <w:lang w:val="uk-UA"/>
        </w:rPr>
        <w:t xml:space="preserve"> Ці права закріплені Загальною Декларацією прав людини, що прийнята Генеральною Асамблеєю ООН в 1948 році. </w:t>
      </w:r>
    </w:p>
    <w:p w:rsidR="00EF2A05" w:rsidRPr="00C912C5" w:rsidRDefault="00EF2A05" w:rsidP="00EF2A05">
      <w:pPr>
        <w:widowControl w:val="0"/>
        <w:autoSpaceDE w:val="0"/>
        <w:autoSpaceDN w:val="0"/>
        <w:adjustRightInd w:val="0"/>
        <w:spacing w:line="360" w:lineRule="auto"/>
        <w:ind w:left="-540" w:right="174" w:firstLine="567"/>
        <w:jc w:val="both"/>
        <w:rPr>
          <w:rFonts w:ascii="Times New Roman" w:hAnsi="Times New Roman" w:cs="Times New Roman"/>
          <w:sz w:val="28"/>
          <w:szCs w:val="28"/>
        </w:rPr>
      </w:pPr>
      <w:r w:rsidRPr="00C912C5">
        <w:rPr>
          <w:rFonts w:ascii="Times New Roman" w:hAnsi="Times New Roman" w:cs="Times New Roman"/>
          <w:b/>
          <w:bCs/>
          <w:i/>
          <w:iCs/>
          <w:sz w:val="28"/>
          <w:szCs w:val="28"/>
          <w:lang w:val="uk-UA"/>
        </w:rPr>
        <w:t>Ваша дитина, як і будь-яка інша людина, має рівні людські права.</w:t>
      </w:r>
      <w:r w:rsidRPr="00C912C5">
        <w:rPr>
          <w:rFonts w:ascii="Times New Roman" w:hAnsi="Times New Roman" w:cs="Times New Roman"/>
          <w:sz w:val="28"/>
          <w:szCs w:val="28"/>
          <w:lang w:val="uk-UA"/>
        </w:rPr>
        <w:t xml:space="preserve"> Права дитини закріплені Конвенцією про права дитини, проголошеній Генеральною Асамблеєю ООН 20.02.89р.</w:t>
      </w:r>
    </w:p>
    <w:p w:rsidR="00EF2A05" w:rsidRPr="00C912C5" w:rsidRDefault="00EF2A05" w:rsidP="00EF2A05">
      <w:pPr>
        <w:widowControl w:val="0"/>
        <w:autoSpaceDE w:val="0"/>
        <w:autoSpaceDN w:val="0"/>
        <w:adjustRightInd w:val="0"/>
        <w:spacing w:line="360" w:lineRule="auto"/>
        <w:ind w:left="-540" w:right="174" w:firstLine="567"/>
        <w:jc w:val="both"/>
        <w:rPr>
          <w:rFonts w:ascii="Times New Roman" w:hAnsi="Times New Roman" w:cs="Times New Roman"/>
          <w:b/>
          <w:bCs/>
          <w:i/>
          <w:iCs/>
          <w:sz w:val="28"/>
          <w:szCs w:val="28"/>
        </w:rPr>
      </w:pPr>
      <w:r w:rsidRPr="00C912C5">
        <w:rPr>
          <w:rFonts w:ascii="Times New Roman" w:hAnsi="Times New Roman" w:cs="Times New Roman"/>
          <w:b/>
          <w:bCs/>
          <w:i/>
          <w:iCs/>
          <w:sz w:val="28"/>
          <w:szCs w:val="28"/>
          <w:lang w:val="uk-UA"/>
        </w:rPr>
        <w:t>Кожна дитина має право:</w:t>
      </w:r>
    </w:p>
    <w:p w:rsidR="00EF2A05" w:rsidRPr="00C912C5" w:rsidRDefault="00EF2A05" w:rsidP="00EF2A05">
      <w:pPr>
        <w:widowControl w:val="0"/>
        <w:autoSpaceDE w:val="0"/>
        <w:autoSpaceDN w:val="0"/>
        <w:adjustRightInd w:val="0"/>
        <w:spacing w:line="360" w:lineRule="auto"/>
        <w:ind w:left="-540" w:right="174" w:firstLine="567"/>
        <w:jc w:val="both"/>
        <w:rPr>
          <w:rFonts w:ascii="Times New Roman" w:hAnsi="Times New Roman" w:cs="Times New Roman"/>
          <w:sz w:val="28"/>
          <w:szCs w:val="28"/>
        </w:rPr>
      </w:pPr>
      <w:r w:rsidRPr="00C912C5">
        <w:rPr>
          <w:rFonts w:ascii="Times New Roman" w:hAnsi="Times New Roman" w:cs="Times New Roman"/>
          <w:sz w:val="28"/>
          <w:szCs w:val="28"/>
          <w:lang w:val="uk-UA"/>
        </w:rPr>
        <w:t>• на рівень життя, необхідний для фізичного, розумового, духовного, морального та соціального розвитку;</w:t>
      </w:r>
    </w:p>
    <w:p w:rsidR="00EF2A05" w:rsidRPr="00C912C5" w:rsidRDefault="00EF2A05" w:rsidP="00EF2A05">
      <w:pPr>
        <w:widowControl w:val="0"/>
        <w:autoSpaceDE w:val="0"/>
        <w:autoSpaceDN w:val="0"/>
        <w:adjustRightInd w:val="0"/>
        <w:spacing w:line="360" w:lineRule="auto"/>
        <w:ind w:left="-540" w:right="174" w:firstLine="567"/>
        <w:jc w:val="both"/>
        <w:rPr>
          <w:rFonts w:ascii="Times New Roman" w:hAnsi="Times New Roman" w:cs="Times New Roman"/>
          <w:sz w:val="28"/>
          <w:szCs w:val="28"/>
        </w:rPr>
      </w:pPr>
      <w:r w:rsidRPr="00C912C5">
        <w:rPr>
          <w:rFonts w:ascii="Times New Roman" w:hAnsi="Times New Roman" w:cs="Times New Roman"/>
          <w:sz w:val="28"/>
          <w:szCs w:val="28"/>
          <w:lang w:val="uk-UA"/>
        </w:rPr>
        <w:t>• на захист здоров'я та медично-санітарне обслуговування;</w:t>
      </w:r>
    </w:p>
    <w:p w:rsidR="00EF2A05" w:rsidRPr="00C912C5" w:rsidRDefault="00EF2A05" w:rsidP="00EF2A05">
      <w:pPr>
        <w:widowControl w:val="0"/>
        <w:autoSpaceDE w:val="0"/>
        <w:autoSpaceDN w:val="0"/>
        <w:adjustRightInd w:val="0"/>
        <w:spacing w:line="360" w:lineRule="auto"/>
        <w:ind w:left="-540" w:right="174" w:firstLine="567"/>
        <w:jc w:val="both"/>
        <w:rPr>
          <w:rFonts w:ascii="Times New Roman" w:hAnsi="Times New Roman" w:cs="Times New Roman"/>
          <w:sz w:val="28"/>
          <w:szCs w:val="28"/>
        </w:rPr>
      </w:pPr>
      <w:r w:rsidRPr="00C912C5">
        <w:rPr>
          <w:rFonts w:ascii="Times New Roman" w:hAnsi="Times New Roman" w:cs="Times New Roman"/>
          <w:sz w:val="28"/>
          <w:szCs w:val="28"/>
          <w:lang w:val="uk-UA"/>
        </w:rPr>
        <w:t>• на захист від поганого поводження, від відсутності турботи з боку батьків або тих, хто забезпечує за ними догляд;</w:t>
      </w:r>
    </w:p>
    <w:p w:rsidR="00EF2A05" w:rsidRPr="00C912C5" w:rsidRDefault="00EF2A05" w:rsidP="00EF2A05">
      <w:pPr>
        <w:widowControl w:val="0"/>
        <w:autoSpaceDE w:val="0"/>
        <w:autoSpaceDN w:val="0"/>
        <w:adjustRightInd w:val="0"/>
        <w:spacing w:line="360" w:lineRule="auto"/>
        <w:ind w:left="-540" w:right="174" w:firstLine="567"/>
        <w:jc w:val="both"/>
        <w:rPr>
          <w:rFonts w:ascii="Times New Roman" w:hAnsi="Times New Roman" w:cs="Times New Roman"/>
          <w:sz w:val="28"/>
          <w:szCs w:val="28"/>
        </w:rPr>
      </w:pPr>
      <w:r w:rsidRPr="00C912C5">
        <w:rPr>
          <w:rFonts w:ascii="Times New Roman" w:hAnsi="Times New Roman" w:cs="Times New Roman"/>
          <w:sz w:val="28"/>
          <w:szCs w:val="28"/>
          <w:lang w:val="uk-UA"/>
        </w:rPr>
        <w:t>• на захист від жорстоких, нелюдських або таких, що принижують гідність людини, видів дій чи покарання;</w:t>
      </w:r>
    </w:p>
    <w:p w:rsidR="00EF2A05" w:rsidRPr="00C912C5" w:rsidRDefault="00EF2A05" w:rsidP="00EF2A05">
      <w:pPr>
        <w:widowControl w:val="0"/>
        <w:autoSpaceDE w:val="0"/>
        <w:autoSpaceDN w:val="0"/>
        <w:adjustRightInd w:val="0"/>
        <w:spacing w:line="360" w:lineRule="auto"/>
        <w:ind w:left="-540" w:right="174" w:firstLine="567"/>
        <w:jc w:val="both"/>
        <w:rPr>
          <w:rFonts w:ascii="Times New Roman" w:hAnsi="Times New Roman" w:cs="Times New Roman"/>
          <w:sz w:val="28"/>
          <w:szCs w:val="28"/>
        </w:rPr>
      </w:pPr>
      <w:r w:rsidRPr="00C912C5">
        <w:rPr>
          <w:rFonts w:ascii="Times New Roman" w:hAnsi="Times New Roman" w:cs="Times New Roman"/>
          <w:sz w:val="28"/>
          <w:szCs w:val="28"/>
          <w:lang w:val="uk-UA"/>
        </w:rPr>
        <w:t>• на захист від будь-якого покарання;</w:t>
      </w:r>
    </w:p>
    <w:p w:rsidR="00EF2A05" w:rsidRPr="00C912C5" w:rsidRDefault="00EF2A05" w:rsidP="00EF2A05">
      <w:pPr>
        <w:widowControl w:val="0"/>
        <w:autoSpaceDE w:val="0"/>
        <w:autoSpaceDN w:val="0"/>
        <w:adjustRightInd w:val="0"/>
        <w:spacing w:line="360" w:lineRule="auto"/>
        <w:ind w:left="-540" w:right="174" w:firstLine="567"/>
        <w:jc w:val="both"/>
        <w:rPr>
          <w:rFonts w:ascii="Times New Roman" w:hAnsi="Times New Roman" w:cs="Times New Roman"/>
          <w:sz w:val="28"/>
          <w:szCs w:val="28"/>
        </w:rPr>
      </w:pPr>
      <w:r w:rsidRPr="00C912C5">
        <w:rPr>
          <w:rFonts w:ascii="Times New Roman" w:hAnsi="Times New Roman" w:cs="Times New Roman"/>
          <w:sz w:val="28"/>
          <w:szCs w:val="28"/>
          <w:lang w:val="uk-UA"/>
        </w:rPr>
        <w:t>• на захист від сексуальних домагань;</w:t>
      </w:r>
    </w:p>
    <w:p w:rsidR="00EF2A05" w:rsidRPr="00C912C5" w:rsidRDefault="00EF2A05" w:rsidP="00EF2A05">
      <w:pPr>
        <w:widowControl w:val="0"/>
        <w:autoSpaceDE w:val="0"/>
        <w:autoSpaceDN w:val="0"/>
        <w:adjustRightInd w:val="0"/>
        <w:spacing w:line="360" w:lineRule="auto"/>
        <w:ind w:left="-540" w:right="174" w:firstLine="567"/>
        <w:jc w:val="both"/>
        <w:rPr>
          <w:rFonts w:ascii="Times New Roman" w:hAnsi="Times New Roman" w:cs="Times New Roman"/>
          <w:sz w:val="28"/>
          <w:szCs w:val="28"/>
        </w:rPr>
      </w:pPr>
      <w:r w:rsidRPr="00C912C5">
        <w:rPr>
          <w:rFonts w:ascii="Times New Roman" w:hAnsi="Times New Roman" w:cs="Times New Roman"/>
          <w:sz w:val="28"/>
          <w:szCs w:val="28"/>
          <w:lang w:val="uk-UA"/>
        </w:rPr>
        <w:t>• на проживання з батьками та на підтримку контакту з батьками у разі їх розлучення;</w:t>
      </w:r>
    </w:p>
    <w:p w:rsidR="00EF2A05" w:rsidRPr="00C912C5" w:rsidRDefault="00EF2A05" w:rsidP="00EF2A05">
      <w:pPr>
        <w:widowControl w:val="0"/>
        <w:autoSpaceDE w:val="0"/>
        <w:autoSpaceDN w:val="0"/>
        <w:adjustRightInd w:val="0"/>
        <w:spacing w:line="360" w:lineRule="auto"/>
        <w:ind w:left="-540" w:right="174" w:firstLine="567"/>
        <w:jc w:val="both"/>
        <w:rPr>
          <w:rFonts w:ascii="Times New Roman" w:hAnsi="Times New Roman" w:cs="Times New Roman"/>
          <w:sz w:val="28"/>
          <w:szCs w:val="28"/>
        </w:rPr>
      </w:pPr>
      <w:r w:rsidRPr="00C912C5">
        <w:rPr>
          <w:rFonts w:ascii="Times New Roman" w:hAnsi="Times New Roman" w:cs="Times New Roman"/>
          <w:sz w:val="28"/>
          <w:szCs w:val="28"/>
          <w:lang w:val="uk-UA"/>
        </w:rPr>
        <w:t>• на вільне висловлювання поглядів з усіх питань, що стосуються життя;</w:t>
      </w:r>
    </w:p>
    <w:p w:rsidR="00EF2A05" w:rsidRPr="00C912C5" w:rsidRDefault="00EF2A05" w:rsidP="00EF2A05">
      <w:pPr>
        <w:widowControl w:val="0"/>
        <w:autoSpaceDE w:val="0"/>
        <w:autoSpaceDN w:val="0"/>
        <w:adjustRightInd w:val="0"/>
        <w:spacing w:line="360" w:lineRule="auto"/>
        <w:ind w:left="-540" w:right="174" w:firstLine="567"/>
        <w:jc w:val="both"/>
        <w:rPr>
          <w:rFonts w:ascii="Times New Roman" w:hAnsi="Times New Roman" w:cs="Times New Roman"/>
          <w:sz w:val="28"/>
          <w:szCs w:val="28"/>
        </w:rPr>
      </w:pPr>
      <w:r w:rsidRPr="00C912C5">
        <w:rPr>
          <w:rFonts w:ascii="Times New Roman" w:hAnsi="Times New Roman" w:cs="Times New Roman"/>
          <w:sz w:val="28"/>
          <w:szCs w:val="28"/>
          <w:lang w:val="uk-UA"/>
        </w:rPr>
        <w:t>• на свободу думки, совісті, віросповідання;</w:t>
      </w:r>
    </w:p>
    <w:p w:rsidR="00EF2A05" w:rsidRPr="00E4268D" w:rsidRDefault="00EF2A05" w:rsidP="00E4268D">
      <w:pPr>
        <w:widowControl w:val="0"/>
        <w:autoSpaceDE w:val="0"/>
        <w:autoSpaceDN w:val="0"/>
        <w:adjustRightInd w:val="0"/>
        <w:spacing w:line="360" w:lineRule="auto"/>
        <w:ind w:left="-540" w:right="174" w:firstLine="567"/>
        <w:jc w:val="both"/>
        <w:rPr>
          <w:rFonts w:ascii="Times New Roman" w:hAnsi="Times New Roman" w:cs="Times New Roman"/>
          <w:sz w:val="28"/>
          <w:szCs w:val="28"/>
          <w:lang w:val="uk-UA"/>
        </w:rPr>
      </w:pPr>
      <w:r w:rsidRPr="00C912C5">
        <w:rPr>
          <w:rFonts w:ascii="Times New Roman" w:hAnsi="Times New Roman" w:cs="Times New Roman"/>
          <w:sz w:val="28"/>
          <w:szCs w:val="28"/>
          <w:lang w:val="uk-UA"/>
        </w:rPr>
        <w:t>• на особисте життя, на недоторканність житла, таємницю кореспонденції.</w:t>
      </w:r>
    </w:p>
    <w:p w:rsidR="00EF2A05" w:rsidRPr="00C912C5" w:rsidRDefault="00EF2A05" w:rsidP="00EF2A05">
      <w:pPr>
        <w:widowControl w:val="0"/>
        <w:autoSpaceDE w:val="0"/>
        <w:autoSpaceDN w:val="0"/>
        <w:adjustRightInd w:val="0"/>
        <w:spacing w:line="360" w:lineRule="auto"/>
        <w:ind w:left="-540" w:right="174" w:firstLine="567"/>
        <w:jc w:val="both"/>
        <w:rPr>
          <w:rFonts w:ascii="Times New Roman" w:hAnsi="Times New Roman" w:cs="Times New Roman"/>
          <w:b/>
          <w:bCs/>
          <w:i/>
          <w:iCs/>
          <w:sz w:val="28"/>
          <w:szCs w:val="28"/>
        </w:rPr>
      </w:pPr>
      <w:r w:rsidRPr="00C912C5">
        <w:rPr>
          <w:rFonts w:ascii="Times New Roman" w:hAnsi="Times New Roman" w:cs="Times New Roman"/>
          <w:b/>
          <w:bCs/>
          <w:i/>
          <w:iCs/>
          <w:sz w:val="28"/>
          <w:szCs w:val="28"/>
          <w:lang w:val="uk-UA"/>
        </w:rPr>
        <w:t>Коли права дитини порушуються:</w:t>
      </w:r>
    </w:p>
    <w:p w:rsidR="00EF2A05" w:rsidRPr="00C912C5" w:rsidRDefault="00EF2A05" w:rsidP="00EF2A05">
      <w:pPr>
        <w:widowControl w:val="0"/>
        <w:autoSpaceDE w:val="0"/>
        <w:autoSpaceDN w:val="0"/>
        <w:adjustRightInd w:val="0"/>
        <w:spacing w:line="360" w:lineRule="auto"/>
        <w:ind w:left="-540" w:right="174" w:firstLine="567"/>
        <w:jc w:val="both"/>
        <w:rPr>
          <w:rFonts w:ascii="Times New Roman" w:hAnsi="Times New Roman" w:cs="Times New Roman"/>
          <w:sz w:val="28"/>
          <w:szCs w:val="28"/>
        </w:rPr>
      </w:pPr>
      <w:r w:rsidRPr="00C912C5">
        <w:rPr>
          <w:rFonts w:ascii="Times New Roman" w:hAnsi="Times New Roman" w:cs="Times New Roman"/>
          <w:sz w:val="28"/>
          <w:szCs w:val="28"/>
          <w:lang w:val="uk-UA"/>
        </w:rPr>
        <w:lastRenderedPageBreak/>
        <w:t>• Коли не гарантована її безпека для життя та здоров'я.</w:t>
      </w:r>
    </w:p>
    <w:p w:rsidR="00EF2A05" w:rsidRPr="00C912C5" w:rsidRDefault="00EF2A05" w:rsidP="00EF2A05">
      <w:pPr>
        <w:widowControl w:val="0"/>
        <w:autoSpaceDE w:val="0"/>
        <w:autoSpaceDN w:val="0"/>
        <w:adjustRightInd w:val="0"/>
        <w:spacing w:line="360" w:lineRule="auto"/>
        <w:ind w:left="-540" w:right="174" w:firstLine="567"/>
        <w:jc w:val="both"/>
        <w:rPr>
          <w:rFonts w:ascii="Times New Roman" w:hAnsi="Times New Roman" w:cs="Times New Roman"/>
          <w:sz w:val="28"/>
          <w:szCs w:val="28"/>
        </w:rPr>
      </w:pPr>
      <w:r w:rsidRPr="00C912C5">
        <w:rPr>
          <w:rFonts w:ascii="Times New Roman" w:hAnsi="Times New Roman" w:cs="Times New Roman"/>
          <w:sz w:val="28"/>
          <w:szCs w:val="28"/>
          <w:lang w:val="uk-UA"/>
        </w:rPr>
        <w:t>• Коли її потреби ігноруються.</w:t>
      </w:r>
    </w:p>
    <w:p w:rsidR="00EF2A05" w:rsidRPr="00C912C5" w:rsidRDefault="00EF2A05" w:rsidP="00EF2A05">
      <w:pPr>
        <w:widowControl w:val="0"/>
        <w:autoSpaceDE w:val="0"/>
        <w:autoSpaceDN w:val="0"/>
        <w:adjustRightInd w:val="0"/>
        <w:spacing w:line="360" w:lineRule="auto"/>
        <w:ind w:left="-540" w:right="174" w:firstLine="567"/>
        <w:jc w:val="both"/>
        <w:rPr>
          <w:rFonts w:ascii="Times New Roman" w:hAnsi="Times New Roman" w:cs="Times New Roman"/>
          <w:sz w:val="28"/>
          <w:szCs w:val="28"/>
        </w:rPr>
      </w:pPr>
      <w:r w:rsidRPr="00C912C5">
        <w:rPr>
          <w:rFonts w:ascii="Times New Roman" w:hAnsi="Times New Roman" w:cs="Times New Roman"/>
          <w:sz w:val="28"/>
          <w:szCs w:val="28"/>
          <w:lang w:val="uk-UA"/>
        </w:rPr>
        <w:t>• Коли стосовно дитини простежуються випадки насильства або приниження.</w:t>
      </w:r>
    </w:p>
    <w:p w:rsidR="00EF2A05" w:rsidRPr="00C912C5" w:rsidRDefault="00EF2A05" w:rsidP="00EF2A05">
      <w:pPr>
        <w:widowControl w:val="0"/>
        <w:autoSpaceDE w:val="0"/>
        <w:autoSpaceDN w:val="0"/>
        <w:adjustRightInd w:val="0"/>
        <w:spacing w:line="360" w:lineRule="auto"/>
        <w:ind w:left="-540" w:right="174" w:firstLine="567"/>
        <w:jc w:val="both"/>
        <w:rPr>
          <w:rFonts w:ascii="Times New Roman" w:hAnsi="Times New Roman" w:cs="Times New Roman"/>
          <w:sz w:val="28"/>
          <w:szCs w:val="28"/>
        </w:rPr>
      </w:pPr>
      <w:r w:rsidRPr="00C912C5">
        <w:rPr>
          <w:rFonts w:ascii="Times New Roman" w:hAnsi="Times New Roman" w:cs="Times New Roman"/>
          <w:sz w:val="28"/>
          <w:szCs w:val="28"/>
          <w:lang w:val="uk-UA"/>
        </w:rPr>
        <w:t>• Коли порушується недоторканність дитини.</w:t>
      </w:r>
    </w:p>
    <w:p w:rsidR="00EF2A05" w:rsidRPr="00C912C5" w:rsidRDefault="00EF2A05" w:rsidP="00EF2A05">
      <w:pPr>
        <w:widowControl w:val="0"/>
        <w:autoSpaceDE w:val="0"/>
        <w:autoSpaceDN w:val="0"/>
        <w:adjustRightInd w:val="0"/>
        <w:spacing w:line="360" w:lineRule="auto"/>
        <w:ind w:left="-540" w:right="174" w:firstLine="567"/>
        <w:jc w:val="both"/>
        <w:rPr>
          <w:rFonts w:ascii="Times New Roman" w:hAnsi="Times New Roman" w:cs="Times New Roman"/>
          <w:sz w:val="28"/>
          <w:szCs w:val="28"/>
        </w:rPr>
      </w:pPr>
      <w:r w:rsidRPr="00C912C5">
        <w:rPr>
          <w:rFonts w:ascii="Times New Roman" w:hAnsi="Times New Roman" w:cs="Times New Roman"/>
          <w:sz w:val="28"/>
          <w:szCs w:val="28"/>
          <w:lang w:val="uk-UA"/>
        </w:rPr>
        <w:t>• Коли дитину ізолюють.</w:t>
      </w:r>
    </w:p>
    <w:p w:rsidR="00EF2A05" w:rsidRPr="00C912C5" w:rsidRDefault="00EF2A05" w:rsidP="00EF2A05">
      <w:pPr>
        <w:widowControl w:val="0"/>
        <w:autoSpaceDE w:val="0"/>
        <w:autoSpaceDN w:val="0"/>
        <w:adjustRightInd w:val="0"/>
        <w:spacing w:line="360" w:lineRule="auto"/>
        <w:ind w:left="-540" w:right="174" w:firstLine="567"/>
        <w:jc w:val="both"/>
        <w:rPr>
          <w:rFonts w:ascii="Times New Roman" w:hAnsi="Times New Roman" w:cs="Times New Roman"/>
          <w:sz w:val="28"/>
          <w:szCs w:val="28"/>
        </w:rPr>
      </w:pPr>
      <w:r w:rsidRPr="00C912C5">
        <w:rPr>
          <w:rFonts w:ascii="Times New Roman" w:hAnsi="Times New Roman" w:cs="Times New Roman"/>
          <w:sz w:val="28"/>
          <w:szCs w:val="28"/>
          <w:lang w:val="uk-UA"/>
        </w:rPr>
        <w:t>• Коли дитину залякують.</w:t>
      </w:r>
    </w:p>
    <w:p w:rsidR="00EF2A05" w:rsidRPr="00C912C5" w:rsidRDefault="00EF2A05" w:rsidP="00EF2A05">
      <w:pPr>
        <w:widowControl w:val="0"/>
        <w:autoSpaceDE w:val="0"/>
        <w:autoSpaceDN w:val="0"/>
        <w:adjustRightInd w:val="0"/>
        <w:spacing w:line="360" w:lineRule="auto"/>
        <w:ind w:left="-540" w:right="174" w:firstLine="567"/>
        <w:jc w:val="both"/>
        <w:rPr>
          <w:rFonts w:ascii="Times New Roman" w:hAnsi="Times New Roman" w:cs="Times New Roman"/>
          <w:sz w:val="28"/>
          <w:szCs w:val="28"/>
        </w:rPr>
      </w:pPr>
      <w:r w:rsidRPr="00C912C5">
        <w:rPr>
          <w:rFonts w:ascii="Times New Roman" w:hAnsi="Times New Roman" w:cs="Times New Roman"/>
          <w:sz w:val="28"/>
          <w:szCs w:val="28"/>
          <w:lang w:val="uk-UA"/>
        </w:rPr>
        <w:t>• Коли вона не має права голосу у прийнятті важливого для сім'ї рішення.</w:t>
      </w:r>
    </w:p>
    <w:p w:rsidR="00EF2A05" w:rsidRPr="00C912C5" w:rsidRDefault="00EF2A05" w:rsidP="00EF2A05">
      <w:pPr>
        <w:widowControl w:val="0"/>
        <w:autoSpaceDE w:val="0"/>
        <w:autoSpaceDN w:val="0"/>
        <w:adjustRightInd w:val="0"/>
        <w:spacing w:line="360" w:lineRule="auto"/>
        <w:ind w:left="-540" w:right="174" w:firstLine="567"/>
        <w:jc w:val="both"/>
        <w:rPr>
          <w:rFonts w:ascii="Times New Roman" w:hAnsi="Times New Roman" w:cs="Times New Roman"/>
          <w:sz w:val="28"/>
          <w:szCs w:val="28"/>
        </w:rPr>
      </w:pPr>
      <w:r w:rsidRPr="00C912C5">
        <w:rPr>
          <w:rFonts w:ascii="Times New Roman" w:hAnsi="Times New Roman" w:cs="Times New Roman"/>
          <w:sz w:val="28"/>
          <w:szCs w:val="28"/>
          <w:lang w:val="uk-UA"/>
        </w:rPr>
        <w:t>• Коли вона не може вільно висловлювати свої думки й почуття.</w:t>
      </w:r>
    </w:p>
    <w:p w:rsidR="00EF2A05" w:rsidRPr="00C912C5" w:rsidRDefault="00EF2A05" w:rsidP="00EF2A05">
      <w:pPr>
        <w:widowControl w:val="0"/>
        <w:autoSpaceDE w:val="0"/>
        <w:autoSpaceDN w:val="0"/>
        <w:adjustRightInd w:val="0"/>
        <w:spacing w:line="360" w:lineRule="auto"/>
        <w:ind w:left="-540" w:right="174" w:firstLine="567"/>
        <w:jc w:val="both"/>
        <w:rPr>
          <w:rFonts w:ascii="Times New Roman" w:hAnsi="Times New Roman" w:cs="Times New Roman"/>
          <w:sz w:val="28"/>
          <w:szCs w:val="28"/>
        </w:rPr>
      </w:pPr>
      <w:r w:rsidRPr="00C912C5">
        <w:rPr>
          <w:rFonts w:ascii="Times New Roman" w:hAnsi="Times New Roman" w:cs="Times New Roman"/>
          <w:sz w:val="28"/>
          <w:szCs w:val="28"/>
          <w:lang w:val="uk-UA"/>
        </w:rPr>
        <w:t>• Коли її особисті речі не є недоторканними.</w:t>
      </w:r>
    </w:p>
    <w:p w:rsidR="00EF2A05" w:rsidRPr="00C912C5" w:rsidRDefault="00EF2A05" w:rsidP="00EF2A05">
      <w:pPr>
        <w:widowControl w:val="0"/>
        <w:autoSpaceDE w:val="0"/>
        <w:autoSpaceDN w:val="0"/>
        <w:adjustRightInd w:val="0"/>
        <w:spacing w:line="360" w:lineRule="auto"/>
        <w:ind w:left="-540" w:right="174" w:firstLine="567"/>
        <w:jc w:val="both"/>
        <w:rPr>
          <w:rFonts w:ascii="Times New Roman" w:hAnsi="Times New Roman" w:cs="Times New Roman"/>
          <w:sz w:val="28"/>
          <w:szCs w:val="28"/>
        </w:rPr>
      </w:pPr>
      <w:r w:rsidRPr="00C912C5">
        <w:rPr>
          <w:rFonts w:ascii="Times New Roman" w:hAnsi="Times New Roman" w:cs="Times New Roman"/>
          <w:sz w:val="28"/>
          <w:szCs w:val="28"/>
          <w:lang w:val="uk-UA"/>
        </w:rPr>
        <w:t>• Коли її використовують у конфліктних ситуаціях із родичами.</w:t>
      </w:r>
    </w:p>
    <w:p w:rsidR="00EF2A05" w:rsidRPr="00E4268D" w:rsidRDefault="00EF2A05" w:rsidP="00E4268D">
      <w:pPr>
        <w:widowControl w:val="0"/>
        <w:autoSpaceDE w:val="0"/>
        <w:autoSpaceDN w:val="0"/>
        <w:adjustRightInd w:val="0"/>
        <w:spacing w:line="360" w:lineRule="auto"/>
        <w:ind w:left="-540" w:right="174" w:firstLine="567"/>
        <w:jc w:val="both"/>
        <w:rPr>
          <w:rFonts w:ascii="Times New Roman" w:hAnsi="Times New Roman" w:cs="Times New Roman"/>
          <w:sz w:val="28"/>
          <w:szCs w:val="28"/>
          <w:lang w:val="uk-UA"/>
        </w:rPr>
      </w:pPr>
      <w:r w:rsidRPr="00C912C5">
        <w:rPr>
          <w:rFonts w:ascii="Times New Roman" w:hAnsi="Times New Roman" w:cs="Times New Roman"/>
          <w:sz w:val="28"/>
          <w:szCs w:val="28"/>
          <w:lang w:val="uk-UA"/>
        </w:rPr>
        <w:t>• Коли дитина стає свідком приниження гідності інших людей.</w:t>
      </w:r>
    </w:p>
    <w:p w:rsidR="00EF2A05" w:rsidRPr="00E4268D" w:rsidRDefault="00EF2A05" w:rsidP="00E4268D">
      <w:pPr>
        <w:widowControl w:val="0"/>
        <w:autoSpaceDE w:val="0"/>
        <w:autoSpaceDN w:val="0"/>
        <w:adjustRightInd w:val="0"/>
        <w:spacing w:line="360" w:lineRule="auto"/>
        <w:ind w:left="-540" w:right="174" w:firstLine="567"/>
        <w:jc w:val="both"/>
        <w:rPr>
          <w:rFonts w:ascii="Times New Roman" w:hAnsi="Times New Roman" w:cs="Times New Roman"/>
          <w:sz w:val="28"/>
          <w:szCs w:val="28"/>
          <w:lang w:val="uk-UA"/>
        </w:rPr>
      </w:pPr>
      <w:r w:rsidRPr="00C912C5">
        <w:rPr>
          <w:rFonts w:ascii="Times New Roman" w:hAnsi="Times New Roman" w:cs="Times New Roman"/>
          <w:b/>
          <w:bCs/>
          <w:i/>
          <w:iCs/>
          <w:sz w:val="28"/>
          <w:szCs w:val="28"/>
          <w:lang w:val="uk-UA"/>
        </w:rPr>
        <w:t>Діти в суспільстві найбільш уразливі.</w:t>
      </w:r>
      <w:r w:rsidRPr="00C912C5">
        <w:rPr>
          <w:rFonts w:ascii="Times New Roman" w:hAnsi="Times New Roman" w:cs="Times New Roman"/>
          <w:sz w:val="28"/>
          <w:szCs w:val="28"/>
          <w:lang w:val="uk-UA"/>
        </w:rPr>
        <w:t xml:space="preserve"> Діти, права яких порушуються, часто стають соціальне і психологічно дезадаптованими.</w:t>
      </w:r>
    </w:p>
    <w:p w:rsidR="00EF2A05" w:rsidRPr="00C912C5" w:rsidRDefault="00EF2A05" w:rsidP="00EF2A05">
      <w:pPr>
        <w:widowControl w:val="0"/>
        <w:autoSpaceDE w:val="0"/>
        <w:autoSpaceDN w:val="0"/>
        <w:adjustRightInd w:val="0"/>
        <w:spacing w:line="360" w:lineRule="auto"/>
        <w:ind w:right="174" w:firstLine="567"/>
        <w:rPr>
          <w:rFonts w:ascii="Times New Roman" w:hAnsi="Times New Roman" w:cs="Times New Roman"/>
          <w:b/>
          <w:bCs/>
          <w:i/>
          <w:iCs/>
          <w:sz w:val="28"/>
          <w:szCs w:val="28"/>
          <w:lang w:val="uk-UA"/>
        </w:rPr>
      </w:pPr>
      <w:r w:rsidRPr="00C912C5">
        <w:rPr>
          <w:rFonts w:ascii="Times New Roman" w:hAnsi="Times New Roman" w:cs="Times New Roman"/>
          <w:b/>
          <w:bCs/>
          <w:i/>
          <w:iCs/>
          <w:sz w:val="28"/>
          <w:szCs w:val="28"/>
          <w:lang w:val="uk-UA"/>
        </w:rPr>
        <w:t xml:space="preserve">                   Як реагує дитина на порушення її прав?</w:t>
      </w:r>
    </w:p>
    <w:p w:rsidR="00EF2A05" w:rsidRPr="00C912C5" w:rsidRDefault="00EF2A05" w:rsidP="00EF2A05">
      <w:pPr>
        <w:widowControl w:val="0"/>
        <w:autoSpaceDE w:val="0"/>
        <w:autoSpaceDN w:val="0"/>
        <w:adjustRightInd w:val="0"/>
        <w:spacing w:line="360" w:lineRule="auto"/>
        <w:ind w:right="174" w:firstLine="567"/>
        <w:jc w:val="both"/>
        <w:rPr>
          <w:rFonts w:ascii="Times New Roman" w:hAnsi="Times New Roman" w:cs="Times New Roman"/>
          <w:sz w:val="28"/>
          <w:szCs w:val="28"/>
        </w:rPr>
      </w:pPr>
      <w:r w:rsidRPr="00C912C5">
        <w:rPr>
          <w:rFonts w:ascii="Times New Roman" w:hAnsi="Times New Roman" w:cs="Times New Roman"/>
          <w:sz w:val="28"/>
          <w:szCs w:val="28"/>
          <w:lang w:val="uk-UA"/>
        </w:rPr>
        <w:t>• їй стає важко спілкуватися з однолітками і дорослими (вона блазнює, б'ється, замикається в собі тощо).</w:t>
      </w:r>
    </w:p>
    <w:p w:rsidR="00EF2A05" w:rsidRPr="00C912C5" w:rsidRDefault="00EF2A05" w:rsidP="00EF2A05">
      <w:pPr>
        <w:widowControl w:val="0"/>
        <w:autoSpaceDE w:val="0"/>
        <w:autoSpaceDN w:val="0"/>
        <w:adjustRightInd w:val="0"/>
        <w:spacing w:line="360" w:lineRule="auto"/>
        <w:ind w:left="-540" w:right="174" w:firstLine="567"/>
        <w:jc w:val="both"/>
        <w:rPr>
          <w:rFonts w:ascii="Times New Roman" w:hAnsi="Times New Roman" w:cs="Times New Roman"/>
          <w:sz w:val="28"/>
          <w:szCs w:val="28"/>
        </w:rPr>
      </w:pPr>
      <w:r w:rsidRPr="00C912C5">
        <w:rPr>
          <w:rFonts w:ascii="Times New Roman" w:hAnsi="Times New Roman" w:cs="Times New Roman"/>
          <w:sz w:val="28"/>
          <w:szCs w:val="28"/>
          <w:lang w:val="uk-UA"/>
        </w:rPr>
        <w:t>• її турбує особиста безпека й любов до неї.</w:t>
      </w:r>
    </w:p>
    <w:p w:rsidR="00EF2A05" w:rsidRPr="00C912C5" w:rsidRDefault="00EF2A05" w:rsidP="00EF2A05">
      <w:pPr>
        <w:widowControl w:val="0"/>
        <w:autoSpaceDE w:val="0"/>
        <w:autoSpaceDN w:val="0"/>
        <w:adjustRightInd w:val="0"/>
        <w:spacing w:line="360" w:lineRule="auto"/>
        <w:ind w:left="-540" w:right="174" w:firstLine="567"/>
        <w:jc w:val="both"/>
        <w:rPr>
          <w:rFonts w:ascii="Times New Roman" w:hAnsi="Times New Roman" w:cs="Times New Roman"/>
          <w:sz w:val="28"/>
          <w:szCs w:val="28"/>
        </w:rPr>
      </w:pPr>
      <w:r w:rsidRPr="00C912C5">
        <w:rPr>
          <w:rFonts w:ascii="Times New Roman" w:hAnsi="Times New Roman" w:cs="Times New Roman"/>
          <w:sz w:val="28"/>
          <w:szCs w:val="28"/>
          <w:lang w:val="uk-UA"/>
        </w:rPr>
        <w:t>• Вона часто буває в поганому настрої.</w:t>
      </w:r>
    </w:p>
    <w:p w:rsidR="00EF2A05" w:rsidRPr="00C912C5" w:rsidRDefault="00EF2A05" w:rsidP="00EF2A05">
      <w:pPr>
        <w:widowControl w:val="0"/>
        <w:autoSpaceDE w:val="0"/>
        <w:autoSpaceDN w:val="0"/>
        <w:adjustRightInd w:val="0"/>
        <w:spacing w:line="360" w:lineRule="auto"/>
        <w:ind w:left="-540" w:right="174" w:firstLine="567"/>
        <w:jc w:val="both"/>
        <w:rPr>
          <w:rFonts w:ascii="Times New Roman" w:hAnsi="Times New Roman" w:cs="Times New Roman"/>
          <w:sz w:val="28"/>
          <w:szCs w:val="28"/>
        </w:rPr>
      </w:pPr>
      <w:r w:rsidRPr="00C912C5">
        <w:rPr>
          <w:rFonts w:ascii="Times New Roman" w:hAnsi="Times New Roman" w:cs="Times New Roman"/>
          <w:sz w:val="28"/>
          <w:szCs w:val="28"/>
          <w:lang w:val="uk-UA"/>
        </w:rPr>
        <w:t>• Може втекти з дому.</w:t>
      </w:r>
    </w:p>
    <w:p w:rsidR="00EF2A05" w:rsidRPr="00C912C5" w:rsidRDefault="00EF2A05" w:rsidP="00EF2A05">
      <w:pPr>
        <w:widowControl w:val="0"/>
        <w:autoSpaceDE w:val="0"/>
        <w:autoSpaceDN w:val="0"/>
        <w:adjustRightInd w:val="0"/>
        <w:spacing w:line="360" w:lineRule="auto"/>
        <w:ind w:left="-540" w:right="174" w:firstLine="567"/>
        <w:jc w:val="both"/>
        <w:rPr>
          <w:rFonts w:ascii="Times New Roman" w:hAnsi="Times New Roman" w:cs="Times New Roman"/>
          <w:sz w:val="28"/>
          <w:szCs w:val="28"/>
        </w:rPr>
      </w:pPr>
      <w:r w:rsidRPr="00C912C5">
        <w:rPr>
          <w:rFonts w:ascii="Times New Roman" w:hAnsi="Times New Roman" w:cs="Times New Roman"/>
          <w:sz w:val="28"/>
          <w:szCs w:val="28"/>
          <w:lang w:val="uk-UA"/>
        </w:rPr>
        <w:t>• Може вживати наркотики або алкоголь.</w:t>
      </w:r>
    </w:p>
    <w:p w:rsidR="00EF2A05" w:rsidRPr="00E4268D" w:rsidRDefault="00EF2A05" w:rsidP="00E4268D">
      <w:pPr>
        <w:widowControl w:val="0"/>
        <w:autoSpaceDE w:val="0"/>
        <w:autoSpaceDN w:val="0"/>
        <w:adjustRightInd w:val="0"/>
        <w:spacing w:line="360" w:lineRule="auto"/>
        <w:ind w:left="-540" w:right="174" w:firstLine="567"/>
        <w:jc w:val="both"/>
        <w:rPr>
          <w:rFonts w:ascii="Times New Roman" w:hAnsi="Times New Roman" w:cs="Times New Roman"/>
          <w:sz w:val="28"/>
          <w:szCs w:val="28"/>
          <w:lang w:val="uk-UA"/>
        </w:rPr>
      </w:pPr>
      <w:r w:rsidRPr="00C912C5">
        <w:rPr>
          <w:rFonts w:ascii="Times New Roman" w:hAnsi="Times New Roman" w:cs="Times New Roman"/>
          <w:sz w:val="28"/>
          <w:szCs w:val="28"/>
          <w:lang w:val="uk-UA"/>
        </w:rPr>
        <w:t>• Може заподіяти собі смерть.</w:t>
      </w:r>
    </w:p>
    <w:p w:rsidR="00EF2A05" w:rsidRPr="00C912C5" w:rsidRDefault="00EF2A05" w:rsidP="00EF2A05">
      <w:pPr>
        <w:widowControl w:val="0"/>
        <w:autoSpaceDE w:val="0"/>
        <w:autoSpaceDN w:val="0"/>
        <w:adjustRightInd w:val="0"/>
        <w:spacing w:line="360" w:lineRule="auto"/>
        <w:ind w:left="-540" w:right="174" w:firstLine="567"/>
        <w:jc w:val="center"/>
        <w:rPr>
          <w:rFonts w:ascii="Times New Roman" w:hAnsi="Times New Roman" w:cs="Times New Roman"/>
          <w:b/>
          <w:bCs/>
          <w:i/>
          <w:iCs/>
          <w:sz w:val="28"/>
          <w:szCs w:val="28"/>
        </w:rPr>
      </w:pPr>
      <w:r w:rsidRPr="00C912C5">
        <w:rPr>
          <w:rFonts w:ascii="Times New Roman" w:hAnsi="Times New Roman" w:cs="Times New Roman"/>
          <w:b/>
          <w:bCs/>
          <w:i/>
          <w:iCs/>
          <w:sz w:val="28"/>
          <w:szCs w:val="28"/>
          <w:lang w:val="uk-UA"/>
        </w:rPr>
        <w:t>Що батьки можуть зробити для своєї дитини?</w:t>
      </w:r>
    </w:p>
    <w:p w:rsidR="00EF2A05" w:rsidRPr="00C912C5" w:rsidRDefault="00EF2A05" w:rsidP="00EF2A05">
      <w:pPr>
        <w:widowControl w:val="0"/>
        <w:autoSpaceDE w:val="0"/>
        <w:autoSpaceDN w:val="0"/>
        <w:adjustRightInd w:val="0"/>
        <w:spacing w:line="360" w:lineRule="auto"/>
        <w:ind w:left="-540" w:right="174" w:firstLine="567"/>
        <w:jc w:val="both"/>
        <w:rPr>
          <w:rFonts w:ascii="Times New Roman" w:hAnsi="Times New Roman" w:cs="Times New Roman"/>
          <w:sz w:val="28"/>
          <w:szCs w:val="28"/>
        </w:rPr>
      </w:pPr>
      <w:r w:rsidRPr="00C912C5">
        <w:rPr>
          <w:rFonts w:ascii="Times New Roman" w:hAnsi="Times New Roman" w:cs="Times New Roman"/>
          <w:sz w:val="28"/>
          <w:szCs w:val="28"/>
          <w:lang w:val="uk-UA"/>
        </w:rPr>
        <w:lastRenderedPageBreak/>
        <w:t>• Пам'ятати, що дитина — це окрема особистість, яка має свої власні почуття, бажання, думки, потреби, які належить поважати.</w:t>
      </w:r>
    </w:p>
    <w:p w:rsidR="00EF2A05" w:rsidRPr="00C912C5" w:rsidRDefault="00EF2A05" w:rsidP="00EF2A05">
      <w:pPr>
        <w:widowControl w:val="0"/>
        <w:autoSpaceDE w:val="0"/>
        <w:autoSpaceDN w:val="0"/>
        <w:adjustRightInd w:val="0"/>
        <w:spacing w:line="360" w:lineRule="auto"/>
        <w:ind w:left="-540" w:right="174" w:firstLine="567"/>
        <w:jc w:val="both"/>
        <w:rPr>
          <w:rFonts w:ascii="Times New Roman" w:hAnsi="Times New Roman" w:cs="Times New Roman"/>
          <w:sz w:val="28"/>
          <w:szCs w:val="28"/>
        </w:rPr>
      </w:pPr>
      <w:r w:rsidRPr="00C912C5">
        <w:rPr>
          <w:rFonts w:ascii="Times New Roman" w:hAnsi="Times New Roman" w:cs="Times New Roman"/>
          <w:sz w:val="28"/>
          <w:szCs w:val="28"/>
          <w:lang w:val="uk-UA"/>
        </w:rPr>
        <w:t>• Забезпечити її фізичну безпеку. Упевнитися, що вона знає телефони 01, 02, 03, 04, імена та телефони близьких родичів і сусідів.</w:t>
      </w:r>
    </w:p>
    <w:p w:rsidR="00EF2A05" w:rsidRPr="00C912C5" w:rsidRDefault="00EF2A05" w:rsidP="00EF2A05">
      <w:pPr>
        <w:widowControl w:val="0"/>
        <w:autoSpaceDE w:val="0"/>
        <w:autoSpaceDN w:val="0"/>
        <w:adjustRightInd w:val="0"/>
        <w:spacing w:line="360" w:lineRule="auto"/>
        <w:ind w:left="-540" w:right="174" w:firstLine="567"/>
        <w:jc w:val="both"/>
        <w:rPr>
          <w:rFonts w:ascii="Times New Roman" w:hAnsi="Times New Roman" w:cs="Times New Roman"/>
          <w:sz w:val="28"/>
          <w:szCs w:val="28"/>
        </w:rPr>
      </w:pPr>
      <w:r w:rsidRPr="00C912C5">
        <w:rPr>
          <w:rFonts w:ascii="Times New Roman" w:hAnsi="Times New Roman" w:cs="Times New Roman"/>
          <w:sz w:val="28"/>
          <w:szCs w:val="28"/>
          <w:lang w:val="uk-UA"/>
        </w:rPr>
        <w:t>• Навчити її казати «Ні», навчити захищатися, вміти поводитися безпечно.</w:t>
      </w:r>
    </w:p>
    <w:p w:rsidR="00EF2A05" w:rsidRPr="00C912C5" w:rsidRDefault="00EF2A05" w:rsidP="00EF2A05">
      <w:pPr>
        <w:widowControl w:val="0"/>
        <w:autoSpaceDE w:val="0"/>
        <w:autoSpaceDN w:val="0"/>
        <w:adjustRightInd w:val="0"/>
        <w:spacing w:line="360" w:lineRule="auto"/>
        <w:ind w:left="-540" w:right="174" w:firstLine="567"/>
        <w:jc w:val="both"/>
        <w:rPr>
          <w:rFonts w:ascii="Times New Roman" w:hAnsi="Times New Roman" w:cs="Times New Roman"/>
          <w:sz w:val="28"/>
          <w:szCs w:val="28"/>
        </w:rPr>
      </w:pPr>
      <w:r w:rsidRPr="00C912C5">
        <w:rPr>
          <w:rFonts w:ascii="Times New Roman" w:hAnsi="Times New Roman" w:cs="Times New Roman"/>
          <w:sz w:val="28"/>
          <w:szCs w:val="28"/>
          <w:lang w:val="uk-UA"/>
        </w:rPr>
        <w:t>• Негайно припинити фізичну і словесну агресію щодо неї та інших людей.</w:t>
      </w:r>
    </w:p>
    <w:p w:rsidR="00EF2A05" w:rsidRPr="00C912C5" w:rsidRDefault="00EF2A05" w:rsidP="00EF2A05">
      <w:pPr>
        <w:widowControl w:val="0"/>
        <w:autoSpaceDE w:val="0"/>
        <w:autoSpaceDN w:val="0"/>
        <w:adjustRightInd w:val="0"/>
        <w:spacing w:line="360" w:lineRule="auto"/>
        <w:ind w:left="-540" w:right="174" w:firstLine="567"/>
        <w:jc w:val="both"/>
        <w:rPr>
          <w:rFonts w:ascii="Times New Roman" w:hAnsi="Times New Roman" w:cs="Times New Roman"/>
          <w:sz w:val="28"/>
          <w:szCs w:val="28"/>
        </w:rPr>
      </w:pPr>
      <w:r w:rsidRPr="00C912C5">
        <w:rPr>
          <w:rFonts w:ascii="Times New Roman" w:hAnsi="Times New Roman" w:cs="Times New Roman"/>
          <w:sz w:val="28"/>
          <w:szCs w:val="28"/>
          <w:lang w:val="uk-UA"/>
        </w:rPr>
        <w:t>• Знайти час для щирої розмови з дитиною кожного дня. Ділитися з дитиною своїми почуттями й думками.</w:t>
      </w:r>
    </w:p>
    <w:p w:rsidR="00EF2A05" w:rsidRPr="00C912C5" w:rsidRDefault="00EF2A05" w:rsidP="00EF2A05">
      <w:pPr>
        <w:widowControl w:val="0"/>
        <w:autoSpaceDE w:val="0"/>
        <w:autoSpaceDN w:val="0"/>
        <w:adjustRightInd w:val="0"/>
        <w:spacing w:line="360" w:lineRule="auto"/>
        <w:ind w:left="-540" w:right="174" w:firstLine="567"/>
        <w:jc w:val="both"/>
        <w:rPr>
          <w:rFonts w:ascii="Times New Roman" w:hAnsi="Times New Roman" w:cs="Times New Roman"/>
          <w:sz w:val="28"/>
          <w:szCs w:val="28"/>
        </w:rPr>
      </w:pPr>
      <w:r w:rsidRPr="00C912C5">
        <w:rPr>
          <w:rFonts w:ascii="Times New Roman" w:hAnsi="Times New Roman" w:cs="Times New Roman"/>
          <w:sz w:val="28"/>
          <w:szCs w:val="28"/>
          <w:lang w:val="uk-UA"/>
        </w:rPr>
        <w:t>• Пам'ятати про її вік та про те, що вона має особистісні особливості.</w:t>
      </w:r>
    </w:p>
    <w:p w:rsidR="00EF2A05" w:rsidRPr="00C912C5" w:rsidRDefault="00EF2A05" w:rsidP="00EF2A05">
      <w:pPr>
        <w:widowControl w:val="0"/>
        <w:autoSpaceDE w:val="0"/>
        <w:autoSpaceDN w:val="0"/>
        <w:adjustRightInd w:val="0"/>
        <w:spacing w:line="360" w:lineRule="auto"/>
        <w:ind w:left="-540" w:right="174" w:firstLine="567"/>
        <w:jc w:val="both"/>
        <w:rPr>
          <w:rFonts w:ascii="Times New Roman" w:hAnsi="Times New Roman" w:cs="Times New Roman"/>
          <w:sz w:val="28"/>
          <w:szCs w:val="28"/>
        </w:rPr>
      </w:pPr>
      <w:r w:rsidRPr="00C912C5">
        <w:rPr>
          <w:rFonts w:ascii="Times New Roman" w:hAnsi="Times New Roman" w:cs="Times New Roman"/>
          <w:sz w:val="28"/>
          <w:szCs w:val="28"/>
          <w:lang w:val="uk-UA"/>
        </w:rPr>
        <w:t>• Залучати її до обговорення тих сімейних проблем, які можуть бути для неї доступними.</w:t>
      </w:r>
    </w:p>
    <w:p w:rsidR="00EF2A05" w:rsidRPr="00E4268D" w:rsidRDefault="00EF2A05" w:rsidP="00E4268D">
      <w:pPr>
        <w:widowControl w:val="0"/>
        <w:autoSpaceDE w:val="0"/>
        <w:autoSpaceDN w:val="0"/>
        <w:adjustRightInd w:val="0"/>
        <w:spacing w:line="360" w:lineRule="auto"/>
        <w:ind w:left="-540" w:right="174" w:firstLine="567"/>
        <w:jc w:val="both"/>
        <w:rPr>
          <w:rFonts w:ascii="Times New Roman" w:hAnsi="Times New Roman" w:cs="Times New Roman"/>
          <w:sz w:val="28"/>
          <w:szCs w:val="28"/>
          <w:lang w:val="uk-UA"/>
        </w:rPr>
      </w:pPr>
      <w:r w:rsidRPr="00C912C5">
        <w:rPr>
          <w:rFonts w:ascii="Times New Roman" w:hAnsi="Times New Roman" w:cs="Times New Roman"/>
          <w:sz w:val="28"/>
          <w:szCs w:val="28"/>
          <w:lang w:val="uk-UA"/>
        </w:rPr>
        <w:t>• Залучати дитину до створення сімейних правил.</w:t>
      </w:r>
    </w:p>
    <w:p w:rsidR="00EF2A05" w:rsidRPr="00C912C5" w:rsidRDefault="00EF2A05" w:rsidP="00EF2A05">
      <w:pPr>
        <w:widowControl w:val="0"/>
        <w:autoSpaceDE w:val="0"/>
        <w:autoSpaceDN w:val="0"/>
        <w:adjustRightInd w:val="0"/>
        <w:spacing w:line="360" w:lineRule="auto"/>
        <w:ind w:left="-540" w:right="174" w:firstLine="567"/>
        <w:jc w:val="center"/>
        <w:rPr>
          <w:rFonts w:ascii="Times New Roman" w:hAnsi="Times New Roman" w:cs="Times New Roman"/>
          <w:b/>
          <w:bCs/>
          <w:i/>
          <w:iCs/>
          <w:sz w:val="28"/>
          <w:szCs w:val="28"/>
        </w:rPr>
      </w:pPr>
      <w:r w:rsidRPr="00C912C5">
        <w:rPr>
          <w:rFonts w:ascii="Times New Roman" w:hAnsi="Times New Roman" w:cs="Times New Roman"/>
          <w:b/>
          <w:bCs/>
          <w:i/>
          <w:iCs/>
          <w:sz w:val="28"/>
          <w:szCs w:val="28"/>
          <w:lang w:val="uk-UA"/>
        </w:rPr>
        <w:t>Пам'ятайте!</w:t>
      </w:r>
    </w:p>
    <w:p w:rsidR="00EF2A05" w:rsidRPr="00E4268D" w:rsidRDefault="00EF2A05" w:rsidP="00E4268D">
      <w:pPr>
        <w:widowControl w:val="0"/>
        <w:autoSpaceDE w:val="0"/>
        <w:autoSpaceDN w:val="0"/>
        <w:adjustRightInd w:val="0"/>
        <w:spacing w:line="360" w:lineRule="auto"/>
        <w:ind w:left="-540" w:right="174" w:firstLine="567"/>
        <w:jc w:val="both"/>
        <w:rPr>
          <w:rFonts w:ascii="Times New Roman" w:hAnsi="Times New Roman" w:cs="Times New Roman"/>
          <w:sz w:val="28"/>
          <w:szCs w:val="28"/>
          <w:lang w:val="uk-UA"/>
        </w:rPr>
      </w:pPr>
      <w:r w:rsidRPr="00C912C5">
        <w:rPr>
          <w:rFonts w:ascii="Times New Roman" w:hAnsi="Times New Roman" w:cs="Times New Roman"/>
          <w:sz w:val="28"/>
          <w:szCs w:val="28"/>
          <w:lang w:val="uk-UA"/>
        </w:rPr>
        <w:t>Дитина поважатиме права інших людей, якщо її права будуть поважатися, якщо вона сама буде складати правила поведінки і нести за них відповідальність.</w:t>
      </w:r>
    </w:p>
    <w:p w:rsidR="00EF2A05" w:rsidRPr="00C912C5" w:rsidRDefault="00EF2A05" w:rsidP="00EF2A05">
      <w:pPr>
        <w:widowControl w:val="0"/>
        <w:autoSpaceDE w:val="0"/>
        <w:autoSpaceDN w:val="0"/>
        <w:adjustRightInd w:val="0"/>
        <w:spacing w:line="360" w:lineRule="auto"/>
        <w:ind w:left="-540" w:right="174" w:firstLine="567"/>
        <w:jc w:val="center"/>
        <w:rPr>
          <w:rFonts w:ascii="Times New Roman" w:hAnsi="Times New Roman" w:cs="Times New Roman"/>
          <w:b/>
          <w:bCs/>
          <w:i/>
          <w:iCs/>
          <w:sz w:val="28"/>
          <w:szCs w:val="28"/>
        </w:rPr>
      </w:pPr>
      <w:r w:rsidRPr="00C912C5">
        <w:rPr>
          <w:rFonts w:ascii="Times New Roman" w:hAnsi="Times New Roman" w:cs="Times New Roman"/>
          <w:b/>
          <w:bCs/>
          <w:i/>
          <w:iCs/>
          <w:sz w:val="28"/>
          <w:szCs w:val="28"/>
          <w:lang w:val="uk-UA"/>
        </w:rPr>
        <w:t>Більше дізнатися про права своїх дітей ви зможете.</w:t>
      </w:r>
    </w:p>
    <w:p w:rsidR="00EF2A05" w:rsidRPr="00C912C5" w:rsidRDefault="00EF2A05" w:rsidP="00EF2A05">
      <w:pPr>
        <w:widowControl w:val="0"/>
        <w:autoSpaceDE w:val="0"/>
        <w:autoSpaceDN w:val="0"/>
        <w:adjustRightInd w:val="0"/>
        <w:spacing w:line="360" w:lineRule="auto"/>
        <w:ind w:left="-540" w:right="174" w:firstLine="567"/>
        <w:jc w:val="both"/>
        <w:rPr>
          <w:rFonts w:ascii="Times New Roman" w:hAnsi="Times New Roman" w:cs="Times New Roman"/>
          <w:sz w:val="28"/>
          <w:szCs w:val="28"/>
        </w:rPr>
      </w:pPr>
      <w:r w:rsidRPr="00C912C5">
        <w:rPr>
          <w:rFonts w:ascii="Times New Roman" w:hAnsi="Times New Roman" w:cs="Times New Roman"/>
          <w:sz w:val="28"/>
          <w:szCs w:val="28"/>
          <w:lang w:val="uk-UA"/>
        </w:rPr>
        <w:t>Загальна Декларація прав людини, прийнята Генеральною Асамблеєю ООН 10.12.1948 р.</w:t>
      </w:r>
    </w:p>
    <w:p w:rsidR="00EF2A05" w:rsidRPr="00C912C5" w:rsidRDefault="00EF2A05" w:rsidP="00EF2A05">
      <w:pPr>
        <w:widowControl w:val="0"/>
        <w:autoSpaceDE w:val="0"/>
        <w:autoSpaceDN w:val="0"/>
        <w:adjustRightInd w:val="0"/>
        <w:spacing w:line="360" w:lineRule="auto"/>
        <w:ind w:left="-540" w:right="174" w:firstLine="567"/>
        <w:jc w:val="both"/>
        <w:rPr>
          <w:rFonts w:ascii="Times New Roman" w:hAnsi="Times New Roman" w:cs="Times New Roman"/>
          <w:sz w:val="28"/>
          <w:szCs w:val="28"/>
        </w:rPr>
      </w:pPr>
      <w:r w:rsidRPr="00C912C5">
        <w:rPr>
          <w:rFonts w:ascii="Times New Roman" w:hAnsi="Times New Roman" w:cs="Times New Roman"/>
          <w:sz w:val="28"/>
          <w:szCs w:val="28"/>
          <w:lang w:val="uk-UA"/>
        </w:rPr>
        <w:t>Конвенція про права дитини, прийнята Генеральною Асамблеєю ООН 20.02.89 р.</w:t>
      </w:r>
    </w:p>
    <w:p w:rsidR="00EF2A05" w:rsidRPr="00C912C5" w:rsidRDefault="00EF2A05" w:rsidP="00EF2A05">
      <w:pPr>
        <w:widowControl w:val="0"/>
        <w:autoSpaceDE w:val="0"/>
        <w:autoSpaceDN w:val="0"/>
        <w:adjustRightInd w:val="0"/>
        <w:spacing w:line="360" w:lineRule="auto"/>
        <w:ind w:left="-540" w:right="174" w:firstLine="567"/>
        <w:jc w:val="both"/>
        <w:rPr>
          <w:rFonts w:ascii="Times New Roman" w:hAnsi="Times New Roman" w:cs="Times New Roman"/>
          <w:sz w:val="28"/>
          <w:szCs w:val="28"/>
          <w:lang w:val="uk-UA"/>
        </w:rPr>
      </w:pPr>
      <w:r w:rsidRPr="00C912C5">
        <w:rPr>
          <w:rFonts w:ascii="Times New Roman" w:hAnsi="Times New Roman" w:cs="Times New Roman"/>
          <w:sz w:val="28"/>
          <w:szCs w:val="28"/>
          <w:lang w:val="uk-UA"/>
        </w:rPr>
        <w:t xml:space="preserve">Перші кроки. Посібник для початкового вивчення прав людини. </w:t>
      </w:r>
    </w:p>
    <w:p w:rsidR="00EF2A05" w:rsidRPr="00C912C5" w:rsidRDefault="00EF2A05" w:rsidP="00EF2A05">
      <w:pPr>
        <w:widowControl w:val="0"/>
        <w:autoSpaceDE w:val="0"/>
        <w:autoSpaceDN w:val="0"/>
        <w:adjustRightInd w:val="0"/>
        <w:spacing w:line="360" w:lineRule="auto"/>
        <w:ind w:left="-540" w:right="174" w:firstLine="567"/>
        <w:jc w:val="both"/>
        <w:rPr>
          <w:rFonts w:ascii="Times New Roman" w:hAnsi="Times New Roman" w:cs="Times New Roman"/>
          <w:sz w:val="28"/>
          <w:szCs w:val="28"/>
        </w:rPr>
      </w:pPr>
      <w:r w:rsidRPr="00C912C5">
        <w:rPr>
          <w:rFonts w:ascii="Times New Roman" w:hAnsi="Times New Roman" w:cs="Times New Roman"/>
          <w:sz w:val="28"/>
          <w:szCs w:val="28"/>
          <w:lang w:val="uk-UA"/>
        </w:rPr>
        <w:t>Настільна книга для молоді «Твої права». Міжнародна ліга прав дітей та молоді. Київ—1999 р.</w:t>
      </w:r>
    </w:p>
    <w:p w:rsidR="00EF2A05" w:rsidRPr="00C912C5" w:rsidRDefault="00EF2A05" w:rsidP="00EF2A05">
      <w:pPr>
        <w:widowControl w:val="0"/>
        <w:autoSpaceDE w:val="0"/>
        <w:autoSpaceDN w:val="0"/>
        <w:adjustRightInd w:val="0"/>
        <w:spacing w:line="360" w:lineRule="auto"/>
        <w:ind w:left="-540" w:right="174" w:firstLine="567"/>
        <w:jc w:val="both"/>
        <w:rPr>
          <w:rFonts w:ascii="Times New Roman" w:hAnsi="Times New Roman" w:cs="Times New Roman"/>
          <w:sz w:val="28"/>
          <w:szCs w:val="28"/>
        </w:rPr>
      </w:pPr>
      <w:r w:rsidRPr="00C912C5">
        <w:rPr>
          <w:rFonts w:ascii="Times New Roman" w:hAnsi="Times New Roman" w:cs="Times New Roman"/>
          <w:sz w:val="28"/>
          <w:szCs w:val="28"/>
          <w:lang w:val="uk-UA"/>
        </w:rPr>
        <w:t>Комітет сприяння захисту прав дитини, м. Київ, тел. 295-26-96</w:t>
      </w:r>
    </w:p>
    <w:p w:rsidR="00EF2A05" w:rsidRPr="00C912C5" w:rsidRDefault="00EF2A05" w:rsidP="00EF2A05">
      <w:pPr>
        <w:widowControl w:val="0"/>
        <w:autoSpaceDE w:val="0"/>
        <w:autoSpaceDN w:val="0"/>
        <w:adjustRightInd w:val="0"/>
        <w:spacing w:line="360" w:lineRule="auto"/>
        <w:ind w:left="-540" w:right="174" w:firstLine="567"/>
        <w:jc w:val="both"/>
        <w:rPr>
          <w:rFonts w:ascii="Times New Roman" w:hAnsi="Times New Roman" w:cs="Times New Roman"/>
          <w:sz w:val="28"/>
          <w:szCs w:val="28"/>
        </w:rPr>
      </w:pPr>
      <w:r w:rsidRPr="00C912C5">
        <w:rPr>
          <w:rFonts w:ascii="Times New Roman" w:hAnsi="Times New Roman" w:cs="Times New Roman"/>
          <w:sz w:val="28"/>
          <w:szCs w:val="28"/>
          <w:lang w:val="uk-UA"/>
        </w:rPr>
        <w:lastRenderedPageBreak/>
        <w:t>Всеукраїнський комітет захисту прав людини, м. Київ, пров. Шевченко, 13 / 21-В. к. 8, тел. 228-87-83</w:t>
      </w:r>
    </w:p>
    <w:p w:rsidR="00EF2A05" w:rsidRPr="00C912C5" w:rsidRDefault="00EF2A05" w:rsidP="00EF2A05">
      <w:pPr>
        <w:widowControl w:val="0"/>
        <w:autoSpaceDE w:val="0"/>
        <w:autoSpaceDN w:val="0"/>
        <w:adjustRightInd w:val="0"/>
        <w:spacing w:line="360" w:lineRule="auto"/>
        <w:ind w:left="-540" w:right="174" w:firstLine="567"/>
        <w:jc w:val="both"/>
        <w:rPr>
          <w:rFonts w:ascii="Times New Roman" w:hAnsi="Times New Roman" w:cs="Times New Roman"/>
          <w:sz w:val="28"/>
          <w:szCs w:val="28"/>
          <w:lang w:val="uk-UA"/>
        </w:rPr>
      </w:pPr>
      <w:r w:rsidRPr="00C912C5">
        <w:rPr>
          <w:rFonts w:ascii="Times New Roman" w:hAnsi="Times New Roman" w:cs="Times New Roman"/>
          <w:sz w:val="28"/>
          <w:szCs w:val="28"/>
          <w:lang w:val="uk-UA"/>
        </w:rPr>
        <w:t xml:space="preserve">Міжнародний Гуманітарний  Центр «Розрада», тел. 234-83-68 </w:t>
      </w:r>
    </w:p>
    <w:p w:rsidR="00EF2A05" w:rsidRPr="00C912C5" w:rsidRDefault="00EF2A05" w:rsidP="00EF2A05">
      <w:pPr>
        <w:widowControl w:val="0"/>
        <w:autoSpaceDE w:val="0"/>
        <w:autoSpaceDN w:val="0"/>
        <w:adjustRightInd w:val="0"/>
        <w:spacing w:line="360" w:lineRule="auto"/>
        <w:ind w:left="-540" w:right="174" w:firstLine="567"/>
        <w:jc w:val="both"/>
        <w:rPr>
          <w:rFonts w:ascii="Times New Roman" w:hAnsi="Times New Roman" w:cs="Times New Roman"/>
          <w:sz w:val="28"/>
          <w:szCs w:val="28"/>
          <w:lang w:val="uk-UA"/>
        </w:rPr>
      </w:pPr>
      <w:r w:rsidRPr="00C912C5">
        <w:rPr>
          <w:rFonts w:ascii="Times New Roman" w:hAnsi="Times New Roman" w:cs="Times New Roman"/>
          <w:sz w:val="28"/>
          <w:szCs w:val="28"/>
          <w:lang w:val="uk-UA"/>
        </w:rPr>
        <w:t>Зневажання людських прав дитини, приниження її гідності сприяють виникненню дитячої психічної травми, яка деформує особистість, порушує природний психологічний та фізіологічний розвиток дитини.</w:t>
      </w:r>
    </w:p>
    <w:p w:rsidR="00EF2A05" w:rsidRPr="00C912C5" w:rsidRDefault="00EF2A05" w:rsidP="00EF2A05">
      <w:pPr>
        <w:widowControl w:val="0"/>
        <w:autoSpaceDE w:val="0"/>
        <w:autoSpaceDN w:val="0"/>
        <w:adjustRightInd w:val="0"/>
        <w:spacing w:line="360" w:lineRule="auto"/>
        <w:ind w:left="-540" w:right="174" w:firstLine="540"/>
        <w:jc w:val="both"/>
        <w:rPr>
          <w:rFonts w:ascii="Times New Roman" w:hAnsi="Times New Roman" w:cs="Times New Roman"/>
          <w:sz w:val="28"/>
          <w:szCs w:val="28"/>
          <w:lang w:val="uk-UA"/>
        </w:rPr>
      </w:pPr>
      <w:r w:rsidRPr="00C912C5">
        <w:rPr>
          <w:rFonts w:ascii="Times New Roman" w:hAnsi="Times New Roman" w:cs="Times New Roman"/>
          <w:sz w:val="28"/>
          <w:szCs w:val="28"/>
          <w:lang w:val="uk-UA"/>
        </w:rPr>
        <w:t xml:space="preserve">                                               </w:t>
      </w:r>
    </w:p>
    <w:p w:rsidR="00EF2A05" w:rsidRDefault="00EF2A05" w:rsidP="00EF2A05">
      <w:pPr>
        <w:widowControl w:val="0"/>
        <w:autoSpaceDE w:val="0"/>
        <w:autoSpaceDN w:val="0"/>
        <w:adjustRightInd w:val="0"/>
        <w:spacing w:line="360" w:lineRule="auto"/>
        <w:ind w:right="174"/>
        <w:jc w:val="both"/>
        <w:rPr>
          <w:rFonts w:ascii="Times New Roman" w:hAnsi="Times New Roman" w:cs="Times New Roman"/>
          <w:sz w:val="28"/>
          <w:szCs w:val="28"/>
          <w:lang w:val="uk-UA"/>
        </w:rPr>
      </w:pPr>
    </w:p>
    <w:p w:rsidR="00EF2A05" w:rsidRDefault="00EF2A05" w:rsidP="00EF2A05">
      <w:pPr>
        <w:widowControl w:val="0"/>
        <w:autoSpaceDE w:val="0"/>
        <w:autoSpaceDN w:val="0"/>
        <w:adjustRightInd w:val="0"/>
        <w:spacing w:line="360" w:lineRule="auto"/>
        <w:ind w:right="174"/>
        <w:jc w:val="both"/>
        <w:rPr>
          <w:rFonts w:ascii="Times New Roman" w:hAnsi="Times New Roman" w:cs="Times New Roman"/>
          <w:sz w:val="28"/>
          <w:szCs w:val="28"/>
          <w:lang w:val="uk-UA"/>
        </w:rPr>
      </w:pPr>
    </w:p>
    <w:p w:rsidR="00EF2A05" w:rsidRDefault="00EF2A05" w:rsidP="00EF2A05">
      <w:pPr>
        <w:widowControl w:val="0"/>
        <w:autoSpaceDE w:val="0"/>
        <w:autoSpaceDN w:val="0"/>
        <w:adjustRightInd w:val="0"/>
        <w:spacing w:line="360" w:lineRule="auto"/>
        <w:ind w:right="174"/>
        <w:jc w:val="both"/>
        <w:rPr>
          <w:rFonts w:ascii="Times New Roman" w:hAnsi="Times New Roman" w:cs="Times New Roman"/>
          <w:sz w:val="28"/>
          <w:szCs w:val="28"/>
          <w:lang w:val="uk-UA"/>
        </w:rPr>
      </w:pPr>
    </w:p>
    <w:p w:rsidR="00EF2A05" w:rsidRDefault="00EF2A05" w:rsidP="00EF2A05">
      <w:pPr>
        <w:widowControl w:val="0"/>
        <w:autoSpaceDE w:val="0"/>
        <w:autoSpaceDN w:val="0"/>
        <w:adjustRightInd w:val="0"/>
        <w:spacing w:line="360" w:lineRule="auto"/>
        <w:ind w:right="174"/>
        <w:jc w:val="both"/>
        <w:rPr>
          <w:rFonts w:ascii="Times New Roman" w:hAnsi="Times New Roman" w:cs="Times New Roman"/>
          <w:sz w:val="28"/>
          <w:szCs w:val="28"/>
          <w:lang w:val="uk-UA"/>
        </w:rPr>
      </w:pPr>
    </w:p>
    <w:p w:rsidR="00EF2A05" w:rsidRDefault="00EF2A05" w:rsidP="00EF2A05">
      <w:pPr>
        <w:widowControl w:val="0"/>
        <w:autoSpaceDE w:val="0"/>
        <w:autoSpaceDN w:val="0"/>
        <w:adjustRightInd w:val="0"/>
        <w:spacing w:line="360" w:lineRule="auto"/>
        <w:ind w:right="174"/>
        <w:jc w:val="both"/>
        <w:rPr>
          <w:rFonts w:ascii="Times New Roman" w:hAnsi="Times New Roman" w:cs="Times New Roman"/>
          <w:sz w:val="28"/>
          <w:szCs w:val="28"/>
          <w:lang w:val="uk-UA"/>
        </w:rPr>
      </w:pPr>
    </w:p>
    <w:p w:rsidR="00EF2A05" w:rsidRDefault="00EF2A05" w:rsidP="00EF2A05">
      <w:pPr>
        <w:widowControl w:val="0"/>
        <w:autoSpaceDE w:val="0"/>
        <w:autoSpaceDN w:val="0"/>
        <w:adjustRightInd w:val="0"/>
        <w:spacing w:line="360" w:lineRule="auto"/>
        <w:ind w:right="174"/>
        <w:jc w:val="both"/>
        <w:rPr>
          <w:rFonts w:ascii="Times New Roman" w:hAnsi="Times New Roman" w:cs="Times New Roman"/>
          <w:sz w:val="28"/>
          <w:szCs w:val="28"/>
          <w:lang w:val="uk-UA"/>
        </w:rPr>
      </w:pPr>
    </w:p>
    <w:p w:rsidR="00EF2A05" w:rsidRDefault="00EF2A05" w:rsidP="00EF2A05">
      <w:pPr>
        <w:widowControl w:val="0"/>
        <w:autoSpaceDE w:val="0"/>
        <w:autoSpaceDN w:val="0"/>
        <w:adjustRightInd w:val="0"/>
        <w:spacing w:line="360" w:lineRule="auto"/>
        <w:ind w:right="174"/>
        <w:jc w:val="both"/>
        <w:rPr>
          <w:rFonts w:ascii="Times New Roman" w:hAnsi="Times New Roman" w:cs="Times New Roman"/>
          <w:sz w:val="28"/>
          <w:szCs w:val="28"/>
          <w:lang w:val="uk-UA"/>
        </w:rPr>
      </w:pPr>
    </w:p>
    <w:p w:rsidR="00EF2A05" w:rsidRDefault="00EF2A05" w:rsidP="00EF2A05">
      <w:pPr>
        <w:widowControl w:val="0"/>
        <w:autoSpaceDE w:val="0"/>
        <w:autoSpaceDN w:val="0"/>
        <w:adjustRightInd w:val="0"/>
        <w:spacing w:line="360" w:lineRule="auto"/>
        <w:ind w:right="174"/>
        <w:jc w:val="both"/>
        <w:rPr>
          <w:rFonts w:ascii="Times New Roman" w:hAnsi="Times New Roman" w:cs="Times New Roman"/>
          <w:sz w:val="28"/>
          <w:szCs w:val="28"/>
          <w:lang w:val="uk-UA"/>
        </w:rPr>
      </w:pPr>
    </w:p>
    <w:p w:rsidR="00EF2A05" w:rsidRDefault="00EF2A05" w:rsidP="00EF2A05">
      <w:pPr>
        <w:widowControl w:val="0"/>
        <w:autoSpaceDE w:val="0"/>
        <w:autoSpaceDN w:val="0"/>
        <w:adjustRightInd w:val="0"/>
        <w:spacing w:line="360" w:lineRule="auto"/>
        <w:ind w:right="174"/>
        <w:jc w:val="both"/>
        <w:rPr>
          <w:rFonts w:ascii="Times New Roman" w:hAnsi="Times New Roman" w:cs="Times New Roman"/>
          <w:sz w:val="28"/>
          <w:szCs w:val="28"/>
          <w:lang w:val="uk-UA"/>
        </w:rPr>
      </w:pPr>
    </w:p>
    <w:p w:rsidR="00EF2A05" w:rsidRDefault="00EF2A05" w:rsidP="00EF2A05">
      <w:pPr>
        <w:widowControl w:val="0"/>
        <w:autoSpaceDE w:val="0"/>
        <w:autoSpaceDN w:val="0"/>
        <w:adjustRightInd w:val="0"/>
        <w:spacing w:line="360" w:lineRule="auto"/>
        <w:ind w:right="174"/>
        <w:jc w:val="both"/>
        <w:rPr>
          <w:rFonts w:ascii="Times New Roman" w:hAnsi="Times New Roman" w:cs="Times New Roman"/>
          <w:sz w:val="28"/>
          <w:szCs w:val="28"/>
          <w:lang w:val="uk-UA"/>
        </w:rPr>
      </w:pPr>
    </w:p>
    <w:p w:rsidR="00E4268D" w:rsidRDefault="00E4268D" w:rsidP="00EF2A05">
      <w:pPr>
        <w:widowControl w:val="0"/>
        <w:autoSpaceDE w:val="0"/>
        <w:autoSpaceDN w:val="0"/>
        <w:adjustRightInd w:val="0"/>
        <w:spacing w:line="360" w:lineRule="auto"/>
        <w:ind w:right="174"/>
        <w:jc w:val="both"/>
        <w:rPr>
          <w:rFonts w:ascii="Times New Roman" w:hAnsi="Times New Roman" w:cs="Times New Roman"/>
          <w:sz w:val="28"/>
          <w:szCs w:val="28"/>
          <w:lang w:val="uk-UA"/>
        </w:rPr>
      </w:pPr>
    </w:p>
    <w:p w:rsidR="00E4268D" w:rsidRDefault="00E4268D" w:rsidP="00EF2A05">
      <w:pPr>
        <w:widowControl w:val="0"/>
        <w:autoSpaceDE w:val="0"/>
        <w:autoSpaceDN w:val="0"/>
        <w:adjustRightInd w:val="0"/>
        <w:spacing w:line="360" w:lineRule="auto"/>
        <w:ind w:right="174"/>
        <w:jc w:val="both"/>
        <w:rPr>
          <w:rFonts w:ascii="Times New Roman" w:hAnsi="Times New Roman" w:cs="Times New Roman"/>
          <w:sz w:val="28"/>
          <w:szCs w:val="28"/>
          <w:lang w:val="uk-UA"/>
        </w:rPr>
      </w:pPr>
    </w:p>
    <w:p w:rsidR="00636FBF" w:rsidRDefault="00636FBF" w:rsidP="00EF2A05">
      <w:pPr>
        <w:widowControl w:val="0"/>
        <w:autoSpaceDE w:val="0"/>
        <w:autoSpaceDN w:val="0"/>
        <w:adjustRightInd w:val="0"/>
        <w:spacing w:line="360" w:lineRule="auto"/>
        <w:ind w:right="174"/>
        <w:jc w:val="both"/>
        <w:rPr>
          <w:rFonts w:ascii="Times New Roman" w:hAnsi="Times New Roman" w:cs="Times New Roman"/>
          <w:sz w:val="28"/>
          <w:szCs w:val="28"/>
          <w:lang w:val="uk-UA"/>
        </w:rPr>
      </w:pPr>
    </w:p>
    <w:p w:rsidR="00636FBF" w:rsidRDefault="00636FBF" w:rsidP="00EF2A05">
      <w:pPr>
        <w:widowControl w:val="0"/>
        <w:autoSpaceDE w:val="0"/>
        <w:autoSpaceDN w:val="0"/>
        <w:adjustRightInd w:val="0"/>
        <w:spacing w:line="360" w:lineRule="auto"/>
        <w:ind w:right="174"/>
        <w:jc w:val="both"/>
        <w:rPr>
          <w:rFonts w:ascii="Times New Roman" w:hAnsi="Times New Roman" w:cs="Times New Roman"/>
          <w:sz w:val="28"/>
          <w:szCs w:val="28"/>
          <w:lang w:val="uk-UA"/>
        </w:rPr>
      </w:pPr>
    </w:p>
    <w:p w:rsidR="00E4268D" w:rsidRPr="00C912C5" w:rsidRDefault="00E4268D" w:rsidP="00EF2A05">
      <w:pPr>
        <w:widowControl w:val="0"/>
        <w:autoSpaceDE w:val="0"/>
        <w:autoSpaceDN w:val="0"/>
        <w:adjustRightInd w:val="0"/>
        <w:spacing w:line="360" w:lineRule="auto"/>
        <w:ind w:right="174"/>
        <w:jc w:val="both"/>
        <w:rPr>
          <w:rFonts w:ascii="Times New Roman" w:hAnsi="Times New Roman" w:cs="Times New Roman"/>
          <w:sz w:val="28"/>
          <w:szCs w:val="28"/>
          <w:lang w:val="uk-UA"/>
        </w:rPr>
      </w:pPr>
    </w:p>
    <w:p w:rsidR="00EF2A05" w:rsidRPr="00C912C5" w:rsidRDefault="00EF2A05" w:rsidP="00EF2A05">
      <w:pPr>
        <w:widowControl w:val="0"/>
        <w:autoSpaceDE w:val="0"/>
        <w:autoSpaceDN w:val="0"/>
        <w:adjustRightInd w:val="0"/>
        <w:spacing w:line="360" w:lineRule="auto"/>
        <w:ind w:left="-540" w:right="174" w:firstLine="540"/>
        <w:jc w:val="center"/>
        <w:rPr>
          <w:rFonts w:ascii="Times New Roman" w:hAnsi="Times New Roman" w:cs="Times New Roman"/>
          <w:b/>
          <w:sz w:val="28"/>
          <w:szCs w:val="28"/>
          <w:lang w:val="uk-UA"/>
        </w:rPr>
      </w:pPr>
      <w:r w:rsidRPr="00C912C5">
        <w:rPr>
          <w:rFonts w:ascii="Times New Roman" w:hAnsi="Times New Roman" w:cs="Times New Roman"/>
          <w:b/>
          <w:sz w:val="28"/>
          <w:szCs w:val="28"/>
          <w:lang w:val="uk-UA"/>
        </w:rPr>
        <w:lastRenderedPageBreak/>
        <w:t>Висновки</w:t>
      </w:r>
    </w:p>
    <w:p w:rsidR="00EF2A05" w:rsidRPr="008E29F3" w:rsidRDefault="00EF2A05" w:rsidP="00EF2A05">
      <w:pPr>
        <w:tabs>
          <w:tab w:val="left" w:pos="1440"/>
        </w:tabs>
        <w:spacing w:after="0" w:line="360" w:lineRule="auto"/>
        <w:ind w:left="-284" w:right="176" w:firstLine="425"/>
        <w:jc w:val="both"/>
        <w:rPr>
          <w:rFonts w:ascii="Times New Roman" w:hAnsi="Times New Roman" w:cs="Times New Roman"/>
          <w:sz w:val="28"/>
          <w:szCs w:val="28"/>
          <w:lang w:val="uk-UA"/>
        </w:rPr>
      </w:pPr>
      <w:r w:rsidRPr="008E29F3">
        <w:rPr>
          <w:rFonts w:ascii="Times New Roman" w:hAnsi="Times New Roman" w:cs="Times New Roman"/>
          <w:sz w:val="28"/>
          <w:szCs w:val="28"/>
          <w:lang w:val="uk-UA"/>
        </w:rPr>
        <w:t>Формування духовного світу людини, особливо молодої, має актуальне значення для побудови незалежної Української держави з власним державним устроєм, соціальними відносинами і правовою системою. Після проголошення незалежності в Україні розпочався процес переходу до ринкових відносин, який і досі відбувається не послідовно і суперечливо. Деформації в економічній сфері породжують деформовану свідомість, бездуховність і свавілля в різних сферах життя суспільства, особливо в середовищі молоді, що дуже небезпечно для державної розбудови, створення її економічної, політичної та духовної бази.</w:t>
      </w:r>
    </w:p>
    <w:p w:rsidR="00EF2A05" w:rsidRDefault="00EF2A05" w:rsidP="00EF2A05">
      <w:pPr>
        <w:tabs>
          <w:tab w:val="left" w:pos="1440"/>
        </w:tabs>
        <w:spacing w:after="0" w:line="360" w:lineRule="auto"/>
        <w:ind w:left="-284" w:right="176" w:firstLine="425"/>
        <w:jc w:val="both"/>
        <w:rPr>
          <w:rFonts w:ascii="Times New Roman" w:hAnsi="Times New Roman" w:cs="Times New Roman"/>
          <w:sz w:val="28"/>
          <w:szCs w:val="28"/>
          <w:lang w:val="uk-UA"/>
        </w:rPr>
      </w:pPr>
      <w:r w:rsidRPr="008E29F3">
        <w:rPr>
          <w:rFonts w:ascii="Times New Roman" w:hAnsi="Times New Roman" w:cs="Times New Roman"/>
          <w:sz w:val="28"/>
          <w:szCs w:val="28"/>
          <w:lang w:val="uk-UA"/>
        </w:rPr>
        <w:t xml:space="preserve">Ефективним засобом боротьби проти зазначених негативних явищ є формування у підростаючого покоління високої культури, зокрема правової. Високі </w:t>
      </w:r>
      <w:hyperlink r:id="rId9" w:tooltip="Мораль" w:history="1">
        <w:r w:rsidRPr="00E4268D">
          <w:rPr>
            <w:rStyle w:val="a8"/>
            <w:rFonts w:ascii="Times New Roman" w:hAnsi="Times New Roman" w:cs="Times New Roman"/>
            <w:color w:val="auto"/>
            <w:sz w:val="28"/>
            <w:szCs w:val="28"/>
            <w:u w:val="none"/>
            <w:lang w:val="uk-UA"/>
          </w:rPr>
          <w:t>моральні</w:t>
        </w:r>
      </w:hyperlink>
      <w:r w:rsidRPr="008E29F3">
        <w:rPr>
          <w:rFonts w:ascii="Times New Roman" w:hAnsi="Times New Roman" w:cs="Times New Roman"/>
          <w:sz w:val="28"/>
          <w:szCs w:val="28"/>
          <w:lang w:val="uk-UA"/>
        </w:rPr>
        <w:t xml:space="preserve"> принципи, естетичні смаки, </w:t>
      </w:r>
      <w:hyperlink r:id="rId10" w:tooltip="Політична культура" w:history="1">
        <w:r w:rsidRPr="00E4268D">
          <w:rPr>
            <w:rStyle w:val="a8"/>
            <w:rFonts w:ascii="Times New Roman" w:hAnsi="Times New Roman" w:cs="Times New Roman"/>
            <w:color w:val="auto"/>
            <w:sz w:val="28"/>
            <w:szCs w:val="28"/>
            <w:u w:val="none"/>
            <w:lang w:val="uk-UA"/>
          </w:rPr>
          <w:t>політична культура</w:t>
        </w:r>
      </w:hyperlink>
      <w:r w:rsidRPr="008E29F3">
        <w:rPr>
          <w:rFonts w:ascii="Times New Roman" w:hAnsi="Times New Roman" w:cs="Times New Roman"/>
          <w:sz w:val="28"/>
          <w:szCs w:val="28"/>
          <w:lang w:val="uk-UA"/>
        </w:rPr>
        <w:t xml:space="preserve"> молодої людини формуються в нерозривному зв'язку з оволодінням необхідним обсягом правових знань і юридичних норм.</w:t>
      </w:r>
    </w:p>
    <w:p w:rsidR="00EF2A05" w:rsidRDefault="00EF2A05" w:rsidP="00EF2A05">
      <w:pPr>
        <w:spacing w:after="0" w:line="360" w:lineRule="auto"/>
        <w:ind w:left="-284" w:right="176" w:firstLine="425"/>
        <w:jc w:val="both"/>
        <w:rPr>
          <w:rFonts w:ascii="Times New Roman" w:hAnsi="Times New Roman" w:cs="Times New Roman"/>
          <w:sz w:val="28"/>
          <w:szCs w:val="28"/>
          <w:lang w:val="uk-UA"/>
        </w:rPr>
      </w:pPr>
      <w:r w:rsidRPr="000B2B90">
        <w:rPr>
          <w:rFonts w:ascii="Times New Roman" w:hAnsi="Times New Roman" w:cs="Times New Roman"/>
          <w:bCs/>
          <w:sz w:val="28"/>
          <w:szCs w:val="28"/>
          <w:lang w:val="uk-UA"/>
        </w:rPr>
        <w:t>Правосвідомість — це специфічна форма суспільної свідомості, си</w:t>
      </w:r>
      <w:r w:rsidRPr="000B2B90">
        <w:rPr>
          <w:rFonts w:ascii="Times New Roman" w:hAnsi="Times New Roman" w:cs="Times New Roman"/>
          <w:bCs/>
          <w:sz w:val="28"/>
          <w:szCs w:val="28"/>
          <w:lang w:val="uk-UA"/>
        </w:rPr>
        <w:softHyphen/>
        <w:t>стема відображення правової дійсності у формі юридичних знань, оці</w:t>
      </w:r>
      <w:r w:rsidRPr="000B2B90">
        <w:rPr>
          <w:rFonts w:ascii="Times New Roman" w:hAnsi="Times New Roman" w:cs="Times New Roman"/>
          <w:bCs/>
          <w:sz w:val="28"/>
          <w:szCs w:val="28"/>
          <w:lang w:val="uk-UA"/>
        </w:rPr>
        <w:softHyphen/>
        <w:t>нок, правових установок, ціннісних орієнтацій, які визначають пове</w:t>
      </w:r>
      <w:r w:rsidRPr="000B2B90">
        <w:rPr>
          <w:rFonts w:ascii="Times New Roman" w:hAnsi="Times New Roman" w:cs="Times New Roman"/>
          <w:bCs/>
          <w:sz w:val="28"/>
          <w:szCs w:val="28"/>
          <w:lang w:val="uk-UA"/>
        </w:rPr>
        <w:softHyphen/>
        <w:t>дінку людей в юридично значимих ситуаціях.</w:t>
      </w:r>
    </w:p>
    <w:p w:rsidR="00EF2A05" w:rsidRDefault="00EF2A05" w:rsidP="00EF2A05">
      <w:pPr>
        <w:tabs>
          <w:tab w:val="left" w:pos="1440"/>
        </w:tabs>
        <w:spacing w:after="0" w:line="360" w:lineRule="auto"/>
        <w:ind w:left="-284" w:right="176" w:firstLine="425"/>
        <w:jc w:val="both"/>
        <w:rPr>
          <w:rFonts w:ascii="Times New Roman" w:hAnsi="Times New Roman" w:cs="Times New Roman"/>
          <w:sz w:val="28"/>
          <w:szCs w:val="28"/>
          <w:lang w:val="uk-UA"/>
        </w:rPr>
      </w:pPr>
      <w:r w:rsidRPr="00C912C5">
        <w:rPr>
          <w:rFonts w:ascii="Times New Roman" w:hAnsi="Times New Roman" w:cs="Times New Roman"/>
          <w:sz w:val="28"/>
          <w:szCs w:val="28"/>
          <w:lang w:val="uk-UA"/>
        </w:rPr>
        <w:t>Соціально - правове виховання сприяє тому, що дотримання прав стає особистим переконанням кожної людини, а повсякденне додержання юридичних норм – звичкою,ознайомлює громадян з питаннями державно-правового будівництва, підвищення їхньої соціальної та політико-правової активності, допомогає їм в оволодінні всією сукупністю юридичних знань із різних галузей і сфер функціонування права, сприяє ефективній роботі механізму правового регулювання.</w:t>
      </w:r>
    </w:p>
    <w:p w:rsidR="00EF2A05" w:rsidRPr="00364244" w:rsidRDefault="00EF2A05" w:rsidP="00EF2A05">
      <w:pPr>
        <w:spacing w:after="0" w:line="360" w:lineRule="auto"/>
        <w:ind w:left="-284" w:right="176" w:firstLine="425"/>
        <w:jc w:val="both"/>
        <w:rPr>
          <w:rFonts w:ascii="Times New Roman" w:eastAsia="Times New Roman" w:hAnsi="Times New Roman" w:cs="Times New Roman"/>
          <w:sz w:val="28"/>
          <w:szCs w:val="28"/>
          <w:lang w:val="uk-UA" w:eastAsia="ru-RU"/>
        </w:rPr>
      </w:pPr>
      <w:r w:rsidRPr="00364244">
        <w:rPr>
          <w:rFonts w:ascii="Times New Roman" w:eastAsia="Times New Roman" w:hAnsi="Times New Roman" w:cs="Times New Roman"/>
          <w:sz w:val="28"/>
          <w:szCs w:val="28"/>
          <w:lang w:val="uk-UA" w:eastAsia="ru-RU"/>
        </w:rPr>
        <w:t xml:space="preserve">Правове виховання неповнолітніх у соціально-педагогічній діяльності працівників соціальної сфери є комплексом навчально-виховних та організаційних заходів масового, групового та індивідуального характеру з метою підвищення правосвідомості та правової культури. </w:t>
      </w:r>
      <w:r w:rsidRPr="00D254C1">
        <w:rPr>
          <w:rFonts w:ascii="Times New Roman" w:eastAsia="Times New Roman" w:hAnsi="Times New Roman" w:cs="Times New Roman"/>
          <w:sz w:val="28"/>
          <w:szCs w:val="28"/>
          <w:lang w:eastAsia="ru-RU"/>
        </w:rPr>
        <w:t xml:space="preserve">Правове виховання розглядається як: розвиток уявлень і знань про право; формування навичок, </w:t>
      </w:r>
      <w:r w:rsidRPr="00D254C1">
        <w:rPr>
          <w:rFonts w:ascii="Times New Roman" w:eastAsia="Times New Roman" w:hAnsi="Times New Roman" w:cs="Times New Roman"/>
          <w:sz w:val="28"/>
          <w:szCs w:val="28"/>
          <w:lang w:eastAsia="ru-RU"/>
        </w:rPr>
        <w:lastRenderedPageBreak/>
        <w:t>норм і правил власної поведінки індивіда; розвиток правової культури у суспільних відносинах.</w:t>
      </w:r>
    </w:p>
    <w:p w:rsidR="00EF2A05" w:rsidRDefault="00EF2A05" w:rsidP="00EF2A05">
      <w:pPr>
        <w:spacing w:after="0" w:line="360" w:lineRule="auto"/>
        <w:ind w:left="-284" w:right="176" w:firstLine="425"/>
        <w:jc w:val="both"/>
        <w:rPr>
          <w:rFonts w:ascii="Times New Roman" w:hAnsi="Times New Roman" w:cs="Times New Roman"/>
          <w:sz w:val="28"/>
          <w:szCs w:val="28"/>
          <w:lang w:val="uk-UA"/>
        </w:rPr>
      </w:pPr>
      <w:r>
        <w:rPr>
          <w:rFonts w:ascii="Times New Roman" w:hAnsi="Times New Roman" w:cs="Times New Roman"/>
          <w:sz w:val="28"/>
          <w:szCs w:val="28"/>
          <w:lang w:val="uk-UA"/>
        </w:rPr>
        <w:t>В курсовій роботі було теоретично обґрунтувано поняття  «правова свідомость учнів», розроблено методику групових занять для підвищення рівня правової свідомості школярів, досліджено поняття та види правової свідомості, визначено її функції, досліджено роль соціального педагога у формуванні правової свідомості учнів.</w:t>
      </w:r>
      <w:r w:rsidRPr="00C912C5">
        <w:rPr>
          <w:rFonts w:ascii="Times New Roman" w:hAnsi="Times New Roman" w:cs="Times New Roman"/>
          <w:sz w:val="28"/>
          <w:szCs w:val="28"/>
          <w:lang w:val="uk-UA"/>
        </w:rPr>
        <w:t xml:space="preserve"> </w:t>
      </w:r>
    </w:p>
    <w:p w:rsidR="00EF2A05" w:rsidRDefault="00EF2A05" w:rsidP="00EF2A05">
      <w:pPr>
        <w:spacing w:after="0" w:line="360" w:lineRule="auto"/>
        <w:ind w:left="-284" w:right="176" w:firstLine="425"/>
        <w:jc w:val="both"/>
        <w:rPr>
          <w:rFonts w:ascii="Times New Roman" w:hAnsi="Times New Roman" w:cs="Times New Roman"/>
          <w:sz w:val="28"/>
          <w:szCs w:val="28"/>
          <w:lang w:val="uk-UA"/>
        </w:rPr>
      </w:pPr>
      <w:r w:rsidRPr="00C912C5">
        <w:rPr>
          <w:rFonts w:ascii="Times New Roman" w:hAnsi="Times New Roman" w:cs="Times New Roman"/>
          <w:sz w:val="28"/>
          <w:szCs w:val="28"/>
          <w:lang w:val="uk-UA"/>
        </w:rPr>
        <w:t xml:space="preserve">Під час дослідження було підтверджено гіпотезу, згідно якій </w:t>
      </w:r>
      <w:r>
        <w:rPr>
          <w:rFonts w:ascii="Times New Roman" w:hAnsi="Times New Roman" w:cs="Times New Roman"/>
          <w:sz w:val="28"/>
          <w:szCs w:val="28"/>
          <w:lang w:val="uk-UA"/>
        </w:rPr>
        <w:t>групова корекція правового виховання та правової культури школярів  сприяє формуванню соціально-правової свідомості.</w:t>
      </w:r>
    </w:p>
    <w:p w:rsidR="00EF2A05" w:rsidRPr="00FA77AE" w:rsidRDefault="00EF2A05" w:rsidP="00EF2A05">
      <w:pPr>
        <w:spacing w:after="0" w:line="360" w:lineRule="auto"/>
        <w:ind w:left="-284" w:firstLine="425"/>
        <w:jc w:val="both"/>
        <w:rPr>
          <w:rFonts w:ascii="Times New Roman" w:hAnsi="Times New Roman" w:cs="Times New Roman"/>
          <w:sz w:val="28"/>
          <w:szCs w:val="28"/>
          <w:lang w:val="uk-UA"/>
        </w:rPr>
      </w:pPr>
    </w:p>
    <w:p w:rsidR="00EF2A05" w:rsidRPr="00C912C5" w:rsidRDefault="00EF2A05" w:rsidP="00EF2A05">
      <w:pPr>
        <w:tabs>
          <w:tab w:val="left" w:pos="1440"/>
        </w:tabs>
        <w:spacing w:line="360" w:lineRule="auto"/>
        <w:ind w:left="-284" w:right="175" w:firstLine="426"/>
        <w:jc w:val="both"/>
        <w:rPr>
          <w:rFonts w:ascii="Times New Roman" w:hAnsi="Times New Roman" w:cs="Times New Roman"/>
          <w:b/>
          <w:sz w:val="28"/>
          <w:szCs w:val="28"/>
          <w:lang w:val="uk-UA"/>
        </w:rPr>
      </w:pPr>
    </w:p>
    <w:p w:rsidR="00EF2A05" w:rsidRPr="00C912C5" w:rsidRDefault="00EF2A05" w:rsidP="00EF2A05">
      <w:pPr>
        <w:tabs>
          <w:tab w:val="left" w:pos="1440"/>
        </w:tabs>
        <w:spacing w:line="360" w:lineRule="auto"/>
        <w:ind w:left="-720" w:right="175" w:firstLine="360"/>
        <w:jc w:val="both"/>
        <w:rPr>
          <w:rFonts w:ascii="Times New Roman" w:hAnsi="Times New Roman" w:cs="Times New Roman"/>
          <w:sz w:val="28"/>
          <w:szCs w:val="28"/>
          <w:lang w:val="uk-UA"/>
        </w:rPr>
      </w:pPr>
    </w:p>
    <w:p w:rsidR="00EF2A05" w:rsidRPr="00184C9B" w:rsidRDefault="00EF2A05" w:rsidP="00EF2A05">
      <w:pPr>
        <w:tabs>
          <w:tab w:val="left" w:pos="1440"/>
        </w:tabs>
        <w:spacing w:line="360" w:lineRule="auto"/>
        <w:ind w:left="-720" w:right="175" w:firstLine="360"/>
        <w:jc w:val="both"/>
        <w:rPr>
          <w:b/>
          <w:sz w:val="28"/>
          <w:szCs w:val="28"/>
          <w:lang w:val="uk-UA"/>
        </w:rPr>
      </w:pPr>
    </w:p>
    <w:p w:rsidR="00EF2A05" w:rsidRDefault="00EF2A05" w:rsidP="00EF2A05">
      <w:pPr>
        <w:tabs>
          <w:tab w:val="left" w:pos="1440"/>
        </w:tabs>
        <w:spacing w:line="360" w:lineRule="auto"/>
        <w:ind w:left="-720" w:right="175" w:firstLine="360"/>
        <w:jc w:val="both"/>
        <w:rPr>
          <w:sz w:val="28"/>
          <w:szCs w:val="28"/>
          <w:lang w:val="uk-UA"/>
        </w:rPr>
      </w:pPr>
    </w:p>
    <w:p w:rsidR="00EF2A05" w:rsidRDefault="00EF2A05" w:rsidP="00EF2A05">
      <w:pPr>
        <w:tabs>
          <w:tab w:val="left" w:pos="1440"/>
        </w:tabs>
        <w:spacing w:line="360" w:lineRule="auto"/>
        <w:ind w:left="-720" w:right="175" w:firstLine="360"/>
        <w:jc w:val="both"/>
        <w:rPr>
          <w:sz w:val="28"/>
          <w:szCs w:val="28"/>
          <w:lang w:val="uk-UA"/>
        </w:rPr>
      </w:pPr>
    </w:p>
    <w:p w:rsidR="00EF2A05" w:rsidRDefault="00EF2A05" w:rsidP="00EF2A05">
      <w:pPr>
        <w:tabs>
          <w:tab w:val="left" w:pos="1440"/>
        </w:tabs>
        <w:spacing w:line="360" w:lineRule="auto"/>
        <w:ind w:left="-720" w:right="175" w:firstLine="360"/>
        <w:jc w:val="both"/>
        <w:rPr>
          <w:sz w:val="28"/>
          <w:szCs w:val="28"/>
          <w:lang w:val="uk-UA"/>
        </w:rPr>
      </w:pPr>
    </w:p>
    <w:p w:rsidR="00EF2A05" w:rsidRDefault="00EF2A05" w:rsidP="00EF2A05">
      <w:pPr>
        <w:tabs>
          <w:tab w:val="left" w:pos="1440"/>
        </w:tabs>
        <w:spacing w:line="360" w:lineRule="auto"/>
        <w:ind w:left="-720" w:right="175" w:firstLine="360"/>
        <w:jc w:val="both"/>
        <w:rPr>
          <w:sz w:val="28"/>
          <w:szCs w:val="28"/>
          <w:lang w:val="uk-UA"/>
        </w:rPr>
      </w:pPr>
    </w:p>
    <w:p w:rsidR="00EF2A05" w:rsidRDefault="00EF2A05" w:rsidP="00EF2A05">
      <w:pPr>
        <w:tabs>
          <w:tab w:val="left" w:pos="1440"/>
        </w:tabs>
        <w:spacing w:line="360" w:lineRule="auto"/>
        <w:ind w:left="-720" w:right="175" w:firstLine="360"/>
        <w:jc w:val="both"/>
        <w:rPr>
          <w:sz w:val="28"/>
          <w:szCs w:val="28"/>
          <w:lang w:val="uk-UA"/>
        </w:rPr>
      </w:pPr>
    </w:p>
    <w:p w:rsidR="00EF2A05" w:rsidRDefault="00EF2A05" w:rsidP="00EF2A05">
      <w:pPr>
        <w:tabs>
          <w:tab w:val="left" w:pos="1440"/>
        </w:tabs>
        <w:spacing w:line="360" w:lineRule="auto"/>
        <w:ind w:left="-720" w:right="175" w:firstLine="360"/>
        <w:jc w:val="both"/>
        <w:rPr>
          <w:sz w:val="28"/>
          <w:szCs w:val="28"/>
          <w:lang w:val="uk-UA"/>
        </w:rPr>
      </w:pPr>
    </w:p>
    <w:p w:rsidR="00EF2A05" w:rsidRDefault="00EF2A05" w:rsidP="00EF2A05">
      <w:pPr>
        <w:rPr>
          <w:lang w:val="uk-UA"/>
        </w:rPr>
      </w:pPr>
    </w:p>
    <w:p w:rsidR="00EF2A05" w:rsidRDefault="00EF2A05" w:rsidP="00EF2A05">
      <w:pPr>
        <w:rPr>
          <w:lang w:val="uk-UA"/>
        </w:rPr>
      </w:pPr>
    </w:p>
    <w:p w:rsidR="00EF2A05" w:rsidRDefault="00EF2A05" w:rsidP="00EF2A05">
      <w:pPr>
        <w:rPr>
          <w:lang w:val="uk-UA"/>
        </w:rPr>
      </w:pPr>
    </w:p>
    <w:p w:rsidR="00636FBF" w:rsidRDefault="00636FBF" w:rsidP="00EF2A05">
      <w:pPr>
        <w:rPr>
          <w:lang w:val="uk-UA"/>
        </w:rPr>
      </w:pPr>
    </w:p>
    <w:p w:rsidR="00EF2A05" w:rsidRDefault="00EF2A05" w:rsidP="00EF2A05">
      <w:pPr>
        <w:rPr>
          <w:lang w:val="uk-UA"/>
        </w:rPr>
      </w:pPr>
    </w:p>
    <w:p w:rsidR="00EF2A05" w:rsidRPr="00FC50CC" w:rsidRDefault="00EF2A05" w:rsidP="00EF2A05">
      <w:pPr>
        <w:rPr>
          <w:lang w:val="uk-UA"/>
        </w:rPr>
      </w:pPr>
    </w:p>
    <w:p w:rsidR="00EF2A05" w:rsidRPr="00C912C5" w:rsidRDefault="00EF2A05" w:rsidP="00EF2A05">
      <w:pPr>
        <w:pStyle w:val="1"/>
        <w:keepNext w:val="0"/>
        <w:widowControl/>
        <w:suppressAutoHyphens/>
        <w:spacing w:before="0" w:after="0" w:line="360" w:lineRule="auto"/>
        <w:ind w:firstLine="0"/>
        <w:jc w:val="center"/>
        <w:rPr>
          <w:rFonts w:ascii="Times New Roman" w:hAnsi="Times New Roman" w:cs="Times New Roman"/>
          <w:sz w:val="28"/>
          <w:szCs w:val="28"/>
          <w:lang w:val="ru-RU"/>
        </w:rPr>
      </w:pPr>
      <w:r w:rsidRPr="00C912C5">
        <w:rPr>
          <w:rFonts w:ascii="Times New Roman" w:hAnsi="Times New Roman" w:cs="Times New Roman"/>
          <w:sz w:val="28"/>
          <w:szCs w:val="28"/>
        </w:rPr>
        <w:lastRenderedPageBreak/>
        <w:t>Список використаної літератури</w:t>
      </w:r>
      <w:r w:rsidRPr="00C912C5">
        <w:rPr>
          <w:rFonts w:ascii="Times New Roman" w:hAnsi="Times New Roman" w:cs="Times New Roman"/>
          <w:sz w:val="28"/>
          <w:szCs w:val="28"/>
          <w:lang w:val="ru-RU"/>
        </w:rPr>
        <w:t>:</w:t>
      </w:r>
    </w:p>
    <w:p w:rsidR="00EF2A05" w:rsidRPr="00C912C5" w:rsidRDefault="00EF2A05" w:rsidP="00EF2A05">
      <w:pPr>
        <w:numPr>
          <w:ilvl w:val="0"/>
          <w:numId w:val="16"/>
        </w:numPr>
        <w:tabs>
          <w:tab w:val="clear" w:pos="720"/>
          <w:tab w:val="num" w:pos="180"/>
        </w:tabs>
        <w:spacing w:after="0" w:line="360" w:lineRule="auto"/>
        <w:ind w:left="180" w:right="174"/>
        <w:rPr>
          <w:rFonts w:ascii="Times New Roman" w:hAnsi="Times New Roman" w:cs="Times New Roman"/>
          <w:sz w:val="28"/>
          <w:szCs w:val="28"/>
        </w:rPr>
      </w:pPr>
      <w:r w:rsidRPr="00C912C5">
        <w:rPr>
          <w:rFonts w:ascii="Times New Roman" w:hAnsi="Times New Roman" w:cs="Times New Roman"/>
          <w:sz w:val="28"/>
          <w:szCs w:val="28"/>
        </w:rPr>
        <w:t xml:space="preserve"> Бойченко С. Правове виховання у початкових класах // Початкова школа.    – 1999. – №1. – С. 49–51.</w:t>
      </w:r>
    </w:p>
    <w:p w:rsidR="00EF2A05" w:rsidRPr="00C912C5" w:rsidRDefault="00EF2A05" w:rsidP="00EF2A05">
      <w:pPr>
        <w:numPr>
          <w:ilvl w:val="0"/>
          <w:numId w:val="16"/>
        </w:numPr>
        <w:tabs>
          <w:tab w:val="clear" w:pos="720"/>
          <w:tab w:val="num" w:pos="180"/>
        </w:tabs>
        <w:spacing w:after="0" w:line="360" w:lineRule="auto"/>
        <w:ind w:left="180" w:right="174"/>
        <w:rPr>
          <w:rFonts w:ascii="Times New Roman" w:hAnsi="Times New Roman" w:cs="Times New Roman"/>
          <w:sz w:val="28"/>
          <w:szCs w:val="28"/>
        </w:rPr>
      </w:pPr>
      <w:r w:rsidRPr="00C912C5">
        <w:rPr>
          <w:rFonts w:ascii="Times New Roman" w:hAnsi="Times New Roman" w:cs="Times New Roman"/>
          <w:sz w:val="28"/>
          <w:szCs w:val="28"/>
        </w:rPr>
        <w:t xml:space="preserve">Бармак М. Основи правознавства. Кишеньковий довідник. – Тернопіль,  1999. – 200 с.34. Бородін І. Виховання правової культури учнів – завдання держави // </w:t>
      </w:r>
      <w:proofErr w:type="gramStart"/>
      <w:r w:rsidRPr="00C912C5">
        <w:rPr>
          <w:rFonts w:ascii="Times New Roman" w:hAnsi="Times New Roman" w:cs="Times New Roman"/>
          <w:sz w:val="28"/>
          <w:szCs w:val="28"/>
        </w:rPr>
        <w:t>Р</w:t>
      </w:r>
      <w:proofErr w:type="gramEnd"/>
      <w:r w:rsidRPr="00C912C5">
        <w:rPr>
          <w:rFonts w:ascii="Times New Roman" w:hAnsi="Times New Roman" w:cs="Times New Roman"/>
          <w:sz w:val="28"/>
          <w:szCs w:val="28"/>
        </w:rPr>
        <w:t>ідна школа. – 1998. – №5. – С 32–33.</w:t>
      </w:r>
    </w:p>
    <w:p w:rsidR="00EF2A05" w:rsidRPr="00C912C5" w:rsidRDefault="00EF2A05" w:rsidP="00EF2A05">
      <w:pPr>
        <w:numPr>
          <w:ilvl w:val="0"/>
          <w:numId w:val="16"/>
        </w:numPr>
        <w:tabs>
          <w:tab w:val="clear" w:pos="720"/>
          <w:tab w:val="num" w:pos="180"/>
        </w:tabs>
        <w:spacing w:after="0" w:line="360" w:lineRule="auto"/>
        <w:ind w:left="180" w:right="174"/>
        <w:rPr>
          <w:rFonts w:ascii="Times New Roman" w:hAnsi="Times New Roman" w:cs="Times New Roman"/>
          <w:sz w:val="28"/>
          <w:szCs w:val="28"/>
        </w:rPr>
      </w:pPr>
      <w:r w:rsidRPr="00C912C5">
        <w:rPr>
          <w:rFonts w:ascii="Times New Roman" w:hAnsi="Times New Roman" w:cs="Times New Roman"/>
          <w:sz w:val="28"/>
          <w:szCs w:val="28"/>
        </w:rPr>
        <w:t xml:space="preserve">Васькович Й. Проблема </w:t>
      </w:r>
      <w:proofErr w:type="gramStart"/>
      <w:r w:rsidRPr="00C912C5">
        <w:rPr>
          <w:rFonts w:ascii="Times New Roman" w:hAnsi="Times New Roman" w:cs="Times New Roman"/>
          <w:sz w:val="28"/>
          <w:szCs w:val="28"/>
        </w:rPr>
        <w:t>правового</w:t>
      </w:r>
      <w:proofErr w:type="gramEnd"/>
      <w:r w:rsidRPr="00C912C5">
        <w:rPr>
          <w:rFonts w:ascii="Times New Roman" w:hAnsi="Times New Roman" w:cs="Times New Roman"/>
          <w:sz w:val="28"/>
          <w:szCs w:val="28"/>
        </w:rPr>
        <w:t xml:space="preserve"> виховання молоді // Право України. – 1997. – №2. – С 49–50.</w:t>
      </w:r>
    </w:p>
    <w:p w:rsidR="00EF2A05" w:rsidRPr="00C912C5" w:rsidRDefault="00EF2A05" w:rsidP="00EF2A05">
      <w:pPr>
        <w:numPr>
          <w:ilvl w:val="0"/>
          <w:numId w:val="16"/>
        </w:numPr>
        <w:tabs>
          <w:tab w:val="clear" w:pos="720"/>
          <w:tab w:val="num" w:pos="180"/>
        </w:tabs>
        <w:spacing w:after="0" w:line="360" w:lineRule="auto"/>
        <w:ind w:left="180" w:right="174"/>
        <w:rPr>
          <w:rFonts w:ascii="Times New Roman" w:hAnsi="Times New Roman" w:cs="Times New Roman"/>
          <w:sz w:val="28"/>
          <w:szCs w:val="28"/>
        </w:rPr>
      </w:pPr>
      <w:r w:rsidRPr="00C912C5">
        <w:rPr>
          <w:rFonts w:ascii="Times New Roman" w:hAnsi="Times New Roman" w:cs="Times New Roman"/>
          <w:sz w:val="28"/>
          <w:szCs w:val="28"/>
        </w:rPr>
        <w:t xml:space="preserve">Веремій В. До проблем </w:t>
      </w:r>
      <w:proofErr w:type="gramStart"/>
      <w:r w:rsidRPr="00C912C5">
        <w:rPr>
          <w:rFonts w:ascii="Times New Roman" w:hAnsi="Times New Roman" w:cs="Times New Roman"/>
          <w:sz w:val="28"/>
          <w:szCs w:val="28"/>
        </w:rPr>
        <w:t>проф</w:t>
      </w:r>
      <w:proofErr w:type="gramEnd"/>
      <w:r w:rsidRPr="00C912C5">
        <w:rPr>
          <w:rFonts w:ascii="Times New Roman" w:hAnsi="Times New Roman" w:cs="Times New Roman"/>
          <w:sz w:val="28"/>
          <w:szCs w:val="28"/>
        </w:rPr>
        <w:t>ілактики протиправної діяльності учнів // Рідна школа. – 2002. – №4. – С 19–21.</w:t>
      </w:r>
    </w:p>
    <w:p w:rsidR="00EF2A05" w:rsidRPr="00C912C5" w:rsidRDefault="00EF2A05" w:rsidP="00EF2A05">
      <w:pPr>
        <w:numPr>
          <w:ilvl w:val="0"/>
          <w:numId w:val="16"/>
        </w:numPr>
        <w:tabs>
          <w:tab w:val="clear" w:pos="720"/>
          <w:tab w:val="num" w:pos="180"/>
        </w:tabs>
        <w:spacing w:after="0" w:line="360" w:lineRule="auto"/>
        <w:ind w:left="180" w:right="174"/>
        <w:rPr>
          <w:rFonts w:ascii="Times New Roman" w:hAnsi="Times New Roman" w:cs="Times New Roman"/>
          <w:sz w:val="28"/>
          <w:szCs w:val="28"/>
        </w:rPr>
      </w:pPr>
      <w:r w:rsidRPr="00C912C5">
        <w:rPr>
          <w:rFonts w:ascii="Times New Roman" w:hAnsi="Times New Roman" w:cs="Times New Roman"/>
          <w:sz w:val="28"/>
          <w:szCs w:val="28"/>
        </w:rPr>
        <w:t xml:space="preserve">Володько М.В., Карпов О.М. Правове виховання в школі, сім’ї – основа </w:t>
      </w:r>
      <w:proofErr w:type="gramStart"/>
      <w:r w:rsidRPr="00C912C5">
        <w:rPr>
          <w:rFonts w:ascii="Times New Roman" w:hAnsi="Times New Roman" w:cs="Times New Roman"/>
          <w:sz w:val="28"/>
          <w:szCs w:val="28"/>
        </w:rPr>
        <w:t>проф</w:t>
      </w:r>
      <w:proofErr w:type="gramEnd"/>
      <w:r w:rsidRPr="00C912C5">
        <w:rPr>
          <w:rFonts w:ascii="Times New Roman" w:hAnsi="Times New Roman" w:cs="Times New Roman"/>
          <w:sz w:val="28"/>
          <w:szCs w:val="28"/>
        </w:rPr>
        <w:t>ілактики правопорушень серед учнівської молоді // Матеріали Всеукр. науково-практичної конференції «Гуманізація навчально-виховного процесу як засіб попередження правопорушень серед учнівської та студентської молоді» / За ред. В.М. Герасименка. – К., 1994. – С 120–122.</w:t>
      </w:r>
    </w:p>
    <w:p w:rsidR="00EF2A05" w:rsidRPr="00C912C5" w:rsidRDefault="00EF2A05" w:rsidP="00EF2A05">
      <w:pPr>
        <w:numPr>
          <w:ilvl w:val="0"/>
          <w:numId w:val="16"/>
        </w:numPr>
        <w:tabs>
          <w:tab w:val="clear" w:pos="720"/>
          <w:tab w:val="num" w:pos="180"/>
        </w:tabs>
        <w:spacing w:after="0" w:line="360" w:lineRule="auto"/>
        <w:ind w:left="180" w:right="174"/>
        <w:rPr>
          <w:rFonts w:ascii="Times New Roman" w:hAnsi="Times New Roman" w:cs="Times New Roman"/>
          <w:sz w:val="28"/>
          <w:szCs w:val="28"/>
        </w:rPr>
      </w:pPr>
      <w:r w:rsidRPr="00C912C5">
        <w:rPr>
          <w:rFonts w:ascii="Times New Roman" w:hAnsi="Times New Roman" w:cs="Times New Roman"/>
          <w:sz w:val="28"/>
          <w:szCs w:val="28"/>
        </w:rPr>
        <w:t>Воронов Б. Предупреждение правонарушений несовершеннолетних // Воспитание школьников. – 1991. – №5. – С. 3.</w:t>
      </w:r>
    </w:p>
    <w:p w:rsidR="00EF2A05" w:rsidRPr="00C912C5" w:rsidRDefault="00EF2A05" w:rsidP="00EF2A05">
      <w:pPr>
        <w:numPr>
          <w:ilvl w:val="0"/>
          <w:numId w:val="16"/>
        </w:numPr>
        <w:tabs>
          <w:tab w:val="clear" w:pos="720"/>
          <w:tab w:val="num" w:pos="180"/>
        </w:tabs>
        <w:spacing w:after="0" w:line="360" w:lineRule="auto"/>
        <w:ind w:left="180" w:right="174"/>
        <w:rPr>
          <w:rFonts w:ascii="Times New Roman" w:hAnsi="Times New Roman" w:cs="Times New Roman"/>
          <w:sz w:val="28"/>
          <w:szCs w:val="28"/>
        </w:rPr>
      </w:pPr>
      <w:r w:rsidRPr="00C912C5">
        <w:rPr>
          <w:rFonts w:ascii="Times New Roman" w:hAnsi="Times New Roman" w:cs="Times New Roman"/>
          <w:sz w:val="28"/>
          <w:szCs w:val="28"/>
        </w:rPr>
        <w:t>Головатенко А.Ю. Формирование нравственно-правовых убеждений школьников // Нравственно-правовое воспитание школьников: Из опыта работы: Книга для учителя</w:t>
      </w:r>
      <w:proofErr w:type="gramStart"/>
      <w:r w:rsidRPr="00C912C5">
        <w:rPr>
          <w:rFonts w:ascii="Times New Roman" w:hAnsi="Times New Roman" w:cs="Times New Roman"/>
          <w:sz w:val="28"/>
          <w:szCs w:val="28"/>
        </w:rPr>
        <w:t xml:space="preserve"> / С</w:t>
      </w:r>
      <w:proofErr w:type="gramEnd"/>
      <w:r w:rsidRPr="00C912C5">
        <w:rPr>
          <w:rFonts w:ascii="Times New Roman" w:hAnsi="Times New Roman" w:cs="Times New Roman"/>
          <w:sz w:val="28"/>
          <w:szCs w:val="28"/>
        </w:rPr>
        <w:t xml:space="preserve">ост. А.Ф. Никитин. – М.: Просвещение, 1986. – С. 107–113.18. Головченко В.В. Правове виховання учнівської молоді – на </w:t>
      </w:r>
      <w:proofErr w:type="gramStart"/>
      <w:r w:rsidRPr="00C912C5">
        <w:rPr>
          <w:rFonts w:ascii="Times New Roman" w:hAnsi="Times New Roman" w:cs="Times New Roman"/>
          <w:sz w:val="28"/>
          <w:szCs w:val="28"/>
        </w:rPr>
        <w:t>р</w:t>
      </w:r>
      <w:proofErr w:type="gramEnd"/>
      <w:r w:rsidRPr="00C912C5">
        <w:rPr>
          <w:rFonts w:ascii="Times New Roman" w:hAnsi="Times New Roman" w:cs="Times New Roman"/>
          <w:sz w:val="28"/>
          <w:szCs w:val="28"/>
        </w:rPr>
        <w:t>івень сучасних вимог // Рад. школа. – 1983. – №12. – С. 45–46.</w:t>
      </w:r>
    </w:p>
    <w:p w:rsidR="00EF2A05" w:rsidRPr="00C912C5" w:rsidRDefault="00EF2A05" w:rsidP="00EF2A05">
      <w:pPr>
        <w:numPr>
          <w:ilvl w:val="0"/>
          <w:numId w:val="16"/>
        </w:numPr>
        <w:tabs>
          <w:tab w:val="clear" w:pos="720"/>
          <w:tab w:val="num" w:pos="180"/>
        </w:tabs>
        <w:spacing w:after="0" w:line="360" w:lineRule="auto"/>
        <w:ind w:left="180" w:right="174"/>
        <w:rPr>
          <w:rFonts w:ascii="Times New Roman" w:hAnsi="Times New Roman" w:cs="Times New Roman"/>
          <w:sz w:val="28"/>
          <w:szCs w:val="28"/>
        </w:rPr>
      </w:pPr>
      <w:r w:rsidRPr="00C912C5">
        <w:rPr>
          <w:rFonts w:ascii="Times New Roman" w:hAnsi="Times New Roman" w:cs="Times New Roman"/>
          <w:sz w:val="28"/>
          <w:szCs w:val="28"/>
        </w:rPr>
        <w:t xml:space="preserve">Головченко В.В., Нелін Г.І. Правове виховання учнівської молоді: Питання методології та методики. – К.: Наукова думка 1993. – 138 </w:t>
      </w:r>
      <w:proofErr w:type="gramStart"/>
      <w:r w:rsidRPr="00C912C5">
        <w:rPr>
          <w:rFonts w:ascii="Times New Roman" w:hAnsi="Times New Roman" w:cs="Times New Roman"/>
          <w:sz w:val="28"/>
          <w:szCs w:val="28"/>
        </w:rPr>
        <w:t>с</w:t>
      </w:r>
      <w:proofErr w:type="gramEnd"/>
      <w:r w:rsidRPr="00C912C5">
        <w:rPr>
          <w:rFonts w:ascii="Times New Roman" w:hAnsi="Times New Roman" w:cs="Times New Roman"/>
          <w:sz w:val="28"/>
          <w:szCs w:val="28"/>
        </w:rPr>
        <w:t>.</w:t>
      </w:r>
    </w:p>
    <w:p w:rsidR="00EF2A05" w:rsidRPr="00C912C5" w:rsidRDefault="00EF2A05" w:rsidP="00EF2A05">
      <w:pPr>
        <w:numPr>
          <w:ilvl w:val="0"/>
          <w:numId w:val="16"/>
        </w:numPr>
        <w:tabs>
          <w:tab w:val="clear" w:pos="720"/>
          <w:tab w:val="num" w:pos="180"/>
        </w:tabs>
        <w:spacing w:after="0" w:line="360" w:lineRule="auto"/>
        <w:ind w:left="180" w:right="174"/>
        <w:rPr>
          <w:rFonts w:ascii="Times New Roman" w:hAnsi="Times New Roman" w:cs="Times New Roman"/>
          <w:sz w:val="28"/>
          <w:szCs w:val="28"/>
        </w:rPr>
      </w:pPr>
      <w:r w:rsidRPr="00C912C5">
        <w:rPr>
          <w:rFonts w:ascii="Times New Roman" w:hAnsi="Times New Roman" w:cs="Times New Roman"/>
          <w:sz w:val="28"/>
          <w:szCs w:val="28"/>
        </w:rPr>
        <w:t xml:space="preserve">Грива О. </w:t>
      </w:r>
      <w:proofErr w:type="gramStart"/>
      <w:r w:rsidRPr="00C912C5">
        <w:rPr>
          <w:rFonts w:ascii="Times New Roman" w:hAnsi="Times New Roman" w:cs="Times New Roman"/>
          <w:sz w:val="28"/>
          <w:szCs w:val="28"/>
        </w:rPr>
        <w:t>Соц</w:t>
      </w:r>
      <w:proofErr w:type="gramEnd"/>
      <w:r w:rsidRPr="00C912C5">
        <w:rPr>
          <w:rFonts w:ascii="Times New Roman" w:hAnsi="Times New Roman" w:cs="Times New Roman"/>
          <w:sz w:val="28"/>
          <w:szCs w:val="28"/>
        </w:rPr>
        <w:t>іально-педагогічний захист прав дітей і молоді в сучасній Україні // Шлях освіти. – 2002. – №4. – С. 40–42.</w:t>
      </w:r>
    </w:p>
    <w:p w:rsidR="00EF2A05" w:rsidRPr="00C912C5" w:rsidRDefault="00EF2A05" w:rsidP="00EF2A05">
      <w:pPr>
        <w:numPr>
          <w:ilvl w:val="0"/>
          <w:numId w:val="16"/>
        </w:numPr>
        <w:tabs>
          <w:tab w:val="clear" w:pos="720"/>
          <w:tab w:val="num" w:pos="180"/>
        </w:tabs>
        <w:spacing w:after="0" w:line="360" w:lineRule="auto"/>
        <w:ind w:left="180" w:right="174"/>
        <w:rPr>
          <w:rFonts w:ascii="Times New Roman" w:hAnsi="Times New Roman" w:cs="Times New Roman"/>
          <w:sz w:val="28"/>
          <w:szCs w:val="28"/>
        </w:rPr>
      </w:pPr>
      <w:r w:rsidRPr="00C912C5">
        <w:rPr>
          <w:rFonts w:ascii="Times New Roman" w:hAnsi="Times New Roman" w:cs="Times New Roman"/>
          <w:sz w:val="28"/>
          <w:szCs w:val="28"/>
        </w:rPr>
        <w:t>Давидов Г.П. Теоретические основы отбора правовых фактов явлений для формирования правосознания и поведения // Формирование правосознания и поведения учащихся / Под ред. Г.П. Давыдова. – М., 1981. – С. 6–22.</w:t>
      </w:r>
    </w:p>
    <w:p w:rsidR="00EF2A05" w:rsidRPr="00C912C5" w:rsidRDefault="00EF2A05" w:rsidP="00EF2A05">
      <w:pPr>
        <w:numPr>
          <w:ilvl w:val="0"/>
          <w:numId w:val="16"/>
        </w:numPr>
        <w:tabs>
          <w:tab w:val="clear" w:pos="720"/>
          <w:tab w:val="num" w:pos="180"/>
        </w:tabs>
        <w:spacing w:after="0" w:line="360" w:lineRule="auto"/>
        <w:ind w:left="180" w:right="174"/>
        <w:rPr>
          <w:rFonts w:ascii="Times New Roman" w:hAnsi="Times New Roman" w:cs="Times New Roman"/>
          <w:sz w:val="28"/>
          <w:szCs w:val="28"/>
        </w:rPr>
      </w:pPr>
      <w:r w:rsidRPr="00C912C5">
        <w:rPr>
          <w:rFonts w:ascii="Times New Roman" w:hAnsi="Times New Roman" w:cs="Times New Roman"/>
          <w:sz w:val="28"/>
          <w:szCs w:val="28"/>
        </w:rPr>
        <w:lastRenderedPageBreak/>
        <w:t xml:space="preserve">Державна національна програма «Освіта» (Україна </w:t>
      </w:r>
      <w:r w:rsidRPr="00C912C5">
        <w:rPr>
          <w:rFonts w:ascii="Times New Roman" w:hAnsi="Times New Roman" w:cs="Times New Roman"/>
          <w:sz w:val="28"/>
          <w:szCs w:val="28"/>
          <w:lang w:val="en-US"/>
        </w:rPr>
        <w:t>XXI</w:t>
      </w:r>
      <w:r w:rsidRPr="00C912C5">
        <w:rPr>
          <w:rFonts w:ascii="Times New Roman" w:hAnsi="Times New Roman" w:cs="Times New Roman"/>
          <w:sz w:val="28"/>
          <w:szCs w:val="28"/>
        </w:rPr>
        <w:t xml:space="preserve"> ст.). – К.: Райдуга, 1994. – 61 с.</w:t>
      </w:r>
    </w:p>
    <w:p w:rsidR="00EF2A05" w:rsidRPr="00C912C5" w:rsidRDefault="00EF2A05" w:rsidP="00EF2A05">
      <w:pPr>
        <w:numPr>
          <w:ilvl w:val="0"/>
          <w:numId w:val="16"/>
        </w:numPr>
        <w:tabs>
          <w:tab w:val="clear" w:pos="720"/>
          <w:tab w:val="num" w:pos="180"/>
        </w:tabs>
        <w:spacing w:after="0" w:line="360" w:lineRule="auto"/>
        <w:ind w:left="180" w:right="174"/>
        <w:rPr>
          <w:rFonts w:ascii="Times New Roman" w:hAnsi="Times New Roman" w:cs="Times New Roman"/>
          <w:sz w:val="28"/>
          <w:szCs w:val="28"/>
        </w:rPr>
      </w:pPr>
      <w:r w:rsidRPr="00C912C5">
        <w:rPr>
          <w:rFonts w:ascii="Times New Roman" w:hAnsi="Times New Roman" w:cs="Times New Roman"/>
          <w:sz w:val="28"/>
          <w:szCs w:val="28"/>
        </w:rPr>
        <w:t>Євтушенко Р. Розвиток правової освіти – необхідна умова побудови правової держави // Історія України. – 2003. - № 9. – С. 18 – 25</w:t>
      </w:r>
    </w:p>
    <w:p w:rsidR="00EF2A05" w:rsidRPr="00C912C5" w:rsidRDefault="00EF2A05" w:rsidP="00EF2A05">
      <w:pPr>
        <w:numPr>
          <w:ilvl w:val="0"/>
          <w:numId w:val="16"/>
        </w:numPr>
        <w:tabs>
          <w:tab w:val="clear" w:pos="720"/>
          <w:tab w:val="num" w:pos="180"/>
        </w:tabs>
        <w:spacing w:after="0" w:line="360" w:lineRule="auto"/>
        <w:ind w:left="180" w:right="174"/>
        <w:rPr>
          <w:rFonts w:ascii="Times New Roman" w:hAnsi="Times New Roman" w:cs="Times New Roman"/>
          <w:sz w:val="28"/>
          <w:szCs w:val="28"/>
        </w:rPr>
      </w:pPr>
      <w:r w:rsidRPr="00C912C5">
        <w:rPr>
          <w:rFonts w:ascii="Times New Roman" w:hAnsi="Times New Roman" w:cs="Times New Roman"/>
          <w:sz w:val="28"/>
          <w:szCs w:val="28"/>
        </w:rPr>
        <w:t xml:space="preserve">Загрева В. Виховання в учнів поваги до законів і права // </w:t>
      </w:r>
      <w:proofErr w:type="gramStart"/>
      <w:r w:rsidRPr="00C912C5">
        <w:rPr>
          <w:rFonts w:ascii="Times New Roman" w:hAnsi="Times New Roman" w:cs="Times New Roman"/>
          <w:sz w:val="28"/>
          <w:szCs w:val="28"/>
        </w:rPr>
        <w:t>Р</w:t>
      </w:r>
      <w:proofErr w:type="gramEnd"/>
      <w:r w:rsidRPr="00C912C5">
        <w:rPr>
          <w:rFonts w:ascii="Times New Roman" w:hAnsi="Times New Roman" w:cs="Times New Roman"/>
          <w:sz w:val="28"/>
          <w:szCs w:val="28"/>
        </w:rPr>
        <w:t>ідна школа. – 2002. – №10. – С. 65–67</w:t>
      </w:r>
    </w:p>
    <w:p w:rsidR="00EF2A05" w:rsidRPr="00C912C5" w:rsidRDefault="00EF2A05" w:rsidP="00EF2A05">
      <w:pPr>
        <w:numPr>
          <w:ilvl w:val="0"/>
          <w:numId w:val="16"/>
        </w:numPr>
        <w:tabs>
          <w:tab w:val="clear" w:pos="720"/>
          <w:tab w:val="num" w:pos="180"/>
        </w:tabs>
        <w:suppressAutoHyphens/>
        <w:autoSpaceDE w:val="0"/>
        <w:autoSpaceDN w:val="0"/>
        <w:adjustRightInd w:val="0"/>
        <w:spacing w:after="0" w:line="360" w:lineRule="auto"/>
        <w:ind w:left="180" w:right="174"/>
        <w:rPr>
          <w:rFonts w:ascii="Times New Roman" w:hAnsi="Times New Roman" w:cs="Times New Roman"/>
          <w:sz w:val="28"/>
          <w:szCs w:val="28"/>
        </w:rPr>
      </w:pPr>
      <w:r w:rsidRPr="00C912C5">
        <w:rPr>
          <w:rFonts w:ascii="Times New Roman" w:hAnsi="Times New Roman" w:cs="Times New Roman"/>
          <w:sz w:val="28"/>
          <w:szCs w:val="28"/>
        </w:rPr>
        <w:t>Запорожан І., Фібула М. Право виховна робота на уроках // Початкова школа. – 1996. - № 6. – С. 22 – 24</w:t>
      </w:r>
    </w:p>
    <w:p w:rsidR="00EF2A05" w:rsidRPr="00C912C5" w:rsidRDefault="00EF2A05" w:rsidP="00EF2A05">
      <w:pPr>
        <w:numPr>
          <w:ilvl w:val="0"/>
          <w:numId w:val="16"/>
        </w:numPr>
        <w:tabs>
          <w:tab w:val="clear" w:pos="720"/>
          <w:tab w:val="num" w:pos="180"/>
        </w:tabs>
        <w:suppressAutoHyphens/>
        <w:autoSpaceDE w:val="0"/>
        <w:autoSpaceDN w:val="0"/>
        <w:adjustRightInd w:val="0"/>
        <w:spacing w:after="0" w:line="360" w:lineRule="auto"/>
        <w:ind w:left="180" w:right="174"/>
        <w:rPr>
          <w:rFonts w:ascii="Times New Roman" w:hAnsi="Times New Roman" w:cs="Times New Roman"/>
          <w:sz w:val="28"/>
          <w:szCs w:val="28"/>
        </w:rPr>
      </w:pPr>
      <w:r w:rsidRPr="00C912C5">
        <w:rPr>
          <w:rFonts w:ascii="Times New Roman" w:hAnsi="Times New Roman" w:cs="Times New Roman"/>
          <w:sz w:val="28"/>
          <w:szCs w:val="28"/>
        </w:rPr>
        <w:t xml:space="preserve">Зорнік Т. формування громадянської </w:t>
      </w:r>
      <w:proofErr w:type="gramStart"/>
      <w:r w:rsidRPr="00C912C5">
        <w:rPr>
          <w:rFonts w:ascii="Times New Roman" w:hAnsi="Times New Roman" w:cs="Times New Roman"/>
          <w:sz w:val="28"/>
          <w:szCs w:val="28"/>
        </w:rPr>
        <w:t>св</w:t>
      </w:r>
      <w:proofErr w:type="gramEnd"/>
      <w:r w:rsidRPr="00C912C5">
        <w:rPr>
          <w:rFonts w:ascii="Times New Roman" w:hAnsi="Times New Roman" w:cs="Times New Roman"/>
          <w:sz w:val="28"/>
          <w:szCs w:val="28"/>
        </w:rPr>
        <w:t>ідомості учнів під час вивчення правознавства // Історія України. – 2003. - № 7. – С. 27 – 31</w:t>
      </w:r>
    </w:p>
    <w:p w:rsidR="00EF2A05" w:rsidRPr="00C912C5" w:rsidRDefault="00EF2A05" w:rsidP="00EF2A05">
      <w:pPr>
        <w:numPr>
          <w:ilvl w:val="0"/>
          <w:numId w:val="16"/>
        </w:numPr>
        <w:tabs>
          <w:tab w:val="clear" w:pos="720"/>
          <w:tab w:val="num" w:pos="180"/>
        </w:tabs>
        <w:suppressAutoHyphens/>
        <w:autoSpaceDE w:val="0"/>
        <w:autoSpaceDN w:val="0"/>
        <w:adjustRightInd w:val="0"/>
        <w:spacing w:after="0" w:line="360" w:lineRule="auto"/>
        <w:ind w:left="180" w:right="174"/>
        <w:rPr>
          <w:rFonts w:ascii="Times New Roman" w:hAnsi="Times New Roman" w:cs="Times New Roman"/>
          <w:sz w:val="28"/>
          <w:szCs w:val="28"/>
        </w:rPr>
      </w:pPr>
      <w:r w:rsidRPr="00C912C5">
        <w:rPr>
          <w:rFonts w:ascii="Times New Roman" w:hAnsi="Times New Roman" w:cs="Times New Roman"/>
          <w:sz w:val="28"/>
          <w:szCs w:val="28"/>
        </w:rPr>
        <w:t>15.Кащенко В. Всеукраїнська конференція з проблем викладення цивілістичних дисциплін. Правове життя // Право України. – 1994. - № 9. – С. 90 – 95</w:t>
      </w:r>
    </w:p>
    <w:p w:rsidR="00EF2A05" w:rsidRPr="00C912C5" w:rsidRDefault="00EF2A05" w:rsidP="00EF2A05">
      <w:pPr>
        <w:numPr>
          <w:ilvl w:val="0"/>
          <w:numId w:val="16"/>
        </w:numPr>
        <w:tabs>
          <w:tab w:val="clear" w:pos="720"/>
          <w:tab w:val="num" w:pos="180"/>
        </w:tabs>
        <w:spacing w:after="0" w:line="360" w:lineRule="auto"/>
        <w:ind w:left="180" w:right="174"/>
        <w:rPr>
          <w:rFonts w:ascii="Times New Roman" w:hAnsi="Times New Roman" w:cs="Times New Roman"/>
          <w:sz w:val="28"/>
          <w:szCs w:val="28"/>
        </w:rPr>
      </w:pPr>
      <w:r w:rsidRPr="00C912C5">
        <w:rPr>
          <w:rFonts w:ascii="Times New Roman" w:hAnsi="Times New Roman" w:cs="Times New Roman"/>
          <w:sz w:val="28"/>
          <w:szCs w:val="28"/>
        </w:rPr>
        <w:t>Кацанда Г.В. На ваше прохання: правовий всеобуч // Рад</w:t>
      </w:r>
      <w:proofErr w:type="gramStart"/>
      <w:r w:rsidRPr="00C912C5">
        <w:rPr>
          <w:rFonts w:ascii="Times New Roman" w:hAnsi="Times New Roman" w:cs="Times New Roman"/>
          <w:sz w:val="28"/>
          <w:szCs w:val="28"/>
        </w:rPr>
        <w:t>.</w:t>
      </w:r>
      <w:proofErr w:type="gramEnd"/>
      <w:r w:rsidRPr="00C912C5">
        <w:rPr>
          <w:rFonts w:ascii="Times New Roman" w:hAnsi="Times New Roman" w:cs="Times New Roman"/>
          <w:sz w:val="28"/>
          <w:szCs w:val="28"/>
        </w:rPr>
        <w:t xml:space="preserve"> </w:t>
      </w:r>
      <w:proofErr w:type="gramStart"/>
      <w:r w:rsidRPr="00C912C5">
        <w:rPr>
          <w:rFonts w:ascii="Times New Roman" w:hAnsi="Times New Roman" w:cs="Times New Roman"/>
          <w:sz w:val="28"/>
          <w:szCs w:val="28"/>
        </w:rPr>
        <w:t>ш</w:t>
      </w:r>
      <w:proofErr w:type="gramEnd"/>
      <w:r w:rsidRPr="00C912C5">
        <w:rPr>
          <w:rFonts w:ascii="Times New Roman" w:hAnsi="Times New Roman" w:cs="Times New Roman"/>
          <w:sz w:val="28"/>
          <w:szCs w:val="28"/>
        </w:rPr>
        <w:t>кола. – 1989.   – №8. – С. 91–92.</w:t>
      </w:r>
    </w:p>
    <w:p w:rsidR="00EF2A05" w:rsidRPr="00C912C5" w:rsidRDefault="00EF2A05" w:rsidP="00EF2A05">
      <w:pPr>
        <w:numPr>
          <w:ilvl w:val="0"/>
          <w:numId w:val="16"/>
        </w:numPr>
        <w:tabs>
          <w:tab w:val="clear" w:pos="720"/>
          <w:tab w:val="num" w:pos="180"/>
        </w:tabs>
        <w:spacing w:after="0" w:line="360" w:lineRule="auto"/>
        <w:ind w:left="180" w:right="174"/>
        <w:rPr>
          <w:rFonts w:ascii="Times New Roman" w:hAnsi="Times New Roman" w:cs="Times New Roman"/>
          <w:sz w:val="28"/>
          <w:szCs w:val="28"/>
        </w:rPr>
      </w:pPr>
      <w:r w:rsidRPr="00C912C5">
        <w:rPr>
          <w:rFonts w:ascii="Times New Roman" w:hAnsi="Times New Roman" w:cs="Times New Roman"/>
          <w:sz w:val="28"/>
          <w:szCs w:val="28"/>
        </w:rPr>
        <w:t>Комірний О. Рольова гра як метод активізації розумової діяльності старшокласникі</w:t>
      </w:r>
      <w:proofErr w:type="gramStart"/>
      <w:r w:rsidRPr="00C912C5">
        <w:rPr>
          <w:rFonts w:ascii="Times New Roman" w:hAnsi="Times New Roman" w:cs="Times New Roman"/>
          <w:sz w:val="28"/>
          <w:szCs w:val="28"/>
        </w:rPr>
        <w:t>в</w:t>
      </w:r>
      <w:proofErr w:type="gramEnd"/>
      <w:r w:rsidRPr="00C912C5">
        <w:rPr>
          <w:rFonts w:ascii="Times New Roman" w:hAnsi="Times New Roman" w:cs="Times New Roman"/>
          <w:sz w:val="28"/>
          <w:szCs w:val="28"/>
        </w:rPr>
        <w:t xml:space="preserve"> на уроках правознавства // Історія України. – 2000. - № 43. – С. 11</w:t>
      </w:r>
    </w:p>
    <w:p w:rsidR="00EF2A05" w:rsidRPr="00C912C5" w:rsidRDefault="00EF2A05" w:rsidP="00EF2A05">
      <w:pPr>
        <w:numPr>
          <w:ilvl w:val="0"/>
          <w:numId w:val="16"/>
        </w:numPr>
        <w:tabs>
          <w:tab w:val="clear" w:pos="720"/>
          <w:tab w:val="num" w:pos="180"/>
        </w:tabs>
        <w:suppressAutoHyphens/>
        <w:autoSpaceDE w:val="0"/>
        <w:autoSpaceDN w:val="0"/>
        <w:adjustRightInd w:val="0"/>
        <w:spacing w:after="0" w:line="360" w:lineRule="auto"/>
        <w:ind w:left="180" w:right="174"/>
        <w:rPr>
          <w:rFonts w:ascii="Times New Roman" w:hAnsi="Times New Roman" w:cs="Times New Roman"/>
          <w:sz w:val="28"/>
          <w:szCs w:val="28"/>
        </w:rPr>
      </w:pPr>
      <w:r w:rsidRPr="00C912C5">
        <w:rPr>
          <w:rFonts w:ascii="Times New Roman" w:hAnsi="Times New Roman" w:cs="Times New Roman"/>
          <w:sz w:val="28"/>
          <w:szCs w:val="28"/>
        </w:rPr>
        <w:t>Концепція громадянської освіти в Україні. Актуальність громадянської  освіти в Україні // Директор школи. – 2001. - № 20. – С. 7 – 10</w:t>
      </w:r>
    </w:p>
    <w:p w:rsidR="00EF2A05" w:rsidRPr="00C912C5" w:rsidRDefault="00EF2A05" w:rsidP="00EF2A05">
      <w:pPr>
        <w:numPr>
          <w:ilvl w:val="0"/>
          <w:numId w:val="16"/>
        </w:numPr>
        <w:tabs>
          <w:tab w:val="clear" w:pos="720"/>
          <w:tab w:val="num" w:pos="180"/>
        </w:tabs>
        <w:suppressAutoHyphens/>
        <w:autoSpaceDE w:val="0"/>
        <w:autoSpaceDN w:val="0"/>
        <w:adjustRightInd w:val="0"/>
        <w:spacing w:after="0" w:line="360" w:lineRule="auto"/>
        <w:ind w:left="180" w:right="174"/>
        <w:rPr>
          <w:rFonts w:ascii="Times New Roman" w:hAnsi="Times New Roman" w:cs="Times New Roman"/>
          <w:sz w:val="28"/>
          <w:szCs w:val="28"/>
        </w:rPr>
      </w:pPr>
      <w:r w:rsidRPr="00C912C5">
        <w:rPr>
          <w:rFonts w:ascii="Times New Roman" w:hAnsi="Times New Roman" w:cs="Times New Roman"/>
          <w:sz w:val="28"/>
          <w:szCs w:val="28"/>
        </w:rPr>
        <w:t xml:space="preserve">Короткова Л., Вихров О. Правознавство – дисципліна обов’язкова // </w:t>
      </w:r>
      <w:proofErr w:type="gramStart"/>
      <w:r w:rsidRPr="00C912C5">
        <w:rPr>
          <w:rFonts w:ascii="Times New Roman" w:hAnsi="Times New Roman" w:cs="Times New Roman"/>
          <w:sz w:val="28"/>
          <w:szCs w:val="28"/>
        </w:rPr>
        <w:t>Р</w:t>
      </w:r>
      <w:proofErr w:type="gramEnd"/>
      <w:r w:rsidRPr="00C912C5">
        <w:rPr>
          <w:rFonts w:ascii="Times New Roman" w:hAnsi="Times New Roman" w:cs="Times New Roman"/>
          <w:sz w:val="28"/>
          <w:szCs w:val="28"/>
        </w:rPr>
        <w:t>ідна школа. – 1996. – № 3. – С. 55 – 57</w:t>
      </w:r>
    </w:p>
    <w:p w:rsidR="00EF2A05" w:rsidRPr="00C912C5" w:rsidRDefault="00EF2A05" w:rsidP="00EF2A05">
      <w:pPr>
        <w:numPr>
          <w:ilvl w:val="0"/>
          <w:numId w:val="16"/>
        </w:numPr>
        <w:tabs>
          <w:tab w:val="clear" w:pos="720"/>
          <w:tab w:val="num" w:pos="180"/>
        </w:tabs>
        <w:suppressAutoHyphens/>
        <w:autoSpaceDE w:val="0"/>
        <w:autoSpaceDN w:val="0"/>
        <w:adjustRightInd w:val="0"/>
        <w:spacing w:after="0" w:line="360" w:lineRule="auto"/>
        <w:ind w:left="180" w:right="174"/>
        <w:rPr>
          <w:rFonts w:ascii="Times New Roman" w:hAnsi="Times New Roman" w:cs="Times New Roman"/>
          <w:sz w:val="28"/>
          <w:szCs w:val="28"/>
        </w:rPr>
      </w:pPr>
      <w:r w:rsidRPr="00C912C5">
        <w:rPr>
          <w:rFonts w:ascii="Times New Roman" w:hAnsi="Times New Roman" w:cs="Times New Roman"/>
          <w:sz w:val="28"/>
          <w:szCs w:val="28"/>
        </w:rPr>
        <w:t xml:space="preserve">Куксенко С. Створення позитивної мотивації навчальної діяльності школярів </w:t>
      </w:r>
      <w:proofErr w:type="gramStart"/>
      <w:r w:rsidRPr="00C912C5">
        <w:rPr>
          <w:rFonts w:ascii="Times New Roman" w:hAnsi="Times New Roman" w:cs="Times New Roman"/>
          <w:sz w:val="28"/>
          <w:szCs w:val="28"/>
        </w:rPr>
        <w:t>п</w:t>
      </w:r>
      <w:proofErr w:type="gramEnd"/>
      <w:r w:rsidRPr="00C912C5">
        <w:rPr>
          <w:rFonts w:ascii="Times New Roman" w:hAnsi="Times New Roman" w:cs="Times New Roman"/>
          <w:sz w:val="28"/>
          <w:szCs w:val="28"/>
        </w:rPr>
        <w:t>ід час вивчення правознавства // Історія України. – 2002. - № 47. – С. 25 – 27</w:t>
      </w:r>
    </w:p>
    <w:p w:rsidR="00EF2A05" w:rsidRPr="00C912C5" w:rsidRDefault="00EF2A05" w:rsidP="00EF2A05">
      <w:pPr>
        <w:numPr>
          <w:ilvl w:val="0"/>
          <w:numId w:val="16"/>
        </w:numPr>
        <w:tabs>
          <w:tab w:val="clear" w:pos="720"/>
          <w:tab w:val="num" w:pos="180"/>
        </w:tabs>
        <w:suppressAutoHyphens/>
        <w:autoSpaceDE w:val="0"/>
        <w:autoSpaceDN w:val="0"/>
        <w:adjustRightInd w:val="0"/>
        <w:spacing w:after="0" w:line="360" w:lineRule="auto"/>
        <w:ind w:left="180" w:right="174"/>
        <w:rPr>
          <w:rFonts w:ascii="Times New Roman" w:hAnsi="Times New Roman" w:cs="Times New Roman"/>
          <w:sz w:val="28"/>
          <w:szCs w:val="28"/>
        </w:rPr>
      </w:pPr>
      <w:r w:rsidRPr="00C912C5">
        <w:rPr>
          <w:rFonts w:ascii="Times New Roman" w:hAnsi="Times New Roman" w:cs="Times New Roman"/>
          <w:sz w:val="28"/>
          <w:szCs w:val="28"/>
        </w:rPr>
        <w:t xml:space="preserve">Ляшенко І. Розвиток </w:t>
      </w:r>
      <w:proofErr w:type="gramStart"/>
      <w:r w:rsidRPr="00C912C5">
        <w:rPr>
          <w:rFonts w:ascii="Times New Roman" w:hAnsi="Times New Roman" w:cs="Times New Roman"/>
          <w:sz w:val="28"/>
          <w:szCs w:val="28"/>
        </w:rPr>
        <w:t>критичного</w:t>
      </w:r>
      <w:proofErr w:type="gramEnd"/>
      <w:r w:rsidRPr="00C912C5">
        <w:rPr>
          <w:rFonts w:ascii="Times New Roman" w:hAnsi="Times New Roman" w:cs="Times New Roman"/>
          <w:sz w:val="28"/>
          <w:szCs w:val="28"/>
        </w:rPr>
        <w:t xml:space="preserve"> мислення учнів на уроках правознавства // Історія України. – 2002. - № 13. – С. 9 – 10</w:t>
      </w:r>
    </w:p>
    <w:p w:rsidR="00EF2A05" w:rsidRPr="00C912C5" w:rsidRDefault="00EF2A05" w:rsidP="00EF2A05">
      <w:pPr>
        <w:numPr>
          <w:ilvl w:val="0"/>
          <w:numId w:val="16"/>
        </w:numPr>
        <w:tabs>
          <w:tab w:val="clear" w:pos="720"/>
          <w:tab w:val="num" w:pos="180"/>
        </w:tabs>
        <w:suppressAutoHyphens/>
        <w:autoSpaceDE w:val="0"/>
        <w:autoSpaceDN w:val="0"/>
        <w:adjustRightInd w:val="0"/>
        <w:spacing w:after="0" w:line="360" w:lineRule="auto"/>
        <w:ind w:left="180" w:right="174"/>
        <w:rPr>
          <w:rFonts w:ascii="Times New Roman" w:hAnsi="Times New Roman" w:cs="Times New Roman"/>
          <w:sz w:val="28"/>
          <w:szCs w:val="28"/>
        </w:rPr>
      </w:pPr>
      <w:r w:rsidRPr="00C912C5">
        <w:rPr>
          <w:rFonts w:ascii="Times New Roman" w:hAnsi="Times New Roman" w:cs="Times New Roman"/>
          <w:sz w:val="28"/>
          <w:szCs w:val="28"/>
        </w:rPr>
        <w:t xml:space="preserve">Марченко М. Організація </w:t>
      </w:r>
      <w:proofErr w:type="gramStart"/>
      <w:r w:rsidRPr="00C912C5">
        <w:rPr>
          <w:rFonts w:ascii="Times New Roman" w:hAnsi="Times New Roman" w:cs="Times New Roman"/>
          <w:sz w:val="28"/>
          <w:szCs w:val="28"/>
        </w:rPr>
        <w:t>п</w:t>
      </w:r>
      <w:proofErr w:type="gramEnd"/>
      <w:r w:rsidRPr="00C912C5">
        <w:rPr>
          <w:rFonts w:ascii="Times New Roman" w:hAnsi="Times New Roman" w:cs="Times New Roman"/>
          <w:sz w:val="28"/>
          <w:szCs w:val="28"/>
        </w:rPr>
        <w:t>ізнавальної діяльності учнів під час вивчення правознавства // Історія України. – 2003. - № 1. – С. 24 – 27</w:t>
      </w:r>
    </w:p>
    <w:p w:rsidR="00EF2A05" w:rsidRPr="00C912C5" w:rsidRDefault="00EF2A05" w:rsidP="00EF2A05">
      <w:pPr>
        <w:numPr>
          <w:ilvl w:val="0"/>
          <w:numId w:val="16"/>
        </w:numPr>
        <w:tabs>
          <w:tab w:val="clear" w:pos="720"/>
          <w:tab w:val="num" w:pos="180"/>
        </w:tabs>
        <w:suppressAutoHyphens/>
        <w:autoSpaceDE w:val="0"/>
        <w:autoSpaceDN w:val="0"/>
        <w:adjustRightInd w:val="0"/>
        <w:spacing w:after="0" w:line="360" w:lineRule="auto"/>
        <w:ind w:left="180" w:right="174"/>
        <w:rPr>
          <w:rFonts w:ascii="Times New Roman" w:hAnsi="Times New Roman" w:cs="Times New Roman"/>
          <w:sz w:val="28"/>
          <w:szCs w:val="28"/>
        </w:rPr>
      </w:pPr>
      <w:r w:rsidRPr="00C912C5">
        <w:rPr>
          <w:rFonts w:ascii="Times New Roman" w:hAnsi="Times New Roman" w:cs="Times New Roman"/>
          <w:sz w:val="28"/>
          <w:szCs w:val="28"/>
        </w:rPr>
        <w:lastRenderedPageBreak/>
        <w:t xml:space="preserve">Машіка В. Нетрадиційні методи навчання // Юридичний </w:t>
      </w:r>
      <w:proofErr w:type="gramStart"/>
      <w:r w:rsidRPr="00C912C5">
        <w:rPr>
          <w:rFonts w:ascii="Times New Roman" w:hAnsi="Times New Roman" w:cs="Times New Roman"/>
          <w:sz w:val="28"/>
          <w:szCs w:val="28"/>
        </w:rPr>
        <w:t>в</w:t>
      </w:r>
      <w:proofErr w:type="gramEnd"/>
      <w:r w:rsidRPr="00C912C5">
        <w:rPr>
          <w:rFonts w:ascii="Times New Roman" w:hAnsi="Times New Roman" w:cs="Times New Roman"/>
          <w:sz w:val="28"/>
          <w:szCs w:val="28"/>
        </w:rPr>
        <w:t>існик України. – 1998. – 9 – 15 липня. – С. 6</w:t>
      </w:r>
    </w:p>
    <w:p w:rsidR="00EF2A05" w:rsidRPr="00C912C5" w:rsidRDefault="00EF2A05" w:rsidP="00EF2A05">
      <w:pPr>
        <w:numPr>
          <w:ilvl w:val="0"/>
          <w:numId w:val="16"/>
        </w:numPr>
        <w:tabs>
          <w:tab w:val="clear" w:pos="720"/>
          <w:tab w:val="num" w:pos="180"/>
        </w:tabs>
        <w:suppressAutoHyphens/>
        <w:autoSpaceDE w:val="0"/>
        <w:autoSpaceDN w:val="0"/>
        <w:adjustRightInd w:val="0"/>
        <w:spacing w:after="0" w:line="360" w:lineRule="auto"/>
        <w:ind w:left="180" w:right="174"/>
        <w:rPr>
          <w:rFonts w:ascii="Times New Roman" w:hAnsi="Times New Roman" w:cs="Times New Roman"/>
          <w:sz w:val="28"/>
          <w:szCs w:val="28"/>
        </w:rPr>
      </w:pPr>
      <w:r w:rsidRPr="00C912C5">
        <w:rPr>
          <w:rFonts w:ascii="Times New Roman" w:hAnsi="Times New Roman" w:cs="Times New Roman"/>
          <w:sz w:val="28"/>
          <w:szCs w:val="28"/>
        </w:rPr>
        <w:t>Машіка В. Рольові ігри на уроках правознавства // Історія України. – 2002. – № 41. – С. 27 – 28</w:t>
      </w:r>
    </w:p>
    <w:p w:rsidR="00EF2A05" w:rsidRPr="00C912C5" w:rsidRDefault="00EF2A05" w:rsidP="00EF2A05">
      <w:pPr>
        <w:numPr>
          <w:ilvl w:val="0"/>
          <w:numId w:val="16"/>
        </w:numPr>
        <w:tabs>
          <w:tab w:val="clear" w:pos="720"/>
          <w:tab w:val="num" w:pos="180"/>
        </w:tabs>
        <w:suppressAutoHyphens/>
        <w:autoSpaceDE w:val="0"/>
        <w:autoSpaceDN w:val="0"/>
        <w:adjustRightInd w:val="0"/>
        <w:spacing w:after="0" w:line="360" w:lineRule="auto"/>
        <w:ind w:left="180" w:right="174"/>
        <w:rPr>
          <w:rFonts w:ascii="Times New Roman" w:hAnsi="Times New Roman" w:cs="Times New Roman"/>
          <w:sz w:val="28"/>
          <w:szCs w:val="28"/>
        </w:rPr>
      </w:pPr>
      <w:r w:rsidRPr="00C912C5">
        <w:rPr>
          <w:rFonts w:ascii="Times New Roman" w:hAnsi="Times New Roman" w:cs="Times New Roman"/>
          <w:sz w:val="28"/>
          <w:szCs w:val="28"/>
        </w:rPr>
        <w:t>Машіка В. Формування методичних прийомів при формуванні правових термі</w:t>
      </w:r>
      <w:proofErr w:type="gramStart"/>
      <w:r w:rsidRPr="00C912C5">
        <w:rPr>
          <w:rFonts w:ascii="Times New Roman" w:hAnsi="Times New Roman" w:cs="Times New Roman"/>
          <w:sz w:val="28"/>
          <w:szCs w:val="28"/>
        </w:rPr>
        <w:t>н</w:t>
      </w:r>
      <w:proofErr w:type="gramEnd"/>
      <w:r w:rsidRPr="00C912C5">
        <w:rPr>
          <w:rFonts w:ascii="Times New Roman" w:hAnsi="Times New Roman" w:cs="Times New Roman"/>
          <w:sz w:val="28"/>
          <w:szCs w:val="28"/>
        </w:rPr>
        <w:t>ів і понять // Історія в школах України. – 2001. - № 4. – С. 19 – 23</w:t>
      </w:r>
    </w:p>
    <w:p w:rsidR="00EF2A05" w:rsidRPr="00C912C5" w:rsidRDefault="00EF2A05" w:rsidP="00EF2A05">
      <w:pPr>
        <w:numPr>
          <w:ilvl w:val="0"/>
          <w:numId w:val="16"/>
        </w:numPr>
        <w:tabs>
          <w:tab w:val="clear" w:pos="720"/>
          <w:tab w:val="num" w:pos="180"/>
        </w:tabs>
        <w:suppressAutoHyphens/>
        <w:autoSpaceDE w:val="0"/>
        <w:autoSpaceDN w:val="0"/>
        <w:adjustRightInd w:val="0"/>
        <w:spacing w:after="0" w:line="360" w:lineRule="auto"/>
        <w:ind w:left="180" w:right="174"/>
        <w:rPr>
          <w:rFonts w:ascii="Times New Roman" w:hAnsi="Times New Roman" w:cs="Times New Roman"/>
          <w:sz w:val="28"/>
          <w:szCs w:val="28"/>
        </w:rPr>
      </w:pPr>
      <w:r w:rsidRPr="00C912C5">
        <w:rPr>
          <w:rFonts w:ascii="Times New Roman" w:hAnsi="Times New Roman" w:cs="Times New Roman"/>
          <w:sz w:val="28"/>
          <w:szCs w:val="28"/>
        </w:rPr>
        <w:t xml:space="preserve"> Машіка О. Нетрадиційні методи, форми та прийоми навчання в курсі "Основи правознавства" // Історія в школах України. – 1999. - № 4. – С. 26 – 29</w:t>
      </w:r>
    </w:p>
    <w:p w:rsidR="00EF2A05" w:rsidRPr="00C912C5" w:rsidRDefault="00EF2A05" w:rsidP="00EF2A05">
      <w:pPr>
        <w:numPr>
          <w:ilvl w:val="0"/>
          <w:numId w:val="16"/>
        </w:numPr>
        <w:tabs>
          <w:tab w:val="clear" w:pos="720"/>
          <w:tab w:val="num" w:pos="180"/>
        </w:tabs>
        <w:suppressAutoHyphens/>
        <w:autoSpaceDE w:val="0"/>
        <w:autoSpaceDN w:val="0"/>
        <w:adjustRightInd w:val="0"/>
        <w:spacing w:after="0" w:line="360" w:lineRule="auto"/>
        <w:ind w:left="180" w:right="174"/>
        <w:rPr>
          <w:rFonts w:ascii="Times New Roman" w:hAnsi="Times New Roman" w:cs="Times New Roman"/>
          <w:sz w:val="28"/>
          <w:szCs w:val="28"/>
        </w:rPr>
      </w:pPr>
      <w:r w:rsidRPr="00C912C5">
        <w:rPr>
          <w:rFonts w:ascii="Times New Roman" w:hAnsi="Times New Roman" w:cs="Times New Roman"/>
          <w:sz w:val="28"/>
          <w:szCs w:val="28"/>
        </w:rPr>
        <w:t xml:space="preserve">Михальчук В. Системний </w:t>
      </w:r>
      <w:proofErr w:type="gramStart"/>
      <w:r w:rsidRPr="00C912C5">
        <w:rPr>
          <w:rFonts w:ascii="Times New Roman" w:hAnsi="Times New Roman" w:cs="Times New Roman"/>
          <w:sz w:val="28"/>
          <w:szCs w:val="28"/>
        </w:rPr>
        <w:t>п</w:t>
      </w:r>
      <w:proofErr w:type="gramEnd"/>
      <w:r w:rsidRPr="00C912C5">
        <w:rPr>
          <w:rFonts w:ascii="Times New Roman" w:hAnsi="Times New Roman" w:cs="Times New Roman"/>
          <w:sz w:val="28"/>
          <w:szCs w:val="28"/>
        </w:rPr>
        <w:t>ідхід до вивчення правознавства в школі // Історія України. – 2003. - № 13 – С. 25 – 26</w:t>
      </w:r>
    </w:p>
    <w:p w:rsidR="00EF2A05" w:rsidRPr="00C912C5" w:rsidRDefault="00EF2A05" w:rsidP="00EF2A05">
      <w:pPr>
        <w:numPr>
          <w:ilvl w:val="0"/>
          <w:numId w:val="16"/>
        </w:numPr>
        <w:tabs>
          <w:tab w:val="clear" w:pos="720"/>
          <w:tab w:val="num" w:pos="180"/>
        </w:tabs>
        <w:suppressAutoHyphens/>
        <w:autoSpaceDE w:val="0"/>
        <w:autoSpaceDN w:val="0"/>
        <w:adjustRightInd w:val="0"/>
        <w:spacing w:after="0" w:line="360" w:lineRule="auto"/>
        <w:ind w:left="180" w:right="174"/>
        <w:rPr>
          <w:rFonts w:ascii="Times New Roman" w:hAnsi="Times New Roman" w:cs="Times New Roman"/>
          <w:sz w:val="28"/>
          <w:szCs w:val="28"/>
        </w:rPr>
      </w:pPr>
      <w:r w:rsidRPr="00C912C5">
        <w:rPr>
          <w:rFonts w:ascii="Times New Roman" w:hAnsi="Times New Roman" w:cs="Times New Roman"/>
          <w:sz w:val="28"/>
          <w:szCs w:val="28"/>
        </w:rPr>
        <w:t xml:space="preserve"> Пометун О., Ремех Т., Гейко І. Практичне право: методичний </w:t>
      </w:r>
      <w:proofErr w:type="gramStart"/>
      <w:r w:rsidRPr="00C912C5">
        <w:rPr>
          <w:rFonts w:ascii="Times New Roman" w:hAnsi="Times New Roman" w:cs="Times New Roman"/>
          <w:sz w:val="28"/>
          <w:szCs w:val="28"/>
        </w:rPr>
        <w:t>пос</w:t>
      </w:r>
      <w:proofErr w:type="gramEnd"/>
      <w:r w:rsidRPr="00C912C5">
        <w:rPr>
          <w:rFonts w:ascii="Times New Roman" w:hAnsi="Times New Roman" w:cs="Times New Roman"/>
          <w:sz w:val="28"/>
          <w:szCs w:val="28"/>
        </w:rPr>
        <w:t>ібник з курсу 8 (9) класу. – К., 2001. – 136 с.</w:t>
      </w:r>
    </w:p>
    <w:p w:rsidR="00EF2A05" w:rsidRPr="00C912C5" w:rsidRDefault="00EF2A05" w:rsidP="00EF2A05">
      <w:pPr>
        <w:numPr>
          <w:ilvl w:val="0"/>
          <w:numId w:val="16"/>
        </w:numPr>
        <w:tabs>
          <w:tab w:val="clear" w:pos="720"/>
          <w:tab w:val="num" w:pos="180"/>
        </w:tabs>
        <w:suppressAutoHyphens/>
        <w:autoSpaceDE w:val="0"/>
        <w:autoSpaceDN w:val="0"/>
        <w:adjustRightInd w:val="0"/>
        <w:spacing w:after="0" w:line="360" w:lineRule="auto"/>
        <w:ind w:left="180" w:right="174"/>
        <w:rPr>
          <w:rFonts w:ascii="Times New Roman" w:hAnsi="Times New Roman" w:cs="Times New Roman"/>
          <w:sz w:val="28"/>
          <w:szCs w:val="28"/>
        </w:rPr>
      </w:pPr>
      <w:r w:rsidRPr="00C912C5">
        <w:rPr>
          <w:rFonts w:ascii="Times New Roman" w:hAnsi="Times New Roman" w:cs="Times New Roman"/>
          <w:sz w:val="28"/>
          <w:szCs w:val="28"/>
        </w:rPr>
        <w:t>Правовое образование в школе: проблемы и перспективы // основы государства и права – 1999. - № 2. – С. 27 – 31</w:t>
      </w:r>
    </w:p>
    <w:p w:rsidR="00EF2A05" w:rsidRPr="00C912C5" w:rsidRDefault="00EF2A05" w:rsidP="00EF2A05">
      <w:pPr>
        <w:numPr>
          <w:ilvl w:val="0"/>
          <w:numId w:val="16"/>
        </w:numPr>
        <w:tabs>
          <w:tab w:val="clear" w:pos="720"/>
          <w:tab w:val="num" w:pos="180"/>
        </w:tabs>
        <w:suppressAutoHyphens/>
        <w:autoSpaceDE w:val="0"/>
        <w:autoSpaceDN w:val="0"/>
        <w:adjustRightInd w:val="0"/>
        <w:spacing w:after="0" w:line="360" w:lineRule="auto"/>
        <w:ind w:left="180" w:right="174"/>
        <w:rPr>
          <w:rFonts w:ascii="Times New Roman" w:hAnsi="Times New Roman" w:cs="Times New Roman"/>
          <w:sz w:val="28"/>
          <w:szCs w:val="28"/>
        </w:rPr>
      </w:pPr>
      <w:r w:rsidRPr="00C912C5">
        <w:rPr>
          <w:rFonts w:ascii="Times New Roman" w:hAnsi="Times New Roman" w:cs="Times New Roman"/>
          <w:sz w:val="28"/>
          <w:szCs w:val="28"/>
        </w:rPr>
        <w:t xml:space="preserve">Савка О. Активізація </w:t>
      </w:r>
      <w:proofErr w:type="gramStart"/>
      <w:r w:rsidRPr="00C912C5">
        <w:rPr>
          <w:rFonts w:ascii="Times New Roman" w:hAnsi="Times New Roman" w:cs="Times New Roman"/>
          <w:sz w:val="28"/>
          <w:szCs w:val="28"/>
        </w:rPr>
        <w:t>п</w:t>
      </w:r>
      <w:proofErr w:type="gramEnd"/>
      <w:r w:rsidRPr="00C912C5">
        <w:rPr>
          <w:rFonts w:ascii="Times New Roman" w:hAnsi="Times New Roman" w:cs="Times New Roman"/>
          <w:sz w:val="28"/>
          <w:szCs w:val="28"/>
        </w:rPr>
        <w:t>ізнавальної діяльності учнів на уроках правознавства // Історія України. – 2002. - № 15. – С. 8 – 9</w:t>
      </w:r>
    </w:p>
    <w:p w:rsidR="00EF2A05" w:rsidRPr="00C912C5" w:rsidRDefault="00EF2A05" w:rsidP="00EF2A05">
      <w:pPr>
        <w:numPr>
          <w:ilvl w:val="0"/>
          <w:numId w:val="16"/>
        </w:numPr>
        <w:tabs>
          <w:tab w:val="clear" w:pos="720"/>
          <w:tab w:val="num" w:pos="180"/>
        </w:tabs>
        <w:suppressAutoHyphens/>
        <w:autoSpaceDE w:val="0"/>
        <w:autoSpaceDN w:val="0"/>
        <w:adjustRightInd w:val="0"/>
        <w:spacing w:after="0" w:line="360" w:lineRule="auto"/>
        <w:ind w:left="180" w:right="174"/>
        <w:rPr>
          <w:rFonts w:ascii="Times New Roman" w:hAnsi="Times New Roman" w:cs="Times New Roman"/>
          <w:sz w:val="28"/>
          <w:szCs w:val="28"/>
        </w:rPr>
      </w:pPr>
      <w:r w:rsidRPr="00C912C5">
        <w:rPr>
          <w:rFonts w:ascii="Times New Roman" w:hAnsi="Times New Roman" w:cs="Times New Roman"/>
          <w:sz w:val="28"/>
          <w:szCs w:val="28"/>
        </w:rPr>
        <w:t xml:space="preserve">Теорія держави і права: Академічний курс: </w:t>
      </w:r>
      <w:proofErr w:type="gramStart"/>
      <w:r w:rsidRPr="00C912C5">
        <w:rPr>
          <w:rFonts w:ascii="Times New Roman" w:hAnsi="Times New Roman" w:cs="Times New Roman"/>
          <w:sz w:val="28"/>
          <w:szCs w:val="28"/>
        </w:rPr>
        <w:t>П</w:t>
      </w:r>
      <w:proofErr w:type="gramEnd"/>
      <w:r w:rsidRPr="00C912C5">
        <w:rPr>
          <w:rFonts w:ascii="Times New Roman" w:hAnsi="Times New Roman" w:cs="Times New Roman"/>
          <w:sz w:val="28"/>
          <w:szCs w:val="28"/>
        </w:rPr>
        <w:t xml:space="preserve">ідруч. / За ред. / О. В. Зайчука, Н. М. Оніщенко. — К.: Юрінком Інтер, 2006. — 688 </w:t>
      </w:r>
      <w:proofErr w:type="gramStart"/>
      <w:r w:rsidRPr="00C912C5">
        <w:rPr>
          <w:rFonts w:ascii="Times New Roman" w:hAnsi="Times New Roman" w:cs="Times New Roman"/>
          <w:sz w:val="28"/>
          <w:szCs w:val="28"/>
        </w:rPr>
        <w:t>с</w:t>
      </w:r>
      <w:proofErr w:type="gramEnd"/>
      <w:r w:rsidRPr="00C912C5">
        <w:rPr>
          <w:rFonts w:ascii="Times New Roman" w:hAnsi="Times New Roman" w:cs="Times New Roman"/>
          <w:sz w:val="28"/>
          <w:szCs w:val="28"/>
        </w:rPr>
        <w:t>.</w:t>
      </w:r>
    </w:p>
    <w:p w:rsidR="00EF2A05" w:rsidRPr="00C912C5" w:rsidRDefault="00EF2A05" w:rsidP="00EF2A05">
      <w:pPr>
        <w:numPr>
          <w:ilvl w:val="0"/>
          <w:numId w:val="16"/>
        </w:numPr>
        <w:tabs>
          <w:tab w:val="clear" w:pos="720"/>
          <w:tab w:val="num" w:pos="180"/>
        </w:tabs>
        <w:suppressAutoHyphens/>
        <w:autoSpaceDE w:val="0"/>
        <w:autoSpaceDN w:val="0"/>
        <w:adjustRightInd w:val="0"/>
        <w:spacing w:after="0" w:line="360" w:lineRule="auto"/>
        <w:ind w:left="180" w:right="174"/>
        <w:rPr>
          <w:rFonts w:ascii="Times New Roman" w:hAnsi="Times New Roman" w:cs="Times New Roman"/>
          <w:sz w:val="28"/>
          <w:szCs w:val="28"/>
        </w:rPr>
      </w:pPr>
      <w:r w:rsidRPr="00C912C5">
        <w:rPr>
          <w:rFonts w:ascii="Times New Roman" w:hAnsi="Times New Roman" w:cs="Times New Roman"/>
          <w:sz w:val="28"/>
          <w:szCs w:val="28"/>
        </w:rPr>
        <w:t xml:space="preserve"> Теорія держави і права (опорні конспекти): Навч. </w:t>
      </w:r>
      <w:proofErr w:type="gramStart"/>
      <w:r w:rsidRPr="00C912C5">
        <w:rPr>
          <w:rFonts w:ascii="Times New Roman" w:hAnsi="Times New Roman" w:cs="Times New Roman"/>
          <w:sz w:val="28"/>
          <w:szCs w:val="28"/>
        </w:rPr>
        <w:t>пос</w:t>
      </w:r>
      <w:proofErr w:type="gramEnd"/>
      <w:r w:rsidRPr="00C912C5">
        <w:rPr>
          <w:rFonts w:ascii="Times New Roman" w:hAnsi="Times New Roman" w:cs="Times New Roman"/>
          <w:sz w:val="28"/>
          <w:szCs w:val="28"/>
        </w:rPr>
        <w:t xml:space="preserve">іб. / Авт. упоряд. Кравчук М. В. — К.: </w:t>
      </w:r>
      <w:proofErr w:type="gramStart"/>
      <w:r w:rsidRPr="00C912C5">
        <w:rPr>
          <w:rFonts w:ascii="Times New Roman" w:hAnsi="Times New Roman" w:cs="Times New Roman"/>
          <w:sz w:val="28"/>
          <w:szCs w:val="28"/>
        </w:rPr>
        <w:t>Атіка</w:t>
      </w:r>
      <w:proofErr w:type="gramEnd"/>
      <w:r w:rsidRPr="00C912C5">
        <w:rPr>
          <w:rFonts w:ascii="Times New Roman" w:hAnsi="Times New Roman" w:cs="Times New Roman"/>
          <w:sz w:val="28"/>
          <w:szCs w:val="28"/>
        </w:rPr>
        <w:t>, 2005. — 288 с.</w:t>
      </w:r>
    </w:p>
    <w:p w:rsidR="00EF2A05" w:rsidRPr="00E4268D" w:rsidRDefault="00EF2A05" w:rsidP="00EF2A05">
      <w:pPr>
        <w:numPr>
          <w:ilvl w:val="0"/>
          <w:numId w:val="16"/>
        </w:numPr>
        <w:tabs>
          <w:tab w:val="clear" w:pos="720"/>
          <w:tab w:val="num" w:pos="180"/>
        </w:tabs>
        <w:suppressAutoHyphens/>
        <w:autoSpaceDE w:val="0"/>
        <w:autoSpaceDN w:val="0"/>
        <w:adjustRightInd w:val="0"/>
        <w:spacing w:after="0" w:line="360" w:lineRule="auto"/>
        <w:ind w:left="180" w:right="174"/>
        <w:rPr>
          <w:rFonts w:ascii="Times New Roman" w:hAnsi="Times New Roman" w:cs="Times New Roman"/>
          <w:sz w:val="28"/>
          <w:szCs w:val="28"/>
        </w:rPr>
      </w:pPr>
      <w:r w:rsidRPr="00E4268D">
        <w:rPr>
          <w:rFonts w:ascii="Times New Roman" w:hAnsi="Times New Roman" w:cs="Times New Roman"/>
          <w:sz w:val="28"/>
          <w:szCs w:val="28"/>
        </w:rPr>
        <w:t>[</w:t>
      </w:r>
      <w:hyperlink r:id="rId11" w:history="1">
        <w:r w:rsidRPr="00E4268D">
          <w:rPr>
            <w:rStyle w:val="a8"/>
            <w:rFonts w:ascii="Times New Roman" w:hAnsi="Times New Roman" w:cs="Times New Roman"/>
            <w:color w:val="auto"/>
            <w:sz w:val="28"/>
            <w:szCs w:val="28"/>
            <w:u w:val="none"/>
          </w:rPr>
          <w:t>http://www.ebk.net.ua/Book/law/zaychuk_tdp/part3/1903.htm</w:t>
        </w:r>
      </w:hyperlink>
      <w:r w:rsidRPr="00E4268D">
        <w:rPr>
          <w:rFonts w:ascii="Times New Roman" w:hAnsi="Times New Roman" w:cs="Times New Roman"/>
          <w:sz w:val="28"/>
          <w:szCs w:val="28"/>
        </w:rPr>
        <w:t xml:space="preserve">] електронна </w:t>
      </w:r>
      <w:r w:rsidRPr="00E4268D">
        <w:rPr>
          <w:rFonts w:ascii="Times New Roman" w:hAnsi="Times New Roman" w:cs="Times New Roman"/>
          <w:sz w:val="28"/>
          <w:szCs w:val="28"/>
          <w:lang w:val="uk-UA"/>
        </w:rPr>
        <w:t>бібліотека Князева.</w:t>
      </w:r>
    </w:p>
    <w:p w:rsidR="00EF2A05" w:rsidRPr="00E4268D" w:rsidRDefault="00EF2A05" w:rsidP="00EF2A05">
      <w:pPr>
        <w:numPr>
          <w:ilvl w:val="0"/>
          <w:numId w:val="16"/>
        </w:numPr>
        <w:tabs>
          <w:tab w:val="clear" w:pos="720"/>
          <w:tab w:val="num" w:pos="180"/>
        </w:tabs>
        <w:suppressAutoHyphens/>
        <w:autoSpaceDE w:val="0"/>
        <w:autoSpaceDN w:val="0"/>
        <w:adjustRightInd w:val="0"/>
        <w:spacing w:after="0" w:line="360" w:lineRule="auto"/>
        <w:ind w:left="180" w:right="174"/>
        <w:rPr>
          <w:rFonts w:ascii="Times New Roman" w:hAnsi="Times New Roman" w:cs="Times New Roman"/>
          <w:sz w:val="28"/>
          <w:szCs w:val="28"/>
        </w:rPr>
      </w:pPr>
      <w:r w:rsidRPr="00E4268D">
        <w:rPr>
          <w:rFonts w:ascii="Times New Roman" w:hAnsi="Times New Roman" w:cs="Times New Roman"/>
          <w:sz w:val="28"/>
          <w:szCs w:val="28"/>
          <w:lang w:val="uk-UA"/>
        </w:rPr>
        <w:t xml:space="preserve"> </w:t>
      </w:r>
      <w:r w:rsidRPr="00E4268D">
        <w:rPr>
          <w:rFonts w:ascii="Times New Roman" w:hAnsi="Times New Roman" w:cs="Times New Roman"/>
          <w:sz w:val="28"/>
          <w:szCs w:val="28"/>
        </w:rPr>
        <w:t>[</w:t>
      </w:r>
      <w:hyperlink r:id="rId12" w:history="1">
        <w:r w:rsidRPr="00E4268D">
          <w:rPr>
            <w:rStyle w:val="a8"/>
            <w:rFonts w:ascii="Times New Roman" w:hAnsi="Times New Roman" w:cs="Times New Roman"/>
            <w:color w:val="auto"/>
            <w:sz w:val="28"/>
            <w:szCs w:val="28"/>
            <w:u w:val="none"/>
          </w:rPr>
          <w:t>http://subject.com.ua/psychology/psyho_pedagog/113.html</w:t>
        </w:r>
      </w:hyperlink>
      <w:r w:rsidRPr="00E4268D">
        <w:rPr>
          <w:rFonts w:ascii="Times New Roman" w:hAnsi="Times New Roman" w:cs="Times New Roman"/>
          <w:sz w:val="28"/>
          <w:szCs w:val="28"/>
        </w:rPr>
        <w:t xml:space="preserve">] </w:t>
      </w:r>
      <w:proofErr w:type="gramStart"/>
      <w:r w:rsidRPr="00E4268D">
        <w:rPr>
          <w:rFonts w:ascii="Times New Roman" w:hAnsi="Times New Roman" w:cs="Times New Roman"/>
          <w:sz w:val="28"/>
          <w:szCs w:val="28"/>
          <w:lang w:val="uk-UA"/>
        </w:rPr>
        <w:t>вс</w:t>
      </w:r>
      <w:proofErr w:type="gramEnd"/>
      <w:r w:rsidRPr="00E4268D">
        <w:rPr>
          <w:rFonts w:ascii="Times New Roman" w:hAnsi="Times New Roman" w:cs="Times New Roman"/>
          <w:sz w:val="28"/>
          <w:szCs w:val="28"/>
          <w:lang w:val="uk-UA"/>
        </w:rPr>
        <w:t>і предмети – великий довідник школяра.</w:t>
      </w:r>
    </w:p>
    <w:p w:rsidR="00EF2A05" w:rsidRPr="0023707A" w:rsidRDefault="00EF2A05" w:rsidP="00EF2A05">
      <w:pPr>
        <w:numPr>
          <w:ilvl w:val="0"/>
          <w:numId w:val="16"/>
        </w:numPr>
        <w:tabs>
          <w:tab w:val="clear" w:pos="720"/>
          <w:tab w:val="num" w:pos="180"/>
        </w:tabs>
        <w:suppressAutoHyphens/>
        <w:autoSpaceDE w:val="0"/>
        <w:autoSpaceDN w:val="0"/>
        <w:adjustRightInd w:val="0"/>
        <w:spacing w:after="0" w:line="360" w:lineRule="auto"/>
        <w:ind w:left="180" w:right="174"/>
        <w:rPr>
          <w:rFonts w:ascii="Times New Roman" w:hAnsi="Times New Roman" w:cs="Times New Roman"/>
          <w:sz w:val="28"/>
          <w:szCs w:val="28"/>
          <w:lang w:val="uk-UA"/>
        </w:rPr>
      </w:pPr>
      <w:r w:rsidRPr="00E4268D">
        <w:rPr>
          <w:rFonts w:ascii="Times New Roman" w:hAnsi="Times New Roman" w:cs="Times New Roman"/>
          <w:sz w:val="28"/>
          <w:szCs w:val="28"/>
          <w:lang w:val="uk-UA"/>
        </w:rPr>
        <w:t xml:space="preserve"> [</w:t>
      </w:r>
      <w:hyperlink r:id="rId13" w:history="1">
        <w:r w:rsidRPr="00E4268D">
          <w:rPr>
            <w:rStyle w:val="a8"/>
            <w:rFonts w:ascii="Times New Roman" w:hAnsi="Times New Roman" w:cs="Times New Roman"/>
            <w:color w:val="auto"/>
            <w:sz w:val="28"/>
            <w:szCs w:val="28"/>
            <w:u w:val="none"/>
          </w:rPr>
          <w:t>http</w:t>
        </w:r>
        <w:r w:rsidRPr="00E4268D">
          <w:rPr>
            <w:rStyle w:val="a8"/>
            <w:rFonts w:ascii="Times New Roman" w:hAnsi="Times New Roman" w:cs="Times New Roman"/>
            <w:color w:val="auto"/>
            <w:sz w:val="28"/>
            <w:szCs w:val="28"/>
            <w:u w:val="none"/>
            <w:lang w:val="uk-UA"/>
          </w:rPr>
          <w:t>://</w:t>
        </w:r>
        <w:r w:rsidRPr="00E4268D">
          <w:rPr>
            <w:rStyle w:val="a8"/>
            <w:rFonts w:ascii="Times New Roman" w:hAnsi="Times New Roman" w:cs="Times New Roman"/>
            <w:color w:val="auto"/>
            <w:sz w:val="28"/>
            <w:szCs w:val="28"/>
            <w:u w:val="none"/>
          </w:rPr>
          <w:t>osvita</w:t>
        </w:r>
        <w:r w:rsidRPr="00E4268D">
          <w:rPr>
            <w:rStyle w:val="a8"/>
            <w:rFonts w:ascii="Times New Roman" w:hAnsi="Times New Roman" w:cs="Times New Roman"/>
            <w:color w:val="auto"/>
            <w:sz w:val="28"/>
            <w:szCs w:val="28"/>
            <w:u w:val="none"/>
            <w:lang w:val="uk-UA"/>
          </w:rPr>
          <w:t>.</w:t>
        </w:r>
        <w:r w:rsidRPr="00E4268D">
          <w:rPr>
            <w:rStyle w:val="a8"/>
            <w:rFonts w:ascii="Times New Roman" w:hAnsi="Times New Roman" w:cs="Times New Roman"/>
            <w:color w:val="auto"/>
            <w:sz w:val="28"/>
            <w:szCs w:val="28"/>
            <w:u w:val="none"/>
          </w:rPr>
          <w:t>ua</w:t>
        </w:r>
        <w:r w:rsidRPr="00E4268D">
          <w:rPr>
            <w:rStyle w:val="a8"/>
            <w:rFonts w:ascii="Times New Roman" w:hAnsi="Times New Roman" w:cs="Times New Roman"/>
            <w:color w:val="auto"/>
            <w:sz w:val="28"/>
            <w:szCs w:val="28"/>
            <w:u w:val="none"/>
            <w:lang w:val="uk-UA"/>
          </w:rPr>
          <w:t>/</w:t>
        </w:r>
        <w:r w:rsidRPr="00E4268D">
          <w:rPr>
            <w:rStyle w:val="a8"/>
            <w:rFonts w:ascii="Times New Roman" w:hAnsi="Times New Roman" w:cs="Times New Roman"/>
            <w:color w:val="auto"/>
            <w:sz w:val="28"/>
            <w:szCs w:val="28"/>
            <w:u w:val="none"/>
          </w:rPr>
          <w:t>school</w:t>
        </w:r>
        <w:r w:rsidRPr="00E4268D">
          <w:rPr>
            <w:rStyle w:val="a8"/>
            <w:rFonts w:ascii="Times New Roman" w:hAnsi="Times New Roman" w:cs="Times New Roman"/>
            <w:color w:val="auto"/>
            <w:sz w:val="28"/>
            <w:szCs w:val="28"/>
            <w:u w:val="none"/>
            <w:lang w:val="uk-UA"/>
          </w:rPr>
          <w:t>/</w:t>
        </w:r>
        <w:r w:rsidRPr="00E4268D">
          <w:rPr>
            <w:rStyle w:val="a8"/>
            <w:rFonts w:ascii="Times New Roman" w:hAnsi="Times New Roman" w:cs="Times New Roman"/>
            <w:color w:val="auto"/>
            <w:sz w:val="28"/>
            <w:szCs w:val="28"/>
            <w:u w:val="none"/>
          </w:rPr>
          <w:t>lessons</w:t>
        </w:r>
        <w:r w:rsidRPr="00E4268D">
          <w:rPr>
            <w:rStyle w:val="a8"/>
            <w:rFonts w:ascii="Times New Roman" w:hAnsi="Times New Roman" w:cs="Times New Roman"/>
            <w:color w:val="auto"/>
            <w:sz w:val="28"/>
            <w:szCs w:val="28"/>
            <w:u w:val="none"/>
            <w:lang w:val="uk-UA"/>
          </w:rPr>
          <w:t>_</w:t>
        </w:r>
        <w:r w:rsidRPr="00E4268D">
          <w:rPr>
            <w:rStyle w:val="a8"/>
            <w:rFonts w:ascii="Times New Roman" w:hAnsi="Times New Roman" w:cs="Times New Roman"/>
            <w:color w:val="auto"/>
            <w:sz w:val="28"/>
            <w:szCs w:val="28"/>
            <w:u w:val="none"/>
          </w:rPr>
          <w:t>summary</w:t>
        </w:r>
        <w:r w:rsidRPr="00E4268D">
          <w:rPr>
            <w:rStyle w:val="a8"/>
            <w:rFonts w:ascii="Times New Roman" w:hAnsi="Times New Roman" w:cs="Times New Roman"/>
            <w:color w:val="auto"/>
            <w:sz w:val="28"/>
            <w:szCs w:val="28"/>
            <w:u w:val="none"/>
            <w:lang w:val="uk-UA"/>
          </w:rPr>
          <w:t>/</w:t>
        </w:r>
        <w:r w:rsidRPr="00E4268D">
          <w:rPr>
            <w:rStyle w:val="a8"/>
            <w:rFonts w:ascii="Times New Roman" w:hAnsi="Times New Roman" w:cs="Times New Roman"/>
            <w:color w:val="auto"/>
            <w:sz w:val="28"/>
            <w:szCs w:val="28"/>
            <w:u w:val="none"/>
          </w:rPr>
          <w:t>upbring</w:t>
        </w:r>
        <w:r w:rsidRPr="00E4268D">
          <w:rPr>
            <w:rStyle w:val="a8"/>
            <w:rFonts w:ascii="Times New Roman" w:hAnsi="Times New Roman" w:cs="Times New Roman"/>
            <w:color w:val="auto"/>
            <w:sz w:val="28"/>
            <w:szCs w:val="28"/>
            <w:u w:val="none"/>
            <w:lang w:val="uk-UA"/>
          </w:rPr>
          <w:t>/34919/</w:t>
        </w:r>
      </w:hyperlink>
      <w:r w:rsidRPr="0023707A">
        <w:rPr>
          <w:rFonts w:ascii="Times New Roman" w:hAnsi="Times New Roman" w:cs="Times New Roman"/>
          <w:sz w:val="28"/>
          <w:szCs w:val="28"/>
          <w:lang w:val="uk-UA"/>
        </w:rPr>
        <w:t xml:space="preserve"> ] освіта.</w:t>
      </w:r>
      <w:r w:rsidRPr="0023707A">
        <w:rPr>
          <w:rFonts w:ascii="Times New Roman" w:hAnsi="Times New Roman" w:cs="Times New Roman"/>
          <w:sz w:val="28"/>
          <w:szCs w:val="28"/>
          <w:lang w:val="en-US"/>
        </w:rPr>
        <w:t>ua</w:t>
      </w:r>
    </w:p>
    <w:p w:rsidR="00EF2A05" w:rsidRDefault="00EF2A05" w:rsidP="00E4268D">
      <w:pPr>
        <w:tabs>
          <w:tab w:val="num" w:pos="540"/>
          <w:tab w:val="left" w:pos="1440"/>
        </w:tabs>
        <w:spacing w:line="360" w:lineRule="auto"/>
        <w:ind w:right="174"/>
        <w:jc w:val="both"/>
        <w:rPr>
          <w:sz w:val="28"/>
          <w:szCs w:val="28"/>
          <w:lang w:val="uk-UA"/>
        </w:rPr>
      </w:pPr>
    </w:p>
    <w:p w:rsidR="00636FBF" w:rsidRDefault="00636FBF" w:rsidP="00E4268D">
      <w:pPr>
        <w:tabs>
          <w:tab w:val="num" w:pos="540"/>
          <w:tab w:val="left" w:pos="1440"/>
        </w:tabs>
        <w:spacing w:line="360" w:lineRule="auto"/>
        <w:ind w:right="174"/>
        <w:jc w:val="both"/>
        <w:rPr>
          <w:sz w:val="28"/>
          <w:szCs w:val="28"/>
          <w:lang w:val="uk-UA"/>
        </w:rPr>
      </w:pPr>
    </w:p>
    <w:p w:rsidR="00636FBF" w:rsidRPr="00C912C5" w:rsidRDefault="00636FBF" w:rsidP="00E4268D">
      <w:pPr>
        <w:tabs>
          <w:tab w:val="num" w:pos="540"/>
          <w:tab w:val="left" w:pos="1440"/>
        </w:tabs>
        <w:spacing w:line="360" w:lineRule="auto"/>
        <w:ind w:right="174"/>
        <w:jc w:val="both"/>
        <w:rPr>
          <w:sz w:val="28"/>
          <w:szCs w:val="28"/>
          <w:lang w:val="uk-UA"/>
        </w:rPr>
      </w:pPr>
    </w:p>
    <w:p w:rsidR="00EF2A05" w:rsidRPr="00215B0D" w:rsidRDefault="00EF2A05" w:rsidP="00EF2A05">
      <w:pPr>
        <w:spacing w:before="100" w:beforeAutospacing="1" w:after="100" w:afterAutospacing="1" w:line="240" w:lineRule="auto"/>
        <w:ind w:left="-426" w:firstLine="568"/>
        <w:jc w:val="right"/>
        <w:outlineLvl w:val="0"/>
        <w:rPr>
          <w:rFonts w:ascii="Times New Roman" w:eastAsia="Times New Roman" w:hAnsi="Times New Roman" w:cs="Times New Roman"/>
          <w:b/>
          <w:bCs/>
          <w:kern w:val="36"/>
          <w:sz w:val="28"/>
          <w:szCs w:val="28"/>
          <w:lang w:val="uk-UA" w:eastAsia="ru-RU"/>
        </w:rPr>
      </w:pPr>
      <w:r>
        <w:rPr>
          <w:rFonts w:ascii="Times New Roman" w:eastAsia="Times New Roman" w:hAnsi="Times New Roman" w:cs="Times New Roman"/>
          <w:b/>
          <w:bCs/>
          <w:kern w:val="36"/>
          <w:sz w:val="28"/>
          <w:szCs w:val="28"/>
          <w:lang w:val="uk-UA" w:eastAsia="ru-RU"/>
        </w:rPr>
        <w:lastRenderedPageBreak/>
        <w:t>ДОДАТОК А</w:t>
      </w:r>
    </w:p>
    <w:p w:rsidR="00EF2A05" w:rsidRPr="00577B15" w:rsidRDefault="00EF2A05" w:rsidP="00EF2A05">
      <w:pPr>
        <w:spacing w:before="100" w:beforeAutospacing="1" w:after="100" w:afterAutospacing="1" w:line="240" w:lineRule="auto"/>
        <w:ind w:left="-426" w:firstLine="568"/>
        <w:jc w:val="center"/>
        <w:outlineLvl w:val="0"/>
        <w:rPr>
          <w:rFonts w:ascii="Times New Roman" w:eastAsia="Times New Roman" w:hAnsi="Times New Roman" w:cs="Times New Roman"/>
          <w:b/>
          <w:bCs/>
          <w:kern w:val="36"/>
          <w:sz w:val="48"/>
          <w:szCs w:val="48"/>
          <w:lang w:eastAsia="ru-RU"/>
        </w:rPr>
      </w:pPr>
      <w:r w:rsidRPr="00577B15">
        <w:rPr>
          <w:rFonts w:ascii="Times New Roman" w:eastAsia="Times New Roman" w:hAnsi="Times New Roman" w:cs="Times New Roman"/>
          <w:b/>
          <w:bCs/>
          <w:kern w:val="36"/>
          <w:sz w:val="48"/>
          <w:szCs w:val="48"/>
          <w:lang w:eastAsia="ru-RU"/>
        </w:rPr>
        <w:t>Анкета учня «Право і я»</w:t>
      </w:r>
    </w:p>
    <w:p w:rsidR="00EF2A05" w:rsidRPr="00215B0D" w:rsidRDefault="00EF2A05" w:rsidP="00EF2A05">
      <w:pPr>
        <w:spacing w:before="100" w:beforeAutospacing="1" w:after="100" w:afterAutospacing="1" w:line="240" w:lineRule="auto"/>
        <w:ind w:left="-426" w:firstLine="568"/>
        <w:jc w:val="both"/>
        <w:rPr>
          <w:rFonts w:ascii="Times New Roman" w:eastAsia="Times New Roman" w:hAnsi="Times New Roman" w:cs="Times New Roman"/>
          <w:sz w:val="24"/>
          <w:szCs w:val="24"/>
          <w:lang w:val="uk-UA" w:eastAsia="ru-RU"/>
        </w:rPr>
      </w:pPr>
      <w:r w:rsidRPr="00577B15">
        <w:rPr>
          <w:rFonts w:ascii="Times New Roman" w:eastAsia="Times New Roman" w:hAnsi="Times New Roman" w:cs="Times New Roman"/>
          <w:sz w:val="28"/>
          <w:szCs w:val="28"/>
          <w:lang w:eastAsia="ru-RU"/>
        </w:rPr>
        <w:t xml:space="preserve">Шановний учню! Це опитування проводиться для того, щоб ознайомитися з вашими думками, судженнями про право, </w:t>
      </w:r>
      <w:proofErr w:type="gramStart"/>
      <w:r w:rsidRPr="00577B15">
        <w:rPr>
          <w:rFonts w:ascii="Times New Roman" w:eastAsia="Times New Roman" w:hAnsi="Times New Roman" w:cs="Times New Roman"/>
          <w:sz w:val="28"/>
          <w:szCs w:val="28"/>
          <w:lang w:eastAsia="ru-RU"/>
        </w:rPr>
        <w:t>його м</w:t>
      </w:r>
      <w:proofErr w:type="gramEnd"/>
      <w:r w:rsidRPr="00577B15">
        <w:rPr>
          <w:rFonts w:ascii="Times New Roman" w:eastAsia="Times New Roman" w:hAnsi="Times New Roman" w:cs="Times New Roman"/>
          <w:sz w:val="28"/>
          <w:szCs w:val="28"/>
          <w:lang w:eastAsia="ru-RU"/>
        </w:rPr>
        <w:t>ісце й роль в особистому і громадському житті, про Ваші вчинки й дії в певних правових ситуаціях</w:t>
      </w:r>
      <w:r>
        <w:rPr>
          <w:rFonts w:ascii="Times New Roman" w:eastAsia="Times New Roman" w:hAnsi="Times New Roman" w:cs="Times New Roman"/>
          <w:sz w:val="24"/>
          <w:szCs w:val="24"/>
          <w:lang w:val="uk-UA" w:eastAsia="ru-RU"/>
        </w:rPr>
        <w:t xml:space="preserve"> </w:t>
      </w:r>
      <w:r w:rsidRPr="00577B15">
        <w:rPr>
          <w:rFonts w:ascii="Times New Roman" w:eastAsia="Times New Roman" w:hAnsi="Times New Roman" w:cs="Times New Roman"/>
          <w:sz w:val="28"/>
          <w:szCs w:val="28"/>
          <w:lang w:eastAsia="ru-RU"/>
        </w:rPr>
        <w:t xml:space="preserve">Уважно вивчіть запитання анкети. Виберіть варіант (варіанти) відповіді. За наявності порожнього рядка напишіть </w:t>
      </w:r>
      <w:proofErr w:type="gramStart"/>
      <w:r w:rsidRPr="00577B15">
        <w:rPr>
          <w:rFonts w:ascii="Times New Roman" w:eastAsia="Times New Roman" w:hAnsi="Times New Roman" w:cs="Times New Roman"/>
          <w:sz w:val="28"/>
          <w:szCs w:val="28"/>
          <w:lang w:eastAsia="ru-RU"/>
        </w:rPr>
        <w:t>свою</w:t>
      </w:r>
      <w:proofErr w:type="gramEnd"/>
      <w:r w:rsidRPr="00577B15">
        <w:rPr>
          <w:rFonts w:ascii="Times New Roman" w:eastAsia="Times New Roman" w:hAnsi="Times New Roman" w:cs="Times New Roman"/>
          <w:sz w:val="28"/>
          <w:szCs w:val="28"/>
          <w:lang w:eastAsia="ru-RU"/>
        </w:rPr>
        <w:t xml:space="preserve"> версію відповіді. Дані про себе в анкеті вказувати не треба.</w:t>
      </w:r>
    </w:p>
    <w:p w:rsidR="00EF2A05" w:rsidRPr="00577B15" w:rsidRDefault="00EF2A05" w:rsidP="00EF2A05">
      <w:pPr>
        <w:pStyle w:val="a3"/>
        <w:numPr>
          <w:ilvl w:val="0"/>
          <w:numId w:val="7"/>
        </w:numPr>
        <w:spacing w:after="0" w:line="240" w:lineRule="auto"/>
        <w:ind w:left="-426" w:firstLine="568"/>
        <w:jc w:val="both"/>
        <w:rPr>
          <w:rFonts w:ascii="Times New Roman" w:eastAsia="Times New Roman" w:hAnsi="Times New Roman" w:cs="Times New Roman"/>
          <w:sz w:val="24"/>
          <w:szCs w:val="24"/>
          <w:lang w:eastAsia="ru-RU"/>
        </w:rPr>
      </w:pPr>
      <w:r w:rsidRPr="00577B15">
        <w:rPr>
          <w:rFonts w:ascii="Times New Roman" w:eastAsia="Times New Roman" w:hAnsi="Times New Roman" w:cs="Times New Roman"/>
          <w:sz w:val="28"/>
          <w:szCs w:val="28"/>
          <w:lang w:eastAsia="ru-RU"/>
        </w:rPr>
        <w:t>Чи вваж</w:t>
      </w:r>
      <w:r>
        <w:rPr>
          <w:rFonts w:ascii="Times New Roman" w:eastAsia="Times New Roman" w:hAnsi="Times New Roman" w:cs="Times New Roman"/>
          <w:sz w:val="28"/>
          <w:szCs w:val="28"/>
          <w:lang w:eastAsia="ru-RU"/>
        </w:rPr>
        <w:t xml:space="preserve">аєте </w:t>
      </w:r>
      <w:r>
        <w:rPr>
          <w:rFonts w:ascii="Times New Roman" w:eastAsia="Times New Roman" w:hAnsi="Times New Roman" w:cs="Times New Roman"/>
          <w:sz w:val="28"/>
          <w:szCs w:val="28"/>
          <w:lang w:val="uk-UA" w:eastAsia="ru-RU"/>
        </w:rPr>
        <w:t>В</w:t>
      </w:r>
      <w:r w:rsidRPr="00577B15">
        <w:rPr>
          <w:rFonts w:ascii="Times New Roman" w:eastAsia="Times New Roman" w:hAnsi="Times New Roman" w:cs="Times New Roman"/>
          <w:sz w:val="28"/>
          <w:szCs w:val="28"/>
          <w:lang w:eastAsia="ru-RU"/>
        </w:rPr>
        <w:t xml:space="preserve">и, що право – це необхідний </w:t>
      </w:r>
      <w:proofErr w:type="gramStart"/>
      <w:r w:rsidRPr="00577B15">
        <w:rPr>
          <w:rFonts w:ascii="Times New Roman" w:eastAsia="Times New Roman" w:hAnsi="Times New Roman" w:cs="Times New Roman"/>
          <w:sz w:val="28"/>
          <w:szCs w:val="28"/>
          <w:lang w:eastAsia="ru-RU"/>
        </w:rPr>
        <w:t>соц</w:t>
      </w:r>
      <w:proofErr w:type="gramEnd"/>
      <w:r w:rsidRPr="00577B15">
        <w:rPr>
          <w:rFonts w:ascii="Times New Roman" w:eastAsia="Times New Roman" w:hAnsi="Times New Roman" w:cs="Times New Roman"/>
          <w:sz w:val="28"/>
          <w:szCs w:val="28"/>
          <w:lang w:eastAsia="ru-RU"/>
        </w:rPr>
        <w:t>іальний інститут для нормальної життєдіяльності суспільства?</w:t>
      </w:r>
    </w:p>
    <w:p w:rsidR="00EF2A05" w:rsidRPr="00577B15" w:rsidRDefault="00EF2A05" w:rsidP="00EF2A05">
      <w:pPr>
        <w:spacing w:after="0" w:line="240" w:lineRule="auto"/>
        <w:ind w:left="-426" w:firstLine="568"/>
        <w:jc w:val="both"/>
        <w:rPr>
          <w:rFonts w:ascii="Times New Roman" w:eastAsia="Times New Roman" w:hAnsi="Times New Roman" w:cs="Times New Roman"/>
          <w:sz w:val="24"/>
          <w:szCs w:val="24"/>
          <w:lang w:eastAsia="ru-RU"/>
        </w:rPr>
      </w:pPr>
      <w:r w:rsidRPr="00577B15">
        <w:rPr>
          <w:rFonts w:ascii="Times New Roman" w:eastAsia="Times New Roman" w:hAnsi="Times New Roman" w:cs="Times New Roman"/>
          <w:i/>
          <w:iCs/>
          <w:sz w:val="28"/>
          <w:lang w:eastAsia="ru-RU"/>
        </w:rPr>
        <w:t>а) так, без сумніву</w:t>
      </w:r>
    </w:p>
    <w:p w:rsidR="00EF2A05" w:rsidRPr="00577B15" w:rsidRDefault="00EF2A05" w:rsidP="00EF2A05">
      <w:pPr>
        <w:spacing w:after="0" w:line="240" w:lineRule="auto"/>
        <w:ind w:left="-426" w:firstLine="568"/>
        <w:jc w:val="both"/>
        <w:rPr>
          <w:rFonts w:ascii="Times New Roman" w:eastAsia="Times New Roman" w:hAnsi="Times New Roman" w:cs="Times New Roman"/>
          <w:sz w:val="24"/>
          <w:szCs w:val="24"/>
          <w:lang w:eastAsia="ru-RU"/>
        </w:rPr>
      </w:pPr>
      <w:r w:rsidRPr="00577B15">
        <w:rPr>
          <w:rFonts w:ascii="Times New Roman" w:eastAsia="Times New Roman" w:hAnsi="Times New Roman" w:cs="Times New Roman"/>
          <w:i/>
          <w:iCs/>
          <w:sz w:val="28"/>
          <w:lang w:eastAsia="ru-RU"/>
        </w:rPr>
        <w:t>б) можливо, це так</w:t>
      </w:r>
    </w:p>
    <w:p w:rsidR="00EF2A05" w:rsidRDefault="00EF2A05" w:rsidP="00EF2A05">
      <w:pPr>
        <w:spacing w:after="0" w:line="240" w:lineRule="auto"/>
        <w:ind w:left="-426" w:firstLine="568"/>
        <w:jc w:val="both"/>
        <w:rPr>
          <w:rFonts w:ascii="Times New Roman" w:eastAsia="Times New Roman" w:hAnsi="Times New Roman" w:cs="Times New Roman"/>
          <w:sz w:val="24"/>
          <w:szCs w:val="24"/>
          <w:lang w:val="uk-UA" w:eastAsia="ru-RU"/>
        </w:rPr>
      </w:pPr>
      <w:r w:rsidRPr="00577B15">
        <w:rPr>
          <w:rFonts w:ascii="Times New Roman" w:eastAsia="Times New Roman" w:hAnsi="Times New Roman" w:cs="Times New Roman"/>
          <w:i/>
          <w:iCs/>
          <w:sz w:val="28"/>
          <w:lang w:eastAsia="ru-RU"/>
        </w:rPr>
        <w:t>в) ні</w:t>
      </w:r>
    </w:p>
    <w:p w:rsidR="00EF2A05" w:rsidRPr="00577B15" w:rsidRDefault="00EF2A05" w:rsidP="00EF2A05">
      <w:pPr>
        <w:spacing w:after="0" w:line="240" w:lineRule="auto"/>
        <w:ind w:left="-709" w:firstLine="56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2. У чому, на </w:t>
      </w:r>
      <w:r>
        <w:rPr>
          <w:rFonts w:ascii="Times New Roman" w:eastAsia="Times New Roman" w:hAnsi="Times New Roman" w:cs="Times New Roman"/>
          <w:sz w:val="28"/>
          <w:szCs w:val="28"/>
          <w:lang w:val="uk-UA" w:eastAsia="ru-RU"/>
        </w:rPr>
        <w:t>В</w:t>
      </w:r>
      <w:r w:rsidRPr="00577B15">
        <w:rPr>
          <w:rFonts w:ascii="Times New Roman" w:eastAsia="Times New Roman" w:hAnsi="Times New Roman" w:cs="Times New Roman"/>
          <w:sz w:val="28"/>
          <w:szCs w:val="28"/>
          <w:lang w:eastAsia="ru-RU"/>
        </w:rPr>
        <w:t xml:space="preserve">аш </w:t>
      </w:r>
      <w:proofErr w:type="gramStart"/>
      <w:r w:rsidRPr="00577B15">
        <w:rPr>
          <w:rFonts w:ascii="Times New Roman" w:eastAsia="Times New Roman" w:hAnsi="Times New Roman" w:cs="Times New Roman"/>
          <w:sz w:val="28"/>
          <w:szCs w:val="28"/>
          <w:lang w:eastAsia="ru-RU"/>
        </w:rPr>
        <w:t>погляд</w:t>
      </w:r>
      <w:proofErr w:type="gramEnd"/>
      <w:r w:rsidRPr="00577B15">
        <w:rPr>
          <w:rFonts w:ascii="Times New Roman" w:eastAsia="Times New Roman" w:hAnsi="Times New Roman" w:cs="Times New Roman"/>
          <w:sz w:val="28"/>
          <w:szCs w:val="28"/>
          <w:lang w:eastAsia="ru-RU"/>
        </w:rPr>
        <w:t>, головна функція права?</w:t>
      </w:r>
    </w:p>
    <w:p w:rsidR="00EF2A05" w:rsidRPr="00577B15" w:rsidRDefault="00EF2A05" w:rsidP="00EF2A05">
      <w:pPr>
        <w:spacing w:after="0" w:line="240" w:lineRule="auto"/>
        <w:ind w:left="-426" w:firstLine="568"/>
        <w:jc w:val="both"/>
        <w:rPr>
          <w:rFonts w:ascii="Times New Roman" w:eastAsia="Times New Roman" w:hAnsi="Times New Roman" w:cs="Times New Roman"/>
          <w:sz w:val="24"/>
          <w:szCs w:val="24"/>
          <w:lang w:eastAsia="ru-RU"/>
        </w:rPr>
      </w:pPr>
      <w:r w:rsidRPr="00577B15">
        <w:rPr>
          <w:rFonts w:ascii="Times New Roman" w:eastAsia="Times New Roman" w:hAnsi="Times New Roman" w:cs="Times New Roman"/>
          <w:i/>
          <w:iCs/>
          <w:sz w:val="28"/>
          <w:lang w:eastAsia="ru-RU"/>
        </w:rPr>
        <w:t>а) карати тих, хто порушує закони</w:t>
      </w:r>
    </w:p>
    <w:p w:rsidR="00EF2A05" w:rsidRPr="00577B15" w:rsidRDefault="00EF2A05" w:rsidP="00EF2A05">
      <w:pPr>
        <w:spacing w:after="0" w:line="240" w:lineRule="auto"/>
        <w:ind w:left="-426" w:firstLine="568"/>
        <w:jc w:val="both"/>
        <w:rPr>
          <w:rFonts w:ascii="Times New Roman" w:eastAsia="Times New Roman" w:hAnsi="Times New Roman" w:cs="Times New Roman"/>
          <w:sz w:val="24"/>
          <w:szCs w:val="24"/>
          <w:lang w:eastAsia="ru-RU"/>
        </w:rPr>
      </w:pPr>
      <w:r w:rsidRPr="00577B15">
        <w:rPr>
          <w:rFonts w:ascii="Times New Roman" w:eastAsia="Times New Roman" w:hAnsi="Times New Roman" w:cs="Times New Roman"/>
          <w:i/>
          <w:iCs/>
          <w:sz w:val="28"/>
          <w:lang w:eastAsia="ru-RU"/>
        </w:rPr>
        <w:t>б</w:t>
      </w:r>
      <w:proofErr w:type="gramStart"/>
      <w:r w:rsidRPr="00577B15">
        <w:rPr>
          <w:rFonts w:ascii="Times New Roman" w:eastAsia="Times New Roman" w:hAnsi="Times New Roman" w:cs="Times New Roman"/>
          <w:i/>
          <w:iCs/>
          <w:sz w:val="28"/>
          <w:lang w:eastAsia="ru-RU"/>
        </w:rPr>
        <w:t>)р</w:t>
      </w:r>
      <w:proofErr w:type="gramEnd"/>
      <w:r w:rsidRPr="00577B15">
        <w:rPr>
          <w:rFonts w:ascii="Times New Roman" w:eastAsia="Times New Roman" w:hAnsi="Times New Roman" w:cs="Times New Roman"/>
          <w:i/>
          <w:iCs/>
          <w:sz w:val="28"/>
          <w:lang w:eastAsia="ru-RU"/>
        </w:rPr>
        <w:t>егулювати взаємини між людьми для їх ефективної взаємодії в досягненні особистих і суспільних цілей</w:t>
      </w:r>
    </w:p>
    <w:p w:rsidR="00EF2A05" w:rsidRPr="00577B15" w:rsidRDefault="00EF2A05" w:rsidP="00EF2A05">
      <w:pPr>
        <w:spacing w:after="0" w:line="240" w:lineRule="auto"/>
        <w:ind w:left="-426" w:firstLine="568"/>
        <w:jc w:val="both"/>
        <w:rPr>
          <w:rFonts w:ascii="Times New Roman" w:eastAsia="Times New Roman" w:hAnsi="Times New Roman" w:cs="Times New Roman"/>
          <w:sz w:val="24"/>
          <w:szCs w:val="24"/>
          <w:lang w:eastAsia="ru-RU"/>
        </w:rPr>
      </w:pPr>
      <w:r w:rsidRPr="00577B15">
        <w:rPr>
          <w:rFonts w:ascii="Times New Roman" w:eastAsia="Times New Roman" w:hAnsi="Times New Roman" w:cs="Times New Roman"/>
          <w:i/>
          <w:iCs/>
          <w:sz w:val="28"/>
          <w:lang w:eastAsia="ru-RU"/>
        </w:rPr>
        <w:t>в) захищати інтереси держави</w:t>
      </w:r>
    </w:p>
    <w:p w:rsidR="00EF2A05" w:rsidRPr="00577B15" w:rsidRDefault="00EF2A05" w:rsidP="00EF2A05">
      <w:pPr>
        <w:spacing w:after="0" w:line="240" w:lineRule="auto"/>
        <w:ind w:left="-426" w:firstLine="568"/>
        <w:jc w:val="both"/>
        <w:rPr>
          <w:rFonts w:ascii="Times New Roman" w:eastAsia="Times New Roman" w:hAnsi="Times New Roman" w:cs="Times New Roman"/>
          <w:sz w:val="24"/>
          <w:szCs w:val="24"/>
          <w:lang w:eastAsia="ru-RU"/>
        </w:rPr>
      </w:pPr>
      <w:r w:rsidRPr="00577B15">
        <w:rPr>
          <w:rFonts w:ascii="Times New Roman" w:eastAsia="Times New Roman" w:hAnsi="Times New Roman" w:cs="Times New Roman"/>
          <w:i/>
          <w:iCs/>
          <w:sz w:val="28"/>
          <w:lang w:eastAsia="ru-RU"/>
        </w:rPr>
        <w:t>г) заохочувати тих, хто дотримується законі</w:t>
      </w:r>
      <w:proofErr w:type="gramStart"/>
      <w:r w:rsidRPr="00577B15">
        <w:rPr>
          <w:rFonts w:ascii="Times New Roman" w:eastAsia="Times New Roman" w:hAnsi="Times New Roman" w:cs="Times New Roman"/>
          <w:i/>
          <w:iCs/>
          <w:sz w:val="28"/>
          <w:lang w:eastAsia="ru-RU"/>
        </w:rPr>
        <w:t>в</w:t>
      </w:r>
      <w:proofErr w:type="gramEnd"/>
    </w:p>
    <w:p w:rsidR="00EF2A05" w:rsidRPr="00577B15" w:rsidRDefault="00EF2A05" w:rsidP="00EF2A05">
      <w:pPr>
        <w:pStyle w:val="a3"/>
        <w:numPr>
          <w:ilvl w:val="0"/>
          <w:numId w:val="8"/>
        </w:numPr>
        <w:spacing w:after="0" w:line="240" w:lineRule="auto"/>
        <w:ind w:left="-426" w:firstLine="56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Чи проявляєте </w:t>
      </w:r>
      <w:r>
        <w:rPr>
          <w:rFonts w:ascii="Times New Roman" w:eastAsia="Times New Roman" w:hAnsi="Times New Roman" w:cs="Times New Roman"/>
          <w:sz w:val="28"/>
          <w:szCs w:val="28"/>
          <w:lang w:val="uk-UA" w:eastAsia="ru-RU"/>
        </w:rPr>
        <w:t>В</w:t>
      </w:r>
      <w:r w:rsidRPr="00577B15">
        <w:rPr>
          <w:rFonts w:ascii="Times New Roman" w:eastAsia="Times New Roman" w:hAnsi="Times New Roman" w:cs="Times New Roman"/>
          <w:sz w:val="28"/>
          <w:szCs w:val="28"/>
          <w:lang w:eastAsia="ru-RU"/>
        </w:rPr>
        <w:t>и інтерес до правових знань?</w:t>
      </w:r>
    </w:p>
    <w:p w:rsidR="00EF2A05" w:rsidRPr="00577B15" w:rsidRDefault="00EF2A05" w:rsidP="00EF2A05">
      <w:pPr>
        <w:spacing w:after="0" w:line="240" w:lineRule="auto"/>
        <w:ind w:left="-426" w:firstLine="568"/>
        <w:jc w:val="both"/>
        <w:rPr>
          <w:rFonts w:ascii="Times New Roman" w:eastAsia="Times New Roman" w:hAnsi="Times New Roman" w:cs="Times New Roman"/>
          <w:sz w:val="24"/>
          <w:szCs w:val="24"/>
          <w:lang w:eastAsia="ru-RU"/>
        </w:rPr>
      </w:pPr>
      <w:r w:rsidRPr="00577B15">
        <w:rPr>
          <w:rFonts w:ascii="Times New Roman" w:eastAsia="Times New Roman" w:hAnsi="Times New Roman" w:cs="Times New Roman"/>
          <w:i/>
          <w:iCs/>
          <w:sz w:val="28"/>
          <w:lang w:eastAsia="ru-RU"/>
        </w:rPr>
        <w:t>а) так, і серйозний</w:t>
      </w:r>
    </w:p>
    <w:p w:rsidR="00EF2A05" w:rsidRPr="00577B15" w:rsidRDefault="00EF2A05" w:rsidP="00EF2A05">
      <w:pPr>
        <w:spacing w:after="0" w:line="240" w:lineRule="auto"/>
        <w:ind w:left="-426" w:firstLine="568"/>
        <w:jc w:val="both"/>
        <w:rPr>
          <w:rFonts w:ascii="Times New Roman" w:eastAsia="Times New Roman" w:hAnsi="Times New Roman" w:cs="Times New Roman"/>
          <w:sz w:val="24"/>
          <w:szCs w:val="24"/>
          <w:lang w:eastAsia="ru-RU"/>
        </w:rPr>
      </w:pPr>
      <w:r w:rsidRPr="00577B15">
        <w:rPr>
          <w:rFonts w:ascii="Times New Roman" w:eastAsia="Times New Roman" w:hAnsi="Times New Roman" w:cs="Times New Roman"/>
          <w:i/>
          <w:iCs/>
          <w:sz w:val="28"/>
          <w:lang w:eastAsia="ru-RU"/>
        </w:rPr>
        <w:t>б) так, але незначний</w:t>
      </w:r>
    </w:p>
    <w:p w:rsidR="00EF2A05" w:rsidRPr="00577B15" w:rsidRDefault="00EF2A05" w:rsidP="00EF2A05">
      <w:pPr>
        <w:spacing w:after="0" w:line="240" w:lineRule="auto"/>
        <w:ind w:left="-426" w:firstLine="568"/>
        <w:jc w:val="both"/>
        <w:rPr>
          <w:rFonts w:ascii="Times New Roman" w:eastAsia="Times New Roman" w:hAnsi="Times New Roman" w:cs="Times New Roman"/>
          <w:sz w:val="24"/>
          <w:szCs w:val="24"/>
          <w:lang w:eastAsia="ru-RU"/>
        </w:rPr>
      </w:pPr>
      <w:r w:rsidRPr="00577B15">
        <w:rPr>
          <w:rFonts w:ascii="Times New Roman" w:eastAsia="Times New Roman" w:hAnsi="Times New Roman" w:cs="Times New Roman"/>
          <w:i/>
          <w:iCs/>
          <w:sz w:val="28"/>
          <w:lang w:eastAsia="ru-RU"/>
        </w:rPr>
        <w:t>в) ні</w:t>
      </w:r>
    </w:p>
    <w:p w:rsidR="00EF2A05" w:rsidRPr="00577B15" w:rsidRDefault="00EF2A05" w:rsidP="00EF2A05">
      <w:pPr>
        <w:numPr>
          <w:ilvl w:val="0"/>
          <w:numId w:val="8"/>
        </w:numPr>
        <w:spacing w:after="0" w:line="240" w:lineRule="auto"/>
        <w:ind w:left="-426" w:firstLine="56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Звідки </w:t>
      </w:r>
      <w:r>
        <w:rPr>
          <w:rFonts w:ascii="Times New Roman" w:eastAsia="Times New Roman" w:hAnsi="Times New Roman" w:cs="Times New Roman"/>
          <w:sz w:val="28"/>
          <w:szCs w:val="28"/>
          <w:lang w:val="uk-UA" w:eastAsia="ru-RU"/>
        </w:rPr>
        <w:t>В</w:t>
      </w:r>
      <w:r w:rsidRPr="00577B15">
        <w:rPr>
          <w:rFonts w:ascii="Times New Roman" w:eastAsia="Times New Roman" w:hAnsi="Times New Roman" w:cs="Times New Roman"/>
          <w:sz w:val="28"/>
          <w:szCs w:val="28"/>
          <w:lang w:eastAsia="ru-RU"/>
        </w:rPr>
        <w:t>и одержуєте ці знання?</w:t>
      </w:r>
    </w:p>
    <w:p w:rsidR="00EF2A05" w:rsidRPr="00577B15" w:rsidRDefault="00EF2A05" w:rsidP="00EF2A05">
      <w:pPr>
        <w:spacing w:after="0" w:line="240" w:lineRule="auto"/>
        <w:ind w:left="-426" w:firstLine="568"/>
        <w:jc w:val="both"/>
        <w:rPr>
          <w:rFonts w:ascii="Times New Roman" w:eastAsia="Times New Roman" w:hAnsi="Times New Roman" w:cs="Times New Roman"/>
          <w:sz w:val="24"/>
          <w:szCs w:val="24"/>
          <w:lang w:eastAsia="ru-RU"/>
        </w:rPr>
      </w:pPr>
      <w:r w:rsidRPr="00577B15">
        <w:rPr>
          <w:rFonts w:ascii="Times New Roman" w:eastAsia="Times New Roman" w:hAnsi="Times New Roman" w:cs="Times New Roman"/>
          <w:i/>
          <w:iCs/>
          <w:sz w:val="28"/>
          <w:lang w:eastAsia="ru-RU"/>
        </w:rPr>
        <w:t>а) батьки</w:t>
      </w:r>
    </w:p>
    <w:p w:rsidR="00EF2A05" w:rsidRPr="00577B15" w:rsidRDefault="00EF2A05" w:rsidP="00EF2A05">
      <w:pPr>
        <w:spacing w:after="0" w:line="240" w:lineRule="auto"/>
        <w:ind w:left="-426" w:firstLine="568"/>
        <w:jc w:val="both"/>
        <w:rPr>
          <w:rFonts w:ascii="Times New Roman" w:eastAsia="Times New Roman" w:hAnsi="Times New Roman" w:cs="Times New Roman"/>
          <w:sz w:val="24"/>
          <w:szCs w:val="24"/>
          <w:lang w:eastAsia="ru-RU"/>
        </w:rPr>
      </w:pPr>
      <w:r w:rsidRPr="00577B15">
        <w:rPr>
          <w:rFonts w:ascii="Times New Roman" w:eastAsia="Times New Roman" w:hAnsi="Times New Roman" w:cs="Times New Roman"/>
          <w:i/>
          <w:iCs/>
          <w:sz w:val="28"/>
          <w:lang w:eastAsia="ru-RU"/>
        </w:rPr>
        <w:t>б) учителі</w:t>
      </w:r>
    </w:p>
    <w:p w:rsidR="00EF2A05" w:rsidRPr="00577B15" w:rsidRDefault="00EF2A05" w:rsidP="00EF2A05">
      <w:pPr>
        <w:spacing w:after="0" w:line="240" w:lineRule="auto"/>
        <w:ind w:left="-426" w:firstLine="568"/>
        <w:jc w:val="both"/>
        <w:rPr>
          <w:rFonts w:ascii="Times New Roman" w:eastAsia="Times New Roman" w:hAnsi="Times New Roman" w:cs="Times New Roman"/>
          <w:sz w:val="24"/>
          <w:szCs w:val="24"/>
          <w:lang w:eastAsia="ru-RU"/>
        </w:rPr>
      </w:pPr>
      <w:r w:rsidRPr="00577B15">
        <w:rPr>
          <w:rFonts w:ascii="Times New Roman" w:eastAsia="Times New Roman" w:hAnsi="Times New Roman" w:cs="Times New Roman"/>
          <w:i/>
          <w:iCs/>
          <w:sz w:val="28"/>
          <w:lang w:eastAsia="ru-RU"/>
        </w:rPr>
        <w:t>в) однолітки</w:t>
      </w:r>
    </w:p>
    <w:p w:rsidR="00EF2A05" w:rsidRPr="00577B15" w:rsidRDefault="00EF2A05" w:rsidP="00EF2A05">
      <w:pPr>
        <w:spacing w:after="0" w:line="240" w:lineRule="auto"/>
        <w:ind w:left="-426" w:firstLine="568"/>
        <w:jc w:val="both"/>
        <w:rPr>
          <w:rFonts w:ascii="Times New Roman" w:eastAsia="Times New Roman" w:hAnsi="Times New Roman" w:cs="Times New Roman"/>
          <w:sz w:val="24"/>
          <w:szCs w:val="24"/>
          <w:lang w:eastAsia="ru-RU"/>
        </w:rPr>
      </w:pPr>
      <w:r w:rsidRPr="00577B15">
        <w:rPr>
          <w:rFonts w:ascii="Times New Roman" w:eastAsia="Times New Roman" w:hAnsi="Times New Roman" w:cs="Times New Roman"/>
          <w:i/>
          <w:iCs/>
          <w:sz w:val="28"/>
          <w:lang w:eastAsia="ru-RU"/>
        </w:rPr>
        <w:t>г) радіо, телебачення</w:t>
      </w:r>
    </w:p>
    <w:p w:rsidR="00EF2A05" w:rsidRPr="00577B15" w:rsidRDefault="00EF2A05" w:rsidP="00EF2A05">
      <w:pPr>
        <w:spacing w:after="0" w:line="240" w:lineRule="auto"/>
        <w:ind w:left="-426" w:firstLine="568"/>
        <w:jc w:val="both"/>
        <w:rPr>
          <w:rFonts w:ascii="Times New Roman" w:eastAsia="Times New Roman" w:hAnsi="Times New Roman" w:cs="Times New Roman"/>
          <w:sz w:val="24"/>
          <w:szCs w:val="24"/>
          <w:lang w:eastAsia="ru-RU"/>
        </w:rPr>
      </w:pPr>
      <w:r w:rsidRPr="00577B15">
        <w:rPr>
          <w:rFonts w:ascii="Times New Roman" w:eastAsia="Times New Roman" w:hAnsi="Times New Roman" w:cs="Times New Roman"/>
          <w:i/>
          <w:iCs/>
          <w:sz w:val="28"/>
          <w:lang w:eastAsia="ru-RU"/>
        </w:rPr>
        <w:t>д) Інтернет</w:t>
      </w:r>
    </w:p>
    <w:p w:rsidR="00EF2A05" w:rsidRPr="00577B15" w:rsidRDefault="00EF2A05" w:rsidP="00EF2A05">
      <w:pPr>
        <w:spacing w:after="0" w:line="240" w:lineRule="auto"/>
        <w:ind w:left="-426" w:firstLine="568"/>
        <w:jc w:val="both"/>
        <w:rPr>
          <w:rFonts w:ascii="Times New Roman" w:eastAsia="Times New Roman" w:hAnsi="Times New Roman" w:cs="Times New Roman"/>
          <w:sz w:val="24"/>
          <w:szCs w:val="24"/>
          <w:lang w:eastAsia="ru-RU"/>
        </w:rPr>
      </w:pPr>
      <w:r w:rsidRPr="00577B15">
        <w:rPr>
          <w:rFonts w:ascii="Times New Roman" w:eastAsia="Times New Roman" w:hAnsi="Times New Roman" w:cs="Times New Roman"/>
          <w:i/>
          <w:iCs/>
          <w:sz w:val="28"/>
          <w:lang w:eastAsia="ru-RU"/>
        </w:rPr>
        <w:t xml:space="preserve">е) періодика, </w:t>
      </w:r>
      <w:proofErr w:type="gramStart"/>
      <w:r w:rsidRPr="00577B15">
        <w:rPr>
          <w:rFonts w:ascii="Times New Roman" w:eastAsia="Times New Roman" w:hAnsi="Times New Roman" w:cs="Times New Roman"/>
          <w:i/>
          <w:iCs/>
          <w:sz w:val="28"/>
          <w:lang w:eastAsia="ru-RU"/>
        </w:rPr>
        <w:t>спец</w:t>
      </w:r>
      <w:proofErr w:type="gramEnd"/>
      <w:r w:rsidRPr="00577B15">
        <w:rPr>
          <w:rFonts w:ascii="Times New Roman" w:eastAsia="Times New Roman" w:hAnsi="Times New Roman" w:cs="Times New Roman"/>
          <w:i/>
          <w:iCs/>
          <w:sz w:val="28"/>
          <w:lang w:eastAsia="ru-RU"/>
        </w:rPr>
        <w:t>іальна література</w:t>
      </w:r>
    </w:p>
    <w:p w:rsidR="00EF2A05" w:rsidRPr="00577B15" w:rsidRDefault="00EF2A05" w:rsidP="00EF2A05">
      <w:pPr>
        <w:numPr>
          <w:ilvl w:val="0"/>
          <w:numId w:val="8"/>
        </w:numPr>
        <w:spacing w:after="0" w:line="240" w:lineRule="auto"/>
        <w:ind w:left="-426" w:firstLine="56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Чи вважаєте </w:t>
      </w:r>
      <w:r>
        <w:rPr>
          <w:rFonts w:ascii="Times New Roman" w:eastAsia="Times New Roman" w:hAnsi="Times New Roman" w:cs="Times New Roman"/>
          <w:sz w:val="28"/>
          <w:szCs w:val="28"/>
          <w:lang w:val="uk-UA" w:eastAsia="ru-RU"/>
        </w:rPr>
        <w:t>В</w:t>
      </w:r>
      <w:r w:rsidRPr="00577B15">
        <w:rPr>
          <w:rFonts w:ascii="Times New Roman" w:eastAsia="Times New Roman" w:hAnsi="Times New Roman" w:cs="Times New Roman"/>
          <w:sz w:val="28"/>
          <w:szCs w:val="28"/>
          <w:lang w:eastAsia="ru-RU"/>
        </w:rPr>
        <w:t>и, що школа дає вам необхідні правові знання?</w:t>
      </w:r>
    </w:p>
    <w:p w:rsidR="00EF2A05" w:rsidRPr="00577B15" w:rsidRDefault="00EF2A05" w:rsidP="00EF2A05">
      <w:pPr>
        <w:spacing w:after="0" w:line="240" w:lineRule="auto"/>
        <w:ind w:left="-426" w:firstLine="568"/>
        <w:jc w:val="both"/>
        <w:rPr>
          <w:rFonts w:ascii="Times New Roman" w:eastAsia="Times New Roman" w:hAnsi="Times New Roman" w:cs="Times New Roman"/>
          <w:sz w:val="24"/>
          <w:szCs w:val="24"/>
          <w:lang w:eastAsia="ru-RU"/>
        </w:rPr>
      </w:pPr>
      <w:r w:rsidRPr="00577B15">
        <w:rPr>
          <w:rFonts w:ascii="Times New Roman" w:eastAsia="Times New Roman" w:hAnsi="Times New Roman" w:cs="Times New Roman"/>
          <w:i/>
          <w:iCs/>
          <w:sz w:val="28"/>
          <w:lang w:eastAsia="ru-RU"/>
        </w:rPr>
        <w:t>а) так</w:t>
      </w:r>
    </w:p>
    <w:p w:rsidR="00EF2A05" w:rsidRPr="00577B15" w:rsidRDefault="00EF2A05" w:rsidP="00EF2A05">
      <w:pPr>
        <w:spacing w:after="0" w:line="240" w:lineRule="auto"/>
        <w:ind w:left="-426" w:firstLine="568"/>
        <w:jc w:val="both"/>
        <w:rPr>
          <w:rFonts w:ascii="Times New Roman" w:eastAsia="Times New Roman" w:hAnsi="Times New Roman" w:cs="Times New Roman"/>
          <w:sz w:val="24"/>
          <w:szCs w:val="24"/>
          <w:lang w:eastAsia="ru-RU"/>
        </w:rPr>
      </w:pPr>
      <w:r w:rsidRPr="00577B15">
        <w:rPr>
          <w:rFonts w:ascii="Times New Roman" w:eastAsia="Times New Roman" w:hAnsi="Times New Roman" w:cs="Times New Roman"/>
          <w:i/>
          <w:iCs/>
          <w:sz w:val="28"/>
          <w:lang w:eastAsia="ru-RU"/>
        </w:rPr>
        <w:t>б) не зовсім</w:t>
      </w:r>
    </w:p>
    <w:p w:rsidR="00EF2A05" w:rsidRPr="00577B15" w:rsidRDefault="00EF2A05" w:rsidP="00EF2A05">
      <w:pPr>
        <w:spacing w:after="0" w:line="240" w:lineRule="auto"/>
        <w:ind w:left="-426" w:firstLine="568"/>
        <w:jc w:val="both"/>
        <w:rPr>
          <w:rFonts w:ascii="Times New Roman" w:eastAsia="Times New Roman" w:hAnsi="Times New Roman" w:cs="Times New Roman"/>
          <w:sz w:val="24"/>
          <w:szCs w:val="24"/>
          <w:lang w:eastAsia="ru-RU"/>
        </w:rPr>
      </w:pPr>
      <w:r w:rsidRPr="00577B15">
        <w:rPr>
          <w:rFonts w:ascii="Times New Roman" w:eastAsia="Times New Roman" w:hAnsi="Times New Roman" w:cs="Times New Roman"/>
          <w:i/>
          <w:iCs/>
          <w:sz w:val="28"/>
          <w:lang w:eastAsia="ru-RU"/>
        </w:rPr>
        <w:t>в) ні</w:t>
      </w:r>
    </w:p>
    <w:p w:rsidR="00EF2A05" w:rsidRPr="00577B15" w:rsidRDefault="00EF2A05" w:rsidP="00EF2A05">
      <w:pPr>
        <w:numPr>
          <w:ilvl w:val="0"/>
          <w:numId w:val="8"/>
        </w:numPr>
        <w:spacing w:after="0" w:line="240" w:lineRule="auto"/>
        <w:ind w:left="-426" w:firstLine="56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Чи знаєте </w:t>
      </w:r>
      <w:r>
        <w:rPr>
          <w:rFonts w:ascii="Times New Roman" w:eastAsia="Times New Roman" w:hAnsi="Times New Roman" w:cs="Times New Roman"/>
          <w:sz w:val="28"/>
          <w:szCs w:val="28"/>
          <w:lang w:val="uk-UA" w:eastAsia="ru-RU"/>
        </w:rPr>
        <w:t>В</w:t>
      </w:r>
      <w:r w:rsidRPr="00577B15">
        <w:rPr>
          <w:rFonts w:ascii="Times New Roman" w:eastAsia="Times New Roman" w:hAnsi="Times New Roman" w:cs="Times New Roman"/>
          <w:sz w:val="28"/>
          <w:szCs w:val="28"/>
          <w:lang w:eastAsia="ru-RU"/>
        </w:rPr>
        <w:t>и свої права та обов’язки?</w:t>
      </w:r>
    </w:p>
    <w:p w:rsidR="00EF2A05" w:rsidRPr="00577B15" w:rsidRDefault="00EF2A05" w:rsidP="00EF2A05">
      <w:pPr>
        <w:spacing w:after="0" w:line="240" w:lineRule="auto"/>
        <w:ind w:left="-426" w:firstLine="568"/>
        <w:jc w:val="both"/>
        <w:rPr>
          <w:rFonts w:ascii="Times New Roman" w:eastAsia="Times New Roman" w:hAnsi="Times New Roman" w:cs="Times New Roman"/>
          <w:sz w:val="24"/>
          <w:szCs w:val="24"/>
          <w:lang w:eastAsia="ru-RU"/>
        </w:rPr>
      </w:pPr>
      <w:r w:rsidRPr="00577B15">
        <w:rPr>
          <w:rFonts w:ascii="Times New Roman" w:eastAsia="Times New Roman" w:hAnsi="Times New Roman" w:cs="Times New Roman"/>
          <w:i/>
          <w:iCs/>
          <w:sz w:val="28"/>
          <w:lang w:eastAsia="ru-RU"/>
        </w:rPr>
        <w:t>а) як школяра</w:t>
      </w:r>
    </w:p>
    <w:p w:rsidR="00EF2A05" w:rsidRPr="00577B15" w:rsidRDefault="00EF2A05" w:rsidP="00EF2A05">
      <w:pPr>
        <w:spacing w:after="0" w:line="240" w:lineRule="auto"/>
        <w:ind w:left="-426" w:firstLine="568"/>
        <w:jc w:val="both"/>
        <w:rPr>
          <w:rFonts w:ascii="Times New Roman" w:eastAsia="Times New Roman" w:hAnsi="Times New Roman" w:cs="Times New Roman"/>
          <w:sz w:val="24"/>
          <w:szCs w:val="24"/>
          <w:lang w:eastAsia="ru-RU"/>
        </w:rPr>
      </w:pPr>
      <w:r w:rsidRPr="00577B15">
        <w:rPr>
          <w:rFonts w:ascii="Times New Roman" w:eastAsia="Times New Roman" w:hAnsi="Times New Roman" w:cs="Times New Roman"/>
          <w:i/>
          <w:iCs/>
          <w:sz w:val="28"/>
          <w:lang w:eastAsia="ru-RU"/>
        </w:rPr>
        <w:t>б) як члена родини</w:t>
      </w:r>
    </w:p>
    <w:p w:rsidR="00EF2A05" w:rsidRPr="00577B15" w:rsidRDefault="00EF2A05" w:rsidP="00EF2A05">
      <w:pPr>
        <w:spacing w:after="0" w:line="240" w:lineRule="auto"/>
        <w:ind w:left="-426" w:firstLine="568"/>
        <w:jc w:val="both"/>
        <w:rPr>
          <w:rFonts w:ascii="Times New Roman" w:eastAsia="Times New Roman" w:hAnsi="Times New Roman" w:cs="Times New Roman"/>
          <w:sz w:val="24"/>
          <w:szCs w:val="24"/>
          <w:lang w:eastAsia="ru-RU"/>
        </w:rPr>
      </w:pPr>
      <w:r w:rsidRPr="00577B15">
        <w:rPr>
          <w:rFonts w:ascii="Times New Roman" w:eastAsia="Times New Roman" w:hAnsi="Times New Roman" w:cs="Times New Roman"/>
          <w:i/>
          <w:iCs/>
          <w:sz w:val="28"/>
          <w:lang w:eastAsia="ru-RU"/>
        </w:rPr>
        <w:t>в) як громадянина</w:t>
      </w:r>
    </w:p>
    <w:p w:rsidR="00EF2A05" w:rsidRPr="00577B15" w:rsidRDefault="00EF2A05" w:rsidP="00EF2A05">
      <w:pPr>
        <w:numPr>
          <w:ilvl w:val="0"/>
          <w:numId w:val="8"/>
        </w:numPr>
        <w:spacing w:after="0" w:line="240" w:lineRule="auto"/>
        <w:ind w:left="-426" w:firstLine="568"/>
        <w:jc w:val="both"/>
        <w:rPr>
          <w:rFonts w:ascii="Times New Roman" w:eastAsia="Times New Roman" w:hAnsi="Times New Roman" w:cs="Times New Roman"/>
          <w:sz w:val="24"/>
          <w:szCs w:val="24"/>
          <w:lang w:eastAsia="ru-RU"/>
        </w:rPr>
      </w:pPr>
      <w:r w:rsidRPr="00577B15">
        <w:rPr>
          <w:rFonts w:ascii="Times New Roman" w:eastAsia="Times New Roman" w:hAnsi="Times New Roman" w:cs="Times New Roman"/>
          <w:sz w:val="28"/>
          <w:szCs w:val="28"/>
          <w:lang w:eastAsia="ru-RU"/>
        </w:rPr>
        <w:t>Які</w:t>
      </w:r>
      <w:r>
        <w:rPr>
          <w:rFonts w:ascii="Times New Roman" w:eastAsia="Times New Roman" w:hAnsi="Times New Roman" w:cs="Times New Roman"/>
          <w:sz w:val="28"/>
          <w:szCs w:val="28"/>
          <w:lang w:eastAsia="ru-RU"/>
        </w:rPr>
        <w:t xml:space="preserve"> правові інститути суспільства </w:t>
      </w:r>
      <w:r>
        <w:rPr>
          <w:rFonts w:ascii="Times New Roman" w:eastAsia="Times New Roman" w:hAnsi="Times New Roman" w:cs="Times New Roman"/>
          <w:sz w:val="28"/>
          <w:szCs w:val="28"/>
          <w:lang w:val="uk-UA" w:eastAsia="ru-RU"/>
        </w:rPr>
        <w:t>В</w:t>
      </w:r>
      <w:r w:rsidRPr="00577B15">
        <w:rPr>
          <w:rFonts w:ascii="Times New Roman" w:eastAsia="Times New Roman" w:hAnsi="Times New Roman" w:cs="Times New Roman"/>
          <w:sz w:val="28"/>
          <w:szCs w:val="28"/>
          <w:lang w:eastAsia="ru-RU"/>
        </w:rPr>
        <w:t>ам відомі?</w:t>
      </w:r>
    </w:p>
    <w:p w:rsidR="00EF2A05" w:rsidRPr="00577B15" w:rsidRDefault="00EF2A05" w:rsidP="00EF2A05">
      <w:pPr>
        <w:spacing w:after="0" w:line="240" w:lineRule="auto"/>
        <w:ind w:left="-426" w:firstLine="568"/>
        <w:jc w:val="both"/>
        <w:rPr>
          <w:rFonts w:ascii="Times New Roman" w:eastAsia="Times New Roman" w:hAnsi="Times New Roman" w:cs="Times New Roman"/>
          <w:sz w:val="24"/>
          <w:szCs w:val="24"/>
          <w:lang w:eastAsia="ru-RU"/>
        </w:rPr>
      </w:pPr>
      <w:r w:rsidRPr="00577B15">
        <w:rPr>
          <w:rFonts w:ascii="Times New Roman" w:eastAsia="Times New Roman" w:hAnsi="Times New Roman" w:cs="Times New Roman"/>
          <w:i/>
          <w:iCs/>
          <w:sz w:val="28"/>
          <w:lang w:eastAsia="ru-RU"/>
        </w:rPr>
        <w:t>____________________</w:t>
      </w:r>
    </w:p>
    <w:p w:rsidR="00EF2A05" w:rsidRPr="00577B15" w:rsidRDefault="00EF2A05" w:rsidP="00EF2A05">
      <w:pPr>
        <w:numPr>
          <w:ilvl w:val="0"/>
          <w:numId w:val="8"/>
        </w:numPr>
        <w:spacing w:after="0" w:line="240" w:lineRule="auto"/>
        <w:ind w:left="-426" w:firstLine="568"/>
        <w:jc w:val="both"/>
        <w:rPr>
          <w:rFonts w:ascii="Times New Roman" w:eastAsia="Times New Roman" w:hAnsi="Times New Roman" w:cs="Times New Roman"/>
          <w:sz w:val="24"/>
          <w:szCs w:val="24"/>
          <w:lang w:eastAsia="ru-RU"/>
        </w:rPr>
      </w:pPr>
      <w:r w:rsidRPr="00577B15">
        <w:rPr>
          <w:rFonts w:ascii="Times New Roman" w:eastAsia="Times New Roman" w:hAnsi="Times New Roman" w:cs="Times New Roman"/>
          <w:sz w:val="28"/>
          <w:szCs w:val="28"/>
          <w:lang w:eastAsia="ru-RU"/>
        </w:rPr>
        <w:t xml:space="preserve">Чи можна стверджувати, що в нашій державі перед законом усі </w:t>
      </w:r>
      <w:proofErr w:type="gramStart"/>
      <w:r w:rsidRPr="00577B15">
        <w:rPr>
          <w:rFonts w:ascii="Times New Roman" w:eastAsia="Times New Roman" w:hAnsi="Times New Roman" w:cs="Times New Roman"/>
          <w:sz w:val="28"/>
          <w:szCs w:val="28"/>
          <w:lang w:eastAsia="ru-RU"/>
        </w:rPr>
        <w:t>р</w:t>
      </w:r>
      <w:proofErr w:type="gramEnd"/>
      <w:r w:rsidRPr="00577B15">
        <w:rPr>
          <w:rFonts w:ascii="Times New Roman" w:eastAsia="Times New Roman" w:hAnsi="Times New Roman" w:cs="Times New Roman"/>
          <w:sz w:val="28"/>
          <w:szCs w:val="28"/>
          <w:lang w:eastAsia="ru-RU"/>
        </w:rPr>
        <w:t>івні?</w:t>
      </w:r>
    </w:p>
    <w:p w:rsidR="00EF2A05" w:rsidRPr="00577B15" w:rsidRDefault="00EF2A05" w:rsidP="00EF2A05">
      <w:pPr>
        <w:spacing w:after="0" w:line="240" w:lineRule="auto"/>
        <w:ind w:left="-426" w:firstLine="568"/>
        <w:jc w:val="both"/>
        <w:rPr>
          <w:rFonts w:ascii="Times New Roman" w:eastAsia="Times New Roman" w:hAnsi="Times New Roman" w:cs="Times New Roman"/>
          <w:sz w:val="24"/>
          <w:szCs w:val="24"/>
          <w:lang w:eastAsia="ru-RU"/>
        </w:rPr>
      </w:pPr>
      <w:r w:rsidRPr="00577B15">
        <w:rPr>
          <w:rFonts w:ascii="Times New Roman" w:eastAsia="Times New Roman" w:hAnsi="Times New Roman" w:cs="Times New Roman"/>
          <w:i/>
          <w:iCs/>
          <w:sz w:val="28"/>
          <w:lang w:eastAsia="ru-RU"/>
        </w:rPr>
        <w:lastRenderedPageBreak/>
        <w:t>а) так</w:t>
      </w:r>
    </w:p>
    <w:p w:rsidR="00EF2A05" w:rsidRPr="00577B15" w:rsidRDefault="00EF2A05" w:rsidP="00EF2A05">
      <w:pPr>
        <w:spacing w:after="0" w:line="240" w:lineRule="auto"/>
        <w:ind w:left="-426" w:firstLine="568"/>
        <w:jc w:val="both"/>
        <w:rPr>
          <w:rFonts w:ascii="Times New Roman" w:eastAsia="Times New Roman" w:hAnsi="Times New Roman" w:cs="Times New Roman"/>
          <w:sz w:val="24"/>
          <w:szCs w:val="24"/>
          <w:lang w:eastAsia="ru-RU"/>
        </w:rPr>
      </w:pPr>
      <w:r w:rsidRPr="00577B15">
        <w:rPr>
          <w:rFonts w:ascii="Times New Roman" w:eastAsia="Times New Roman" w:hAnsi="Times New Roman" w:cs="Times New Roman"/>
          <w:i/>
          <w:iCs/>
          <w:sz w:val="28"/>
          <w:lang w:eastAsia="ru-RU"/>
        </w:rPr>
        <w:t>б) ні</w:t>
      </w:r>
    </w:p>
    <w:p w:rsidR="00EF2A05" w:rsidRPr="00215B0D" w:rsidRDefault="00EF2A05" w:rsidP="00EF2A05">
      <w:pPr>
        <w:spacing w:after="0" w:line="240" w:lineRule="auto"/>
        <w:ind w:left="-426" w:firstLine="568"/>
        <w:jc w:val="both"/>
        <w:rPr>
          <w:rFonts w:ascii="Times New Roman" w:eastAsia="Times New Roman" w:hAnsi="Times New Roman" w:cs="Times New Roman"/>
          <w:sz w:val="24"/>
          <w:szCs w:val="24"/>
          <w:lang w:val="uk-UA" w:eastAsia="ru-RU"/>
        </w:rPr>
      </w:pPr>
      <w:r w:rsidRPr="00577B15">
        <w:rPr>
          <w:rFonts w:ascii="Times New Roman" w:eastAsia="Times New Roman" w:hAnsi="Times New Roman" w:cs="Times New Roman"/>
          <w:i/>
          <w:iCs/>
          <w:sz w:val="28"/>
          <w:lang w:eastAsia="ru-RU"/>
        </w:rPr>
        <w:t>в) важко відповісти</w:t>
      </w:r>
    </w:p>
    <w:p w:rsidR="00EF2A05" w:rsidRPr="00577B15" w:rsidRDefault="00EF2A05" w:rsidP="00EF2A05">
      <w:pPr>
        <w:numPr>
          <w:ilvl w:val="0"/>
          <w:numId w:val="8"/>
        </w:numPr>
        <w:spacing w:after="0" w:line="240" w:lineRule="auto"/>
        <w:ind w:left="-426" w:firstLine="56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Чи відносите </w:t>
      </w:r>
      <w:r>
        <w:rPr>
          <w:rFonts w:ascii="Times New Roman" w:eastAsia="Times New Roman" w:hAnsi="Times New Roman" w:cs="Times New Roman"/>
          <w:sz w:val="28"/>
          <w:szCs w:val="28"/>
          <w:lang w:val="uk-UA" w:eastAsia="ru-RU"/>
        </w:rPr>
        <w:t>В</w:t>
      </w:r>
      <w:r w:rsidRPr="00577B15">
        <w:rPr>
          <w:rFonts w:ascii="Times New Roman" w:eastAsia="Times New Roman" w:hAnsi="Times New Roman" w:cs="Times New Roman"/>
          <w:sz w:val="28"/>
          <w:szCs w:val="28"/>
          <w:lang w:eastAsia="ru-RU"/>
        </w:rPr>
        <w:t>и себе до категорії право слухняних людей?</w:t>
      </w:r>
    </w:p>
    <w:p w:rsidR="00EF2A05" w:rsidRPr="00577B15" w:rsidRDefault="00EF2A05" w:rsidP="00EF2A05">
      <w:pPr>
        <w:spacing w:after="0" w:line="240" w:lineRule="auto"/>
        <w:ind w:left="-426" w:firstLine="568"/>
        <w:jc w:val="both"/>
        <w:rPr>
          <w:rFonts w:ascii="Times New Roman" w:eastAsia="Times New Roman" w:hAnsi="Times New Roman" w:cs="Times New Roman"/>
          <w:sz w:val="24"/>
          <w:szCs w:val="24"/>
          <w:lang w:eastAsia="ru-RU"/>
        </w:rPr>
      </w:pPr>
      <w:r w:rsidRPr="00577B15">
        <w:rPr>
          <w:rFonts w:ascii="Times New Roman" w:eastAsia="Times New Roman" w:hAnsi="Times New Roman" w:cs="Times New Roman"/>
          <w:i/>
          <w:iCs/>
          <w:sz w:val="28"/>
          <w:lang w:eastAsia="ru-RU"/>
        </w:rPr>
        <w:t>а) так, цілком</w:t>
      </w:r>
    </w:p>
    <w:p w:rsidR="00EF2A05" w:rsidRPr="00577B15" w:rsidRDefault="00EF2A05" w:rsidP="00EF2A05">
      <w:pPr>
        <w:spacing w:after="0" w:line="240" w:lineRule="auto"/>
        <w:ind w:left="-426" w:firstLine="568"/>
        <w:jc w:val="both"/>
        <w:rPr>
          <w:rFonts w:ascii="Times New Roman" w:eastAsia="Times New Roman" w:hAnsi="Times New Roman" w:cs="Times New Roman"/>
          <w:sz w:val="24"/>
          <w:szCs w:val="24"/>
          <w:lang w:eastAsia="ru-RU"/>
        </w:rPr>
      </w:pPr>
      <w:r w:rsidRPr="00577B15">
        <w:rPr>
          <w:rFonts w:ascii="Times New Roman" w:eastAsia="Times New Roman" w:hAnsi="Times New Roman" w:cs="Times New Roman"/>
          <w:i/>
          <w:iCs/>
          <w:sz w:val="28"/>
          <w:lang w:eastAsia="ru-RU"/>
        </w:rPr>
        <w:t>б) напевно, так</w:t>
      </w:r>
    </w:p>
    <w:p w:rsidR="00EF2A05" w:rsidRPr="00577B15" w:rsidRDefault="00EF2A05" w:rsidP="00EF2A05">
      <w:pPr>
        <w:spacing w:after="0" w:line="240" w:lineRule="auto"/>
        <w:ind w:left="-426" w:firstLine="568"/>
        <w:jc w:val="both"/>
        <w:rPr>
          <w:rFonts w:ascii="Times New Roman" w:eastAsia="Times New Roman" w:hAnsi="Times New Roman" w:cs="Times New Roman"/>
          <w:sz w:val="24"/>
          <w:szCs w:val="24"/>
          <w:lang w:eastAsia="ru-RU"/>
        </w:rPr>
      </w:pPr>
      <w:r w:rsidRPr="00577B15">
        <w:rPr>
          <w:rFonts w:ascii="Times New Roman" w:eastAsia="Times New Roman" w:hAnsi="Times New Roman" w:cs="Times New Roman"/>
          <w:i/>
          <w:iCs/>
          <w:sz w:val="28"/>
          <w:lang w:eastAsia="ru-RU"/>
        </w:rPr>
        <w:t>в) ні</w:t>
      </w:r>
    </w:p>
    <w:p w:rsidR="00EF2A05" w:rsidRPr="00577B15" w:rsidRDefault="00EF2A05" w:rsidP="00EF2A05">
      <w:pPr>
        <w:numPr>
          <w:ilvl w:val="0"/>
          <w:numId w:val="8"/>
        </w:numPr>
        <w:spacing w:after="0" w:line="240" w:lineRule="auto"/>
        <w:ind w:left="-426" w:firstLine="56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Чи вважаєте </w:t>
      </w:r>
      <w:r>
        <w:rPr>
          <w:rFonts w:ascii="Times New Roman" w:eastAsia="Times New Roman" w:hAnsi="Times New Roman" w:cs="Times New Roman"/>
          <w:sz w:val="28"/>
          <w:szCs w:val="28"/>
          <w:lang w:val="uk-UA" w:eastAsia="ru-RU"/>
        </w:rPr>
        <w:t>В</w:t>
      </w:r>
      <w:r w:rsidRPr="00577B15">
        <w:rPr>
          <w:rFonts w:ascii="Times New Roman" w:eastAsia="Times New Roman" w:hAnsi="Times New Roman" w:cs="Times New Roman"/>
          <w:sz w:val="28"/>
          <w:szCs w:val="28"/>
          <w:lang w:eastAsia="ru-RU"/>
        </w:rPr>
        <w:t>и, що для досягнення поставлених цілей припустимі навіть протизаконні дії?</w:t>
      </w:r>
    </w:p>
    <w:p w:rsidR="00EF2A05" w:rsidRPr="00577B15" w:rsidRDefault="00EF2A05" w:rsidP="00EF2A05">
      <w:pPr>
        <w:spacing w:after="0" w:line="240" w:lineRule="auto"/>
        <w:ind w:left="-426" w:firstLine="568"/>
        <w:jc w:val="both"/>
        <w:rPr>
          <w:rFonts w:ascii="Times New Roman" w:eastAsia="Times New Roman" w:hAnsi="Times New Roman" w:cs="Times New Roman"/>
          <w:sz w:val="24"/>
          <w:szCs w:val="24"/>
          <w:lang w:eastAsia="ru-RU"/>
        </w:rPr>
      </w:pPr>
      <w:r w:rsidRPr="00577B15">
        <w:rPr>
          <w:rFonts w:ascii="Times New Roman" w:eastAsia="Times New Roman" w:hAnsi="Times New Roman" w:cs="Times New Roman"/>
          <w:i/>
          <w:iCs/>
          <w:sz w:val="28"/>
          <w:lang w:eastAsia="ru-RU"/>
        </w:rPr>
        <w:t xml:space="preserve">а) </w:t>
      </w:r>
      <w:proofErr w:type="gramStart"/>
      <w:r w:rsidRPr="00577B15">
        <w:rPr>
          <w:rFonts w:ascii="Times New Roman" w:eastAsia="Times New Roman" w:hAnsi="Times New Roman" w:cs="Times New Roman"/>
          <w:i/>
          <w:iCs/>
          <w:sz w:val="28"/>
          <w:lang w:eastAsia="ru-RU"/>
        </w:rPr>
        <w:t>н</w:t>
      </w:r>
      <w:proofErr w:type="gramEnd"/>
      <w:r w:rsidRPr="00577B15">
        <w:rPr>
          <w:rFonts w:ascii="Times New Roman" w:eastAsia="Times New Roman" w:hAnsi="Times New Roman" w:cs="Times New Roman"/>
          <w:i/>
          <w:iCs/>
          <w:sz w:val="28"/>
          <w:lang w:eastAsia="ru-RU"/>
        </w:rPr>
        <w:t>і за жодних умов</w:t>
      </w:r>
    </w:p>
    <w:p w:rsidR="00EF2A05" w:rsidRPr="00577B15" w:rsidRDefault="00EF2A05" w:rsidP="00EF2A05">
      <w:pPr>
        <w:spacing w:after="0" w:line="240" w:lineRule="auto"/>
        <w:ind w:left="-426" w:firstLine="568"/>
        <w:jc w:val="both"/>
        <w:rPr>
          <w:rFonts w:ascii="Times New Roman" w:eastAsia="Times New Roman" w:hAnsi="Times New Roman" w:cs="Times New Roman"/>
          <w:sz w:val="24"/>
          <w:szCs w:val="24"/>
          <w:lang w:eastAsia="ru-RU"/>
        </w:rPr>
      </w:pPr>
      <w:r w:rsidRPr="00577B15">
        <w:rPr>
          <w:rFonts w:ascii="Times New Roman" w:eastAsia="Times New Roman" w:hAnsi="Times New Roman" w:cs="Times New Roman"/>
          <w:i/>
          <w:iCs/>
          <w:sz w:val="28"/>
          <w:lang w:eastAsia="ru-RU"/>
        </w:rPr>
        <w:t>б) так, але у винятковому випадку</w:t>
      </w:r>
    </w:p>
    <w:p w:rsidR="00EF2A05" w:rsidRDefault="00EF2A05" w:rsidP="00EF2A05">
      <w:pPr>
        <w:spacing w:after="0" w:line="240" w:lineRule="auto"/>
        <w:ind w:left="-426" w:firstLine="568"/>
        <w:jc w:val="both"/>
        <w:rPr>
          <w:rFonts w:ascii="Times New Roman" w:eastAsia="Times New Roman" w:hAnsi="Times New Roman" w:cs="Times New Roman"/>
          <w:i/>
          <w:iCs/>
          <w:sz w:val="28"/>
          <w:lang w:val="uk-UA" w:eastAsia="ru-RU"/>
        </w:rPr>
      </w:pPr>
      <w:r w:rsidRPr="00577B15">
        <w:rPr>
          <w:rFonts w:ascii="Times New Roman" w:eastAsia="Times New Roman" w:hAnsi="Times New Roman" w:cs="Times New Roman"/>
          <w:i/>
          <w:iCs/>
          <w:sz w:val="28"/>
          <w:lang w:eastAsia="ru-RU"/>
        </w:rPr>
        <w:t>в) так, не бачу в цьому проблеми</w:t>
      </w:r>
    </w:p>
    <w:p w:rsidR="00EF2A05" w:rsidRPr="00577B15" w:rsidRDefault="00EF2A05" w:rsidP="00EF2A05">
      <w:pPr>
        <w:spacing w:after="0" w:line="240" w:lineRule="auto"/>
        <w:ind w:left="-426" w:firstLine="568"/>
        <w:jc w:val="both"/>
        <w:rPr>
          <w:rFonts w:ascii="Times New Roman" w:eastAsia="Times New Roman" w:hAnsi="Times New Roman" w:cs="Times New Roman"/>
          <w:sz w:val="24"/>
          <w:szCs w:val="24"/>
          <w:lang w:val="uk-UA" w:eastAsia="ru-RU"/>
        </w:rPr>
      </w:pPr>
    </w:p>
    <w:p w:rsidR="00EF2A05" w:rsidRPr="00577B15" w:rsidRDefault="00EF2A05" w:rsidP="00EF2A05">
      <w:pPr>
        <w:numPr>
          <w:ilvl w:val="0"/>
          <w:numId w:val="8"/>
        </w:numPr>
        <w:spacing w:after="0" w:line="240" w:lineRule="auto"/>
        <w:ind w:left="-426" w:firstLine="56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На </w:t>
      </w:r>
      <w:r>
        <w:rPr>
          <w:rFonts w:ascii="Times New Roman" w:eastAsia="Times New Roman" w:hAnsi="Times New Roman" w:cs="Times New Roman"/>
          <w:sz w:val="28"/>
          <w:szCs w:val="28"/>
          <w:lang w:val="uk-UA" w:eastAsia="ru-RU"/>
        </w:rPr>
        <w:t>В</w:t>
      </w:r>
      <w:r w:rsidRPr="00577B15">
        <w:rPr>
          <w:rFonts w:ascii="Times New Roman" w:eastAsia="Times New Roman" w:hAnsi="Times New Roman" w:cs="Times New Roman"/>
          <w:sz w:val="28"/>
          <w:szCs w:val="28"/>
          <w:lang w:eastAsia="ru-RU"/>
        </w:rPr>
        <w:t xml:space="preserve">аш </w:t>
      </w:r>
      <w:proofErr w:type="gramStart"/>
      <w:r w:rsidRPr="00577B15">
        <w:rPr>
          <w:rFonts w:ascii="Times New Roman" w:eastAsia="Times New Roman" w:hAnsi="Times New Roman" w:cs="Times New Roman"/>
          <w:sz w:val="28"/>
          <w:szCs w:val="28"/>
          <w:lang w:eastAsia="ru-RU"/>
        </w:rPr>
        <w:t>погляд</w:t>
      </w:r>
      <w:proofErr w:type="gramEnd"/>
      <w:r w:rsidRPr="00577B15">
        <w:rPr>
          <w:rFonts w:ascii="Times New Roman" w:eastAsia="Times New Roman" w:hAnsi="Times New Roman" w:cs="Times New Roman"/>
          <w:sz w:val="28"/>
          <w:szCs w:val="28"/>
          <w:lang w:eastAsia="ru-RU"/>
        </w:rPr>
        <w:t>, що сьогодні штовхає молодь на правопорушення?</w:t>
      </w:r>
    </w:p>
    <w:p w:rsidR="00EF2A05" w:rsidRPr="00577B15" w:rsidRDefault="00EF2A05" w:rsidP="00EF2A05">
      <w:pPr>
        <w:spacing w:after="0" w:line="240" w:lineRule="auto"/>
        <w:ind w:left="-426" w:firstLine="568"/>
        <w:jc w:val="both"/>
        <w:rPr>
          <w:rFonts w:ascii="Times New Roman" w:eastAsia="Times New Roman" w:hAnsi="Times New Roman" w:cs="Times New Roman"/>
          <w:sz w:val="24"/>
          <w:szCs w:val="24"/>
          <w:lang w:eastAsia="ru-RU"/>
        </w:rPr>
      </w:pPr>
      <w:r w:rsidRPr="00577B15">
        <w:rPr>
          <w:rFonts w:ascii="Times New Roman" w:eastAsia="Times New Roman" w:hAnsi="Times New Roman" w:cs="Times New Roman"/>
          <w:i/>
          <w:iCs/>
          <w:sz w:val="28"/>
          <w:lang w:eastAsia="ru-RU"/>
        </w:rPr>
        <w:t>а) погані матеріальні умови</w:t>
      </w:r>
    </w:p>
    <w:p w:rsidR="00EF2A05" w:rsidRPr="00577B15" w:rsidRDefault="00EF2A05" w:rsidP="00EF2A05">
      <w:pPr>
        <w:spacing w:after="0" w:line="240" w:lineRule="auto"/>
        <w:ind w:left="-426" w:firstLine="568"/>
        <w:jc w:val="both"/>
        <w:rPr>
          <w:rFonts w:ascii="Times New Roman" w:eastAsia="Times New Roman" w:hAnsi="Times New Roman" w:cs="Times New Roman"/>
          <w:sz w:val="24"/>
          <w:szCs w:val="24"/>
          <w:lang w:eastAsia="ru-RU"/>
        </w:rPr>
      </w:pPr>
      <w:r w:rsidRPr="00577B15">
        <w:rPr>
          <w:rFonts w:ascii="Times New Roman" w:eastAsia="Times New Roman" w:hAnsi="Times New Roman" w:cs="Times New Roman"/>
          <w:i/>
          <w:iCs/>
          <w:sz w:val="28"/>
          <w:lang w:eastAsia="ru-RU"/>
        </w:rPr>
        <w:t xml:space="preserve">б) </w:t>
      </w:r>
      <w:proofErr w:type="gramStart"/>
      <w:r w:rsidRPr="00577B15">
        <w:rPr>
          <w:rFonts w:ascii="Times New Roman" w:eastAsia="Times New Roman" w:hAnsi="Times New Roman" w:cs="Times New Roman"/>
          <w:i/>
          <w:iCs/>
          <w:sz w:val="28"/>
          <w:lang w:eastAsia="ru-RU"/>
        </w:rPr>
        <w:t>духовна</w:t>
      </w:r>
      <w:proofErr w:type="gramEnd"/>
      <w:r w:rsidRPr="00577B15">
        <w:rPr>
          <w:rFonts w:ascii="Times New Roman" w:eastAsia="Times New Roman" w:hAnsi="Times New Roman" w:cs="Times New Roman"/>
          <w:i/>
          <w:iCs/>
          <w:sz w:val="28"/>
          <w:lang w:eastAsia="ru-RU"/>
        </w:rPr>
        <w:t xml:space="preserve"> криза</w:t>
      </w:r>
    </w:p>
    <w:p w:rsidR="00EF2A05" w:rsidRPr="00577B15" w:rsidRDefault="00EF2A05" w:rsidP="00EF2A05">
      <w:pPr>
        <w:spacing w:after="0" w:line="240" w:lineRule="auto"/>
        <w:ind w:left="-426" w:firstLine="568"/>
        <w:jc w:val="both"/>
        <w:rPr>
          <w:rFonts w:ascii="Times New Roman" w:eastAsia="Times New Roman" w:hAnsi="Times New Roman" w:cs="Times New Roman"/>
          <w:sz w:val="24"/>
          <w:szCs w:val="24"/>
          <w:lang w:eastAsia="ru-RU"/>
        </w:rPr>
      </w:pPr>
      <w:r w:rsidRPr="00577B15">
        <w:rPr>
          <w:rFonts w:ascii="Times New Roman" w:eastAsia="Times New Roman" w:hAnsi="Times New Roman" w:cs="Times New Roman"/>
          <w:i/>
          <w:iCs/>
          <w:sz w:val="28"/>
          <w:lang w:eastAsia="ru-RU"/>
        </w:rPr>
        <w:t xml:space="preserve">в) </w:t>
      </w:r>
      <w:proofErr w:type="gramStart"/>
      <w:r w:rsidRPr="00577B15">
        <w:rPr>
          <w:rFonts w:ascii="Times New Roman" w:eastAsia="Times New Roman" w:hAnsi="Times New Roman" w:cs="Times New Roman"/>
          <w:i/>
          <w:iCs/>
          <w:sz w:val="28"/>
          <w:lang w:eastAsia="ru-RU"/>
        </w:rPr>
        <w:t>нема</w:t>
      </w:r>
      <w:proofErr w:type="gramEnd"/>
      <w:r w:rsidRPr="00577B15">
        <w:rPr>
          <w:rFonts w:ascii="Times New Roman" w:eastAsia="Times New Roman" w:hAnsi="Times New Roman" w:cs="Times New Roman"/>
          <w:i/>
          <w:iCs/>
          <w:sz w:val="28"/>
          <w:lang w:eastAsia="ru-RU"/>
        </w:rPr>
        <w:t>є взаєморозуміння з людьми</w:t>
      </w:r>
    </w:p>
    <w:p w:rsidR="00EF2A05" w:rsidRPr="00577B15" w:rsidRDefault="00EF2A05" w:rsidP="00EF2A05">
      <w:pPr>
        <w:spacing w:after="0" w:line="240" w:lineRule="auto"/>
        <w:ind w:left="-426" w:firstLine="568"/>
        <w:jc w:val="both"/>
        <w:rPr>
          <w:rFonts w:ascii="Times New Roman" w:eastAsia="Times New Roman" w:hAnsi="Times New Roman" w:cs="Times New Roman"/>
          <w:sz w:val="24"/>
          <w:szCs w:val="24"/>
          <w:lang w:eastAsia="ru-RU"/>
        </w:rPr>
      </w:pPr>
      <w:r w:rsidRPr="00577B15">
        <w:rPr>
          <w:rFonts w:ascii="Times New Roman" w:eastAsia="Times New Roman" w:hAnsi="Times New Roman" w:cs="Times New Roman"/>
          <w:i/>
          <w:iCs/>
          <w:sz w:val="28"/>
          <w:lang w:eastAsia="ru-RU"/>
        </w:rPr>
        <w:t>г) інформація, що пропагує насильство й жорстокість (ЗМІ, кіно, ТБ)</w:t>
      </w:r>
    </w:p>
    <w:p w:rsidR="00EF2A05" w:rsidRPr="00577B15" w:rsidRDefault="00EF2A05" w:rsidP="00EF2A05">
      <w:pPr>
        <w:spacing w:after="0" w:line="240" w:lineRule="auto"/>
        <w:ind w:left="-426" w:firstLine="568"/>
        <w:jc w:val="both"/>
        <w:rPr>
          <w:rFonts w:ascii="Times New Roman" w:eastAsia="Times New Roman" w:hAnsi="Times New Roman" w:cs="Times New Roman"/>
          <w:sz w:val="24"/>
          <w:szCs w:val="24"/>
          <w:lang w:eastAsia="ru-RU"/>
        </w:rPr>
      </w:pPr>
      <w:r w:rsidRPr="00577B15">
        <w:rPr>
          <w:rFonts w:ascii="Times New Roman" w:eastAsia="Times New Roman" w:hAnsi="Times New Roman" w:cs="Times New Roman"/>
          <w:i/>
          <w:iCs/>
          <w:sz w:val="28"/>
          <w:lang w:eastAsia="ru-RU"/>
        </w:rPr>
        <w:t xml:space="preserve">д) </w:t>
      </w:r>
      <w:proofErr w:type="gramStart"/>
      <w:r w:rsidRPr="00577B15">
        <w:rPr>
          <w:rFonts w:ascii="Times New Roman" w:eastAsia="Times New Roman" w:hAnsi="Times New Roman" w:cs="Times New Roman"/>
          <w:i/>
          <w:iCs/>
          <w:sz w:val="28"/>
          <w:lang w:eastAsia="ru-RU"/>
        </w:rPr>
        <w:t>псих</w:t>
      </w:r>
      <w:proofErr w:type="gramEnd"/>
      <w:r w:rsidRPr="00577B15">
        <w:rPr>
          <w:rFonts w:ascii="Times New Roman" w:eastAsia="Times New Roman" w:hAnsi="Times New Roman" w:cs="Times New Roman"/>
          <w:i/>
          <w:iCs/>
          <w:sz w:val="28"/>
          <w:lang w:eastAsia="ru-RU"/>
        </w:rPr>
        <w:t>ічний стан</w:t>
      </w:r>
    </w:p>
    <w:p w:rsidR="00EF2A05" w:rsidRPr="00577B15" w:rsidRDefault="00EF2A05" w:rsidP="00EF2A05">
      <w:pPr>
        <w:numPr>
          <w:ilvl w:val="0"/>
          <w:numId w:val="8"/>
        </w:numPr>
        <w:spacing w:after="0" w:line="240" w:lineRule="auto"/>
        <w:ind w:left="-426" w:firstLine="56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Якщо хто-небудь із </w:t>
      </w:r>
      <w:proofErr w:type="gramStart"/>
      <w:r>
        <w:rPr>
          <w:rFonts w:ascii="Times New Roman" w:eastAsia="Times New Roman" w:hAnsi="Times New Roman" w:cs="Times New Roman"/>
          <w:sz w:val="28"/>
          <w:szCs w:val="28"/>
          <w:lang w:val="uk-UA" w:eastAsia="ru-RU"/>
        </w:rPr>
        <w:t>В</w:t>
      </w:r>
      <w:r w:rsidRPr="00577B15">
        <w:rPr>
          <w:rFonts w:ascii="Times New Roman" w:eastAsia="Times New Roman" w:hAnsi="Times New Roman" w:cs="Times New Roman"/>
          <w:sz w:val="28"/>
          <w:szCs w:val="28"/>
          <w:lang w:eastAsia="ru-RU"/>
        </w:rPr>
        <w:t>аших</w:t>
      </w:r>
      <w:proofErr w:type="gramEnd"/>
      <w:r w:rsidRPr="00577B15">
        <w:rPr>
          <w:rFonts w:ascii="Times New Roman" w:eastAsia="Times New Roman" w:hAnsi="Times New Roman" w:cs="Times New Roman"/>
          <w:sz w:val="28"/>
          <w:szCs w:val="28"/>
          <w:lang w:eastAsia="ru-RU"/>
        </w:rPr>
        <w:t xml:space="preserve"> товаришів задумає що-небудь протиправне, як ви вчините?</w:t>
      </w:r>
    </w:p>
    <w:p w:rsidR="00EF2A05" w:rsidRPr="00577B15" w:rsidRDefault="00EF2A05" w:rsidP="00EF2A05">
      <w:pPr>
        <w:spacing w:after="0" w:line="240" w:lineRule="auto"/>
        <w:ind w:left="-426" w:firstLine="568"/>
        <w:jc w:val="both"/>
        <w:rPr>
          <w:rFonts w:ascii="Times New Roman" w:eastAsia="Times New Roman" w:hAnsi="Times New Roman" w:cs="Times New Roman"/>
          <w:sz w:val="24"/>
          <w:szCs w:val="24"/>
          <w:lang w:eastAsia="ru-RU"/>
        </w:rPr>
      </w:pPr>
      <w:r w:rsidRPr="00577B15">
        <w:rPr>
          <w:rFonts w:ascii="Times New Roman" w:eastAsia="Times New Roman" w:hAnsi="Times New Roman" w:cs="Times New Roman"/>
          <w:i/>
          <w:iCs/>
          <w:sz w:val="28"/>
          <w:lang w:eastAsia="ru-RU"/>
        </w:rPr>
        <w:t>а) спробую переконати його не робити цього</w:t>
      </w:r>
    </w:p>
    <w:p w:rsidR="00EF2A05" w:rsidRPr="00577B15" w:rsidRDefault="00EF2A05" w:rsidP="00EF2A05">
      <w:pPr>
        <w:spacing w:after="0" w:line="240" w:lineRule="auto"/>
        <w:ind w:left="-426" w:firstLine="568"/>
        <w:jc w:val="both"/>
        <w:rPr>
          <w:rFonts w:ascii="Times New Roman" w:eastAsia="Times New Roman" w:hAnsi="Times New Roman" w:cs="Times New Roman"/>
          <w:sz w:val="24"/>
          <w:szCs w:val="24"/>
          <w:lang w:eastAsia="ru-RU"/>
        </w:rPr>
      </w:pPr>
      <w:r w:rsidRPr="00577B15">
        <w:rPr>
          <w:rFonts w:ascii="Times New Roman" w:eastAsia="Times New Roman" w:hAnsi="Times New Roman" w:cs="Times New Roman"/>
          <w:i/>
          <w:iCs/>
          <w:sz w:val="28"/>
          <w:lang w:eastAsia="ru-RU"/>
        </w:rPr>
        <w:t>б) сповіщу про це батьків</w:t>
      </w:r>
    </w:p>
    <w:p w:rsidR="00EF2A05" w:rsidRPr="00577B15" w:rsidRDefault="00EF2A05" w:rsidP="00EF2A05">
      <w:pPr>
        <w:spacing w:after="0" w:line="240" w:lineRule="auto"/>
        <w:ind w:left="-426" w:firstLine="568"/>
        <w:jc w:val="both"/>
        <w:rPr>
          <w:rFonts w:ascii="Times New Roman" w:eastAsia="Times New Roman" w:hAnsi="Times New Roman" w:cs="Times New Roman"/>
          <w:sz w:val="24"/>
          <w:szCs w:val="24"/>
          <w:lang w:eastAsia="ru-RU"/>
        </w:rPr>
      </w:pPr>
      <w:r w:rsidRPr="00577B15">
        <w:rPr>
          <w:rFonts w:ascii="Times New Roman" w:eastAsia="Times New Roman" w:hAnsi="Times New Roman" w:cs="Times New Roman"/>
          <w:i/>
          <w:iCs/>
          <w:sz w:val="28"/>
          <w:lang w:eastAsia="ru-RU"/>
        </w:rPr>
        <w:t>в) повідомлю вчителів</w:t>
      </w:r>
    </w:p>
    <w:p w:rsidR="00EF2A05" w:rsidRPr="00577B15" w:rsidRDefault="00EF2A05" w:rsidP="00EF2A05">
      <w:pPr>
        <w:spacing w:after="0" w:line="240" w:lineRule="auto"/>
        <w:ind w:left="-426" w:firstLine="568"/>
        <w:jc w:val="both"/>
        <w:rPr>
          <w:rFonts w:ascii="Times New Roman" w:eastAsia="Times New Roman" w:hAnsi="Times New Roman" w:cs="Times New Roman"/>
          <w:sz w:val="24"/>
          <w:szCs w:val="24"/>
          <w:lang w:eastAsia="ru-RU"/>
        </w:rPr>
      </w:pPr>
      <w:r w:rsidRPr="00577B15">
        <w:rPr>
          <w:rFonts w:ascii="Times New Roman" w:eastAsia="Times New Roman" w:hAnsi="Times New Roman" w:cs="Times New Roman"/>
          <w:i/>
          <w:iCs/>
          <w:sz w:val="28"/>
          <w:lang w:eastAsia="ru-RU"/>
        </w:rPr>
        <w:t>г) звернуся в правоохоронні органи</w:t>
      </w:r>
    </w:p>
    <w:p w:rsidR="00EF2A05" w:rsidRPr="00577B15" w:rsidRDefault="00EF2A05" w:rsidP="00EF2A05">
      <w:pPr>
        <w:spacing w:after="0" w:line="240" w:lineRule="auto"/>
        <w:ind w:left="-426" w:firstLine="568"/>
        <w:jc w:val="both"/>
        <w:rPr>
          <w:rFonts w:ascii="Times New Roman" w:eastAsia="Times New Roman" w:hAnsi="Times New Roman" w:cs="Times New Roman"/>
          <w:sz w:val="24"/>
          <w:szCs w:val="24"/>
          <w:lang w:eastAsia="ru-RU"/>
        </w:rPr>
      </w:pPr>
      <w:r w:rsidRPr="00577B15">
        <w:rPr>
          <w:rFonts w:ascii="Times New Roman" w:eastAsia="Times New Roman" w:hAnsi="Times New Roman" w:cs="Times New Roman"/>
          <w:i/>
          <w:iCs/>
          <w:sz w:val="28"/>
          <w:lang w:eastAsia="ru-RU"/>
        </w:rPr>
        <w:t>д) не буду перешкоджати, це його особиста справа</w:t>
      </w:r>
    </w:p>
    <w:p w:rsidR="00EF2A05" w:rsidRPr="00577B15" w:rsidRDefault="00EF2A05" w:rsidP="00EF2A05">
      <w:pPr>
        <w:numPr>
          <w:ilvl w:val="0"/>
          <w:numId w:val="8"/>
        </w:numPr>
        <w:spacing w:after="0" w:line="240" w:lineRule="auto"/>
        <w:ind w:left="-426" w:firstLine="56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Якщо у </w:t>
      </w:r>
      <w:r>
        <w:rPr>
          <w:rFonts w:ascii="Times New Roman" w:eastAsia="Times New Roman" w:hAnsi="Times New Roman" w:cs="Times New Roman"/>
          <w:sz w:val="28"/>
          <w:szCs w:val="28"/>
          <w:lang w:val="uk-UA" w:eastAsia="ru-RU"/>
        </w:rPr>
        <w:t>В</w:t>
      </w:r>
      <w:r w:rsidRPr="00577B15">
        <w:rPr>
          <w:rFonts w:ascii="Times New Roman" w:eastAsia="Times New Roman" w:hAnsi="Times New Roman" w:cs="Times New Roman"/>
          <w:sz w:val="28"/>
          <w:szCs w:val="28"/>
          <w:lang w:eastAsia="ru-RU"/>
        </w:rPr>
        <w:t>ас виникнуть</w:t>
      </w:r>
      <w:r>
        <w:rPr>
          <w:rFonts w:ascii="Times New Roman" w:eastAsia="Times New Roman" w:hAnsi="Times New Roman" w:cs="Times New Roman"/>
          <w:sz w:val="28"/>
          <w:szCs w:val="28"/>
          <w:lang w:eastAsia="ru-RU"/>
        </w:rPr>
        <w:t xml:space="preserve"> серйозні проблеми із законом, </w:t>
      </w:r>
      <w:r>
        <w:rPr>
          <w:rFonts w:ascii="Times New Roman" w:eastAsia="Times New Roman" w:hAnsi="Times New Roman" w:cs="Times New Roman"/>
          <w:sz w:val="28"/>
          <w:szCs w:val="28"/>
          <w:lang w:val="uk-UA" w:eastAsia="ru-RU"/>
        </w:rPr>
        <w:t>В</w:t>
      </w:r>
      <w:r w:rsidRPr="00577B15">
        <w:rPr>
          <w:rFonts w:ascii="Times New Roman" w:eastAsia="Times New Roman" w:hAnsi="Times New Roman" w:cs="Times New Roman"/>
          <w:sz w:val="28"/>
          <w:szCs w:val="28"/>
          <w:lang w:eastAsia="ru-RU"/>
        </w:rPr>
        <w:t xml:space="preserve">и звернетеся по допомогу </w:t>
      </w:r>
      <w:proofErr w:type="gramStart"/>
      <w:r w:rsidRPr="00577B15">
        <w:rPr>
          <w:rFonts w:ascii="Times New Roman" w:eastAsia="Times New Roman" w:hAnsi="Times New Roman" w:cs="Times New Roman"/>
          <w:sz w:val="28"/>
          <w:szCs w:val="28"/>
          <w:lang w:eastAsia="ru-RU"/>
        </w:rPr>
        <w:t>до</w:t>
      </w:r>
      <w:proofErr w:type="gramEnd"/>
      <w:r w:rsidRPr="00577B15">
        <w:rPr>
          <w:rFonts w:ascii="Times New Roman" w:eastAsia="Times New Roman" w:hAnsi="Times New Roman" w:cs="Times New Roman"/>
          <w:sz w:val="28"/>
          <w:szCs w:val="28"/>
          <w:lang w:eastAsia="ru-RU"/>
        </w:rPr>
        <w:t>:</w:t>
      </w:r>
    </w:p>
    <w:p w:rsidR="00EF2A05" w:rsidRPr="00577B15" w:rsidRDefault="00EF2A05" w:rsidP="00EF2A05">
      <w:pPr>
        <w:spacing w:after="0" w:line="240" w:lineRule="auto"/>
        <w:ind w:left="-426" w:firstLine="568"/>
        <w:jc w:val="both"/>
        <w:rPr>
          <w:rFonts w:ascii="Times New Roman" w:eastAsia="Times New Roman" w:hAnsi="Times New Roman" w:cs="Times New Roman"/>
          <w:sz w:val="24"/>
          <w:szCs w:val="24"/>
          <w:lang w:eastAsia="ru-RU"/>
        </w:rPr>
      </w:pPr>
      <w:r w:rsidRPr="00577B15">
        <w:rPr>
          <w:rFonts w:ascii="Times New Roman" w:eastAsia="Times New Roman" w:hAnsi="Times New Roman" w:cs="Times New Roman"/>
          <w:i/>
          <w:iCs/>
          <w:sz w:val="28"/>
          <w:lang w:eastAsia="ru-RU"/>
        </w:rPr>
        <w:t>а) батьків</w:t>
      </w:r>
    </w:p>
    <w:p w:rsidR="00EF2A05" w:rsidRPr="00577B15" w:rsidRDefault="00EF2A05" w:rsidP="00EF2A05">
      <w:pPr>
        <w:spacing w:after="0" w:line="240" w:lineRule="auto"/>
        <w:ind w:left="-426" w:firstLine="568"/>
        <w:jc w:val="both"/>
        <w:rPr>
          <w:rFonts w:ascii="Times New Roman" w:eastAsia="Times New Roman" w:hAnsi="Times New Roman" w:cs="Times New Roman"/>
          <w:sz w:val="24"/>
          <w:szCs w:val="24"/>
          <w:lang w:eastAsia="ru-RU"/>
        </w:rPr>
      </w:pPr>
      <w:r w:rsidRPr="00577B15">
        <w:rPr>
          <w:rFonts w:ascii="Times New Roman" w:eastAsia="Times New Roman" w:hAnsi="Times New Roman" w:cs="Times New Roman"/>
          <w:i/>
          <w:iCs/>
          <w:sz w:val="28"/>
          <w:lang w:eastAsia="ru-RU"/>
        </w:rPr>
        <w:t>б) учителів</w:t>
      </w:r>
    </w:p>
    <w:p w:rsidR="00EF2A05" w:rsidRPr="00577B15" w:rsidRDefault="00EF2A05" w:rsidP="00EF2A05">
      <w:pPr>
        <w:spacing w:after="0" w:line="240" w:lineRule="auto"/>
        <w:ind w:left="-426" w:firstLine="568"/>
        <w:jc w:val="both"/>
        <w:rPr>
          <w:rFonts w:ascii="Times New Roman" w:eastAsia="Times New Roman" w:hAnsi="Times New Roman" w:cs="Times New Roman"/>
          <w:sz w:val="24"/>
          <w:szCs w:val="24"/>
          <w:lang w:eastAsia="ru-RU"/>
        </w:rPr>
      </w:pPr>
      <w:r w:rsidRPr="00577B15">
        <w:rPr>
          <w:rFonts w:ascii="Times New Roman" w:eastAsia="Times New Roman" w:hAnsi="Times New Roman" w:cs="Times New Roman"/>
          <w:i/>
          <w:iCs/>
          <w:sz w:val="28"/>
          <w:lang w:eastAsia="ru-RU"/>
        </w:rPr>
        <w:t>в) правоохоронних органі</w:t>
      </w:r>
      <w:proofErr w:type="gramStart"/>
      <w:r w:rsidRPr="00577B15">
        <w:rPr>
          <w:rFonts w:ascii="Times New Roman" w:eastAsia="Times New Roman" w:hAnsi="Times New Roman" w:cs="Times New Roman"/>
          <w:i/>
          <w:iCs/>
          <w:sz w:val="28"/>
          <w:lang w:eastAsia="ru-RU"/>
        </w:rPr>
        <w:t>в</w:t>
      </w:r>
      <w:proofErr w:type="gramEnd"/>
    </w:p>
    <w:p w:rsidR="00EF2A05" w:rsidRPr="00577B15" w:rsidRDefault="00EF2A05" w:rsidP="00EF2A05">
      <w:pPr>
        <w:spacing w:after="0" w:line="240" w:lineRule="auto"/>
        <w:ind w:left="-426" w:firstLine="568"/>
        <w:jc w:val="both"/>
        <w:rPr>
          <w:rFonts w:ascii="Times New Roman" w:eastAsia="Times New Roman" w:hAnsi="Times New Roman" w:cs="Times New Roman"/>
          <w:sz w:val="24"/>
          <w:szCs w:val="24"/>
          <w:lang w:eastAsia="ru-RU"/>
        </w:rPr>
      </w:pPr>
      <w:r w:rsidRPr="00577B15">
        <w:rPr>
          <w:rFonts w:ascii="Times New Roman" w:eastAsia="Times New Roman" w:hAnsi="Times New Roman" w:cs="Times New Roman"/>
          <w:i/>
          <w:iCs/>
          <w:sz w:val="28"/>
          <w:lang w:eastAsia="ru-RU"/>
        </w:rPr>
        <w:t>г) друзі</w:t>
      </w:r>
      <w:proofErr w:type="gramStart"/>
      <w:r w:rsidRPr="00577B15">
        <w:rPr>
          <w:rFonts w:ascii="Times New Roman" w:eastAsia="Times New Roman" w:hAnsi="Times New Roman" w:cs="Times New Roman"/>
          <w:i/>
          <w:iCs/>
          <w:sz w:val="28"/>
          <w:lang w:eastAsia="ru-RU"/>
        </w:rPr>
        <w:t>в</w:t>
      </w:r>
      <w:proofErr w:type="gramEnd"/>
    </w:p>
    <w:p w:rsidR="00EF2A05" w:rsidRPr="00577B15" w:rsidRDefault="00EF2A05" w:rsidP="00EF2A05">
      <w:pPr>
        <w:spacing w:after="0" w:line="240" w:lineRule="auto"/>
        <w:ind w:left="-426" w:firstLine="568"/>
        <w:jc w:val="both"/>
        <w:rPr>
          <w:rFonts w:ascii="Times New Roman" w:eastAsia="Times New Roman" w:hAnsi="Times New Roman" w:cs="Times New Roman"/>
          <w:sz w:val="24"/>
          <w:szCs w:val="24"/>
          <w:lang w:eastAsia="ru-RU"/>
        </w:rPr>
      </w:pPr>
      <w:r w:rsidRPr="00577B15">
        <w:rPr>
          <w:rFonts w:ascii="Times New Roman" w:eastAsia="Times New Roman" w:hAnsi="Times New Roman" w:cs="Times New Roman"/>
          <w:i/>
          <w:iCs/>
          <w:sz w:val="28"/>
          <w:lang w:eastAsia="ru-RU"/>
        </w:rPr>
        <w:t>д) важко відповісти</w:t>
      </w:r>
    </w:p>
    <w:p w:rsidR="00EF2A05" w:rsidRPr="00577B15" w:rsidRDefault="00EF2A05" w:rsidP="00EF2A05">
      <w:pPr>
        <w:pStyle w:val="a3"/>
        <w:numPr>
          <w:ilvl w:val="0"/>
          <w:numId w:val="8"/>
        </w:numPr>
        <w:spacing w:after="0" w:line="240" w:lineRule="auto"/>
        <w:ind w:left="-426" w:firstLine="56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Як </w:t>
      </w:r>
      <w:r>
        <w:rPr>
          <w:rFonts w:ascii="Times New Roman" w:eastAsia="Times New Roman" w:hAnsi="Times New Roman" w:cs="Times New Roman"/>
          <w:sz w:val="28"/>
          <w:szCs w:val="28"/>
          <w:lang w:val="uk-UA" w:eastAsia="ru-RU"/>
        </w:rPr>
        <w:t>В</w:t>
      </w:r>
      <w:r w:rsidRPr="00577B15">
        <w:rPr>
          <w:rFonts w:ascii="Times New Roman" w:eastAsia="Times New Roman" w:hAnsi="Times New Roman" w:cs="Times New Roman"/>
          <w:sz w:val="28"/>
          <w:szCs w:val="28"/>
          <w:lang w:eastAsia="ru-RU"/>
        </w:rPr>
        <w:t xml:space="preserve">и думаєте, чи можна досягти успішного </w:t>
      </w:r>
      <w:proofErr w:type="gramStart"/>
      <w:r w:rsidRPr="00577B15">
        <w:rPr>
          <w:rFonts w:ascii="Times New Roman" w:eastAsia="Times New Roman" w:hAnsi="Times New Roman" w:cs="Times New Roman"/>
          <w:sz w:val="28"/>
          <w:szCs w:val="28"/>
          <w:lang w:eastAsia="ru-RU"/>
        </w:rPr>
        <w:t>соц</w:t>
      </w:r>
      <w:proofErr w:type="gramEnd"/>
      <w:r w:rsidRPr="00577B15">
        <w:rPr>
          <w:rFonts w:ascii="Times New Roman" w:eastAsia="Times New Roman" w:hAnsi="Times New Roman" w:cs="Times New Roman"/>
          <w:sz w:val="28"/>
          <w:szCs w:val="28"/>
          <w:lang w:eastAsia="ru-RU"/>
        </w:rPr>
        <w:t>іального становища (професійної кар’єри, матеріального благополуччя), не порушуючи загальноприйнятих норм і законів?</w:t>
      </w:r>
    </w:p>
    <w:p w:rsidR="00EF2A05" w:rsidRPr="00577B15" w:rsidRDefault="00EF2A05" w:rsidP="00EF2A05">
      <w:pPr>
        <w:spacing w:after="0" w:line="240" w:lineRule="auto"/>
        <w:ind w:left="-426" w:firstLine="568"/>
        <w:jc w:val="both"/>
        <w:rPr>
          <w:rFonts w:ascii="Times New Roman" w:eastAsia="Times New Roman" w:hAnsi="Times New Roman" w:cs="Times New Roman"/>
          <w:sz w:val="24"/>
          <w:szCs w:val="24"/>
          <w:lang w:eastAsia="ru-RU"/>
        </w:rPr>
      </w:pPr>
      <w:r w:rsidRPr="00577B15">
        <w:rPr>
          <w:rFonts w:ascii="Times New Roman" w:eastAsia="Times New Roman" w:hAnsi="Times New Roman" w:cs="Times New Roman"/>
          <w:i/>
          <w:iCs/>
          <w:sz w:val="28"/>
          <w:lang w:eastAsia="ru-RU"/>
        </w:rPr>
        <w:t>а) так, без проблем</w:t>
      </w:r>
    </w:p>
    <w:p w:rsidR="00EF2A05" w:rsidRPr="00577B15" w:rsidRDefault="00EF2A05" w:rsidP="00EF2A05">
      <w:pPr>
        <w:spacing w:after="0" w:line="240" w:lineRule="auto"/>
        <w:ind w:left="-426" w:firstLine="568"/>
        <w:jc w:val="both"/>
        <w:rPr>
          <w:rFonts w:ascii="Times New Roman" w:eastAsia="Times New Roman" w:hAnsi="Times New Roman" w:cs="Times New Roman"/>
          <w:sz w:val="24"/>
          <w:szCs w:val="24"/>
          <w:lang w:eastAsia="ru-RU"/>
        </w:rPr>
      </w:pPr>
      <w:r w:rsidRPr="00577B15">
        <w:rPr>
          <w:rFonts w:ascii="Times New Roman" w:eastAsia="Times New Roman" w:hAnsi="Times New Roman" w:cs="Times New Roman"/>
          <w:i/>
          <w:iCs/>
          <w:sz w:val="28"/>
          <w:lang w:eastAsia="ru-RU"/>
        </w:rPr>
        <w:t>б) малоймовірно</w:t>
      </w:r>
    </w:p>
    <w:p w:rsidR="00EF2A05" w:rsidRDefault="00EF2A05" w:rsidP="00EF2A05">
      <w:pPr>
        <w:spacing w:after="0" w:line="240" w:lineRule="auto"/>
        <w:ind w:left="-426" w:firstLine="568"/>
        <w:jc w:val="both"/>
        <w:rPr>
          <w:rFonts w:ascii="Times New Roman" w:eastAsia="Times New Roman" w:hAnsi="Times New Roman" w:cs="Times New Roman"/>
          <w:i/>
          <w:iCs/>
          <w:sz w:val="28"/>
          <w:lang w:val="uk-UA" w:eastAsia="ru-RU"/>
        </w:rPr>
      </w:pPr>
      <w:r w:rsidRPr="00577B15">
        <w:rPr>
          <w:rFonts w:ascii="Times New Roman" w:eastAsia="Times New Roman" w:hAnsi="Times New Roman" w:cs="Times New Roman"/>
          <w:i/>
          <w:iCs/>
          <w:sz w:val="28"/>
          <w:lang w:eastAsia="ru-RU"/>
        </w:rPr>
        <w:t>в) ні</w:t>
      </w:r>
    </w:p>
    <w:p w:rsidR="00EF2A05" w:rsidRPr="00577B15" w:rsidRDefault="00EF2A05" w:rsidP="00EF2A05">
      <w:pPr>
        <w:spacing w:after="0" w:line="240" w:lineRule="auto"/>
        <w:ind w:left="-426" w:firstLine="568"/>
        <w:jc w:val="both"/>
        <w:rPr>
          <w:rFonts w:ascii="Times New Roman" w:eastAsia="Times New Roman" w:hAnsi="Times New Roman" w:cs="Times New Roman"/>
          <w:sz w:val="24"/>
          <w:szCs w:val="24"/>
          <w:lang w:val="uk-UA" w:eastAsia="ru-RU"/>
        </w:rPr>
      </w:pPr>
    </w:p>
    <w:p w:rsidR="00EF2A05" w:rsidRPr="00577B15" w:rsidRDefault="00EF2A05" w:rsidP="00EF2A05">
      <w:pPr>
        <w:numPr>
          <w:ilvl w:val="0"/>
          <w:numId w:val="8"/>
        </w:numPr>
        <w:spacing w:after="0" w:line="240" w:lineRule="auto"/>
        <w:ind w:left="-426" w:firstLine="56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Чи вважаєте </w:t>
      </w:r>
      <w:r>
        <w:rPr>
          <w:rFonts w:ascii="Times New Roman" w:eastAsia="Times New Roman" w:hAnsi="Times New Roman" w:cs="Times New Roman"/>
          <w:sz w:val="28"/>
          <w:szCs w:val="28"/>
          <w:lang w:val="uk-UA" w:eastAsia="ru-RU"/>
        </w:rPr>
        <w:t>В</w:t>
      </w:r>
      <w:r w:rsidRPr="00577B15">
        <w:rPr>
          <w:rFonts w:ascii="Times New Roman" w:eastAsia="Times New Roman" w:hAnsi="Times New Roman" w:cs="Times New Roman"/>
          <w:sz w:val="28"/>
          <w:szCs w:val="28"/>
          <w:lang w:eastAsia="ru-RU"/>
        </w:rPr>
        <w:t xml:space="preserve">и себе </w:t>
      </w:r>
      <w:proofErr w:type="gramStart"/>
      <w:r w:rsidRPr="00577B15">
        <w:rPr>
          <w:rFonts w:ascii="Times New Roman" w:eastAsia="Times New Roman" w:hAnsi="Times New Roman" w:cs="Times New Roman"/>
          <w:sz w:val="28"/>
          <w:szCs w:val="28"/>
          <w:lang w:eastAsia="ru-RU"/>
        </w:rPr>
        <w:t>п</w:t>
      </w:r>
      <w:proofErr w:type="gramEnd"/>
      <w:r w:rsidRPr="00577B15">
        <w:rPr>
          <w:rFonts w:ascii="Times New Roman" w:eastAsia="Times New Roman" w:hAnsi="Times New Roman" w:cs="Times New Roman"/>
          <w:sz w:val="28"/>
          <w:szCs w:val="28"/>
          <w:lang w:eastAsia="ru-RU"/>
        </w:rPr>
        <w:t>ідготовленим до самостійного життя в суспільстві в правовому відношенні?</w:t>
      </w:r>
    </w:p>
    <w:p w:rsidR="00EF2A05" w:rsidRPr="00577B15" w:rsidRDefault="00EF2A05" w:rsidP="00EF2A05">
      <w:pPr>
        <w:spacing w:after="0" w:line="240" w:lineRule="auto"/>
        <w:ind w:left="-426" w:firstLine="568"/>
        <w:jc w:val="both"/>
        <w:rPr>
          <w:rFonts w:ascii="Times New Roman" w:eastAsia="Times New Roman" w:hAnsi="Times New Roman" w:cs="Times New Roman"/>
          <w:sz w:val="24"/>
          <w:szCs w:val="24"/>
          <w:lang w:eastAsia="ru-RU"/>
        </w:rPr>
      </w:pPr>
      <w:r w:rsidRPr="00577B15">
        <w:rPr>
          <w:rFonts w:ascii="Times New Roman" w:eastAsia="Times New Roman" w:hAnsi="Times New Roman" w:cs="Times New Roman"/>
          <w:i/>
          <w:iCs/>
          <w:sz w:val="28"/>
          <w:lang w:eastAsia="ru-RU"/>
        </w:rPr>
        <w:t>а) так</w:t>
      </w:r>
    </w:p>
    <w:p w:rsidR="00EF2A05" w:rsidRPr="00577B15" w:rsidRDefault="00EF2A05" w:rsidP="00EF2A05">
      <w:pPr>
        <w:spacing w:after="0" w:line="240" w:lineRule="auto"/>
        <w:ind w:left="-426" w:firstLine="568"/>
        <w:jc w:val="both"/>
        <w:rPr>
          <w:rFonts w:ascii="Times New Roman" w:eastAsia="Times New Roman" w:hAnsi="Times New Roman" w:cs="Times New Roman"/>
          <w:sz w:val="24"/>
          <w:szCs w:val="24"/>
          <w:lang w:eastAsia="ru-RU"/>
        </w:rPr>
      </w:pPr>
      <w:r w:rsidRPr="00577B15">
        <w:rPr>
          <w:rFonts w:ascii="Times New Roman" w:eastAsia="Times New Roman" w:hAnsi="Times New Roman" w:cs="Times New Roman"/>
          <w:i/>
          <w:iCs/>
          <w:sz w:val="28"/>
          <w:lang w:eastAsia="ru-RU"/>
        </w:rPr>
        <w:t>б) не зовсім</w:t>
      </w:r>
    </w:p>
    <w:p w:rsidR="00636FBF" w:rsidRDefault="00636FBF" w:rsidP="00636FBF">
      <w:pPr>
        <w:spacing w:after="0" w:line="240" w:lineRule="auto"/>
        <w:ind w:left="-426" w:firstLine="568"/>
        <w:jc w:val="both"/>
        <w:rPr>
          <w:rFonts w:ascii="Times New Roman" w:eastAsia="Times New Roman" w:hAnsi="Times New Roman" w:cs="Times New Roman"/>
          <w:i/>
          <w:iCs/>
          <w:sz w:val="28"/>
          <w:lang w:val="uk-UA" w:eastAsia="ru-RU"/>
        </w:rPr>
      </w:pPr>
      <w:r>
        <w:rPr>
          <w:rFonts w:ascii="Times New Roman" w:eastAsia="Times New Roman" w:hAnsi="Times New Roman" w:cs="Times New Roman"/>
          <w:i/>
          <w:iCs/>
          <w:sz w:val="28"/>
          <w:lang w:eastAsia="ru-RU"/>
        </w:rPr>
        <w:t>в) н</w:t>
      </w:r>
      <w:r>
        <w:rPr>
          <w:rFonts w:ascii="Times New Roman" w:eastAsia="Times New Roman" w:hAnsi="Times New Roman" w:cs="Times New Roman"/>
          <w:i/>
          <w:iCs/>
          <w:sz w:val="28"/>
          <w:lang w:val="uk-UA" w:eastAsia="ru-RU"/>
        </w:rPr>
        <w:t>і</w:t>
      </w:r>
    </w:p>
    <w:p w:rsidR="00EF2A05" w:rsidRDefault="00EF2A05" w:rsidP="00636FBF">
      <w:pPr>
        <w:spacing w:after="0" w:line="240" w:lineRule="auto"/>
        <w:ind w:left="-426" w:firstLine="568"/>
        <w:jc w:val="right"/>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ДОДАТОК</w:t>
      </w:r>
      <w:r w:rsidRPr="008A43A1">
        <w:rPr>
          <w:rFonts w:ascii="Times New Roman" w:hAnsi="Times New Roman" w:cs="Times New Roman"/>
          <w:b/>
          <w:sz w:val="28"/>
          <w:szCs w:val="28"/>
          <w:lang w:val="uk-UA"/>
        </w:rPr>
        <w:t xml:space="preserve"> Б</w:t>
      </w:r>
    </w:p>
    <w:p w:rsidR="00636FBF" w:rsidRPr="00636FBF" w:rsidRDefault="00636FBF" w:rsidP="00636FBF">
      <w:pPr>
        <w:spacing w:after="0" w:line="240" w:lineRule="auto"/>
        <w:ind w:left="-426" w:firstLine="568"/>
        <w:jc w:val="right"/>
        <w:rPr>
          <w:rFonts w:ascii="Times New Roman" w:eastAsia="Times New Roman" w:hAnsi="Times New Roman" w:cs="Times New Roman"/>
          <w:i/>
          <w:iCs/>
          <w:sz w:val="28"/>
          <w:lang w:val="uk-UA" w:eastAsia="ru-RU"/>
        </w:rPr>
      </w:pPr>
    </w:p>
    <w:p w:rsidR="00EF2A05" w:rsidRPr="00A97F8D" w:rsidRDefault="00EF2A05" w:rsidP="00636FBF">
      <w:pPr>
        <w:jc w:val="center"/>
        <w:rPr>
          <w:rFonts w:ascii="Times New Roman" w:hAnsi="Times New Roman" w:cs="Times New Roman"/>
          <w:b/>
          <w:sz w:val="28"/>
          <w:szCs w:val="28"/>
          <w:lang w:val="uk-UA"/>
        </w:rPr>
      </w:pPr>
      <w:r w:rsidRPr="00A97F8D">
        <w:rPr>
          <w:rFonts w:ascii="Times New Roman" w:hAnsi="Times New Roman" w:cs="Times New Roman"/>
          <w:b/>
          <w:sz w:val="28"/>
          <w:szCs w:val="28"/>
          <w:lang w:val="uk-UA"/>
        </w:rPr>
        <w:t>Методика  групових корекційних занять «Вивчаємо свої права»</w:t>
      </w:r>
    </w:p>
    <w:p w:rsidR="00EF2A05" w:rsidRDefault="00EF2A05" w:rsidP="00EF2A05">
      <w:pPr>
        <w:spacing w:after="0" w:line="240" w:lineRule="auto"/>
        <w:ind w:left="-284" w:firstLine="426"/>
        <w:rPr>
          <w:rFonts w:ascii="Times New Roman" w:hAnsi="Times New Roman" w:cs="Times New Roman"/>
          <w:sz w:val="28"/>
          <w:szCs w:val="28"/>
          <w:lang w:val="uk-UA"/>
        </w:rPr>
      </w:pPr>
    </w:p>
    <w:p w:rsidR="00EF2A05" w:rsidRPr="00A97F8D" w:rsidRDefault="00EF2A05" w:rsidP="00EF2A05">
      <w:pPr>
        <w:spacing w:after="0" w:line="240" w:lineRule="auto"/>
        <w:ind w:left="-284" w:firstLine="426"/>
        <w:jc w:val="center"/>
        <w:rPr>
          <w:rFonts w:ascii="Times New Roman" w:eastAsia="Times New Roman" w:hAnsi="Times New Roman" w:cs="Times New Roman"/>
          <w:b/>
          <w:sz w:val="28"/>
          <w:szCs w:val="28"/>
          <w:lang w:val="uk-UA" w:eastAsia="ru-RU"/>
        </w:rPr>
      </w:pPr>
      <w:r w:rsidRPr="00A97F8D">
        <w:rPr>
          <w:rFonts w:ascii="Times New Roman" w:hAnsi="Times New Roman" w:cs="Times New Roman"/>
          <w:sz w:val="28"/>
          <w:szCs w:val="28"/>
          <w:lang w:val="uk-UA"/>
        </w:rPr>
        <w:t xml:space="preserve"> </w:t>
      </w:r>
      <w:r w:rsidRPr="00A97F8D">
        <w:rPr>
          <w:rFonts w:ascii="Times New Roman" w:eastAsia="Times New Roman" w:hAnsi="Times New Roman" w:cs="Times New Roman"/>
          <w:b/>
          <w:sz w:val="28"/>
          <w:szCs w:val="28"/>
          <w:lang w:val="uk-UA" w:eastAsia="ru-RU"/>
        </w:rPr>
        <w:t>Тема 1.Вивчаємо свої права</w:t>
      </w:r>
    </w:p>
    <w:p w:rsidR="00EF2A05" w:rsidRPr="00A97F8D" w:rsidRDefault="00EF2A05" w:rsidP="00EF2A05">
      <w:pPr>
        <w:spacing w:after="0" w:line="240" w:lineRule="auto"/>
        <w:ind w:left="-284" w:firstLine="426"/>
        <w:jc w:val="center"/>
        <w:rPr>
          <w:rFonts w:ascii="Times New Roman" w:eastAsia="Times New Roman" w:hAnsi="Times New Roman" w:cs="Times New Roman"/>
          <w:b/>
          <w:sz w:val="28"/>
          <w:szCs w:val="28"/>
          <w:lang w:val="uk-UA" w:eastAsia="ru-RU"/>
        </w:rPr>
      </w:pPr>
    </w:p>
    <w:p w:rsidR="00EF2A05" w:rsidRPr="00A97F8D" w:rsidRDefault="00EF2A05" w:rsidP="00EF2A05">
      <w:pPr>
        <w:spacing w:after="0" w:line="240" w:lineRule="auto"/>
        <w:ind w:left="-284" w:firstLine="426"/>
        <w:jc w:val="both"/>
        <w:rPr>
          <w:rFonts w:ascii="Times New Roman" w:eastAsia="Times New Roman" w:hAnsi="Times New Roman" w:cs="Times New Roman"/>
          <w:sz w:val="28"/>
          <w:szCs w:val="28"/>
          <w:lang w:eastAsia="ru-RU"/>
        </w:rPr>
      </w:pPr>
      <w:r w:rsidRPr="00A97F8D">
        <w:rPr>
          <w:rFonts w:ascii="Times New Roman" w:eastAsia="Times New Roman" w:hAnsi="Times New Roman" w:cs="Times New Roman"/>
          <w:b/>
          <w:sz w:val="28"/>
          <w:szCs w:val="28"/>
          <w:lang w:val="uk-UA" w:eastAsia="ru-RU"/>
        </w:rPr>
        <w:t>Мета:</w:t>
      </w:r>
      <w:r w:rsidRPr="00A97F8D">
        <w:rPr>
          <w:rFonts w:ascii="Times New Roman" w:eastAsia="Times New Roman" w:hAnsi="Times New Roman" w:cs="Times New Roman"/>
          <w:sz w:val="28"/>
          <w:szCs w:val="28"/>
          <w:lang w:val="uk-UA" w:eastAsia="ru-RU"/>
        </w:rPr>
        <w:t xml:space="preserve"> ознайомити учасників із основною міжнародною і вітчизняною базою щодо захисту прав людини і дитини. </w:t>
      </w:r>
      <w:r w:rsidRPr="00A97F8D">
        <w:rPr>
          <w:rFonts w:ascii="Times New Roman" w:eastAsia="Times New Roman" w:hAnsi="Times New Roman" w:cs="Times New Roman"/>
          <w:sz w:val="28"/>
          <w:szCs w:val="28"/>
          <w:lang w:eastAsia="ru-RU"/>
        </w:rPr>
        <w:t>Сформувати розуміння важливості й необхідності дотримання прав людини і дитини.</w:t>
      </w:r>
    </w:p>
    <w:p w:rsidR="00EF2A05" w:rsidRPr="00A97F8D" w:rsidRDefault="00EF2A05" w:rsidP="00EF2A05">
      <w:pPr>
        <w:spacing w:before="100" w:beforeAutospacing="1" w:after="100" w:afterAutospacing="1" w:line="240" w:lineRule="auto"/>
        <w:ind w:left="-284" w:firstLine="426"/>
        <w:jc w:val="both"/>
        <w:rPr>
          <w:rFonts w:ascii="Times New Roman" w:eastAsia="Times New Roman" w:hAnsi="Times New Roman" w:cs="Times New Roman"/>
          <w:sz w:val="28"/>
          <w:szCs w:val="28"/>
          <w:lang w:eastAsia="ru-RU"/>
        </w:rPr>
      </w:pPr>
      <w:r w:rsidRPr="00A97F8D">
        <w:rPr>
          <w:rFonts w:ascii="Times New Roman" w:eastAsia="Times New Roman" w:hAnsi="Times New Roman" w:cs="Times New Roman"/>
          <w:b/>
          <w:sz w:val="28"/>
          <w:szCs w:val="28"/>
          <w:lang w:eastAsia="ru-RU"/>
        </w:rPr>
        <w:t>Ключові поняття</w:t>
      </w:r>
      <w:r w:rsidRPr="00A97F8D">
        <w:rPr>
          <w:rFonts w:ascii="Times New Roman" w:eastAsia="Times New Roman" w:hAnsi="Times New Roman" w:cs="Times New Roman"/>
          <w:sz w:val="28"/>
          <w:szCs w:val="28"/>
          <w:lang w:eastAsia="ru-RU"/>
        </w:rPr>
        <w:t>: права, декларація, конвенція.</w:t>
      </w:r>
    </w:p>
    <w:p w:rsidR="00EF2A05" w:rsidRPr="00A97F8D" w:rsidRDefault="00EF2A05" w:rsidP="00EF2A05">
      <w:pPr>
        <w:spacing w:before="100" w:beforeAutospacing="1" w:after="100" w:afterAutospacing="1" w:line="240" w:lineRule="auto"/>
        <w:ind w:left="-284" w:firstLine="426"/>
        <w:jc w:val="both"/>
        <w:rPr>
          <w:rFonts w:ascii="Times New Roman" w:eastAsia="Times New Roman" w:hAnsi="Times New Roman" w:cs="Times New Roman"/>
          <w:sz w:val="28"/>
          <w:szCs w:val="28"/>
          <w:lang w:val="uk-UA" w:eastAsia="ru-RU"/>
        </w:rPr>
      </w:pPr>
      <w:r w:rsidRPr="00A97F8D">
        <w:rPr>
          <w:rFonts w:ascii="Times New Roman" w:eastAsia="Times New Roman" w:hAnsi="Times New Roman" w:cs="Times New Roman"/>
          <w:b/>
          <w:sz w:val="28"/>
          <w:szCs w:val="28"/>
          <w:lang w:eastAsia="ru-RU"/>
        </w:rPr>
        <w:t>Тривалість</w:t>
      </w:r>
      <w:r w:rsidRPr="00A97F8D">
        <w:rPr>
          <w:rFonts w:ascii="Times New Roman" w:eastAsia="Times New Roman" w:hAnsi="Times New Roman" w:cs="Times New Roman"/>
          <w:sz w:val="28"/>
          <w:szCs w:val="28"/>
          <w:lang w:eastAsia="ru-RU"/>
        </w:rPr>
        <w:t>: 3 год.</w:t>
      </w:r>
    </w:p>
    <w:p w:rsidR="00EF2A05" w:rsidRPr="00A97F8D" w:rsidRDefault="00EF2A05" w:rsidP="00EF2A05">
      <w:pPr>
        <w:spacing w:before="100" w:beforeAutospacing="1" w:after="100" w:afterAutospacing="1" w:line="240" w:lineRule="auto"/>
        <w:ind w:left="-284" w:firstLine="426"/>
        <w:jc w:val="both"/>
        <w:rPr>
          <w:rFonts w:ascii="Times New Roman" w:eastAsia="Times New Roman" w:hAnsi="Times New Roman" w:cs="Times New Roman"/>
          <w:sz w:val="28"/>
          <w:szCs w:val="28"/>
          <w:lang w:val="uk-UA" w:eastAsia="ru-RU"/>
        </w:rPr>
      </w:pPr>
      <w:r w:rsidRPr="00A97F8D">
        <w:rPr>
          <w:rFonts w:ascii="Times New Roman" w:eastAsia="Times New Roman" w:hAnsi="Times New Roman" w:cs="Times New Roman"/>
          <w:sz w:val="28"/>
          <w:szCs w:val="28"/>
          <w:lang w:val="uk-UA" w:eastAsia="ru-RU"/>
        </w:rPr>
        <w:t>Структура тренінгові заняття:</w:t>
      </w:r>
    </w:p>
    <w:p w:rsidR="00EF2A05" w:rsidRPr="00A97F8D" w:rsidRDefault="00EF2A05" w:rsidP="00EF2A05">
      <w:pPr>
        <w:pStyle w:val="a3"/>
        <w:numPr>
          <w:ilvl w:val="0"/>
          <w:numId w:val="9"/>
        </w:numPr>
        <w:spacing w:before="100" w:beforeAutospacing="1" w:after="100" w:afterAutospacing="1" w:line="240" w:lineRule="auto"/>
        <w:ind w:left="-284" w:firstLine="426"/>
        <w:jc w:val="both"/>
        <w:rPr>
          <w:rFonts w:ascii="Times New Roman" w:eastAsia="Times New Roman" w:hAnsi="Times New Roman" w:cs="Times New Roman"/>
          <w:sz w:val="28"/>
          <w:szCs w:val="28"/>
          <w:lang w:val="uk-UA" w:eastAsia="ru-RU"/>
        </w:rPr>
      </w:pPr>
      <w:r w:rsidRPr="00A97F8D">
        <w:rPr>
          <w:rFonts w:ascii="Times New Roman" w:eastAsia="Times New Roman" w:hAnsi="Times New Roman" w:cs="Times New Roman"/>
          <w:sz w:val="28"/>
          <w:szCs w:val="28"/>
          <w:lang w:val="uk-UA" w:eastAsia="ru-RU"/>
        </w:rPr>
        <w:t>Привітання. Знайомство. (5хв.)</w:t>
      </w:r>
    </w:p>
    <w:p w:rsidR="00EF2A05" w:rsidRPr="00A97F8D" w:rsidRDefault="00EF2A05" w:rsidP="00EF2A05">
      <w:pPr>
        <w:pStyle w:val="a3"/>
        <w:numPr>
          <w:ilvl w:val="0"/>
          <w:numId w:val="9"/>
        </w:numPr>
        <w:spacing w:before="100" w:beforeAutospacing="1" w:after="100" w:afterAutospacing="1" w:line="240" w:lineRule="auto"/>
        <w:ind w:left="-284" w:firstLine="426"/>
        <w:jc w:val="both"/>
        <w:rPr>
          <w:rFonts w:ascii="Times New Roman" w:eastAsia="Times New Roman" w:hAnsi="Times New Roman" w:cs="Times New Roman"/>
          <w:sz w:val="28"/>
          <w:szCs w:val="28"/>
          <w:lang w:val="uk-UA" w:eastAsia="ru-RU"/>
        </w:rPr>
      </w:pPr>
      <w:r w:rsidRPr="00A97F8D">
        <w:rPr>
          <w:rFonts w:ascii="Times New Roman" w:eastAsia="Times New Roman" w:hAnsi="Times New Roman" w:cs="Times New Roman"/>
          <w:sz w:val="28"/>
          <w:szCs w:val="28"/>
          <w:lang w:val="uk-UA" w:eastAsia="ru-RU"/>
        </w:rPr>
        <w:t>Правила (5хв.)</w:t>
      </w:r>
    </w:p>
    <w:p w:rsidR="00EF2A05" w:rsidRPr="00A97F8D" w:rsidRDefault="00EF2A05" w:rsidP="00EF2A05">
      <w:pPr>
        <w:pStyle w:val="a3"/>
        <w:numPr>
          <w:ilvl w:val="0"/>
          <w:numId w:val="9"/>
        </w:numPr>
        <w:spacing w:before="100" w:beforeAutospacing="1" w:after="100" w:afterAutospacing="1" w:line="240" w:lineRule="auto"/>
        <w:ind w:left="-284" w:firstLine="426"/>
        <w:jc w:val="both"/>
        <w:rPr>
          <w:rFonts w:ascii="Times New Roman" w:eastAsia="Times New Roman" w:hAnsi="Times New Roman" w:cs="Times New Roman"/>
          <w:sz w:val="28"/>
          <w:szCs w:val="28"/>
          <w:lang w:val="uk-UA" w:eastAsia="ru-RU"/>
        </w:rPr>
      </w:pPr>
      <w:r w:rsidRPr="00A97F8D">
        <w:rPr>
          <w:rFonts w:ascii="Times New Roman" w:eastAsia="Times New Roman" w:hAnsi="Times New Roman" w:cs="Times New Roman"/>
          <w:sz w:val="28"/>
          <w:szCs w:val="28"/>
          <w:lang w:val="uk-UA" w:eastAsia="ru-RU"/>
        </w:rPr>
        <w:t>Вступ (5хв.)</w:t>
      </w:r>
    </w:p>
    <w:p w:rsidR="00EF2A05" w:rsidRPr="00A97F8D" w:rsidRDefault="00EF2A05" w:rsidP="00EF2A05">
      <w:pPr>
        <w:pStyle w:val="a3"/>
        <w:numPr>
          <w:ilvl w:val="0"/>
          <w:numId w:val="9"/>
        </w:numPr>
        <w:spacing w:before="100" w:beforeAutospacing="1" w:after="100" w:afterAutospacing="1" w:line="240" w:lineRule="auto"/>
        <w:ind w:left="-284" w:firstLine="426"/>
        <w:jc w:val="both"/>
        <w:rPr>
          <w:rFonts w:ascii="Times New Roman" w:eastAsia="Times New Roman" w:hAnsi="Times New Roman" w:cs="Times New Roman"/>
          <w:sz w:val="28"/>
          <w:szCs w:val="28"/>
          <w:lang w:val="uk-UA" w:eastAsia="ru-RU"/>
        </w:rPr>
      </w:pPr>
      <w:r w:rsidRPr="00A97F8D">
        <w:rPr>
          <w:rFonts w:ascii="Times New Roman" w:eastAsia="Times New Roman" w:hAnsi="Times New Roman" w:cs="Times New Roman"/>
          <w:sz w:val="28"/>
          <w:szCs w:val="28"/>
          <w:lang w:val="uk-UA" w:eastAsia="ru-RU"/>
        </w:rPr>
        <w:t>Очікування (5хв)</w:t>
      </w:r>
    </w:p>
    <w:p w:rsidR="00EF2A05" w:rsidRPr="00A97F8D" w:rsidRDefault="00EF2A05" w:rsidP="00EF2A05">
      <w:pPr>
        <w:pStyle w:val="a3"/>
        <w:numPr>
          <w:ilvl w:val="0"/>
          <w:numId w:val="9"/>
        </w:numPr>
        <w:spacing w:before="100" w:beforeAutospacing="1" w:after="100" w:afterAutospacing="1" w:line="240" w:lineRule="auto"/>
        <w:ind w:left="-284" w:firstLine="426"/>
        <w:jc w:val="both"/>
        <w:rPr>
          <w:rFonts w:ascii="Times New Roman" w:eastAsia="Times New Roman" w:hAnsi="Times New Roman" w:cs="Times New Roman"/>
          <w:sz w:val="28"/>
          <w:szCs w:val="28"/>
          <w:lang w:val="uk-UA" w:eastAsia="ru-RU"/>
        </w:rPr>
      </w:pPr>
      <w:r w:rsidRPr="00A97F8D">
        <w:rPr>
          <w:rFonts w:ascii="Times New Roman" w:eastAsia="Times New Roman" w:hAnsi="Times New Roman" w:cs="Times New Roman"/>
          <w:sz w:val="28"/>
          <w:szCs w:val="28"/>
          <w:lang w:val="uk-UA" w:eastAsia="ru-RU"/>
        </w:rPr>
        <w:t>Вправа «Скринька порушень» (5 хв)</w:t>
      </w:r>
    </w:p>
    <w:p w:rsidR="00EF2A05" w:rsidRPr="00A97F8D" w:rsidRDefault="00EF2A05" w:rsidP="00EF2A05">
      <w:pPr>
        <w:pStyle w:val="a3"/>
        <w:numPr>
          <w:ilvl w:val="0"/>
          <w:numId w:val="9"/>
        </w:numPr>
        <w:spacing w:before="100" w:beforeAutospacing="1" w:after="100" w:afterAutospacing="1" w:line="240" w:lineRule="auto"/>
        <w:ind w:left="-284" w:firstLine="426"/>
        <w:jc w:val="both"/>
        <w:rPr>
          <w:rFonts w:ascii="Times New Roman" w:eastAsia="Times New Roman" w:hAnsi="Times New Roman" w:cs="Times New Roman"/>
          <w:sz w:val="28"/>
          <w:szCs w:val="28"/>
          <w:lang w:val="uk-UA" w:eastAsia="ru-RU"/>
        </w:rPr>
      </w:pPr>
      <w:r w:rsidRPr="00A97F8D">
        <w:rPr>
          <w:rFonts w:ascii="Times New Roman" w:eastAsia="Times New Roman" w:hAnsi="Times New Roman" w:cs="Times New Roman"/>
          <w:sz w:val="28"/>
          <w:szCs w:val="28"/>
          <w:lang w:val="uk-UA" w:eastAsia="ru-RU"/>
        </w:rPr>
        <w:t>Вправа Декларація прав людини» (20 хв)</w:t>
      </w:r>
    </w:p>
    <w:p w:rsidR="00EF2A05" w:rsidRPr="00A97F8D" w:rsidRDefault="00EF2A05" w:rsidP="00EF2A05">
      <w:pPr>
        <w:pStyle w:val="a3"/>
        <w:numPr>
          <w:ilvl w:val="0"/>
          <w:numId w:val="9"/>
        </w:numPr>
        <w:spacing w:before="100" w:beforeAutospacing="1" w:after="100" w:afterAutospacing="1" w:line="240" w:lineRule="auto"/>
        <w:ind w:left="-284" w:firstLine="426"/>
        <w:jc w:val="both"/>
        <w:rPr>
          <w:rFonts w:ascii="Times New Roman" w:eastAsia="Times New Roman" w:hAnsi="Times New Roman" w:cs="Times New Roman"/>
          <w:sz w:val="28"/>
          <w:szCs w:val="28"/>
          <w:lang w:val="uk-UA" w:eastAsia="ru-RU"/>
        </w:rPr>
      </w:pPr>
      <w:r w:rsidRPr="00A97F8D">
        <w:rPr>
          <w:rFonts w:ascii="Times New Roman" w:eastAsia="Times New Roman" w:hAnsi="Times New Roman" w:cs="Times New Roman"/>
          <w:sz w:val="28"/>
          <w:szCs w:val="28"/>
          <w:lang w:val="uk-UA" w:eastAsia="ru-RU"/>
        </w:rPr>
        <w:t>Інформаційне повідомлення « Права людини» ( 5хв)</w:t>
      </w:r>
    </w:p>
    <w:p w:rsidR="00EF2A05" w:rsidRPr="00A97F8D" w:rsidRDefault="00EF2A05" w:rsidP="00EF2A05">
      <w:pPr>
        <w:pStyle w:val="a3"/>
        <w:numPr>
          <w:ilvl w:val="0"/>
          <w:numId w:val="9"/>
        </w:numPr>
        <w:spacing w:before="100" w:beforeAutospacing="1" w:after="100" w:afterAutospacing="1" w:line="240" w:lineRule="auto"/>
        <w:ind w:left="-284" w:firstLine="426"/>
        <w:jc w:val="both"/>
        <w:rPr>
          <w:rFonts w:ascii="Times New Roman" w:eastAsia="Times New Roman" w:hAnsi="Times New Roman" w:cs="Times New Roman"/>
          <w:sz w:val="28"/>
          <w:szCs w:val="28"/>
          <w:lang w:val="uk-UA" w:eastAsia="ru-RU"/>
        </w:rPr>
      </w:pPr>
      <w:r w:rsidRPr="00A97F8D">
        <w:rPr>
          <w:rFonts w:ascii="Times New Roman" w:eastAsia="Times New Roman" w:hAnsi="Times New Roman" w:cs="Times New Roman"/>
          <w:sz w:val="28"/>
          <w:szCs w:val="28"/>
          <w:lang w:val="uk-UA" w:eastAsia="ru-RU"/>
        </w:rPr>
        <w:t>Вправа «Права людини у малюнках» ( 25хв)</w:t>
      </w:r>
    </w:p>
    <w:p w:rsidR="00EF2A05" w:rsidRPr="00A97F8D" w:rsidRDefault="00EF2A05" w:rsidP="00EF2A05">
      <w:pPr>
        <w:pStyle w:val="a3"/>
        <w:numPr>
          <w:ilvl w:val="0"/>
          <w:numId w:val="9"/>
        </w:numPr>
        <w:spacing w:before="100" w:beforeAutospacing="1" w:after="100" w:afterAutospacing="1" w:line="240" w:lineRule="auto"/>
        <w:ind w:left="-284" w:firstLine="426"/>
        <w:jc w:val="both"/>
        <w:rPr>
          <w:rFonts w:ascii="Times New Roman" w:eastAsia="Times New Roman" w:hAnsi="Times New Roman" w:cs="Times New Roman"/>
          <w:sz w:val="28"/>
          <w:szCs w:val="28"/>
          <w:lang w:val="uk-UA" w:eastAsia="ru-RU"/>
        </w:rPr>
      </w:pPr>
      <w:r w:rsidRPr="00A97F8D">
        <w:rPr>
          <w:rFonts w:ascii="Times New Roman" w:eastAsia="Times New Roman" w:hAnsi="Times New Roman" w:cs="Times New Roman"/>
          <w:sz w:val="28"/>
          <w:szCs w:val="28"/>
          <w:lang w:val="uk-UA" w:eastAsia="ru-RU"/>
        </w:rPr>
        <w:t>Інформаційне повідомлення « Конвенція ООН про права людини» (10хв)</w:t>
      </w:r>
    </w:p>
    <w:p w:rsidR="00EF2A05" w:rsidRPr="00A97F8D" w:rsidRDefault="00EF2A05" w:rsidP="00EF2A05">
      <w:pPr>
        <w:pStyle w:val="a3"/>
        <w:numPr>
          <w:ilvl w:val="0"/>
          <w:numId w:val="9"/>
        </w:numPr>
        <w:spacing w:before="100" w:beforeAutospacing="1" w:after="100" w:afterAutospacing="1" w:line="240" w:lineRule="auto"/>
        <w:ind w:left="-284" w:firstLine="426"/>
        <w:jc w:val="both"/>
        <w:rPr>
          <w:rFonts w:ascii="Times New Roman" w:eastAsia="Times New Roman" w:hAnsi="Times New Roman" w:cs="Times New Roman"/>
          <w:sz w:val="28"/>
          <w:szCs w:val="28"/>
          <w:lang w:val="uk-UA" w:eastAsia="ru-RU"/>
        </w:rPr>
      </w:pPr>
      <w:r w:rsidRPr="00A97F8D">
        <w:rPr>
          <w:rFonts w:ascii="Times New Roman" w:eastAsia="Times New Roman" w:hAnsi="Times New Roman" w:cs="Times New Roman"/>
          <w:sz w:val="28"/>
          <w:szCs w:val="28"/>
          <w:lang w:val="uk-UA" w:eastAsia="ru-RU"/>
        </w:rPr>
        <w:t>Підсумки (5 хв)</w:t>
      </w:r>
    </w:p>
    <w:p w:rsidR="00EF2A05" w:rsidRPr="00A97F8D" w:rsidRDefault="00EF2A05" w:rsidP="00EF2A05">
      <w:pPr>
        <w:spacing w:before="100" w:beforeAutospacing="1" w:after="100" w:afterAutospacing="1" w:line="240" w:lineRule="auto"/>
        <w:ind w:left="-284" w:firstLine="426"/>
        <w:jc w:val="center"/>
        <w:rPr>
          <w:rFonts w:ascii="Times New Roman" w:eastAsia="Times New Roman" w:hAnsi="Times New Roman" w:cs="Times New Roman"/>
          <w:sz w:val="28"/>
          <w:szCs w:val="28"/>
          <w:lang w:val="uk-UA" w:eastAsia="ru-RU"/>
        </w:rPr>
      </w:pPr>
      <w:r w:rsidRPr="00A97F8D">
        <w:rPr>
          <w:rFonts w:ascii="Times New Roman" w:eastAsia="Times New Roman" w:hAnsi="Times New Roman" w:cs="Times New Roman"/>
          <w:b/>
          <w:sz w:val="28"/>
          <w:szCs w:val="28"/>
          <w:lang w:eastAsia="ru-RU"/>
        </w:rPr>
        <w:t>ЗМІ</w:t>
      </w:r>
      <w:proofErr w:type="gramStart"/>
      <w:r w:rsidRPr="00A97F8D">
        <w:rPr>
          <w:rFonts w:ascii="Times New Roman" w:eastAsia="Times New Roman" w:hAnsi="Times New Roman" w:cs="Times New Roman"/>
          <w:b/>
          <w:sz w:val="28"/>
          <w:szCs w:val="28"/>
          <w:lang w:eastAsia="ru-RU"/>
        </w:rPr>
        <w:t>СТ</w:t>
      </w:r>
      <w:proofErr w:type="gramEnd"/>
      <w:r w:rsidRPr="00A97F8D">
        <w:rPr>
          <w:rFonts w:ascii="Times New Roman" w:eastAsia="Times New Roman" w:hAnsi="Times New Roman" w:cs="Times New Roman"/>
          <w:b/>
          <w:sz w:val="28"/>
          <w:szCs w:val="28"/>
          <w:lang w:eastAsia="ru-RU"/>
        </w:rPr>
        <w:t xml:space="preserve"> ТРЕНІНГОВОГО ЗАНЯТТЯ</w:t>
      </w:r>
      <w:r w:rsidRPr="00A97F8D">
        <w:rPr>
          <w:rFonts w:ascii="Times New Roman" w:eastAsia="Times New Roman" w:hAnsi="Times New Roman" w:cs="Times New Roman"/>
          <w:b/>
          <w:sz w:val="28"/>
          <w:szCs w:val="28"/>
          <w:lang w:val="uk-UA" w:eastAsia="ru-RU"/>
        </w:rPr>
        <w:t xml:space="preserve"> </w:t>
      </w:r>
      <w:r w:rsidRPr="00A97F8D">
        <w:rPr>
          <w:rFonts w:ascii="Times New Roman" w:eastAsia="Times New Roman" w:hAnsi="Times New Roman" w:cs="Times New Roman"/>
          <w:b/>
          <w:sz w:val="28"/>
          <w:szCs w:val="28"/>
          <w:lang w:eastAsia="ru-RU"/>
        </w:rPr>
        <w:t>№ 1</w:t>
      </w:r>
    </w:p>
    <w:p w:rsidR="00EF2A05" w:rsidRPr="00A97F8D" w:rsidRDefault="00EF2A05" w:rsidP="00EF2A05">
      <w:pPr>
        <w:pStyle w:val="a3"/>
        <w:numPr>
          <w:ilvl w:val="0"/>
          <w:numId w:val="13"/>
        </w:numPr>
        <w:spacing w:before="100" w:beforeAutospacing="1" w:after="100" w:afterAutospacing="1" w:line="240" w:lineRule="auto"/>
        <w:ind w:left="-284" w:firstLine="426"/>
        <w:rPr>
          <w:rFonts w:ascii="Times New Roman" w:eastAsia="Times New Roman" w:hAnsi="Times New Roman" w:cs="Times New Roman"/>
          <w:b/>
          <w:sz w:val="28"/>
          <w:szCs w:val="28"/>
          <w:lang w:val="uk-UA" w:eastAsia="ru-RU"/>
        </w:rPr>
      </w:pPr>
      <w:r w:rsidRPr="00A97F8D">
        <w:rPr>
          <w:rFonts w:ascii="Times New Roman" w:eastAsia="Times New Roman" w:hAnsi="Times New Roman" w:cs="Times New Roman"/>
          <w:b/>
          <w:sz w:val="28"/>
          <w:szCs w:val="28"/>
          <w:lang w:eastAsia="ru-RU"/>
        </w:rPr>
        <w:t xml:space="preserve">Привітання. Знайомство (5 хв) </w:t>
      </w:r>
    </w:p>
    <w:p w:rsidR="00EF2A05" w:rsidRPr="00A97F8D" w:rsidRDefault="00EF2A05" w:rsidP="00EF2A05">
      <w:pPr>
        <w:pStyle w:val="a3"/>
        <w:spacing w:before="100" w:beforeAutospacing="1" w:after="100" w:afterAutospacing="1" w:line="240" w:lineRule="auto"/>
        <w:ind w:left="-284" w:firstLine="426"/>
        <w:rPr>
          <w:rFonts w:ascii="Times New Roman" w:eastAsia="Times New Roman" w:hAnsi="Times New Roman" w:cs="Times New Roman"/>
          <w:b/>
          <w:sz w:val="28"/>
          <w:szCs w:val="28"/>
          <w:lang w:val="uk-UA" w:eastAsia="ru-RU"/>
        </w:rPr>
      </w:pPr>
    </w:p>
    <w:p w:rsidR="00EF2A05" w:rsidRPr="00A97F8D" w:rsidRDefault="00EF2A05" w:rsidP="00EF2A05">
      <w:pPr>
        <w:pStyle w:val="a3"/>
        <w:numPr>
          <w:ilvl w:val="0"/>
          <w:numId w:val="13"/>
        </w:numPr>
        <w:spacing w:before="100" w:beforeAutospacing="1" w:after="100" w:afterAutospacing="1" w:line="240" w:lineRule="auto"/>
        <w:ind w:left="-284" w:firstLine="426"/>
        <w:rPr>
          <w:rFonts w:ascii="Times New Roman" w:eastAsia="Times New Roman" w:hAnsi="Times New Roman" w:cs="Times New Roman"/>
          <w:b/>
          <w:sz w:val="28"/>
          <w:szCs w:val="28"/>
          <w:lang w:val="uk-UA" w:eastAsia="ru-RU"/>
        </w:rPr>
      </w:pPr>
      <w:r w:rsidRPr="00A97F8D">
        <w:rPr>
          <w:rFonts w:ascii="Times New Roman" w:eastAsia="Times New Roman" w:hAnsi="Times New Roman" w:cs="Times New Roman"/>
          <w:b/>
          <w:sz w:val="28"/>
          <w:szCs w:val="28"/>
          <w:lang w:val="uk-UA" w:eastAsia="ru-RU"/>
        </w:rPr>
        <w:t>Правила (5хв)</w:t>
      </w:r>
    </w:p>
    <w:p w:rsidR="00EF2A05" w:rsidRPr="00A97F8D" w:rsidRDefault="00EF2A05" w:rsidP="00EF2A05">
      <w:pPr>
        <w:pStyle w:val="a3"/>
        <w:ind w:left="-284" w:firstLine="426"/>
        <w:rPr>
          <w:rFonts w:ascii="Times New Roman" w:eastAsia="Times New Roman" w:hAnsi="Times New Roman" w:cs="Times New Roman"/>
          <w:b/>
          <w:sz w:val="28"/>
          <w:szCs w:val="28"/>
          <w:lang w:val="uk-UA" w:eastAsia="ru-RU"/>
        </w:rPr>
      </w:pPr>
    </w:p>
    <w:p w:rsidR="00EF2A05" w:rsidRPr="00A97F8D" w:rsidRDefault="00EF2A05" w:rsidP="00EF2A05">
      <w:pPr>
        <w:pStyle w:val="a3"/>
        <w:spacing w:before="100" w:beforeAutospacing="1" w:after="100" w:afterAutospacing="1" w:line="240" w:lineRule="auto"/>
        <w:ind w:left="-284" w:firstLine="426"/>
        <w:rPr>
          <w:rFonts w:ascii="Times New Roman" w:eastAsia="Times New Roman" w:hAnsi="Times New Roman" w:cs="Times New Roman"/>
          <w:b/>
          <w:sz w:val="28"/>
          <w:szCs w:val="28"/>
          <w:lang w:val="uk-UA" w:eastAsia="ru-RU"/>
        </w:rPr>
      </w:pPr>
    </w:p>
    <w:p w:rsidR="00EF2A05" w:rsidRPr="00A97F8D" w:rsidRDefault="00EF2A05" w:rsidP="00EF2A05">
      <w:pPr>
        <w:pStyle w:val="a3"/>
        <w:numPr>
          <w:ilvl w:val="0"/>
          <w:numId w:val="13"/>
        </w:numPr>
        <w:spacing w:before="100" w:beforeAutospacing="1" w:after="100" w:afterAutospacing="1" w:line="240" w:lineRule="auto"/>
        <w:ind w:left="-284" w:firstLine="426"/>
        <w:rPr>
          <w:rFonts w:ascii="Times New Roman" w:eastAsia="Times New Roman" w:hAnsi="Times New Roman" w:cs="Times New Roman"/>
          <w:b/>
          <w:sz w:val="28"/>
          <w:szCs w:val="28"/>
          <w:lang w:val="uk-UA" w:eastAsia="ru-RU"/>
        </w:rPr>
      </w:pPr>
      <w:r w:rsidRPr="00A97F8D">
        <w:rPr>
          <w:rFonts w:ascii="Times New Roman" w:eastAsia="Times New Roman" w:hAnsi="Times New Roman" w:cs="Times New Roman"/>
          <w:b/>
          <w:sz w:val="28"/>
          <w:szCs w:val="28"/>
          <w:lang w:val="uk-UA" w:eastAsia="ru-RU"/>
        </w:rPr>
        <w:t>Вступ (5хв)</w:t>
      </w:r>
    </w:p>
    <w:p w:rsidR="00EF2A05" w:rsidRPr="00A97F8D" w:rsidRDefault="00EF2A05" w:rsidP="00EF2A05">
      <w:pPr>
        <w:spacing w:before="100" w:beforeAutospacing="1" w:after="100" w:afterAutospacing="1" w:line="240" w:lineRule="auto"/>
        <w:ind w:left="-284" w:firstLine="426"/>
        <w:jc w:val="both"/>
        <w:rPr>
          <w:rFonts w:ascii="Times New Roman" w:eastAsia="Times New Roman" w:hAnsi="Times New Roman" w:cs="Times New Roman"/>
          <w:sz w:val="28"/>
          <w:szCs w:val="28"/>
          <w:lang w:eastAsia="ru-RU"/>
        </w:rPr>
      </w:pPr>
      <w:r w:rsidRPr="00A97F8D">
        <w:rPr>
          <w:rFonts w:ascii="Times New Roman" w:eastAsia="Times New Roman" w:hAnsi="Times New Roman" w:cs="Times New Roman"/>
          <w:sz w:val="28"/>
          <w:szCs w:val="28"/>
          <w:lang w:val="uk-UA" w:eastAsia="ru-RU"/>
        </w:rPr>
        <w:t xml:space="preserve">Педагог-тренер повідомляє про початок роботи за модулем «Знаємо та реалізуємо свої права», коротко розкриває його зміст і називає першу тему «Вивчаємо свої права». </w:t>
      </w:r>
      <w:r w:rsidRPr="00A97F8D">
        <w:rPr>
          <w:rFonts w:ascii="Times New Roman" w:eastAsia="Times New Roman" w:hAnsi="Times New Roman" w:cs="Times New Roman"/>
          <w:sz w:val="28"/>
          <w:szCs w:val="28"/>
          <w:lang w:eastAsia="ru-RU"/>
        </w:rPr>
        <w:t>На занятті можна буде ознайомитися з основними міжнародними законами, в яких закріплено права та свободи людини і окремо дитини.</w:t>
      </w:r>
    </w:p>
    <w:p w:rsidR="00EF2A05" w:rsidRPr="00A97F8D" w:rsidRDefault="00EF2A05" w:rsidP="00EF2A05">
      <w:pPr>
        <w:spacing w:before="100" w:beforeAutospacing="1" w:after="100" w:afterAutospacing="1" w:line="240" w:lineRule="auto"/>
        <w:ind w:left="-284" w:firstLine="426"/>
        <w:jc w:val="both"/>
        <w:rPr>
          <w:rFonts w:ascii="Times New Roman" w:eastAsia="Times New Roman" w:hAnsi="Times New Roman" w:cs="Times New Roman"/>
          <w:b/>
          <w:bCs/>
          <w:sz w:val="28"/>
          <w:szCs w:val="28"/>
          <w:lang w:val="uk-UA" w:eastAsia="ru-RU"/>
        </w:rPr>
      </w:pPr>
      <w:r w:rsidRPr="00A97F8D">
        <w:rPr>
          <w:rFonts w:ascii="Times New Roman" w:eastAsia="Times New Roman" w:hAnsi="Times New Roman" w:cs="Times New Roman"/>
          <w:bCs/>
          <w:sz w:val="28"/>
          <w:szCs w:val="28"/>
          <w:lang w:eastAsia="ru-RU"/>
        </w:rPr>
        <w:t>4.</w:t>
      </w:r>
      <w:r w:rsidRPr="00A97F8D">
        <w:rPr>
          <w:rFonts w:ascii="Times New Roman" w:eastAsia="Times New Roman" w:hAnsi="Times New Roman" w:cs="Times New Roman"/>
          <w:b/>
          <w:bCs/>
          <w:sz w:val="28"/>
          <w:szCs w:val="28"/>
          <w:lang w:eastAsia="ru-RU"/>
        </w:rPr>
        <w:t xml:space="preserve"> Очікування (5 хв) </w:t>
      </w:r>
    </w:p>
    <w:p w:rsidR="00EF2A05" w:rsidRPr="00A97F8D" w:rsidRDefault="00EF2A05" w:rsidP="00EF2A05">
      <w:pPr>
        <w:spacing w:before="100" w:beforeAutospacing="1" w:after="100" w:afterAutospacing="1" w:line="240" w:lineRule="auto"/>
        <w:ind w:left="-284" w:firstLine="426"/>
        <w:jc w:val="both"/>
        <w:rPr>
          <w:rFonts w:ascii="Times New Roman" w:eastAsia="Times New Roman" w:hAnsi="Times New Roman" w:cs="Times New Roman"/>
          <w:b/>
          <w:bCs/>
          <w:sz w:val="28"/>
          <w:szCs w:val="28"/>
          <w:lang w:val="uk-UA" w:eastAsia="ru-RU"/>
        </w:rPr>
      </w:pPr>
      <w:r w:rsidRPr="00A97F8D">
        <w:rPr>
          <w:rFonts w:ascii="Times New Roman" w:eastAsia="Times New Roman" w:hAnsi="Times New Roman" w:cs="Times New Roman"/>
          <w:bCs/>
          <w:sz w:val="28"/>
          <w:szCs w:val="28"/>
          <w:lang w:eastAsia="ru-RU"/>
        </w:rPr>
        <w:t>5.</w:t>
      </w:r>
      <w:r w:rsidRPr="00A97F8D">
        <w:rPr>
          <w:rFonts w:ascii="Times New Roman" w:eastAsia="Times New Roman" w:hAnsi="Times New Roman" w:cs="Times New Roman"/>
          <w:b/>
          <w:bCs/>
          <w:sz w:val="28"/>
          <w:szCs w:val="28"/>
          <w:lang w:eastAsia="ru-RU"/>
        </w:rPr>
        <w:t xml:space="preserve"> Вправа «Скринька порушень» (5 хв) </w:t>
      </w:r>
    </w:p>
    <w:p w:rsidR="00EF2A05" w:rsidRPr="00A97F8D" w:rsidRDefault="00EF2A05" w:rsidP="00EF2A05">
      <w:pPr>
        <w:spacing w:before="100" w:beforeAutospacing="1" w:after="100" w:afterAutospacing="1" w:line="240" w:lineRule="auto"/>
        <w:ind w:left="-284" w:firstLine="426"/>
        <w:jc w:val="both"/>
        <w:rPr>
          <w:rFonts w:ascii="Times New Roman" w:eastAsia="Times New Roman" w:hAnsi="Times New Roman" w:cs="Times New Roman"/>
          <w:sz w:val="28"/>
          <w:szCs w:val="28"/>
          <w:lang w:val="uk-UA" w:eastAsia="ru-RU"/>
        </w:rPr>
      </w:pPr>
      <w:r w:rsidRPr="00A97F8D">
        <w:rPr>
          <w:rFonts w:ascii="Times New Roman" w:eastAsia="Times New Roman" w:hAnsi="Times New Roman" w:cs="Times New Roman"/>
          <w:b/>
          <w:bCs/>
          <w:sz w:val="28"/>
          <w:szCs w:val="28"/>
          <w:lang w:eastAsia="ru-RU"/>
        </w:rPr>
        <w:lastRenderedPageBreak/>
        <w:t xml:space="preserve">Мета: </w:t>
      </w:r>
      <w:r w:rsidRPr="00A97F8D">
        <w:rPr>
          <w:rFonts w:ascii="Times New Roman" w:eastAsia="Times New Roman" w:hAnsi="Times New Roman" w:cs="Times New Roman"/>
          <w:bCs/>
          <w:sz w:val="28"/>
          <w:szCs w:val="28"/>
          <w:lang w:eastAsia="ru-RU"/>
        </w:rPr>
        <w:t>вчити учасників вирішувати їхні життєві правові</w:t>
      </w:r>
      <w:r w:rsidRPr="00A97F8D">
        <w:rPr>
          <w:rFonts w:ascii="Times New Roman" w:eastAsia="Times New Roman" w:hAnsi="Times New Roman" w:cs="Times New Roman"/>
          <w:b/>
          <w:bCs/>
          <w:sz w:val="28"/>
          <w:szCs w:val="28"/>
          <w:lang w:eastAsia="ru-RU"/>
        </w:rPr>
        <w:t xml:space="preserve"> </w:t>
      </w:r>
      <w:r w:rsidRPr="00A97F8D">
        <w:rPr>
          <w:rFonts w:ascii="Times New Roman" w:eastAsia="Times New Roman" w:hAnsi="Times New Roman" w:cs="Times New Roman"/>
          <w:sz w:val="28"/>
          <w:szCs w:val="28"/>
          <w:lang w:eastAsia="ru-RU"/>
        </w:rPr>
        <w:t xml:space="preserve">проблеми, виробити вміння приймати </w:t>
      </w:r>
      <w:proofErr w:type="gramStart"/>
      <w:r w:rsidRPr="00A97F8D">
        <w:rPr>
          <w:rFonts w:ascii="Times New Roman" w:eastAsia="Times New Roman" w:hAnsi="Times New Roman" w:cs="Times New Roman"/>
          <w:sz w:val="28"/>
          <w:szCs w:val="28"/>
          <w:lang w:eastAsia="ru-RU"/>
        </w:rPr>
        <w:t>р</w:t>
      </w:r>
      <w:proofErr w:type="gramEnd"/>
      <w:r w:rsidRPr="00A97F8D">
        <w:rPr>
          <w:rFonts w:ascii="Times New Roman" w:eastAsia="Times New Roman" w:hAnsi="Times New Roman" w:cs="Times New Roman"/>
          <w:sz w:val="28"/>
          <w:szCs w:val="28"/>
          <w:lang w:eastAsia="ru-RU"/>
        </w:rPr>
        <w:t>ішення у складних ситуаціях.</w:t>
      </w:r>
    </w:p>
    <w:p w:rsidR="00EF2A05" w:rsidRPr="00A97F8D" w:rsidRDefault="00EF2A05" w:rsidP="00EF2A05">
      <w:pPr>
        <w:spacing w:before="100" w:beforeAutospacing="1" w:after="100" w:afterAutospacing="1" w:line="240" w:lineRule="auto"/>
        <w:ind w:left="-284" w:firstLine="426"/>
        <w:jc w:val="both"/>
        <w:rPr>
          <w:rFonts w:ascii="Times New Roman" w:eastAsia="Times New Roman" w:hAnsi="Times New Roman" w:cs="Times New Roman"/>
          <w:b/>
          <w:sz w:val="28"/>
          <w:szCs w:val="28"/>
          <w:lang w:val="uk-UA" w:eastAsia="ru-RU"/>
        </w:rPr>
      </w:pPr>
      <w:r w:rsidRPr="00A97F8D">
        <w:rPr>
          <w:rFonts w:ascii="Times New Roman" w:eastAsia="Times New Roman" w:hAnsi="Times New Roman" w:cs="Times New Roman"/>
          <w:b/>
          <w:sz w:val="28"/>
          <w:szCs w:val="28"/>
          <w:lang w:val="uk-UA" w:eastAsia="ru-RU"/>
        </w:rPr>
        <w:t>Хід вправи:</w:t>
      </w:r>
    </w:p>
    <w:p w:rsidR="00EF2A05" w:rsidRPr="00A97F8D" w:rsidRDefault="00EF2A05" w:rsidP="00EF2A05">
      <w:pPr>
        <w:spacing w:before="100" w:beforeAutospacing="1" w:after="100" w:afterAutospacing="1" w:line="240" w:lineRule="auto"/>
        <w:ind w:left="-284" w:firstLine="426"/>
        <w:jc w:val="both"/>
        <w:rPr>
          <w:rFonts w:ascii="Times New Roman" w:eastAsia="Times New Roman" w:hAnsi="Times New Roman" w:cs="Times New Roman"/>
          <w:sz w:val="28"/>
          <w:szCs w:val="28"/>
          <w:lang w:val="uk-UA" w:eastAsia="ru-RU"/>
        </w:rPr>
      </w:pPr>
      <w:r w:rsidRPr="00A97F8D">
        <w:rPr>
          <w:rFonts w:ascii="Times New Roman" w:eastAsia="Times New Roman" w:hAnsi="Times New Roman" w:cs="Times New Roman"/>
          <w:sz w:val="28"/>
          <w:szCs w:val="28"/>
          <w:lang w:val="uk-UA" w:eastAsia="ru-RU"/>
        </w:rPr>
        <w:t>Педагог-тренер пропонує учасникам написати (анонімно чи з підписом), які правові проблеми їх турбують або цікавлять, випадки порушення їхніх прав (з особистого досвіду чи досвіду друзів) і покласти свої «листи» до «скриньки порушень» (це може бути будь-яка коробка).</w:t>
      </w:r>
    </w:p>
    <w:p w:rsidR="00EF2A05" w:rsidRPr="00A97F8D" w:rsidRDefault="00EF2A05" w:rsidP="00EF2A05">
      <w:pPr>
        <w:spacing w:before="100" w:beforeAutospacing="1" w:after="100" w:afterAutospacing="1" w:line="240" w:lineRule="auto"/>
        <w:ind w:left="-284" w:firstLine="426"/>
        <w:jc w:val="both"/>
        <w:rPr>
          <w:rFonts w:ascii="Times New Roman" w:eastAsia="Times New Roman" w:hAnsi="Times New Roman" w:cs="Times New Roman"/>
          <w:sz w:val="28"/>
          <w:szCs w:val="28"/>
          <w:lang w:eastAsia="ru-RU"/>
        </w:rPr>
      </w:pPr>
      <w:r w:rsidRPr="00A97F8D">
        <w:rPr>
          <w:rFonts w:ascii="Times New Roman" w:eastAsia="Times New Roman" w:hAnsi="Times New Roman" w:cs="Times New Roman"/>
          <w:sz w:val="28"/>
          <w:szCs w:val="28"/>
          <w:lang w:eastAsia="ru-RU"/>
        </w:rPr>
        <w:t>По завершенні роботи за модулем листи зі «скриньки» буде розглянуто в групі. Якщо серед питань будуть ті, що не обговорювалися протягом занять, їх буде розглянуто окремо.</w:t>
      </w:r>
    </w:p>
    <w:p w:rsidR="00EF2A05" w:rsidRPr="00A97F8D" w:rsidRDefault="00EF2A05" w:rsidP="00EF2A05">
      <w:pPr>
        <w:spacing w:before="100" w:beforeAutospacing="1" w:after="100" w:afterAutospacing="1" w:line="240" w:lineRule="auto"/>
        <w:ind w:left="-284" w:firstLine="426"/>
        <w:jc w:val="both"/>
        <w:rPr>
          <w:rFonts w:ascii="Times New Roman" w:eastAsia="Times New Roman" w:hAnsi="Times New Roman" w:cs="Times New Roman"/>
          <w:sz w:val="28"/>
          <w:szCs w:val="28"/>
          <w:lang w:eastAsia="ru-RU"/>
        </w:rPr>
      </w:pPr>
      <w:r w:rsidRPr="00A97F8D">
        <w:rPr>
          <w:rFonts w:ascii="Times New Roman" w:eastAsia="Times New Roman" w:hAnsi="Times New Roman" w:cs="Times New Roman"/>
          <w:sz w:val="28"/>
          <w:szCs w:val="28"/>
          <w:lang w:eastAsia="ru-RU"/>
        </w:rPr>
        <w:t>До уваги педагога-тренера!</w:t>
      </w:r>
    </w:p>
    <w:p w:rsidR="00EF2A05" w:rsidRPr="00A97F8D" w:rsidRDefault="00EF2A05" w:rsidP="00EF2A05">
      <w:pPr>
        <w:spacing w:before="100" w:beforeAutospacing="1" w:after="100" w:afterAutospacing="1" w:line="240" w:lineRule="auto"/>
        <w:ind w:left="-284" w:firstLine="426"/>
        <w:jc w:val="both"/>
        <w:rPr>
          <w:rFonts w:ascii="Times New Roman" w:eastAsia="Times New Roman" w:hAnsi="Times New Roman" w:cs="Times New Roman"/>
          <w:sz w:val="28"/>
          <w:szCs w:val="28"/>
          <w:lang w:eastAsia="ru-RU"/>
        </w:rPr>
      </w:pPr>
      <w:r w:rsidRPr="00A97F8D">
        <w:rPr>
          <w:rFonts w:ascii="Times New Roman" w:eastAsia="Times New Roman" w:hAnsi="Times New Roman" w:cs="Times New Roman"/>
          <w:sz w:val="28"/>
          <w:szCs w:val="28"/>
          <w:lang w:eastAsia="ru-RU"/>
        </w:rPr>
        <w:t xml:space="preserve">Ця вправа покаже, які правові проблеми турбують учасників, а по завершенні роботи за модулем — як група засвоїла </w:t>
      </w:r>
      <w:proofErr w:type="gramStart"/>
      <w:r w:rsidRPr="00A97F8D">
        <w:rPr>
          <w:rFonts w:ascii="Times New Roman" w:eastAsia="Times New Roman" w:hAnsi="Times New Roman" w:cs="Times New Roman"/>
          <w:sz w:val="28"/>
          <w:szCs w:val="28"/>
          <w:lang w:eastAsia="ru-RU"/>
        </w:rPr>
        <w:t>матер</w:t>
      </w:r>
      <w:proofErr w:type="gramEnd"/>
      <w:r w:rsidRPr="00A97F8D">
        <w:rPr>
          <w:rFonts w:ascii="Times New Roman" w:eastAsia="Times New Roman" w:hAnsi="Times New Roman" w:cs="Times New Roman"/>
          <w:sz w:val="28"/>
          <w:szCs w:val="28"/>
          <w:lang w:eastAsia="ru-RU"/>
        </w:rPr>
        <w:t>іал, як навчилася використовувати знання.</w:t>
      </w:r>
    </w:p>
    <w:p w:rsidR="00EF2A05" w:rsidRPr="00A97F8D" w:rsidRDefault="00EF2A05" w:rsidP="00EF2A05">
      <w:pPr>
        <w:spacing w:before="100" w:beforeAutospacing="1" w:after="100" w:afterAutospacing="1" w:line="240" w:lineRule="auto"/>
        <w:ind w:left="-284" w:firstLine="426"/>
        <w:jc w:val="both"/>
        <w:rPr>
          <w:rFonts w:ascii="Times New Roman" w:eastAsia="Times New Roman" w:hAnsi="Times New Roman" w:cs="Times New Roman"/>
          <w:b/>
          <w:bCs/>
          <w:sz w:val="28"/>
          <w:szCs w:val="28"/>
          <w:lang w:val="uk-UA" w:eastAsia="ru-RU"/>
        </w:rPr>
      </w:pPr>
      <w:r w:rsidRPr="00A97F8D">
        <w:rPr>
          <w:rFonts w:ascii="Times New Roman" w:eastAsia="Times New Roman" w:hAnsi="Times New Roman" w:cs="Times New Roman"/>
          <w:b/>
          <w:bCs/>
          <w:sz w:val="28"/>
          <w:szCs w:val="28"/>
          <w:lang w:eastAsia="ru-RU"/>
        </w:rPr>
        <w:t xml:space="preserve">6. Вправа «Декларація прав людини» (20 хв) </w:t>
      </w:r>
    </w:p>
    <w:p w:rsidR="00EF2A05" w:rsidRPr="00A97F8D" w:rsidRDefault="00EF2A05" w:rsidP="00EF2A05">
      <w:pPr>
        <w:spacing w:before="100" w:beforeAutospacing="1" w:after="100" w:afterAutospacing="1" w:line="240" w:lineRule="auto"/>
        <w:ind w:left="-284" w:firstLine="426"/>
        <w:jc w:val="both"/>
        <w:rPr>
          <w:rFonts w:ascii="Times New Roman" w:eastAsia="Times New Roman" w:hAnsi="Times New Roman" w:cs="Times New Roman"/>
          <w:sz w:val="28"/>
          <w:szCs w:val="28"/>
          <w:lang w:val="uk-UA" w:eastAsia="ru-RU"/>
        </w:rPr>
      </w:pPr>
      <w:r w:rsidRPr="00A97F8D">
        <w:rPr>
          <w:rFonts w:ascii="Times New Roman" w:eastAsia="Times New Roman" w:hAnsi="Times New Roman" w:cs="Times New Roman"/>
          <w:b/>
          <w:bCs/>
          <w:sz w:val="28"/>
          <w:szCs w:val="28"/>
          <w:lang w:eastAsia="ru-RU"/>
        </w:rPr>
        <w:t xml:space="preserve">Мета: </w:t>
      </w:r>
      <w:proofErr w:type="gramStart"/>
      <w:r w:rsidRPr="00A97F8D">
        <w:rPr>
          <w:rFonts w:ascii="Times New Roman" w:eastAsia="Times New Roman" w:hAnsi="Times New Roman" w:cs="Times New Roman"/>
          <w:bCs/>
          <w:sz w:val="28"/>
          <w:szCs w:val="28"/>
          <w:lang w:eastAsia="ru-RU"/>
        </w:rPr>
        <w:t>п</w:t>
      </w:r>
      <w:proofErr w:type="gramEnd"/>
      <w:r w:rsidRPr="00A97F8D">
        <w:rPr>
          <w:rFonts w:ascii="Times New Roman" w:eastAsia="Times New Roman" w:hAnsi="Times New Roman" w:cs="Times New Roman"/>
          <w:bCs/>
          <w:sz w:val="28"/>
          <w:szCs w:val="28"/>
          <w:lang w:eastAsia="ru-RU"/>
        </w:rPr>
        <w:t xml:space="preserve">ідвести учасників до розуміння важливості й необхідності дотримання </w:t>
      </w:r>
      <w:r w:rsidRPr="00A97F8D">
        <w:rPr>
          <w:rFonts w:ascii="Times New Roman" w:eastAsia="Times New Roman" w:hAnsi="Times New Roman" w:cs="Times New Roman"/>
          <w:sz w:val="28"/>
          <w:szCs w:val="28"/>
          <w:lang w:eastAsia="ru-RU"/>
        </w:rPr>
        <w:t>прав людини.</w:t>
      </w:r>
    </w:p>
    <w:p w:rsidR="00EF2A05" w:rsidRPr="00A97F8D" w:rsidRDefault="00EF2A05" w:rsidP="00EF2A05">
      <w:pPr>
        <w:spacing w:before="100" w:beforeAutospacing="1" w:after="100" w:afterAutospacing="1" w:line="240" w:lineRule="auto"/>
        <w:ind w:left="-284" w:firstLine="426"/>
        <w:jc w:val="both"/>
        <w:rPr>
          <w:rFonts w:ascii="Times New Roman" w:eastAsia="Times New Roman" w:hAnsi="Times New Roman" w:cs="Times New Roman"/>
          <w:sz w:val="28"/>
          <w:szCs w:val="28"/>
          <w:lang w:val="uk-UA" w:eastAsia="ru-RU"/>
        </w:rPr>
      </w:pPr>
      <w:r w:rsidRPr="00A97F8D">
        <w:rPr>
          <w:rFonts w:ascii="Times New Roman" w:eastAsia="Times New Roman" w:hAnsi="Times New Roman" w:cs="Times New Roman"/>
          <w:sz w:val="28"/>
          <w:szCs w:val="28"/>
          <w:lang w:val="uk-UA" w:eastAsia="ru-RU"/>
        </w:rPr>
        <w:t>Хід вправи:</w:t>
      </w:r>
    </w:p>
    <w:p w:rsidR="00EF2A05" w:rsidRPr="00A97F8D" w:rsidRDefault="00EF2A05" w:rsidP="00EF2A05">
      <w:pPr>
        <w:spacing w:before="100" w:beforeAutospacing="1" w:after="100" w:afterAutospacing="1" w:line="240" w:lineRule="auto"/>
        <w:ind w:left="-284" w:firstLine="426"/>
        <w:jc w:val="both"/>
        <w:rPr>
          <w:rFonts w:ascii="Times New Roman" w:eastAsia="Times New Roman" w:hAnsi="Times New Roman" w:cs="Times New Roman"/>
          <w:sz w:val="28"/>
          <w:szCs w:val="28"/>
          <w:lang w:eastAsia="ru-RU"/>
        </w:rPr>
      </w:pPr>
      <w:r w:rsidRPr="00A97F8D">
        <w:rPr>
          <w:rFonts w:ascii="Times New Roman" w:eastAsia="Times New Roman" w:hAnsi="Times New Roman" w:cs="Times New Roman"/>
          <w:sz w:val="28"/>
          <w:szCs w:val="28"/>
          <w:lang w:eastAsia="ru-RU"/>
        </w:rPr>
        <w:t xml:space="preserve">Педагог-тренер об’єднує учасників у три </w:t>
      </w:r>
      <w:proofErr w:type="gramStart"/>
      <w:r w:rsidRPr="00A97F8D">
        <w:rPr>
          <w:rFonts w:ascii="Times New Roman" w:eastAsia="Times New Roman" w:hAnsi="Times New Roman" w:cs="Times New Roman"/>
          <w:sz w:val="28"/>
          <w:szCs w:val="28"/>
          <w:lang w:eastAsia="ru-RU"/>
        </w:rPr>
        <w:t>п</w:t>
      </w:r>
      <w:proofErr w:type="gramEnd"/>
      <w:r w:rsidRPr="00A97F8D">
        <w:rPr>
          <w:rFonts w:ascii="Times New Roman" w:eastAsia="Times New Roman" w:hAnsi="Times New Roman" w:cs="Times New Roman"/>
          <w:sz w:val="28"/>
          <w:szCs w:val="28"/>
          <w:lang w:eastAsia="ru-RU"/>
        </w:rPr>
        <w:t xml:space="preserve">ідгрупи і роздає кожній по 10 статей «Декларації прав людини» (додаток на с. 36). Першій </w:t>
      </w:r>
      <w:proofErr w:type="gramStart"/>
      <w:r w:rsidRPr="00A97F8D">
        <w:rPr>
          <w:rFonts w:ascii="Times New Roman" w:eastAsia="Times New Roman" w:hAnsi="Times New Roman" w:cs="Times New Roman"/>
          <w:sz w:val="28"/>
          <w:szCs w:val="28"/>
          <w:lang w:eastAsia="ru-RU"/>
        </w:rPr>
        <w:t>п</w:t>
      </w:r>
      <w:proofErr w:type="gramEnd"/>
      <w:r w:rsidRPr="00A97F8D">
        <w:rPr>
          <w:rFonts w:ascii="Times New Roman" w:eastAsia="Times New Roman" w:hAnsi="Times New Roman" w:cs="Times New Roman"/>
          <w:sz w:val="28"/>
          <w:szCs w:val="28"/>
          <w:lang w:eastAsia="ru-RU"/>
        </w:rPr>
        <w:t>ідгрупі — 1–10 статті, другій — 11– статті, третій — 21– 30 статті.</w:t>
      </w:r>
    </w:p>
    <w:p w:rsidR="00EF2A05" w:rsidRPr="00A97F8D" w:rsidRDefault="00EF2A05" w:rsidP="00EF2A05">
      <w:pPr>
        <w:spacing w:before="100" w:beforeAutospacing="1" w:after="100" w:afterAutospacing="1" w:line="240" w:lineRule="auto"/>
        <w:ind w:left="-284" w:firstLine="426"/>
        <w:jc w:val="both"/>
        <w:rPr>
          <w:rFonts w:ascii="Times New Roman" w:eastAsia="Times New Roman" w:hAnsi="Times New Roman" w:cs="Times New Roman"/>
          <w:sz w:val="28"/>
          <w:szCs w:val="28"/>
          <w:lang w:eastAsia="ru-RU"/>
        </w:rPr>
      </w:pPr>
      <w:r w:rsidRPr="00A97F8D">
        <w:rPr>
          <w:rFonts w:ascii="Times New Roman" w:eastAsia="Times New Roman" w:hAnsi="Times New Roman" w:cs="Times New Roman"/>
          <w:sz w:val="28"/>
          <w:szCs w:val="28"/>
          <w:lang w:eastAsia="ru-RU"/>
        </w:rPr>
        <w:t xml:space="preserve">Потрібно ознайомитися зі статтями і </w:t>
      </w:r>
      <w:proofErr w:type="gramStart"/>
      <w:r w:rsidRPr="00A97F8D">
        <w:rPr>
          <w:rFonts w:ascii="Times New Roman" w:eastAsia="Times New Roman" w:hAnsi="Times New Roman" w:cs="Times New Roman"/>
          <w:sz w:val="28"/>
          <w:szCs w:val="28"/>
          <w:lang w:eastAsia="ru-RU"/>
        </w:rPr>
        <w:t>п</w:t>
      </w:r>
      <w:proofErr w:type="gramEnd"/>
      <w:r w:rsidRPr="00A97F8D">
        <w:rPr>
          <w:rFonts w:ascii="Times New Roman" w:eastAsia="Times New Roman" w:hAnsi="Times New Roman" w:cs="Times New Roman"/>
          <w:sz w:val="28"/>
          <w:szCs w:val="28"/>
          <w:lang w:eastAsia="ru-RU"/>
        </w:rPr>
        <w:t>ідготувати їх презентацію для інших учасників. Під час презентації кожної статті (тобто кожного права) необхідно пояснювати, чому це право є важливим для людини? Чому його обов’язково потрібно дотримуватися?</w:t>
      </w:r>
    </w:p>
    <w:p w:rsidR="00EF2A05" w:rsidRPr="00A97F8D" w:rsidRDefault="00EF2A05" w:rsidP="00EF2A05">
      <w:pPr>
        <w:spacing w:before="100" w:beforeAutospacing="1" w:after="100" w:afterAutospacing="1" w:line="240" w:lineRule="auto"/>
        <w:ind w:left="-284" w:firstLine="426"/>
        <w:jc w:val="both"/>
        <w:rPr>
          <w:rFonts w:ascii="Times New Roman" w:eastAsia="Times New Roman" w:hAnsi="Times New Roman" w:cs="Times New Roman"/>
          <w:sz w:val="28"/>
          <w:szCs w:val="28"/>
          <w:lang w:val="uk-UA" w:eastAsia="ru-RU"/>
        </w:rPr>
      </w:pPr>
      <w:r w:rsidRPr="00A97F8D">
        <w:rPr>
          <w:rFonts w:ascii="Times New Roman" w:eastAsia="Times New Roman" w:hAnsi="Times New Roman" w:cs="Times New Roman"/>
          <w:sz w:val="28"/>
          <w:szCs w:val="28"/>
          <w:lang w:eastAsia="ru-RU"/>
        </w:rPr>
        <w:t>На виконання завдання відводиться 10 хв. На презентацію напрацювань — по 3 хв. Поті</w:t>
      </w:r>
      <w:proofErr w:type="gramStart"/>
      <w:r w:rsidRPr="00A97F8D">
        <w:rPr>
          <w:rFonts w:ascii="Times New Roman" w:eastAsia="Times New Roman" w:hAnsi="Times New Roman" w:cs="Times New Roman"/>
          <w:sz w:val="28"/>
          <w:szCs w:val="28"/>
          <w:lang w:eastAsia="ru-RU"/>
        </w:rPr>
        <w:t>м</w:t>
      </w:r>
      <w:proofErr w:type="gramEnd"/>
      <w:r w:rsidRPr="00A97F8D">
        <w:rPr>
          <w:rFonts w:ascii="Times New Roman" w:eastAsia="Times New Roman" w:hAnsi="Times New Roman" w:cs="Times New Roman"/>
          <w:sz w:val="28"/>
          <w:szCs w:val="28"/>
          <w:lang w:eastAsia="ru-RU"/>
        </w:rPr>
        <w:t xml:space="preserve"> проводиться обговорення:</w:t>
      </w:r>
    </w:p>
    <w:p w:rsidR="00EF2A05" w:rsidRPr="00A97F8D" w:rsidRDefault="00EF2A05" w:rsidP="00EF2A05">
      <w:pPr>
        <w:pStyle w:val="a3"/>
        <w:numPr>
          <w:ilvl w:val="0"/>
          <w:numId w:val="11"/>
        </w:numPr>
        <w:spacing w:before="100" w:beforeAutospacing="1" w:after="100" w:afterAutospacing="1" w:line="240" w:lineRule="auto"/>
        <w:ind w:left="-284" w:firstLine="426"/>
        <w:jc w:val="both"/>
        <w:rPr>
          <w:rFonts w:ascii="Times New Roman" w:eastAsia="Times New Roman" w:hAnsi="Times New Roman" w:cs="Times New Roman"/>
          <w:sz w:val="28"/>
          <w:szCs w:val="28"/>
          <w:lang w:eastAsia="ru-RU"/>
        </w:rPr>
      </w:pPr>
      <w:r w:rsidRPr="00A97F8D">
        <w:rPr>
          <w:rFonts w:ascii="Times New Roman" w:eastAsia="Times New Roman" w:hAnsi="Times New Roman" w:cs="Times New Roman"/>
          <w:sz w:val="28"/>
          <w:szCs w:val="28"/>
          <w:lang w:eastAsia="ru-RU"/>
        </w:rPr>
        <w:t xml:space="preserve">що цікавого ви дізналися </w:t>
      </w:r>
      <w:proofErr w:type="gramStart"/>
      <w:r w:rsidRPr="00A97F8D">
        <w:rPr>
          <w:rFonts w:ascii="Times New Roman" w:eastAsia="Times New Roman" w:hAnsi="Times New Roman" w:cs="Times New Roman"/>
          <w:sz w:val="28"/>
          <w:szCs w:val="28"/>
          <w:lang w:eastAsia="ru-RU"/>
        </w:rPr>
        <w:t>п</w:t>
      </w:r>
      <w:proofErr w:type="gramEnd"/>
      <w:r w:rsidRPr="00A97F8D">
        <w:rPr>
          <w:rFonts w:ascii="Times New Roman" w:eastAsia="Times New Roman" w:hAnsi="Times New Roman" w:cs="Times New Roman"/>
          <w:sz w:val="28"/>
          <w:szCs w:val="28"/>
          <w:lang w:eastAsia="ru-RU"/>
        </w:rPr>
        <w:t>ід час виконання даної вправи?</w:t>
      </w:r>
    </w:p>
    <w:p w:rsidR="00EF2A05" w:rsidRPr="00A97F8D" w:rsidRDefault="00EF2A05" w:rsidP="00EF2A05">
      <w:pPr>
        <w:spacing w:before="100" w:beforeAutospacing="1" w:after="100" w:afterAutospacing="1" w:line="240" w:lineRule="auto"/>
        <w:ind w:left="-284" w:firstLine="426"/>
        <w:jc w:val="both"/>
        <w:rPr>
          <w:rFonts w:ascii="Times New Roman" w:eastAsia="Times New Roman" w:hAnsi="Times New Roman" w:cs="Times New Roman"/>
          <w:sz w:val="28"/>
          <w:szCs w:val="28"/>
          <w:lang w:val="uk-UA" w:eastAsia="ru-RU"/>
        </w:rPr>
      </w:pPr>
      <w:r w:rsidRPr="00A97F8D">
        <w:rPr>
          <w:rFonts w:ascii="Times New Roman" w:eastAsia="Times New Roman" w:hAnsi="Times New Roman" w:cs="Times New Roman"/>
          <w:b/>
          <w:sz w:val="28"/>
          <w:szCs w:val="28"/>
          <w:lang w:eastAsia="ru-RU"/>
        </w:rPr>
        <w:t>7. Інформаційне повідомлення «Права людинии» (5 хв)</w:t>
      </w:r>
      <w:r w:rsidRPr="00A97F8D">
        <w:rPr>
          <w:rFonts w:ascii="Times New Roman" w:eastAsia="Times New Roman" w:hAnsi="Times New Roman" w:cs="Times New Roman"/>
          <w:sz w:val="28"/>
          <w:szCs w:val="28"/>
          <w:lang w:eastAsia="ru-RU"/>
        </w:rPr>
        <w:t xml:space="preserve"> </w:t>
      </w:r>
    </w:p>
    <w:p w:rsidR="00EF2A05" w:rsidRPr="00A97F8D" w:rsidRDefault="00EF2A05" w:rsidP="00EF2A05">
      <w:pPr>
        <w:spacing w:before="100" w:beforeAutospacing="1" w:after="100" w:afterAutospacing="1" w:line="240" w:lineRule="auto"/>
        <w:ind w:left="-284" w:firstLine="426"/>
        <w:jc w:val="both"/>
        <w:rPr>
          <w:rFonts w:ascii="Times New Roman" w:eastAsia="Times New Roman" w:hAnsi="Times New Roman" w:cs="Times New Roman"/>
          <w:sz w:val="28"/>
          <w:szCs w:val="28"/>
          <w:lang w:eastAsia="ru-RU"/>
        </w:rPr>
      </w:pPr>
      <w:r w:rsidRPr="00A97F8D">
        <w:rPr>
          <w:rFonts w:ascii="Times New Roman" w:eastAsia="Times New Roman" w:hAnsi="Times New Roman" w:cs="Times New Roman"/>
          <w:sz w:val="28"/>
          <w:szCs w:val="28"/>
          <w:lang w:eastAsia="ru-RU"/>
        </w:rPr>
        <w:t>Права людини можна визначити як основні норми життя цивілізованої людини.</w:t>
      </w:r>
    </w:p>
    <w:p w:rsidR="00EF2A05" w:rsidRPr="00A97F8D" w:rsidRDefault="00EF2A05" w:rsidP="00EF2A05">
      <w:pPr>
        <w:spacing w:before="100" w:beforeAutospacing="1" w:after="100" w:afterAutospacing="1" w:line="240" w:lineRule="auto"/>
        <w:ind w:left="-284" w:firstLine="426"/>
        <w:jc w:val="both"/>
        <w:rPr>
          <w:rFonts w:ascii="Times New Roman" w:eastAsia="Times New Roman" w:hAnsi="Times New Roman" w:cs="Times New Roman"/>
          <w:sz w:val="28"/>
          <w:szCs w:val="28"/>
          <w:lang w:eastAsia="ru-RU"/>
        </w:rPr>
      </w:pPr>
      <w:r w:rsidRPr="00A97F8D">
        <w:rPr>
          <w:rFonts w:ascii="Times New Roman" w:eastAsia="Times New Roman" w:hAnsi="Times New Roman" w:cs="Times New Roman"/>
          <w:i/>
          <w:sz w:val="28"/>
          <w:szCs w:val="28"/>
          <w:lang w:eastAsia="ru-RU"/>
        </w:rPr>
        <w:lastRenderedPageBreak/>
        <w:t>Права людини</w:t>
      </w:r>
      <w:r w:rsidRPr="00A97F8D">
        <w:rPr>
          <w:rFonts w:ascii="Times New Roman" w:eastAsia="Times New Roman" w:hAnsi="Times New Roman" w:cs="Times New Roman"/>
          <w:sz w:val="28"/>
          <w:szCs w:val="28"/>
          <w:lang w:eastAsia="ru-RU"/>
        </w:rPr>
        <w:t xml:space="preserve"> — це такі норми суспільного життя, які притаманні нашій природі й без яких ми сьогодні не можемо жити як цивілізовані люди.</w:t>
      </w:r>
    </w:p>
    <w:p w:rsidR="00EF2A05" w:rsidRPr="00A97F8D" w:rsidRDefault="00EF2A05" w:rsidP="00EF2A05">
      <w:pPr>
        <w:spacing w:before="100" w:beforeAutospacing="1" w:after="100" w:afterAutospacing="1" w:line="240" w:lineRule="auto"/>
        <w:ind w:left="-284" w:firstLine="426"/>
        <w:jc w:val="both"/>
        <w:rPr>
          <w:rFonts w:ascii="Times New Roman" w:eastAsia="Times New Roman" w:hAnsi="Times New Roman" w:cs="Times New Roman"/>
          <w:sz w:val="28"/>
          <w:szCs w:val="28"/>
          <w:lang w:eastAsia="ru-RU"/>
        </w:rPr>
      </w:pPr>
      <w:r w:rsidRPr="00A97F8D">
        <w:rPr>
          <w:rFonts w:ascii="Times New Roman" w:eastAsia="Times New Roman" w:hAnsi="Times New Roman" w:cs="Times New Roman"/>
          <w:i/>
          <w:sz w:val="28"/>
          <w:szCs w:val="28"/>
          <w:lang w:eastAsia="ru-RU"/>
        </w:rPr>
        <w:t>Права людини</w:t>
      </w:r>
      <w:r w:rsidRPr="00A97F8D">
        <w:rPr>
          <w:rFonts w:ascii="Times New Roman" w:eastAsia="Times New Roman" w:hAnsi="Times New Roman" w:cs="Times New Roman"/>
          <w:sz w:val="28"/>
          <w:szCs w:val="28"/>
          <w:lang w:eastAsia="ru-RU"/>
        </w:rPr>
        <w:t xml:space="preserve"> – </w:t>
      </w:r>
      <w:r w:rsidRPr="00A97F8D">
        <w:rPr>
          <w:rFonts w:ascii="Times New Roman" w:eastAsia="Times New Roman" w:hAnsi="Times New Roman" w:cs="Times New Roman"/>
          <w:i/>
          <w:sz w:val="28"/>
          <w:szCs w:val="28"/>
          <w:lang w:eastAsia="ru-RU"/>
        </w:rPr>
        <w:t xml:space="preserve">це особисті, громадянські, політичні, </w:t>
      </w:r>
      <w:proofErr w:type="gramStart"/>
      <w:r w:rsidRPr="00A97F8D">
        <w:rPr>
          <w:rFonts w:ascii="Times New Roman" w:eastAsia="Times New Roman" w:hAnsi="Times New Roman" w:cs="Times New Roman"/>
          <w:i/>
          <w:sz w:val="28"/>
          <w:szCs w:val="28"/>
          <w:lang w:eastAsia="ru-RU"/>
        </w:rPr>
        <w:t>соц</w:t>
      </w:r>
      <w:proofErr w:type="gramEnd"/>
      <w:r w:rsidRPr="00A97F8D">
        <w:rPr>
          <w:rFonts w:ascii="Times New Roman" w:eastAsia="Times New Roman" w:hAnsi="Times New Roman" w:cs="Times New Roman"/>
          <w:i/>
          <w:sz w:val="28"/>
          <w:szCs w:val="28"/>
          <w:lang w:eastAsia="ru-RU"/>
        </w:rPr>
        <w:t>іально-економічні права і свободи особистості</w:t>
      </w:r>
      <w:r w:rsidRPr="00A97F8D">
        <w:rPr>
          <w:rFonts w:ascii="Times New Roman" w:eastAsia="Times New Roman" w:hAnsi="Times New Roman" w:cs="Times New Roman"/>
          <w:sz w:val="28"/>
          <w:szCs w:val="28"/>
          <w:lang w:eastAsia="ru-RU"/>
        </w:rPr>
        <w:t xml:space="preserve">: право на життя, на свободу і недоторканість; на рівність усіх перед законом, право на працю, на соціальне забезпечення, на відпочинок, У різних країнах права людини закріплювались у деклараціях, конституціях, законах. Спочатку це були особисті та політичні права, тобто ті, які стосувались особистої свободи та життя кожної людини, а також участі громадян в управлінні державою. </w:t>
      </w:r>
      <w:proofErr w:type="gramStart"/>
      <w:r w:rsidRPr="00A97F8D">
        <w:rPr>
          <w:rFonts w:ascii="Times New Roman" w:eastAsia="Times New Roman" w:hAnsi="Times New Roman" w:cs="Times New Roman"/>
          <w:sz w:val="28"/>
          <w:szCs w:val="28"/>
          <w:lang w:eastAsia="ru-RU"/>
        </w:rPr>
        <w:t>Ц</w:t>
      </w:r>
      <w:proofErr w:type="gramEnd"/>
      <w:r w:rsidRPr="00A97F8D">
        <w:rPr>
          <w:rFonts w:ascii="Times New Roman" w:eastAsia="Times New Roman" w:hAnsi="Times New Roman" w:cs="Times New Roman"/>
          <w:sz w:val="28"/>
          <w:szCs w:val="28"/>
          <w:lang w:eastAsia="ru-RU"/>
        </w:rPr>
        <w:t>і права називають першим поколінням прав.</w:t>
      </w:r>
    </w:p>
    <w:p w:rsidR="00EF2A05" w:rsidRPr="00A97F8D" w:rsidRDefault="00EF2A05" w:rsidP="00EF2A05">
      <w:pPr>
        <w:spacing w:before="100" w:beforeAutospacing="1" w:after="100" w:afterAutospacing="1" w:line="240" w:lineRule="auto"/>
        <w:ind w:left="-284" w:firstLine="426"/>
        <w:jc w:val="both"/>
        <w:rPr>
          <w:rFonts w:ascii="Times New Roman" w:eastAsia="Times New Roman" w:hAnsi="Times New Roman" w:cs="Times New Roman"/>
          <w:sz w:val="28"/>
          <w:szCs w:val="28"/>
          <w:lang w:eastAsia="ru-RU"/>
        </w:rPr>
      </w:pPr>
      <w:r w:rsidRPr="00A97F8D">
        <w:rPr>
          <w:rFonts w:ascii="Times New Roman" w:eastAsia="Times New Roman" w:hAnsi="Times New Roman" w:cs="Times New Roman"/>
          <w:i/>
          <w:sz w:val="28"/>
          <w:szCs w:val="28"/>
          <w:lang w:eastAsia="ru-RU"/>
        </w:rPr>
        <w:t xml:space="preserve">Друге покоління прав — </w:t>
      </w:r>
      <w:proofErr w:type="gramStart"/>
      <w:r w:rsidRPr="00A97F8D">
        <w:rPr>
          <w:rFonts w:ascii="Times New Roman" w:eastAsia="Times New Roman" w:hAnsi="Times New Roman" w:cs="Times New Roman"/>
          <w:i/>
          <w:sz w:val="28"/>
          <w:szCs w:val="28"/>
          <w:lang w:eastAsia="ru-RU"/>
        </w:rPr>
        <w:t>соц</w:t>
      </w:r>
      <w:proofErr w:type="gramEnd"/>
      <w:r w:rsidRPr="00A97F8D">
        <w:rPr>
          <w:rFonts w:ascii="Times New Roman" w:eastAsia="Times New Roman" w:hAnsi="Times New Roman" w:cs="Times New Roman"/>
          <w:i/>
          <w:sz w:val="28"/>
          <w:szCs w:val="28"/>
          <w:lang w:eastAsia="ru-RU"/>
        </w:rPr>
        <w:t>іально-економічні та культурні права</w:t>
      </w:r>
      <w:r w:rsidRPr="00A97F8D">
        <w:rPr>
          <w:rFonts w:ascii="Times New Roman" w:eastAsia="Times New Roman" w:hAnsi="Times New Roman" w:cs="Times New Roman"/>
          <w:sz w:val="28"/>
          <w:szCs w:val="28"/>
          <w:lang w:eastAsia="ru-RU"/>
        </w:rPr>
        <w:t xml:space="preserve">. До них належать свобода праці й </w:t>
      </w:r>
      <w:proofErr w:type="gramStart"/>
      <w:r w:rsidRPr="00A97F8D">
        <w:rPr>
          <w:rFonts w:ascii="Times New Roman" w:eastAsia="Times New Roman" w:hAnsi="Times New Roman" w:cs="Times New Roman"/>
          <w:sz w:val="28"/>
          <w:szCs w:val="28"/>
          <w:lang w:eastAsia="ru-RU"/>
        </w:rPr>
        <w:t>п</w:t>
      </w:r>
      <w:proofErr w:type="gramEnd"/>
      <w:r w:rsidRPr="00A97F8D">
        <w:rPr>
          <w:rFonts w:ascii="Times New Roman" w:eastAsia="Times New Roman" w:hAnsi="Times New Roman" w:cs="Times New Roman"/>
          <w:sz w:val="28"/>
          <w:szCs w:val="28"/>
          <w:lang w:eastAsia="ru-RU"/>
        </w:rPr>
        <w:t>ідприємництва, право на житло, право на особисту власність, право на сім’ю, право на охорону здоров’я, право на відпочинок, право на освіту, свободу творчості, право на користування культурними цінностями та інші права.</w:t>
      </w:r>
    </w:p>
    <w:p w:rsidR="00EF2A05" w:rsidRPr="00A97F8D" w:rsidRDefault="00EF2A05" w:rsidP="00EF2A05">
      <w:pPr>
        <w:spacing w:before="100" w:beforeAutospacing="1" w:after="100" w:afterAutospacing="1" w:line="240" w:lineRule="auto"/>
        <w:ind w:left="-284" w:firstLine="426"/>
        <w:jc w:val="both"/>
        <w:rPr>
          <w:rFonts w:ascii="Times New Roman" w:eastAsia="Times New Roman" w:hAnsi="Times New Roman" w:cs="Times New Roman"/>
          <w:sz w:val="28"/>
          <w:szCs w:val="28"/>
          <w:lang w:eastAsia="ru-RU"/>
        </w:rPr>
      </w:pPr>
      <w:r w:rsidRPr="00A97F8D">
        <w:rPr>
          <w:rFonts w:ascii="Times New Roman" w:eastAsia="Times New Roman" w:hAnsi="Times New Roman" w:cs="Times New Roman"/>
          <w:i/>
          <w:sz w:val="28"/>
          <w:szCs w:val="28"/>
          <w:lang w:eastAsia="ru-RU"/>
        </w:rPr>
        <w:t>Третє покоління прав — це права народів</w:t>
      </w:r>
      <w:r w:rsidRPr="00A97F8D">
        <w:rPr>
          <w:rFonts w:ascii="Times New Roman" w:eastAsia="Times New Roman" w:hAnsi="Times New Roman" w:cs="Times New Roman"/>
          <w:sz w:val="28"/>
          <w:szCs w:val="28"/>
          <w:lang w:eastAsia="ru-RU"/>
        </w:rPr>
        <w:t xml:space="preserve">: право на свою національну культуру, мову, право на свою національну державу, вільну від влади над нею іншої держави, право на природні багатства, право на </w:t>
      </w:r>
      <w:proofErr w:type="gramStart"/>
      <w:r w:rsidRPr="00A97F8D">
        <w:rPr>
          <w:rFonts w:ascii="Times New Roman" w:eastAsia="Times New Roman" w:hAnsi="Times New Roman" w:cs="Times New Roman"/>
          <w:sz w:val="28"/>
          <w:szCs w:val="28"/>
          <w:lang w:eastAsia="ru-RU"/>
        </w:rPr>
        <w:t>р</w:t>
      </w:r>
      <w:proofErr w:type="gramEnd"/>
      <w:r w:rsidRPr="00A97F8D">
        <w:rPr>
          <w:rFonts w:ascii="Times New Roman" w:eastAsia="Times New Roman" w:hAnsi="Times New Roman" w:cs="Times New Roman"/>
          <w:sz w:val="28"/>
          <w:szCs w:val="28"/>
          <w:lang w:eastAsia="ru-RU"/>
        </w:rPr>
        <w:t>івноправну участь у науково-технічному прогресі та міжнародній торгівлі, а також права народів на мир, безпеку та на екологічно чисту планету.</w:t>
      </w:r>
    </w:p>
    <w:p w:rsidR="00EF2A05" w:rsidRPr="00A97F8D" w:rsidRDefault="00EF2A05" w:rsidP="00EF2A05">
      <w:pPr>
        <w:spacing w:before="100" w:beforeAutospacing="1" w:after="100" w:afterAutospacing="1" w:line="240" w:lineRule="auto"/>
        <w:ind w:left="-284" w:firstLine="426"/>
        <w:jc w:val="both"/>
        <w:rPr>
          <w:rFonts w:ascii="Times New Roman" w:eastAsia="Times New Roman" w:hAnsi="Times New Roman" w:cs="Times New Roman"/>
          <w:sz w:val="28"/>
          <w:szCs w:val="28"/>
          <w:lang w:eastAsia="ru-RU"/>
        </w:rPr>
      </w:pPr>
      <w:r w:rsidRPr="00A97F8D">
        <w:rPr>
          <w:rFonts w:ascii="Times New Roman" w:eastAsia="Times New Roman" w:hAnsi="Times New Roman" w:cs="Times New Roman"/>
          <w:sz w:val="28"/>
          <w:szCs w:val="28"/>
          <w:lang w:eastAsia="ru-RU"/>
        </w:rPr>
        <w:t xml:space="preserve">Права людини — </w:t>
      </w:r>
      <w:proofErr w:type="gramStart"/>
      <w:r w:rsidRPr="00A97F8D">
        <w:rPr>
          <w:rFonts w:ascii="Times New Roman" w:eastAsia="Times New Roman" w:hAnsi="Times New Roman" w:cs="Times New Roman"/>
          <w:sz w:val="28"/>
          <w:szCs w:val="28"/>
          <w:lang w:eastAsia="ru-RU"/>
        </w:rPr>
        <w:t>це не</w:t>
      </w:r>
      <w:proofErr w:type="gramEnd"/>
      <w:r w:rsidRPr="00A97F8D">
        <w:rPr>
          <w:rFonts w:ascii="Times New Roman" w:eastAsia="Times New Roman" w:hAnsi="Times New Roman" w:cs="Times New Roman"/>
          <w:sz w:val="28"/>
          <w:szCs w:val="28"/>
          <w:lang w:eastAsia="ru-RU"/>
        </w:rPr>
        <w:t xml:space="preserve"> просто права. Вони передбачають наявність обов’язків. А якщо ні у кого </w:t>
      </w:r>
      <w:proofErr w:type="gramStart"/>
      <w:r w:rsidRPr="00A97F8D">
        <w:rPr>
          <w:rFonts w:ascii="Times New Roman" w:eastAsia="Times New Roman" w:hAnsi="Times New Roman" w:cs="Times New Roman"/>
          <w:sz w:val="28"/>
          <w:szCs w:val="28"/>
          <w:lang w:eastAsia="ru-RU"/>
        </w:rPr>
        <w:t>нема</w:t>
      </w:r>
      <w:proofErr w:type="gramEnd"/>
      <w:r w:rsidRPr="00A97F8D">
        <w:rPr>
          <w:rFonts w:ascii="Times New Roman" w:eastAsia="Times New Roman" w:hAnsi="Times New Roman" w:cs="Times New Roman"/>
          <w:sz w:val="28"/>
          <w:szCs w:val="28"/>
          <w:lang w:eastAsia="ru-RU"/>
        </w:rPr>
        <w:t>є обов’язків — немає і прав. Наприклад, існує право на життя — і</w:t>
      </w:r>
      <w:proofErr w:type="gramStart"/>
      <w:r w:rsidRPr="00A97F8D">
        <w:rPr>
          <w:rFonts w:ascii="Times New Roman" w:eastAsia="Times New Roman" w:hAnsi="Times New Roman" w:cs="Times New Roman"/>
          <w:sz w:val="28"/>
          <w:szCs w:val="28"/>
          <w:lang w:eastAsia="ru-RU"/>
        </w:rPr>
        <w:t>снує й</w:t>
      </w:r>
      <w:proofErr w:type="gramEnd"/>
      <w:r w:rsidRPr="00A97F8D">
        <w:rPr>
          <w:rFonts w:ascii="Times New Roman" w:eastAsia="Times New Roman" w:hAnsi="Times New Roman" w:cs="Times New Roman"/>
          <w:sz w:val="28"/>
          <w:szCs w:val="28"/>
          <w:lang w:eastAsia="ru-RU"/>
        </w:rPr>
        <w:t xml:space="preserve"> обов’язок не позбавляти цього права іншого!</w:t>
      </w:r>
    </w:p>
    <w:p w:rsidR="00EF2A05" w:rsidRPr="00A97F8D" w:rsidRDefault="00EF2A05" w:rsidP="00EF2A05">
      <w:pPr>
        <w:spacing w:before="100" w:beforeAutospacing="1" w:after="100" w:afterAutospacing="1" w:line="240" w:lineRule="auto"/>
        <w:ind w:left="-284" w:firstLine="426"/>
        <w:jc w:val="both"/>
        <w:rPr>
          <w:rFonts w:ascii="Times New Roman" w:eastAsia="Times New Roman" w:hAnsi="Times New Roman" w:cs="Times New Roman"/>
          <w:sz w:val="28"/>
          <w:szCs w:val="28"/>
          <w:lang w:val="uk-UA" w:eastAsia="ru-RU"/>
        </w:rPr>
      </w:pPr>
      <w:r w:rsidRPr="00A97F8D">
        <w:rPr>
          <w:rFonts w:ascii="Times New Roman" w:eastAsia="Times New Roman" w:hAnsi="Times New Roman" w:cs="Times New Roman"/>
          <w:b/>
          <w:sz w:val="28"/>
          <w:szCs w:val="28"/>
          <w:lang w:eastAsia="ru-RU"/>
        </w:rPr>
        <w:t>8. Вправа «Права дитини в малюнках»</w:t>
      </w:r>
      <w:r w:rsidRPr="00A97F8D">
        <w:rPr>
          <w:rFonts w:ascii="Times New Roman" w:eastAsia="Times New Roman" w:hAnsi="Times New Roman" w:cs="Times New Roman"/>
          <w:sz w:val="28"/>
          <w:szCs w:val="28"/>
          <w:lang w:eastAsia="ru-RU"/>
        </w:rPr>
        <w:t xml:space="preserve"> (25 хв) </w:t>
      </w:r>
    </w:p>
    <w:p w:rsidR="00EF2A05" w:rsidRPr="00A97F8D" w:rsidRDefault="00EF2A05" w:rsidP="00EF2A05">
      <w:pPr>
        <w:spacing w:before="100" w:beforeAutospacing="1" w:after="100" w:afterAutospacing="1" w:line="240" w:lineRule="auto"/>
        <w:ind w:left="-284" w:firstLine="426"/>
        <w:jc w:val="both"/>
        <w:rPr>
          <w:rFonts w:ascii="Times New Roman" w:eastAsia="Times New Roman" w:hAnsi="Times New Roman" w:cs="Times New Roman"/>
          <w:sz w:val="28"/>
          <w:szCs w:val="28"/>
          <w:lang w:val="uk-UA" w:eastAsia="ru-RU"/>
        </w:rPr>
      </w:pPr>
      <w:r w:rsidRPr="00A97F8D">
        <w:rPr>
          <w:rFonts w:ascii="Times New Roman" w:eastAsia="Times New Roman" w:hAnsi="Times New Roman" w:cs="Times New Roman"/>
          <w:b/>
          <w:sz w:val="28"/>
          <w:szCs w:val="28"/>
          <w:lang w:eastAsia="ru-RU"/>
        </w:rPr>
        <w:t>Мета:</w:t>
      </w:r>
      <w:r w:rsidRPr="00A97F8D">
        <w:rPr>
          <w:rFonts w:ascii="Times New Roman" w:eastAsia="Times New Roman" w:hAnsi="Times New Roman" w:cs="Times New Roman"/>
          <w:sz w:val="28"/>
          <w:szCs w:val="28"/>
          <w:lang w:eastAsia="ru-RU"/>
        </w:rPr>
        <w:t xml:space="preserve"> ознайомити учасників із основними статтями Конвенції ООН про права дитини.</w:t>
      </w:r>
    </w:p>
    <w:p w:rsidR="00EF2A05" w:rsidRPr="00A97F8D" w:rsidRDefault="00EF2A05" w:rsidP="00EF2A05">
      <w:pPr>
        <w:spacing w:before="100" w:beforeAutospacing="1" w:after="100" w:afterAutospacing="1" w:line="240" w:lineRule="auto"/>
        <w:ind w:left="-284" w:firstLine="426"/>
        <w:jc w:val="both"/>
        <w:rPr>
          <w:rFonts w:ascii="Times New Roman" w:eastAsia="Times New Roman" w:hAnsi="Times New Roman" w:cs="Times New Roman"/>
          <w:b/>
          <w:sz w:val="28"/>
          <w:szCs w:val="28"/>
          <w:lang w:val="uk-UA" w:eastAsia="ru-RU"/>
        </w:rPr>
      </w:pPr>
      <w:r w:rsidRPr="00A97F8D">
        <w:rPr>
          <w:rFonts w:ascii="Times New Roman" w:eastAsia="Times New Roman" w:hAnsi="Times New Roman" w:cs="Times New Roman"/>
          <w:b/>
          <w:sz w:val="28"/>
          <w:szCs w:val="28"/>
          <w:lang w:val="uk-UA" w:eastAsia="ru-RU"/>
        </w:rPr>
        <w:t>Хід вправи:</w:t>
      </w:r>
    </w:p>
    <w:p w:rsidR="00EF2A05" w:rsidRPr="00A97F8D" w:rsidRDefault="00EF2A05" w:rsidP="00EF2A05">
      <w:pPr>
        <w:spacing w:before="100" w:beforeAutospacing="1" w:after="100" w:afterAutospacing="1" w:line="240" w:lineRule="auto"/>
        <w:ind w:left="-284" w:firstLine="426"/>
        <w:jc w:val="both"/>
        <w:rPr>
          <w:rFonts w:ascii="Times New Roman" w:eastAsia="Times New Roman" w:hAnsi="Times New Roman" w:cs="Times New Roman"/>
          <w:sz w:val="28"/>
          <w:szCs w:val="28"/>
          <w:lang w:eastAsia="ru-RU"/>
        </w:rPr>
      </w:pPr>
      <w:r w:rsidRPr="00A97F8D">
        <w:rPr>
          <w:rFonts w:ascii="Times New Roman" w:eastAsia="Times New Roman" w:hAnsi="Times New Roman" w:cs="Times New Roman"/>
          <w:sz w:val="28"/>
          <w:szCs w:val="28"/>
          <w:lang w:eastAsia="ru-RU"/>
        </w:rPr>
        <w:t xml:space="preserve">На початку педагог-тренер робить короткий </w:t>
      </w:r>
      <w:proofErr w:type="gramStart"/>
      <w:r w:rsidRPr="00A97F8D">
        <w:rPr>
          <w:rFonts w:ascii="Times New Roman" w:eastAsia="Times New Roman" w:hAnsi="Times New Roman" w:cs="Times New Roman"/>
          <w:sz w:val="28"/>
          <w:szCs w:val="28"/>
          <w:lang w:eastAsia="ru-RU"/>
        </w:rPr>
        <w:t>вступ</w:t>
      </w:r>
      <w:proofErr w:type="gramEnd"/>
      <w:r w:rsidRPr="00A97F8D">
        <w:rPr>
          <w:rFonts w:ascii="Times New Roman" w:eastAsia="Times New Roman" w:hAnsi="Times New Roman" w:cs="Times New Roman"/>
          <w:sz w:val="28"/>
          <w:szCs w:val="28"/>
          <w:lang w:eastAsia="ru-RU"/>
        </w:rPr>
        <w:t>, зазначаючи, що зараз учасники ознайомляться з основним міжнародним документом, який стосується прав дитини — Конвенцією ООН про права дитини.</w:t>
      </w:r>
    </w:p>
    <w:p w:rsidR="00EF2A05" w:rsidRPr="00A97F8D" w:rsidRDefault="00EF2A05" w:rsidP="00EF2A05">
      <w:pPr>
        <w:spacing w:before="100" w:beforeAutospacing="1" w:after="100" w:afterAutospacing="1" w:line="240" w:lineRule="auto"/>
        <w:ind w:left="-284" w:firstLine="426"/>
        <w:jc w:val="both"/>
        <w:rPr>
          <w:rFonts w:ascii="Times New Roman" w:eastAsia="Times New Roman" w:hAnsi="Times New Roman" w:cs="Times New Roman"/>
          <w:sz w:val="28"/>
          <w:szCs w:val="28"/>
          <w:lang w:eastAsia="ru-RU"/>
        </w:rPr>
      </w:pPr>
      <w:r w:rsidRPr="00A97F8D">
        <w:rPr>
          <w:rFonts w:ascii="Times New Roman" w:eastAsia="Times New Roman" w:hAnsi="Times New Roman" w:cs="Times New Roman"/>
          <w:sz w:val="28"/>
          <w:szCs w:val="28"/>
          <w:lang w:eastAsia="ru-RU"/>
        </w:rPr>
        <w:t>20 листопада 1989 року Генеральною Асамблеєю ООН було одноголосно прийнято Конвенцію про права дитини.</w:t>
      </w:r>
    </w:p>
    <w:p w:rsidR="00EF2A05" w:rsidRPr="00A97F8D" w:rsidRDefault="00EF2A05" w:rsidP="00EF2A05">
      <w:pPr>
        <w:spacing w:before="100" w:beforeAutospacing="1" w:after="100" w:afterAutospacing="1" w:line="240" w:lineRule="auto"/>
        <w:ind w:left="-284" w:firstLine="426"/>
        <w:jc w:val="both"/>
        <w:rPr>
          <w:rFonts w:ascii="Times New Roman" w:eastAsia="Times New Roman" w:hAnsi="Times New Roman" w:cs="Times New Roman"/>
          <w:sz w:val="28"/>
          <w:szCs w:val="28"/>
          <w:lang w:eastAsia="ru-RU"/>
        </w:rPr>
      </w:pPr>
      <w:r w:rsidRPr="00A97F8D">
        <w:rPr>
          <w:rFonts w:ascii="Times New Roman" w:eastAsia="Times New Roman" w:hAnsi="Times New Roman" w:cs="Times New Roman"/>
          <w:sz w:val="28"/>
          <w:szCs w:val="28"/>
          <w:lang w:eastAsia="ru-RU"/>
        </w:rPr>
        <w:t xml:space="preserve">Конвенція ООН про права дитини є першою у </w:t>
      </w:r>
      <w:proofErr w:type="gramStart"/>
      <w:r w:rsidRPr="00A97F8D">
        <w:rPr>
          <w:rFonts w:ascii="Times New Roman" w:eastAsia="Times New Roman" w:hAnsi="Times New Roman" w:cs="Times New Roman"/>
          <w:sz w:val="28"/>
          <w:szCs w:val="28"/>
          <w:lang w:eastAsia="ru-RU"/>
        </w:rPr>
        <w:t>св</w:t>
      </w:r>
      <w:proofErr w:type="gramEnd"/>
      <w:r w:rsidRPr="00A97F8D">
        <w:rPr>
          <w:rFonts w:ascii="Times New Roman" w:eastAsia="Times New Roman" w:hAnsi="Times New Roman" w:cs="Times New Roman"/>
          <w:sz w:val="28"/>
          <w:szCs w:val="28"/>
          <w:lang w:eastAsia="ru-RU"/>
        </w:rPr>
        <w:t xml:space="preserve">ітовій історії глобальною угодою щодо прав дітей, адже досі жодний з міжнародних договорів з прав людини не був ратифікований практично всіма державами світу (лише дві країни-члени ООН ще не ратифікували Конвенцію). 191 країна світу ратифікувала Конвенцію, зобов’язавшись привести власне законодавство у відповідність до її </w:t>
      </w:r>
      <w:r w:rsidRPr="00A97F8D">
        <w:rPr>
          <w:rFonts w:ascii="Times New Roman" w:eastAsia="Times New Roman" w:hAnsi="Times New Roman" w:cs="Times New Roman"/>
          <w:sz w:val="28"/>
          <w:szCs w:val="28"/>
          <w:lang w:eastAsia="ru-RU"/>
        </w:rPr>
        <w:lastRenderedPageBreak/>
        <w:t>положень. Зокрема, Украї</w:t>
      </w:r>
      <w:proofErr w:type="gramStart"/>
      <w:r w:rsidRPr="00A97F8D">
        <w:rPr>
          <w:rFonts w:ascii="Times New Roman" w:eastAsia="Times New Roman" w:hAnsi="Times New Roman" w:cs="Times New Roman"/>
          <w:sz w:val="28"/>
          <w:szCs w:val="28"/>
          <w:lang w:eastAsia="ru-RU"/>
        </w:rPr>
        <w:t>на</w:t>
      </w:r>
      <w:proofErr w:type="gramEnd"/>
      <w:r w:rsidRPr="00A97F8D">
        <w:rPr>
          <w:rFonts w:ascii="Times New Roman" w:eastAsia="Times New Roman" w:hAnsi="Times New Roman" w:cs="Times New Roman"/>
          <w:sz w:val="28"/>
          <w:szCs w:val="28"/>
          <w:lang w:eastAsia="ru-RU"/>
        </w:rPr>
        <w:t xml:space="preserve"> приєдналася до Конвенції про права дитини у 1991 році.</w:t>
      </w:r>
    </w:p>
    <w:p w:rsidR="00EF2A05" w:rsidRPr="00A97F8D" w:rsidRDefault="00EF2A05" w:rsidP="00EF2A05">
      <w:pPr>
        <w:spacing w:before="100" w:beforeAutospacing="1" w:after="100" w:afterAutospacing="1" w:line="240" w:lineRule="auto"/>
        <w:ind w:left="-284" w:firstLine="426"/>
        <w:jc w:val="both"/>
        <w:rPr>
          <w:rFonts w:ascii="Times New Roman" w:eastAsia="Times New Roman" w:hAnsi="Times New Roman" w:cs="Times New Roman"/>
          <w:sz w:val="28"/>
          <w:szCs w:val="28"/>
          <w:lang w:eastAsia="ru-RU"/>
        </w:rPr>
      </w:pPr>
      <w:r w:rsidRPr="00A97F8D">
        <w:rPr>
          <w:rFonts w:ascii="Times New Roman" w:eastAsia="Times New Roman" w:hAnsi="Times New Roman" w:cs="Times New Roman"/>
          <w:sz w:val="28"/>
          <w:szCs w:val="28"/>
          <w:lang w:eastAsia="ru-RU"/>
        </w:rPr>
        <w:t xml:space="preserve">Педагог-тренер об’єднує учасників у чотири </w:t>
      </w:r>
      <w:proofErr w:type="gramStart"/>
      <w:r w:rsidRPr="00A97F8D">
        <w:rPr>
          <w:rFonts w:ascii="Times New Roman" w:eastAsia="Times New Roman" w:hAnsi="Times New Roman" w:cs="Times New Roman"/>
          <w:sz w:val="28"/>
          <w:szCs w:val="28"/>
          <w:lang w:eastAsia="ru-RU"/>
        </w:rPr>
        <w:t>п</w:t>
      </w:r>
      <w:proofErr w:type="gramEnd"/>
      <w:r w:rsidRPr="00A97F8D">
        <w:rPr>
          <w:rFonts w:ascii="Times New Roman" w:eastAsia="Times New Roman" w:hAnsi="Times New Roman" w:cs="Times New Roman"/>
          <w:sz w:val="28"/>
          <w:szCs w:val="28"/>
          <w:lang w:eastAsia="ru-RU"/>
        </w:rPr>
        <w:t>ідгрупи.</w:t>
      </w:r>
    </w:p>
    <w:p w:rsidR="00EF2A05" w:rsidRPr="00A97F8D" w:rsidRDefault="00EF2A05" w:rsidP="00EF2A05">
      <w:pPr>
        <w:spacing w:before="100" w:beforeAutospacing="1" w:after="100" w:afterAutospacing="1" w:line="240" w:lineRule="auto"/>
        <w:ind w:left="-284" w:firstLine="426"/>
        <w:jc w:val="both"/>
        <w:rPr>
          <w:rFonts w:ascii="Times New Roman" w:eastAsia="Times New Roman" w:hAnsi="Times New Roman" w:cs="Times New Roman"/>
          <w:sz w:val="28"/>
          <w:szCs w:val="28"/>
          <w:lang w:eastAsia="ru-RU"/>
        </w:rPr>
      </w:pPr>
      <w:r w:rsidRPr="00A97F8D">
        <w:rPr>
          <w:rFonts w:ascii="Times New Roman" w:eastAsia="Times New Roman" w:hAnsi="Times New Roman" w:cs="Times New Roman"/>
          <w:sz w:val="28"/>
          <w:szCs w:val="28"/>
          <w:lang w:eastAsia="ru-RU"/>
        </w:rPr>
        <w:t xml:space="preserve">Кожна </w:t>
      </w:r>
      <w:proofErr w:type="gramStart"/>
      <w:r w:rsidRPr="00A97F8D">
        <w:rPr>
          <w:rFonts w:ascii="Times New Roman" w:eastAsia="Times New Roman" w:hAnsi="Times New Roman" w:cs="Times New Roman"/>
          <w:sz w:val="28"/>
          <w:szCs w:val="28"/>
          <w:lang w:eastAsia="ru-RU"/>
        </w:rPr>
        <w:t>п</w:t>
      </w:r>
      <w:proofErr w:type="gramEnd"/>
      <w:r w:rsidRPr="00A97F8D">
        <w:rPr>
          <w:rFonts w:ascii="Times New Roman" w:eastAsia="Times New Roman" w:hAnsi="Times New Roman" w:cs="Times New Roman"/>
          <w:sz w:val="28"/>
          <w:szCs w:val="28"/>
          <w:lang w:eastAsia="ru-RU"/>
        </w:rPr>
        <w:t xml:space="preserve">ідгрупа отримує текст Конвенції ООН про права дитини». Завдання — проілюструвати статті Конвенції. Перша </w:t>
      </w:r>
      <w:proofErr w:type="gramStart"/>
      <w:r w:rsidRPr="00A97F8D">
        <w:rPr>
          <w:rFonts w:ascii="Times New Roman" w:eastAsia="Times New Roman" w:hAnsi="Times New Roman" w:cs="Times New Roman"/>
          <w:sz w:val="28"/>
          <w:szCs w:val="28"/>
          <w:lang w:eastAsia="ru-RU"/>
        </w:rPr>
        <w:t>п</w:t>
      </w:r>
      <w:proofErr w:type="gramEnd"/>
      <w:r w:rsidRPr="00A97F8D">
        <w:rPr>
          <w:rFonts w:ascii="Times New Roman" w:eastAsia="Times New Roman" w:hAnsi="Times New Roman" w:cs="Times New Roman"/>
          <w:sz w:val="28"/>
          <w:szCs w:val="28"/>
          <w:lang w:eastAsia="ru-RU"/>
        </w:rPr>
        <w:t>ідгрупа — статті 1–10; друга —11–20;</w:t>
      </w:r>
      <w:r w:rsidRPr="00A97F8D">
        <w:rPr>
          <w:rFonts w:ascii="Times New Roman" w:eastAsia="Times New Roman" w:hAnsi="Times New Roman" w:cs="Times New Roman"/>
          <w:sz w:val="28"/>
          <w:szCs w:val="28"/>
          <w:lang w:val="uk-UA" w:eastAsia="ru-RU"/>
        </w:rPr>
        <w:t xml:space="preserve"> </w:t>
      </w:r>
      <w:r w:rsidRPr="00A97F8D">
        <w:rPr>
          <w:rFonts w:ascii="Times New Roman" w:eastAsia="Times New Roman" w:hAnsi="Times New Roman" w:cs="Times New Roman"/>
          <w:sz w:val="28"/>
          <w:szCs w:val="28"/>
          <w:lang w:eastAsia="ru-RU"/>
        </w:rPr>
        <w:t>третя —21–30; четверта — 31–40.</w:t>
      </w:r>
    </w:p>
    <w:p w:rsidR="00EF2A05" w:rsidRPr="00A97F8D" w:rsidRDefault="00EF2A05" w:rsidP="00EF2A05">
      <w:pPr>
        <w:spacing w:before="100" w:beforeAutospacing="1" w:after="100" w:afterAutospacing="1" w:line="240" w:lineRule="auto"/>
        <w:ind w:left="-284" w:firstLine="426"/>
        <w:jc w:val="both"/>
        <w:rPr>
          <w:rFonts w:ascii="Times New Roman" w:eastAsia="Times New Roman" w:hAnsi="Times New Roman" w:cs="Times New Roman"/>
          <w:sz w:val="28"/>
          <w:szCs w:val="28"/>
          <w:lang w:val="uk-UA" w:eastAsia="ru-RU"/>
        </w:rPr>
      </w:pPr>
      <w:proofErr w:type="gramStart"/>
      <w:r w:rsidRPr="00A97F8D">
        <w:rPr>
          <w:rFonts w:ascii="Times New Roman" w:eastAsia="Times New Roman" w:hAnsi="Times New Roman" w:cs="Times New Roman"/>
          <w:sz w:val="28"/>
          <w:szCs w:val="28"/>
          <w:lang w:eastAsia="ru-RU"/>
        </w:rPr>
        <w:t>П</w:t>
      </w:r>
      <w:proofErr w:type="gramEnd"/>
      <w:r w:rsidRPr="00A97F8D">
        <w:rPr>
          <w:rFonts w:ascii="Times New Roman" w:eastAsia="Times New Roman" w:hAnsi="Times New Roman" w:cs="Times New Roman"/>
          <w:sz w:val="28"/>
          <w:szCs w:val="28"/>
          <w:lang w:eastAsia="ru-RU"/>
        </w:rPr>
        <w:t>ісля завершення роботи проводиться презентація напрацювань і обговорення</w:t>
      </w:r>
      <w:r w:rsidRPr="00A97F8D">
        <w:rPr>
          <w:rFonts w:ascii="Times New Roman" w:eastAsia="Times New Roman" w:hAnsi="Times New Roman" w:cs="Times New Roman"/>
          <w:sz w:val="28"/>
          <w:szCs w:val="28"/>
          <w:lang w:val="uk-UA" w:eastAsia="ru-RU"/>
        </w:rPr>
        <w:t>:</w:t>
      </w:r>
    </w:p>
    <w:p w:rsidR="00EF2A05" w:rsidRPr="00A97F8D" w:rsidRDefault="00EF2A05" w:rsidP="00EF2A05">
      <w:pPr>
        <w:pStyle w:val="a3"/>
        <w:numPr>
          <w:ilvl w:val="0"/>
          <w:numId w:val="10"/>
        </w:numPr>
        <w:spacing w:before="100" w:beforeAutospacing="1" w:after="100" w:afterAutospacing="1" w:line="240" w:lineRule="auto"/>
        <w:ind w:left="-284" w:firstLine="426"/>
        <w:jc w:val="both"/>
        <w:rPr>
          <w:rFonts w:ascii="Times New Roman" w:eastAsia="Times New Roman" w:hAnsi="Times New Roman" w:cs="Times New Roman"/>
          <w:sz w:val="28"/>
          <w:szCs w:val="28"/>
          <w:lang w:val="uk-UA" w:eastAsia="ru-RU"/>
        </w:rPr>
      </w:pPr>
      <w:r w:rsidRPr="00A97F8D">
        <w:rPr>
          <w:rFonts w:ascii="Times New Roman" w:eastAsia="Times New Roman" w:hAnsi="Times New Roman" w:cs="Times New Roman"/>
          <w:sz w:val="28"/>
          <w:szCs w:val="28"/>
          <w:lang w:val="uk-UA" w:eastAsia="ru-RU"/>
        </w:rPr>
        <w:t>Чим цікава була ця робота?</w:t>
      </w:r>
    </w:p>
    <w:p w:rsidR="00EF2A05" w:rsidRPr="00636FBF" w:rsidRDefault="00EF2A05" w:rsidP="00636FBF">
      <w:pPr>
        <w:pStyle w:val="a3"/>
        <w:numPr>
          <w:ilvl w:val="0"/>
          <w:numId w:val="10"/>
        </w:numPr>
        <w:spacing w:before="100" w:beforeAutospacing="1" w:after="100" w:afterAutospacing="1" w:line="240" w:lineRule="auto"/>
        <w:ind w:left="-284" w:firstLine="426"/>
        <w:jc w:val="both"/>
        <w:rPr>
          <w:rFonts w:ascii="Times New Roman" w:eastAsia="Times New Roman" w:hAnsi="Times New Roman" w:cs="Times New Roman"/>
          <w:sz w:val="28"/>
          <w:szCs w:val="28"/>
          <w:lang w:val="uk-UA" w:eastAsia="ru-RU"/>
        </w:rPr>
      </w:pPr>
      <w:r w:rsidRPr="00A97F8D">
        <w:rPr>
          <w:rFonts w:ascii="Times New Roman" w:eastAsia="Times New Roman" w:hAnsi="Times New Roman" w:cs="Times New Roman"/>
          <w:sz w:val="28"/>
          <w:szCs w:val="28"/>
          <w:lang w:val="uk-UA" w:eastAsia="ru-RU"/>
        </w:rPr>
        <w:t>Що нового дізналися?</w:t>
      </w:r>
    </w:p>
    <w:p w:rsidR="00EF2A05" w:rsidRPr="00A97F8D" w:rsidRDefault="00EF2A05" w:rsidP="00EF2A05">
      <w:pPr>
        <w:pStyle w:val="a4"/>
        <w:ind w:left="-284" w:firstLine="426"/>
        <w:jc w:val="both"/>
        <w:rPr>
          <w:b/>
          <w:sz w:val="28"/>
          <w:szCs w:val="28"/>
          <w:lang w:val="uk-UA"/>
        </w:rPr>
      </w:pPr>
      <w:r w:rsidRPr="00A97F8D">
        <w:rPr>
          <w:b/>
          <w:sz w:val="28"/>
          <w:szCs w:val="28"/>
        </w:rPr>
        <w:t>9. Інформаційне повідомлення «Конвенція ООН про права</w:t>
      </w:r>
      <w:r w:rsidRPr="00A97F8D">
        <w:rPr>
          <w:b/>
          <w:sz w:val="28"/>
          <w:szCs w:val="28"/>
          <w:lang w:val="uk-UA"/>
        </w:rPr>
        <w:t xml:space="preserve"> дитини» (10 хв)</w:t>
      </w:r>
    </w:p>
    <w:p w:rsidR="00EF2A05" w:rsidRPr="00A97F8D" w:rsidRDefault="00EF2A05" w:rsidP="00EF2A05">
      <w:pPr>
        <w:pStyle w:val="a4"/>
        <w:ind w:left="-284" w:firstLine="426"/>
        <w:jc w:val="center"/>
        <w:rPr>
          <w:b/>
          <w:sz w:val="28"/>
          <w:szCs w:val="28"/>
          <w:lang w:val="uk-UA"/>
        </w:rPr>
      </w:pPr>
      <w:r w:rsidRPr="00A97F8D">
        <w:rPr>
          <w:b/>
          <w:sz w:val="28"/>
          <w:szCs w:val="28"/>
          <w:lang w:val="uk-UA"/>
        </w:rPr>
        <w:t>Конвенція ООН про права дитини</w:t>
      </w:r>
    </w:p>
    <w:p w:rsidR="00EF2A05" w:rsidRPr="00A97F8D" w:rsidRDefault="00EF2A05" w:rsidP="00EF2A05">
      <w:pPr>
        <w:pStyle w:val="a4"/>
        <w:ind w:left="-284" w:firstLine="426"/>
        <w:jc w:val="both"/>
        <w:rPr>
          <w:sz w:val="28"/>
          <w:szCs w:val="28"/>
        </w:rPr>
      </w:pPr>
      <w:r w:rsidRPr="00A97F8D">
        <w:rPr>
          <w:sz w:val="28"/>
          <w:szCs w:val="28"/>
        </w:rPr>
        <w:t xml:space="preserve"> У Преамбулі Конвенції викладено основні її принципи.</w:t>
      </w:r>
      <w:r w:rsidRPr="00A97F8D">
        <w:rPr>
          <w:sz w:val="28"/>
          <w:szCs w:val="28"/>
          <w:lang w:val="uk-UA"/>
        </w:rPr>
        <w:t xml:space="preserve"> </w:t>
      </w:r>
      <w:r w:rsidRPr="00A97F8D">
        <w:rPr>
          <w:sz w:val="28"/>
          <w:szCs w:val="28"/>
        </w:rPr>
        <w:t>Статті можна розділити на три основні частини:</w:t>
      </w:r>
    </w:p>
    <w:p w:rsidR="00EF2A05" w:rsidRPr="00A97F8D" w:rsidRDefault="00EF2A05" w:rsidP="00EF2A05">
      <w:pPr>
        <w:pStyle w:val="a4"/>
        <w:ind w:left="-284" w:firstLine="426"/>
        <w:jc w:val="both"/>
        <w:rPr>
          <w:b/>
          <w:sz w:val="28"/>
          <w:szCs w:val="28"/>
        </w:rPr>
      </w:pPr>
      <w:r w:rsidRPr="00A97F8D">
        <w:rPr>
          <w:rStyle w:val="a5"/>
          <w:i/>
          <w:sz w:val="28"/>
          <w:szCs w:val="28"/>
        </w:rPr>
        <w:t>1) статті 1–41:</w:t>
      </w:r>
      <w:r w:rsidRPr="00A97F8D">
        <w:rPr>
          <w:rStyle w:val="a5"/>
          <w:sz w:val="28"/>
          <w:szCs w:val="28"/>
        </w:rPr>
        <w:t xml:space="preserve"> основні статті, які визначають права дитини і обов’язки держав-сторін, які ратифікували Конвенцію;</w:t>
      </w:r>
    </w:p>
    <w:p w:rsidR="00EF2A05" w:rsidRPr="00A97F8D" w:rsidRDefault="00EF2A05" w:rsidP="00EF2A05">
      <w:pPr>
        <w:pStyle w:val="a4"/>
        <w:ind w:left="-284" w:firstLine="426"/>
        <w:jc w:val="both"/>
        <w:rPr>
          <w:rStyle w:val="a5"/>
          <w:b w:val="0"/>
          <w:sz w:val="28"/>
          <w:szCs w:val="28"/>
          <w:lang w:val="uk-UA"/>
        </w:rPr>
      </w:pPr>
      <w:r w:rsidRPr="00A97F8D">
        <w:rPr>
          <w:rStyle w:val="a5"/>
          <w:i/>
          <w:sz w:val="28"/>
          <w:szCs w:val="28"/>
        </w:rPr>
        <w:t>2) статті 42–45</w:t>
      </w:r>
      <w:r w:rsidRPr="00A97F8D">
        <w:rPr>
          <w:rStyle w:val="a5"/>
          <w:sz w:val="28"/>
          <w:szCs w:val="28"/>
        </w:rPr>
        <w:t xml:space="preserve">: процедури моніторингу запровадження </w:t>
      </w:r>
    </w:p>
    <w:p w:rsidR="00EF2A05" w:rsidRPr="00A97F8D" w:rsidRDefault="00EF2A05" w:rsidP="00EF2A05">
      <w:pPr>
        <w:pStyle w:val="a4"/>
        <w:ind w:left="-284" w:firstLine="426"/>
        <w:jc w:val="both"/>
        <w:rPr>
          <w:sz w:val="28"/>
          <w:szCs w:val="28"/>
        </w:rPr>
      </w:pPr>
      <w:r w:rsidRPr="00A97F8D">
        <w:rPr>
          <w:rStyle w:val="a5"/>
          <w:i/>
          <w:sz w:val="28"/>
          <w:szCs w:val="28"/>
        </w:rPr>
        <w:t>3) статті 46–54</w:t>
      </w:r>
      <w:r w:rsidRPr="00A97F8D">
        <w:rPr>
          <w:rStyle w:val="a5"/>
          <w:sz w:val="28"/>
          <w:szCs w:val="28"/>
        </w:rPr>
        <w:t xml:space="preserve">: формальні положення, які регламентують порядок </w:t>
      </w:r>
      <w:r w:rsidRPr="00A97F8D">
        <w:rPr>
          <w:sz w:val="28"/>
          <w:szCs w:val="28"/>
        </w:rPr>
        <w:t>набуття чинності Конвенції.</w:t>
      </w:r>
    </w:p>
    <w:p w:rsidR="00EF2A05" w:rsidRPr="00A97F8D" w:rsidRDefault="00EF2A05" w:rsidP="00EF2A05">
      <w:pPr>
        <w:pStyle w:val="a4"/>
        <w:ind w:left="-284" w:firstLine="426"/>
        <w:jc w:val="both"/>
        <w:rPr>
          <w:sz w:val="28"/>
          <w:szCs w:val="28"/>
        </w:rPr>
      </w:pPr>
      <w:r w:rsidRPr="00A97F8D">
        <w:rPr>
          <w:sz w:val="28"/>
          <w:szCs w:val="28"/>
        </w:rPr>
        <w:t xml:space="preserve">Вивчаючи текст Конвенції, слід звернути увагу на те, що </w:t>
      </w:r>
      <w:proofErr w:type="gramStart"/>
      <w:r w:rsidRPr="00A97F8D">
        <w:rPr>
          <w:sz w:val="28"/>
          <w:szCs w:val="28"/>
        </w:rPr>
        <w:t>в</w:t>
      </w:r>
      <w:proofErr w:type="gramEnd"/>
      <w:r w:rsidRPr="00A97F8D">
        <w:rPr>
          <w:sz w:val="28"/>
          <w:szCs w:val="28"/>
        </w:rPr>
        <w:t xml:space="preserve"> її преамбулі містяться:</w:t>
      </w:r>
    </w:p>
    <w:p w:rsidR="00EF2A05" w:rsidRPr="00A97F8D" w:rsidRDefault="00EF2A05" w:rsidP="00EF2A05">
      <w:pPr>
        <w:pStyle w:val="a4"/>
        <w:ind w:left="-284" w:firstLine="426"/>
        <w:jc w:val="both"/>
        <w:rPr>
          <w:sz w:val="28"/>
          <w:szCs w:val="28"/>
        </w:rPr>
      </w:pPr>
      <w:r w:rsidRPr="00A97F8D">
        <w:rPr>
          <w:sz w:val="28"/>
          <w:szCs w:val="28"/>
          <w:lang w:val="uk-UA"/>
        </w:rPr>
        <w:t>-</w:t>
      </w:r>
      <w:r w:rsidRPr="00A97F8D">
        <w:rPr>
          <w:sz w:val="28"/>
          <w:szCs w:val="28"/>
        </w:rPr>
        <w:t xml:space="preserve"> принципи Хартії ООН (1945), Загальної Декларації прав людини (1948) і Міжнародних Зобов’язань щодо прав людини g переконання в тому, що сім’я повинна бути забезепчена особливим захистом, і що дитина повинна зростати у сім’ї в щасті, любові й розумінні;</w:t>
      </w:r>
    </w:p>
    <w:p w:rsidR="00EF2A05" w:rsidRPr="00A97F8D" w:rsidRDefault="00EF2A05" w:rsidP="00EF2A05">
      <w:pPr>
        <w:pStyle w:val="a4"/>
        <w:ind w:left="-284" w:firstLine="426"/>
        <w:jc w:val="both"/>
        <w:rPr>
          <w:sz w:val="28"/>
          <w:szCs w:val="28"/>
        </w:rPr>
      </w:pPr>
      <w:r w:rsidRPr="00A97F8D">
        <w:rPr>
          <w:sz w:val="28"/>
          <w:szCs w:val="28"/>
          <w:lang w:val="uk-UA"/>
        </w:rPr>
        <w:t>-</w:t>
      </w:r>
      <w:r w:rsidRPr="00A97F8D">
        <w:rPr>
          <w:sz w:val="28"/>
          <w:szCs w:val="28"/>
        </w:rPr>
        <w:t xml:space="preserve"> переконання в тому, що дитина повинна виховуватися в дусі ідеалів, п</w:t>
      </w:r>
      <w:r w:rsidRPr="00A97F8D">
        <w:rPr>
          <w:sz w:val="28"/>
          <w:szCs w:val="28"/>
          <w:lang w:val="uk-UA"/>
        </w:rPr>
        <w:t>р</w:t>
      </w:r>
      <w:r w:rsidRPr="00A97F8D">
        <w:rPr>
          <w:sz w:val="28"/>
          <w:szCs w:val="28"/>
        </w:rPr>
        <w:t>оголошених Статутом ООН, і, зокрема, в дусі миру, гідності, толерантності, свободи, рівності й солідарності;</w:t>
      </w:r>
    </w:p>
    <w:p w:rsidR="00EF2A05" w:rsidRPr="00A97F8D" w:rsidRDefault="00EF2A05" w:rsidP="00EF2A05">
      <w:pPr>
        <w:pStyle w:val="a4"/>
        <w:ind w:left="-284" w:firstLine="426"/>
        <w:jc w:val="both"/>
        <w:rPr>
          <w:sz w:val="28"/>
          <w:szCs w:val="28"/>
        </w:rPr>
      </w:pPr>
      <w:r w:rsidRPr="00A97F8D">
        <w:rPr>
          <w:sz w:val="28"/>
          <w:szCs w:val="28"/>
          <w:lang w:val="uk-UA"/>
        </w:rPr>
        <w:t>-</w:t>
      </w:r>
      <w:r w:rsidRPr="00A97F8D">
        <w:rPr>
          <w:sz w:val="28"/>
          <w:szCs w:val="28"/>
        </w:rPr>
        <w:t xml:space="preserve"> розуміння того, що діти потребують особливого піклування, як це було проголошено у Женевській Декларації прав дитини (1924) і Декларації прав дитини (1959), як це визнано у Загальній Декларації прав людини (1948), Міжнародних зобов’язаннях щодо прав людини (1966), зобов’язаннях і статутах </w:t>
      </w:r>
      <w:r w:rsidRPr="00A97F8D">
        <w:rPr>
          <w:sz w:val="28"/>
          <w:szCs w:val="28"/>
        </w:rPr>
        <w:lastRenderedPageBreak/>
        <w:t>спеціалізованих агенцій та інших деклараціях (наприклад «Пекінські правила» 1985 року з ювенальної юстиції);</w:t>
      </w:r>
    </w:p>
    <w:p w:rsidR="00EF2A05" w:rsidRPr="00A97F8D" w:rsidRDefault="00EF2A05" w:rsidP="00EF2A05">
      <w:pPr>
        <w:pStyle w:val="a4"/>
        <w:ind w:left="-284" w:firstLine="426"/>
        <w:jc w:val="both"/>
        <w:rPr>
          <w:sz w:val="28"/>
          <w:szCs w:val="28"/>
        </w:rPr>
      </w:pPr>
      <w:r w:rsidRPr="00A97F8D">
        <w:rPr>
          <w:sz w:val="28"/>
          <w:szCs w:val="28"/>
          <w:lang w:val="uk-UA"/>
        </w:rPr>
        <w:t>-</w:t>
      </w:r>
      <w:r w:rsidRPr="00A97F8D">
        <w:rPr>
          <w:sz w:val="28"/>
          <w:szCs w:val="28"/>
        </w:rPr>
        <w:t xml:space="preserve"> визнання того, що є діти, які живуть в особливо важких умовах, і такі діти потребують особливої уваги;</w:t>
      </w:r>
    </w:p>
    <w:p w:rsidR="00EF2A05" w:rsidRPr="00A97F8D" w:rsidRDefault="00EF2A05" w:rsidP="00EF2A05">
      <w:pPr>
        <w:pStyle w:val="a4"/>
        <w:ind w:left="-284" w:firstLine="426"/>
        <w:jc w:val="both"/>
        <w:rPr>
          <w:sz w:val="28"/>
          <w:szCs w:val="28"/>
        </w:rPr>
      </w:pPr>
      <w:r w:rsidRPr="00A97F8D">
        <w:rPr>
          <w:sz w:val="28"/>
          <w:szCs w:val="28"/>
          <w:lang w:val="uk-UA"/>
        </w:rPr>
        <w:t>-</w:t>
      </w:r>
      <w:r w:rsidRPr="00A97F8D">
        <w:rPr>
          <w:sz w:val="28"/>
          <w:szCs w:val="28"/>
        </w:rPr>
        <w:t xml:space="preserve"> визнання важливості традицій і народних культурних цінностей у захисті дітей та забезпеченні їх гармонійного розвитку;</w:t>
      </w:r>
    </w:p>
    <w:p w:rsidR="00EF2A05" w:rsidRPr="00A97F8D" w:rsidRDefault="00EF2A05" w:rsidP="00EF2A05">
      <w:pPr>
        <w:pStyle w:val="a4"/>
        <w:ind w:left="-284" w:firstLine="426"/>
        <w:jc w:val="both"/>
        <w:rPr>
          <w:sz w:val="28"/>
          <w:szCs w:val="28"/>
        </w:rPr>
      </w:pPr>
      <w:r w:rsidRPr="00A97F8D">
        <w:rPr>
          <w:sz w:val="28"/>
          <w:szCs w:val="28"/>
          <w:lang w:val="uk-UA"/>
        </w:rPr>
        <w:t>-</w:t>
      </w:r>
      <w:r w:rsidRPr="00A97F8D">
        <w:rPr>
          <w:sz w:val="28"/>
          <w:szCs w:val="28"/>
        </w:rPr>
        <w:t xml:space="preserve"> визнання важливості міжнародної співпраці.</w:t>
      </w:r>
    </w:p>
    <w:p w:rsidR="00EF2A05" w:rsidRPr="00A97F8D" w:rsidRDefault="00EF2A05" w:rsidP="00EF2A05">
      <w:pPr>
        <w:pStyle w:val="a4"/>
        <w:ind w:left="-284" w:firstLine="426"/>
        <w:jc w:val="both"/>
        <w:rPr>
          <w:sz w:val="28"/>
          <w:szCs w:val="28"/>
        </w:rPr>
      </w:pPr>
      <w:r w:rsidRPr="00A97F8D">
        <w:rPr>
          <w:sz w:val="28"/>
          <w:szCs w:val="28"/>
        </w:rPr>
        <w:t>Як зазначено вище, права дитини описано у статтях 1–41.</w:t>
      </w:r>
      <w:r w:rsidRPr="00A97F8D">
        <w:rPr>
          <w:sz w:val="28"/>
          <w:szCs w:val="28"/>
          <w:lang w:val="uk-UA"/>
        </w:rPr>
        <w:t xml:space="preserve"> </w:t>
      </w:r>
      <w:r w:rsidRPr="00A97F8D">
        <w:rPr>
          <w:sz w:val="28"/>
          <w:szCs w:val="28"/>
        </w:rPr>
        <w:t xml:space="preserve">Ми не можемо вибрати з них </w:t>
      </w:r>
      <w:proofErr w:type="gramStart"/>
      <w:r w:rsidRPr="00A97F8D">
        <w:rPr>
          <w:sz w:val="28"/>
          <w:szCs w:val="28"/>
        </w:rPr>
        <w:t>лише к</w:t>
      </w:r>
      <w:proofErr w:type="gramEnd"/>
      <w:r w:rsidRPr="00A97F8D">
        <w:rPr>
          <w:sz w:val="28"/>
          <w:szCs w:val="28"/>
        </w:rPr>
        <w:t>ілька основних, адже це суперечитиме духу Конвенції, яка не визнає ієрархії у правах.</w:t>
      </w:r>
      <w:r w:rsidRPr="00A97F8D">
        <w:rPr>
          <w:sz w:val="28"/>
          <w:szCs w:val="28"/>
          <w:lang w:val="uk-UA"/>
        </w:rPr>
        <w:t xml:space="preserve"> </w:t>
      </w:r>
      <w:r w:rsidRPr="00A97F8D">
        <w:rPr>
          <w:sz w:val="28"/>
          <w:szCs w:val="28"/>
        </w:rPr>
        <w:t>Жодне з цих прав не може бути відокремлене від інших.</w:t>
      </w:r>
    </w:p>
    <w:p w:rsidR="00EF2A05" w:rsidRPr="00A97F8D" w:rsidRDefault="00EF2A05" w:rsidP="00EF2A05">
      <w:pPr>
        <w:pStyle w:val="a4"/>
        <w:ind w:left="-284" w:firstLine="426"/>
        <w:jc w:val="both"/>
        <w:rPr>
          <w:sz w:val="28"/>
          <w:szCs w:val="28"/>
        </w:rPr>
      </w:pPr>
      <w:r w:rsidRPr="00A97F8D">
        <w:rPr>
          <w:sz w:val="28"/>
          <w:szCs w:val="28"/>
        </w:rPr>
        <w:t>Приступаючи до аналізу статей Конвенції, потрібно зазначити кілька важливих моменті</w:t>
      </w:r>
      <w:proofErr w:type="gramStart"/>
      <w:r w:rsidRPr="00A97F8D">
        <w:rPr>
          <w:sz w:val="28"/>
          <w:szCs w:val="28"/>
        </w:rPr>
        <w:t>в</w:t>
      </w:r>
      <w:proofErr w:type="gramEnd"/>
      <w:r w:rsidRPr="00A97F8D">
        <w:rPr>
          <w:sz w:val="28"/>
          <w:szCs w:val="28"/>
        </w:rPr>
        <w:t>:</w:t>
      </w:r>
    </w:p>
    <w:p w:rsidR="00EF2A05" w:rsidRPr="00A97F8D" w:rsidRDefault="00EF2A05" w:rsidP="00EF2A05">
      <w:pPr>
        <w:pStyle w:val="a4"/>
        <w:ind w:left="-284" w:firstLine="426"/>
        <w:jc w:val="both"/>
        <w:rPr>
          <w:sz w:val="28"/>
          <w:szCs w:val="28"/>
        </w:rPr>
      </w:pPr>
      <w:r w:rsidRPr="00A97F8D">
        <w:rPr>
          <w:rStyle w:val="a5"/>
          <w:sz w:val="28"/>
          <w:szCs w:val="28"/>
        </w:rPr>
        <w:t xml:space="preserve">1. Стаття 1 дає нам визначення дитини як людської істоти віком до 18 років. Цей текст став результатом надзвичайно складної і </w:t>
      </w:r>
      <w:r w:rsidRPr="00A97F8D">
        <w:rPr>
          <w:sz w:val="28"/>
          <w:szCs w:val="28"/>
        </w:rPr>
        <w:t xml:space="preserve">делікатної процедури примирення протилежних думок щодо захисту дитини до народження (цитоване посилання на це міститься у преамбулі </w:t>
      </w:r>
      <w:proofErr w:type="gramStart"/>
      <w:r w:rsidRPr="00A97F8D">
        <w:rPr>
          <w:sz w:val="28"/>
          <w:szCs w:val="28"/>
        </w:rPr>
        <w:t>у</w:t>
      </w:r>
      <w:proofErr w:type="gramEnd"/>
      <w:r w:rsidRPr="00A97F8D">
        <w:rPr>
          <w:sz w:val="28"/>
          <w:szCs w:val="28"/>
        </w:rPr>
        <w:t xml:space="preserve"> лапках). Годі сподіватися, що Конвенція, до якої залучено понад сто країн, могла іншим чином примирити сторони у питанні, яке досі палко дискутується у </w:t>
      </w:r>
      <w:proofErr w:type="gramStart"/>
      <w:r w:rsidRPr="00A97F8D">
        <w:rPr>
          <w:sz w:val="28"/>
          <w:szCs w:val="28"/>
        </w:rPr>
        <w:t>р</w:t>
      </w:r>
      <w:proofErr w:type="gramEnd"/>
      <w:r w:rsidRPr="00A97F8D">
        <w:rPr>
          <w:sz w:val="28"/>
          <w:szCs w:val="28"/>
        </w:rPr>
        <w:t>ізних країнах.</w:t>
      </w:r>
    </w:p>
    <w:p w:rsidR="00EF2A05" w:rsidRPr="00A97F8D" w:rsidRDefault="00EF2A05" w:rsidP="00EF2A05">
      <w:pPr>
        <w:pStyle w:val="a4"/>
        <w:ind w:left="-284" w:firstLine="426"/>
        <w:jc w:val="both"/>
        <w:rPr>
          <w:sz w:val="28"/>
          <w:szCs w:val="28"/>
        </w:rPr>
      </w:pPr>
      <w:r w:rsidRPr="00A97F8D">
        <w:rPr>
          <w:rStyle w:val="a5"/>
          <w:sz w:val="28"/>
          <w:szCs w:val="28"/>
        </w:rPr>
        <w:t>2. Також необхідно відзначити статтю 3, яка стверджу</w:t>
      </w:r>
      <w:proofErr w:type="gramStart"/>
      <w:r w:rsidRPr="00A97F8D">
        <w:rPr>
          <w:rStyle w:val="a5"/>
          <w:sz w:val="28"/>
          <w:szCs w:val="28"/>
        </w:rPr>
        <w:t>є,</w:t>
      </w:r>
      <w:proofErr w:type="gramEnd"/>
      <w:r w:rsidRPr="00A97F8D">
        <w:rPr>
          <w:rStyle w:val="a5"/>
          <w:sz w:val="28"/>
          <w:szCs w:val="28"/>
        </w:rPr>
        <w:t xml:space="preserve"> що під час прийняття органами влади рішень, які впливають на добробут </w:t>
      </w:r>
      <w:r w:rsidRPr="00A97F8D">
        <w:rPr>
          <w:sz w:val="28"/>
          <w:szCs w:val="28"/>
        </w:rPr>
        <w:t>дитини, повинні братися до уваги в першу чергу інтереси дитини, і що держава повинна надавати необхідну допомогу батькам або іншим особам, які на законних засадах піклуються про дитину.</w:t>
      </w:r>
    </w:p>
    <w:p w:rsidR="00EF2A05" w:rsidRPr="00A97F8D" w:rsidRDefault="00EF2A05" w:rsidP="00EF2A05">
      <w:pPr>
        <w:pStyle w:val="a4"/>
        <w:ind w:left="-284" w:firstLine="426"/>
        <w:jc w:val="both"/>
        <w:rPr>
          <w:sz w:val="28"/>
          <w:szCs w:val="28"/>
        </w:rPr>
      </w:pPr>
      <w:r w:rsidRPr="00A97F8D">
        <w:rPr>
          <w:rStyle w:val="a5"/>
          <w:sz w:val="28"/>
          <w:szCs w:val="28"/>
        </w:rPr>
        <w:t>3. Стаття 5 передбача</w:t>
      </w:r>
      <w:proofErr w:type="gramStart"/>
      <w:r w:rsidRPr="00A97F8D">
        <w:rPr>
          <w:rStyle w:val="a5"/>
          <w:sz w:val="28"/>
          <w:szCs w:val="28"/>
        </w:rPr>
        <w:t>є,</w:t>
      </w:r>
      <w:proofErr w:type="gramEnd"/>
      <w:r w:rsidRPr="00A97F8D">
        <w:rPr>
          <w:rStyle w:val="a5"/>
          <w:sz w:val="28"/>
          <w:szCs w:val="28"/>
        </w:rPr>
        <w:t xml:space="preserve"> що держава зобов’язана поважати права і обов’язки батьків, спрямовувати зусилля на практичне </w:t>
      </w:r>
      <w:r w:rsidRPr="00A97F8D">
        <w:rPr>
          <w:sz w:val="28"/>
          <w:szCs w:val="28"/>
        </w:rPr>
        <w:t>використання дітьми їхніх прав, передбачених Конвенцією.</w:t>
      </w:r>
    </w:p>
    <w:p w:rsidR="00EF2A05" w:rsidRPr="00A97F8D" w:rsidRDefault="00EF2A05" w:rsidP="00EF2A05">
      <w:pPr>
        <w:pStyle w:val="a4"/>
        <w:ind w:left="-284" w:firstLine="426"/>
        <w:jc w:val="both"/>
        <w:rPr>
          <w:sz w:val="28"/>
          <w:szCs w:val="28"/>
          <w:lang w:val="uk-UA"/>
        </w:rPr>
      </w:pPr>
      <w:r w:rsidRPr="00A97F8D">
        <w:rPr>
          <w:sz w:val="28"/>
          <w:szCs w:val="28"/>
        </w:rPr>
        <w:t xml:space="preserve">Також </w:t>
      </w:r>
      <w:r w:rsidRPr="00A97F8D">
        <w:rPr>
          <w:b/>
          <w:sz w:val="28"/>
          <w:szCs w:val="28"/>
        </w:rPr>
        <w:t>стаття 18</w:t>
      </w:r>
      <w:r w:rsidRPr="00A97F8D">
        <w:rPr>
          <w:sz w:val="28"/>
          <w:szCs w:val="28"/>
        </w:rPr>
        <w:t xml:space="preserve"> визнача</w:t>
      </w:r>
      <w:proofErr w:type="gramStart"/>
      <w:r w:rsidRPr="00A97F8D">
        <w:rPr>
          <w:sz w:val="28"/>
          <w:szCs w:val="28"/>
        </w:rPr>
        <w:t>є,</w:t>
      </w:r>
      <w:proofErr w:type="gramEnd"/>
      <w:r w:rsidRPr="00A97F8D">
        <w:rPr>
          <w:sz w:val="28"/>
          <w:szCs w:val="28"/>
        </w:rPr>
        <w:t xml:space="preserve"> що обоє батьків несуть однакову відповідальність за виховання та розвиток дитини, а держава зобов’язана надавати їм необхідну допомогу, якщо це </w:t>
      </w:r>
      <w:r w:rsidRPr="00A97F8D">
        <w:rPr>
          <w:sz w:val="28"/>
          <w:szCs w:val="28"/>
          <w:lang w:val="uk-UA"/>
        </w:rPr>
        <w:t xml:space="preserve"> необхідно.</w:t>
      </w:r>
    </w:p>
    <w:p w:rsidR="00EF2A05" w:rsidRPr="00A97F8D" w:rsidRDefault="00EF2A05" w:rsidP="00EF2A05">
      <w:pPr>
        <w:pStyle w:val="a4"/>
        <w:ind w:left="-284" w:firstLine="426"/>
        <w:jc w:val="both"/>
        <w:rPr>
          <w:sz w:val="28"/>
          <w:szCs w:val="28"/>
          <w:lang w:val="uk-UA"/>
        </w:rPr>
      </w:pPr>
      <w:r w:rsidRPr="00A97F8D">
        <w:rPr>
          <w:sz w:val="28"/>
          <w:szCs w:val="28"/>
          <w:lang w:val="uk-UA"/>
        </w:rPr>
        <w:t>Права дитини, визнані Конвенцією ООН, можуть бути об’єднані у п’ять груп згідно з традиційною класифікацією прав людини:</w:t>
      </w:r>
    </w:p>
    <w:p w:rsidR="00EF2A05" w:rsidRPr="00A97F8D" w:rsidRDefault="00EF2A05" w:rsidP="00EF2A05">
      <w:pPr>
        <w:pStyle w:val="a4"/>
        <w:ind w:left="-284" w:firstLine="426"/>
        <w:jc w:val="both"/>
        <w:rPr>
          <w:sz w:val="28"/>
          <w:szCs w:val="28"/>
        </w:rPr>
      </w:pPr>
      <w:r w:rsidRPr="00A97F8D">
        <w:rPr>
          <w:sz w:val="28"/>
          <w:szCs w:val="28"/>
          <w:lang w:val="uk-UA"/>
        </w:rPr>
        <w:t xml:space="preserve"> </w:t>
      </w:r>
      <w:r w:rsidRPr="00A97F8D">
        <w:rPr>
          <w:b/>
          <w:sz w:val="28"/>
          <w:szCs w:val="28"/>
          <w:lang w:val="uk-UA"/>
        </w:rPr>
        <w:t>1. Громадянські права</w:t>
      </w:r>
      <w:r w:rsidRPr="00A97F8D">
        <w:rPr>
          <w:sz w:val="28"/>
          <w:szCs w:val="28"/>
          <w:lang w:val="uk-UA"/>
        </w:rPr>
        <w:t xml:space="preserve">. </w:t>
      </w:r>
      <w:r w:rsidRPr="00A97F8D">
        <w:rPr>
          <w:sz w:val="28"/>
          <w:szCs w:val="28"/>
        </w:rPr>
        <w:t>Визначені у перших 18 статтях Загальної Декларації прав людини (1948). Серед громадянських прав — право на і</w:t>
      </w:r>
      <w:proofErr w:type="gramStart"/>
      <w:r w:rsidRPr="00A97F8D">
        <w:rPr>
          <w:sz w:val="28"/>
          <w:szCs w:val="28"/>
        </w:rPr>
        <w:t>м’я</w:t>
      </w:r>
      <w:proofErr w:type="gramEnd"/>
      <w:r w:rsidRPr="00A97F8D">
        <w:rPr>
          <w:sz w:val="28"/>
          <w:szCs w:val="28"/>
        </w:rPr>
        <w:t xml:space="preserve"> і національність (ст. 7) і право на самобутність (ст. 8); право на життя (ст. 6) і принципи </w:t>
      </w:r>
      <w:r w:rsidRPr="00A97F8D">
        <w:rPr>
          <w:sz w:val="28"/>
          <w:szCs w:val="28"/>
        </w:rPr>
        <w:lastRenderedPageBreak/>
        <w:t xml:space="preserve">недискримінації (ст. 2). Серед них є також так </w:t>
      </w:r>
      <w:proofErr w:type="gramStart"/>
      <w:r w:rsidRPr="00A97F8D">
        <w:rPr>
          <w:sz w:val="28"/>
          <w:szCs w:val="28"/>
        </w:rPr>
        <w:t>зван</w:t>
      </w:r>
      <w:proofErr w:type="gramEnd"/>
      <w:r w:rsidRPr="00A97F8D">
        <w:rPr>
          <w:sz w:val="28"/>
          <w:szCs w:val="28"/>
        </w:rPr>
        <w:t>і «права порядності»: заборона тортур (ст. 37), право на захист від фізичного насильства (ст. 19 та 34), від свавільного арешту (ст. 37 та 40), право на приватне життя (ст. 16) тощо.</w:t>
      </w:r>
    </w:p>
    <w:p w:rsidR="00EF2A05" w:rsidRPr="00A97F8D" w:rsidRDefault="00EF2A05" w:rsidP="00EF2A05">
      <w:pPr>
        <w:pStyle w:val="a4"/>
        <w:ind w:left="-284" w:firstLine="426"/>
        <w:jc w:val="both"/>
        <w:rPr>
          <w:sz w:val="28"/>
          <w:szCs w:val="28"/>
        </w:rPr>
      </w:pPr>
      <w:r w:rsidRPr="00A97F8D">
        <w:rPr>
          <w:rStyle w:val="a5"/>
          <w:sz w:val="28"/>
          <w:szCs w:val="28"/>
        </w:rPr>
        <w:t xml:space="preserve">2. Політичні права. До них належить свобода думки (ст. 12), свобода вираження (ст. 13), свобода зібрань (ст. 15), свобода </w:t>
      </w:r>
      <w:r w:rsidRPr="00A97F8D">
        <w:rPr>
          <w:sz w:val="28"/>
          <w:szCs w:val="28"/>
        </w:rPr>
        <w:t xml:space="preserve">переконань і віросповідання (ст. 14), вільний доступ до інформації (ст. 17). Слід звернути увагу, що Загальна Декларація прав людини до політичних прав відносить також право обирати і бути обраними </w:t>
      </w:r>
      <w:proofErr w:type="gramStart"/>
      <w:r w:rsidRPr="00A97F8D">
        <w:rPr>
          <w:sz w:val="28"/>
          <w:szCs w:val="28"/>
        </w:rPr>
        <w:t>п</w:t>
      </w:r>
      <w:proofErr w:type="gramEnd"/>
      <w:r w:rsidRPr="00A97F8D">
        <w:rPr>
          <w:sz w:val="28"/>
          <w:szCs w:val="28"/>
        </w:rPr>
        <w:t>ід час виборів.</w:t>
      </w:r>
    </w:p>
    <w:p w:rsidR="00EF2A05" w:rsidRPr="00A97F8D" w:rsidRDefault="00EF2A05" w:rsidP="00EF2A05">
      <w:pPr>
        <w:pStyle w:val="a4"/>
        <w:ind w:left="-284" w:firstLine="426"/>
        <w:jc w:val="both"/>
        <w:rPr>
          <w:sz w:val="28"/>
          <w:szCs w:val="28"/>
        </w:rPr>
      </w:pPr>
      <w:r w:rsidRPr="00A97F8D">
        <w:rPr>
          <w:rStyle w:val="a5"/>
          <w:sz w:val="28"/>
          <w:szCs w:val="28"/>
        </w:rPr>
        <w:t>3. Економічні права. Стаття 4 визнача</w:t>
      </w:r>
      <w:proofErr w:type="gramStart"/>
      <w:r w:rsidRPr="00A97F8D">
        <w:rPr>
          <w:rStyle w:val="a5"/>
          <w:sz w:val="28"/>
          <w:szCs w:val="28"/>
        </w:rPr>
        <w:t>є,</w:t>
      </w:r>
      <w:proofErr w:type="gramEnd"/>
      <w:r w:rsidRPr="00A97F8D">
        <w:rPr>
          <w:rStyle w:val="a5"/>
          <w:sz w:val="28"/>
          <w:szCs w:val="28"/>
        </w:rPr>
        <w:t xml:space="preserve"> що держави-сторони повинні вживати всіх необхідних правових, адміністративних та інших заходів </w:t>
      </w:r>
      <w:r w:rsidRPr="00A97F8D">
        <w:rPr>
          <w:sz w:val="28"/>
          <w:szCs w:val="28"/>
        </w:rPr>
        <w:t xml:space="preserve">для реалізації економічних, соціальних і культурних прав. </w:t>
      </w:r>
      <w:proofErr w:type="gramStart"/>
      <w:r w:rsidRPr="00A97F8D">
        <w:rPr>
          <w:sz w:val="28"/>
          <w:szCs w:val="28"/>
        </w:rPr>
        <w:t>Б</w:t>
      </w:r>
      <w:proofErr w:type="gramEnd"/>
      <w:r w:rsidRPr="00A97F8D">
        <w:rPr>
          <w:sz w:val="28"/>
          <w:szCs w:val="28"/>
        </w:rPr>
        <w:t>ільш специфічно це передбачено також і у праві на захист від експлуатації (ст. 32 і 36).</w:t>
      </w:r>
    </w:p>
    <w:p w:rsidR="00EF2A05" w:rsidRPr="00A97F8D" w:rsidRDefault="00EF2A05" w:rsidP="00EF2A05">
      <w:pPr>
        <w:pStyle w:val="a4"/>
        <w:ind w:left="-284" w:firstLine="426"/>
        <w:jc w:val="both"/>
        <w:rPr>
          <w:sz w:val="28"/>
          <w:szCs w:val="28"/>
        </w:rPr>
      </w:pPr>
      <w:r w:rsidRPr="00A97F8D">
        <w:rPr>
          <w:rStyle w:val="a5"/>
          <w:sz w:val="28"/>
          <w:szCs w:val="28"/>
        </w:rPr>
        <w:t xml:space="preserve">4. </w:t>
      </w:r>
      <w:proofErr w:type="gramStart"/>
      <w:r w:rsidRPr="00A97F8D">
        <w:rPr>
          <w:rStyle w:val="a5"/>
          <w:sz w:val="28"/>
          <w:szCs w:val="28"/>
        </w:rPr>
        <w:t>Соц</w:t>
      </w:r>
      <w:proofErr w:type="gramEnd"/>
      <w:r w:rsidRPr="00A97F8D">
        <w:rPr>
          <w:rStyle w:val="a5"/>
          <w:sz w:val="28"/>
          <w:szCs w:val="28"/>
        </w:rPr>
        <w:t xml:space="preserve">іальні права. Знову ст. 4, а також ст. 28 і 29, які визначають право на освіту, ст. 24 — право на охорону здоров’я і </w:t>
      </w:r>
      <w:r w:rsidRPr="00A97F8D">
        <w:rPr>
          <w:sz w:val="28"/>
          <w:szCs w:val="28"/>
        </w:rPr>
        <w:t xml:space="preserve">ст. 26 — право на </w:t>
      </w:r>
      <w:proofErr w:type="gramStart"/>
      <w:r w:rsidRPr="00A97F8D">
        <w:rPr>
          <w:sz w:val="28"/>
          <w:szCs w:val="28"/>
        </w:rPr>
        <w:t>соц</w:t>
      </w:r>
      <w:proofErr w:type="gramEnd"/>
      <w:r w:rsidRPr="00A97F8D">
        <w:rPr>
          <w:sz w:val="28"/>
          <w:szCs w:val="28"/>
        </w:rPr>
        <w:t>іальне забезпечення.</w:t>
      </w:r>
    </w:p>
    <w:p w:rsidR="00EF2A05" w:rsidRPr="00A97F8D" w:rsidRDefault="00EF2A05" w:rsidP="00EF2A05">
      <w:pPr>
        <w:pStyle w:val="a4"/>
        <w:ind w:left="-284" w:firstLine="426"/>
        <w:jc w:val="both"/>
        <w:rPr>
          <w:sz w:val="28"/>
          <w:szCs w:val="28"/>
        </w:rPr>
      </w:pPr>
      <w:r w:rsidRPr="00A97F8D">
        <w:rPr>
          <w:rStyle w:val="a5"/>
          <w:sz w:val="28"/>
          <w:szCs w:val="28"/>
        </w:rPr>
        <w:t xml:space="preserve">5. Культурні права. Окрім ст. 4, варто зазначити ст. 31, яка визнає право на відпочинок і дозвілля, залучення до гри та </w:t>
      </w:r>
      <w:r w:rsidRPr="00A97F8D">
        <w:rPr>
          <w:sz w:val="28"/>
          <w:szCs w:val="28"/>
        </w:rPr>
        <w:t xml:space="preserve">участі у </w:t>
      </w:r>
      <w:proofErr w:type="gramStart"/>
      <w:r w:rsidRPr="00A97F8D">
        <w:rPr>
          <w:sz w:val="28"/>
          <w:szCs w:val="28"/>
        </w:rPr>
        <w:t>культурному</w:t>
      </w:r>
      <w:proofErr w:type="gramEnd"/>
      <w:r w:rsidRPr="00A97F8D">
        <w:rPr>
          <w:sz w:val="28"/>
          <w:szCs w:val="28"/>
        </w:rPr>
        <w:t xml:space="preserve"> та мистецькому житті.</w:t>
      </w:r>
    </w:p>
    <w:p w:rsidR="00EF2A05" w:rsidRPr="00A97F8D" w:rsidRDefault="00EF2A05" w:rsidP="00EF2A05">
      <w:pPr>
        <w:pStyle w:val="a4"/>
        <w:ind w:left="-284" w:firstLine="426"/>
        <w:jc w:val="both"/>
        <w:rPr>
          <w:sz w:val="28"/>
          <w:szCs w:val="28"/>
        </w:rPr>
      </w:pPr>
      <w:r w:rsidRPr="00A97F8D">
        <w:rPr>
          <w:sz w:val="28"/>
          <w:szCs w:val="28"/>
        </w:rPr>
        <w:t>Права, визнані Конвенцією, повністю збігаються з традиційними правами людини.</w:t>
      </w:r>
    </w:p>
    <w:p w:rsidR="00EF2A05" w:rsidRPr="00A97F8D" w:rsidRDefault="00EF2A05" w:rsidP="00EF2A05">
      <w:pPr>
        <w:pStyle w:val="a4"/>
        <w:ind w:left="-284" w:firstLine="426"/>
        <w:jc w:val="both"/>
        <w:rPr>
          <w:sz w:val="28"/>
          <w:szCs w:val="28"/>
        </w:rPr>
      </w:pPr>
      <w:r w:rsidRPr="00A97F8D">
        <w:rPr>
          <w:sz w:val="28"/>
          <w:szCs w:val="28"/>
        </w:rPr>
        <w:t>Конвенція ООН про права дитини має три основних завдання:</w:t>
      </w:r>
    </w:p>
    <w:p w:rsidR="00EF2A05" w:rsidRPr="00A97F8D" w:rsidRDefault="00EF2A05" w:rsidP="00EF2A05">
      <w:pPr>
        <w:pStyle w:val="a4"/>
        <w:ind w:left="-284" w:firstLine="426"/>
        <w:jc w:val="both"/>
        <w:rPr>
          <w:sz w:val="28"/>
          <w:szCs w:val="28"/>
        </w:rPr>
      </w:pPr>
      <w:r w:rsidRPr="00A97F8D">
        <w:rPr>
          <w:rStyle w:val="a5"/>
          <w:sz w:val="28"/>
          <w:szCs w:val="28"/>
        </w:rPr>
        <w:t xml:space="preserve">1. Право на самовизначення. Нині загальновизнано, що до дитини застосовується більшість прав людини. Одні з них — </w:t>
      </w:r>
      <w:r w:rsidRPr="00A97F8D">
        <w:rPr>
          <w:sz w:val="28"/>
          <w:szCs w:val="28"/>
        </w:rPr>
        <w:t>беззастережно (як, наприклад, право на захист від тортур), інші — з певними обмеженнями (політичні права).</w:t>
      </w:r>
    </w:p>
    <w:p w:rsidR="00EF2A05" w:rsidRPr="00A97F8D" w:rsidRDefault="00EF2A05" w:rsidP="00EF2A05">
      <w:pPr>
        <w:pStyle w:val="a4"/>
        <w:ind w:left="-284" w:firstLine="426"/>
        <w:jc w:val="both"/>
        <w:rPr>
          <w:sz w:val="28"/>
          <w:szCs w:val="28"/>
          <w:lang w:val="uk-UA"/>
        </w:rPr>
      </w:pPr>
      <w:r w:rsidRPr="00A97F8D">
        <w:rPr>
          <w:rStyle w:val="a5"/>
          <w:sz w:val="28"/>
          <w:szCs w:val="28"/>
        </w:rPr>
        <w:t xml:space="preserve">2. Право на захист. Конвенція </w:t>
      </w:r>
      <w:proofErr w:type="gramStart"/>
      <w:r w:rsidRPr="00A97F8D">
        <w:rPr>
          <w:rStyle w:val="a5"/>
          <w:sz w:val="28"/>
          <w:szCs w:val="28"/>
        </w:rPr>
        <w:t>містить</w:t>
      </w:r>
      <w:proofErr w:type="gramEnd"/>
      <w:r w:rsidRPr="00A97F8D">
        <w:rPr>
          <w:rStyle w:val="a5"/>
          <w:sz w:val="28"/>
          <w:szCs w:val="28"/>
        </w:rPr>
        <w:t xml:space="preserve"> положення, які стосуються особливих потреб дітей та їхньої вразливості, наприклад, умов </w:t>
      </w:r>
      <w:r w:rsidRPr="00A97F8D">
        <w:rPr>
          <w:sz w:val="28"/>
          <w:szCs w:val="28"/>
        </w:rPr>
        <w:t xml:space="preserve">зайнятості для дітей (ст. 32). </w:t>
      </w:r>
      <w:proofErr w:type="gramStart"/>
      <w:r w:rsidRPr="00A97F8D">
        <w:rPr>
          <w:sz w:val="28"/>
          <w:szCs w:val="28"/>
        </w:rPr>
        <w:t>Б</w:t>
      </w:r>
      <w:proofErr w:type="gramEnd"/>
      <w:r w:rsidRPr="00A97F8D">
        <w:rPr>
          <w:sz w:val="28"/>
          <w:szCs w:val="28"/>
        </w:rPr>
        <w:t>ільшість із цих положень має суворіші вимоги стосовно дітей, ніж загальні правозахисні документи.</w:t>
      </w:r>
    </w:p>
    <w:p w:rsidR="00EF2A05" w:rsidRPr="00A97F8D" w:rsidRDefault="00EF2A05" w:rsidP="00EF2A05">
      <w:pPr>
        <w:pStyle w:val="a4"/>
        <w:ind w:left="-284" w:firstLine="426"/>
        <w:jc w:val="both"/>
        <w:rPr>
          <w:b/>
          <w:sz w:val="28"/>
          <w:szCs w:val="28"/>
          <w:lang w:val="uk-UA"/>
        </w:rPr>
      </w:pPr>
      <w:r w:rsidRPr="00A97F8D">
        <w:rPr>
          <w:b/>
          <w:sz w:val="28"/>
          <w:szCs w:val="28"/>
          <w:lang w:val="uk-UA"/>
        </w:rPr>
        <w:t>3. Специфічні права.</w:t>
      </w:r>
    </w:p>
    <w:p w:rsidR="00EF2A05" w:rsidRPr="00A97F8D" w:rsidRDefault="00EF2A05" w:rsidP="00EF2A05">
      <w:pPr>
        <w:pStyle w:val="a4"/>
        <w:ind w:left="-284" w:firstLine="426"/>
        <w:jc w:val="both"/>
        <w:rPr>
          <w:sz w:val="28"/>
          <w:szCs w:val="28"/>
        </w:rPr>
      </w:pPr>
      <w:r w:rsidRPr="00A97F8D">
        <w:rPr>
          <w:sz w:val="28"/>
          <w:szCs w:val="28"/>
        </w:rPr>
        <w:t xml:space="preserve">Це права, які застосовуються специфічно або навіть виключно до дітей: право не розлучатися зі своїми батьками (ст. 9–11), положення про усиновлення (ст. 21). Найкращим прикладом таких прав є ст. 31, яка захищає право дитини на гру. Конвенція також надає захист особливим категоріям дітей: біженцям (ст. 22), інвалідам (ст. 23), меншинам (с. 30) і дітям, втягнутим </w:t>
      </w:r>
      <w:proofErr w:type="gramStart"/>
      <w:r w:rsidRPr="00A97F8D">
        <w:rPr>
          <w:sz w:val="28"/>
          <w:szCs w:val="28"/>
        </w:rPr>
        <w:t>у</w:t>
      </w:r>
      <w:proofErr w:type="gramEnd"/>
      <w:r w:rsidRPr="00A97F8D">
        <w:rPr>
          <w:sz w:val="28"/>
          <w:szCs w:val="28"/>
        </w:rPr>
        <w:t xml:space="preserve"> воєнні конфлікти.</w:t>
      </w:r>
    </w:p>
    <w:p w:rsidR="00EF2A05" w:rsidRPr="00A97F8D" w:rsidRDefault="00EF2A05" w:rsidP="00EF2A05">
      <w:pPr>
        <w:pStyle w:val="a4"/>
        <w:ind w:left="-284" w:firstLine="426"/>
        <w:jc w:val="both"/>
        <w:rPr>
          <w:sz w:val="28"/>
          <w:szCs w:val="28"/>
          <w:lang w:val="uk-UA"/>
        </w:rPr>
      </w:pPr>
      <w:r w:rsidRPr="00A97F8D">
        <w:rPr>
          <w:sz w:val="28"/>
          <w:szCs w:val="28"/>
        </w:rPr>
        <w:lastRenderedPageBreak/>
        <w:t>Також важливо зазначити, що ст. 41 Конвенції закріпила найвищу силу цього документу порівняно з іншими міжнародними і національними правовими актами. Статті 42– стосуються моніторингу (контролю за виконанням), а статті 46–54 — порядку набуття чинності Конвенції.</w:t>
      </w:r>
    </w:p>
    <w:p w:rsidR="00EF2A05" w:rsidRPr="00A97F8D" w:rsidRDefault="00EF2A05" w:rsidP="00EF2A05">
      <w:pPr>
        <w:pStyle w:val="a4"/>
        <w:numPr>
          <w:ilvl w:val="0"/>
          <w:numId w:val="12"/>
        </w:numPr>
        <w:ind w:left="-284" w:firstLine="426"/>
        <w:jc w:val="both"/>
        <w:rPr>
          <w:b/>
          <w:sz w:val="28"/>
          <w:szCs w:val="28"/>
          <w:lang w:val="uk-UA"/>
        </w:rPr>
      </w:pPr>
      <w:r w:rsidRPr="00A97F8D">
        <w:rPr>
          <w:b/>
          <w:sz w:val="28"/>
          <w:szCs w:val="28"/>
          <w:lang w:val="uk-UA"/>
        </w:rPr>
        <w:t>Підсумки ( 5хв)</w:t>
      </w:r>
    </w:p>
    <w:p w:rsidR="00EF2A05" w:rsidRPr="00636FBF" w:rsidRDefault="00EF2A05" w:rsidP="00EF2A05">
      <w:pPr>
        <w:spacing w:before="100" w:beforeAutospacing="1" w:after="100" w:afterAutospacing="1" w:line="240" w:lineRule="auto"/>
        <w:ind w:left="-284" w:firstLine="426"/>
        <w:jc w:val="center"/>
        <w:outlineLvl w:val="1"/>
        <w:rPr>
          <w:rFonts w:ascii="Times New Roman" w:eastAsia="Times New Roman" w:hAnsi="Times New Roman" w:cs="Times New Roman"/>
          <w:b/>
          <w:sz w:val="28"/>
          <w:szCs w:val="28"/>
          <w:lang w:eastAsia="ru-RU"/>
        </w:rPr>
      </w:pPr>
      <w:r w:rsidRPr="00636FBF">
        <w:rPr>
          <w:rFonts w:ascii="Times New Roman" w:eastAsia="Times New Roman" w:hAnsi="Times New Roman" w:cs="Times New Roman"/>
          <w:b/>
          <w:sz w:val="28"/>
          <w:szCs w:val="28"/>
          <w:lang w:eastAsia="ru-RU"/>
        </w:rPr>
        <w:t>СТРУКТУРА ТРЕНІНГОВОГО ЗАНЯТТЯ № 2</w:t>
      </w:r>
    </w:p>
    <w:p w:rsidR="00EF2A05" w:rsidRPr="00A97F8D" w:rsidRDefault="00EF2A05" w:rsidP="00EF2A05">
      <w:pPr>
        <w:pStyle w:val="a3"/>
        <w:numPr>
          <w:ilvl w:val="0"/>
          <w:numId w:val="14"/>
        </w:numPr>
        <w:spacing w:before="100" w:beforeAutospacing="1" w:after="100" w:afterAutospacing="1" w:line="240" w:lineRule="auto"/>
        <w:ind w:left="-284" w:firstLine="426"/>
        <w:jc w:val="both"/>
        <w:rPr>
          <w:rFonts w:ascii="Times New Roman" w:eastAsia="Times New Roman" w:hAnsi="Times New Roman" w:cs="Times New Roman"/>
          <w:b/>
          <w:sz w:val="28"/>
          <w:szCs w:val="28"/>
          <w:lang w:eastAsia="ru-RU"/>
        </w:rPr>
      </w:pPr>
      <w:r w:rsidRPr="00A97F8D">
        <w:rPr>
          <w:rFonts w:ascii="Times New Roman" w:eastAsia="Times New Roman" w:hAnsi="Times New Roman" w:cs="Times New Roman"/>
          <w:b/>
          <w:sz w:val="28"/>
          <w:szCs w:val="28"/>
          <w:lang w:eastAsia="ru-RU"/>
        </w:rPr>
        <w:t>Прив</w:t>
      </w:r>
      <w:r w:rsidRPr="00A97F8D">
        <w:rPr>
          <w:rFonts w:ascii="Times New Roman" w:eastAsia="Times New Roman" w:hAnsi="Times New Roman" w:cs="Times New Roman"/>
          <w:b/>
          <w:sz w:val="28"/>
          <w:szCs w:val="28"/>
          <w:lang w:val="uk-UA" w:eastAsia="ru-RU"/>
        </w:rPr>
        <w:t>і</w:t>
      </w:r>
      <w:r w:rsidRPr="00A97F8D">
        <w:rPr>
          <w:rFonts w:ascii="Times New Roman" w:eastAsia="Times New Roman" w:hAnsi="Times New Roman" w:cs="Times New Roman"/>
          <w:b/>
          <w:sz w:val="28"/>
          <w:szCs w:val="28"/>
          <w:lang w:eastAsia="ru-RU"/>
        </w:rPr>
        <w:t>тання (5хв)</w:t>
      </w:r>
    </w:p>
    <w:p w:rsidR="00EF2A05" w:rsidRPr="00A97F8D" w:rsidRDefault="00EF2A05" w:rsidP="00EF2A05">
      <w:pPr>
        <w:pStyle w:val="a3"/>
        <w:spacing w:before="100" w:beforeAutospacing="1" w:after="100" w:afterAutospacing="1" w:line="240" w:lineRule="auto"/>
        <w:ind w:left="-284" w:firstLine="426"/>
        <w:jc w:val="both"/>
        <w:rPr>
          <w:rFonts w:ascii="Times New Roman" w:eastAsia="Times New Roman" w:hAnsi="Times New Roman" w:cs="Times New Roman"/>
          <w:b/>
          <w:sz w:val="28"/>
          <w:szCs w:val="28"/>
          <w:lang w:eastAsia="ru-RU"/>
        </w:rPr>
      </w:pPr>
    </w:p>
    <w:p w:rsidR="00EF2A05" w:rsidRPr="00A97F8D" w:rsidRDefault="00EF2A05" w:rsidP="00EF2A05">
      <w:pPr>
        <w:pStyle w:val="a3"/>
        <w:numPr>
          <w:ilvl w:val="0"/>
          <w:numId w:val="14"/>
        </w:numPr>
        <w:spacing w:before="100" w:beforeAutospacing="1" w:after="100" w:afterAutospacing="1" w:line="240" w:lineRule="auto"/>
        <w:ind w:left="-284" w:firstLine="426"/>
        <w:jc w:val="both"/>
        <w:rPr>
          <w:rFonts w:ascii="Times New Roman" w:eastAsia="Times New Roman" w:hAnsi="Times New Roman" w:cs="Times New Roman"/>
          <w:b/>
          <w:sz w:val="28"/>
          <w:szCs w:val="28"/>
          <w:lang w:eastAsia="ru-RU"/>
        </w:rPr>
      </w:pPr>
      <w:r w:rsidRPr="00A97F8D">
        <w:rPr>
          <w:rFonts w:ascii="Times New Roman" w:eastAsia="Times New Roman" w:hAnsi="Times New Roman" w:cs="Times New Roman"/>
          <w:b/>
          <w:sz w:val="28"/>
          <w:szCs w:val="28"/>
          <w:lang w:val="uk-UA" w:eastAsia="ru-RU"/>
        </w:rPr>
        <w:t>Вступ</w:t>
      </w:r>
    </w:p>
    <w:p w:rsidR="00EF2A05" w:rsidRPr="00A97F8D" w:rsidRDefault="00EF2A05" w:rsidP="00EF2A05">
      <w:pPr>
        <w:spacing w:before="100" w:beforeAutospacing="1" w:after="100" w:afterAutospacing="1" w:line="240" w:lineRule="auto"/>
        <w:ind w:left="-284" w:firstLine="426"/>
        <w:jc w:val="both"/>
        <w:rPr>
          <w:rFonts w:ascii="Times New Roman" w:eastAsia="Times New Roman" w:hAnsi="Times New Roman" w:cs="Times New Roman"/>
          <w:sz w:val="28"/>
          <w:szCs w:val="28"/>
          <w:lang w:eastAsia="ru-RU"/>
        </w:rPr>
      </w:pPr>
      <w:r w:rsidRPr="00A97F8D">
        <w:rPr>
          <w:rFonts w:ascii="Times New Roman" w:eastAsia="Times New Roman" w:hAnsi="Times New Roman" w:cs="Times New Roman"/>
          <w:sz w:val="28"/>
          <w:szCs w:val="28"/>
          <w:lang w:eastAsia="ru-RU"/>
        </w:rPr>
        <w:t>Педагог-тренер повідомля</w:t>
      </w:r>
      <w:proofErr w:type="gramStart"/>
      <w:r w:rsidRPr="00A97F8D">
        <w:rPr>
          <w:rFonts w:ascii="Times New Roman" w:eastAsia="Times New Roman" w:hAnsi="Times New Roman" w:cs="Times New Roman"/>
          <w:sz w:val="28"/>
          <w:szCs w:val="28"/>
          <w:lang w:eastAsia="ru-RU"/>
        </w:rPr>
        <w:t>є,</w:t>
      </w:r>
      <w:proofErr w:type="gramEnd"/>
      <w:r w:rsidRPr="00A97F8D">
        <w:rPr>
          <w:rFonts w:ascii="Times New Roman" w:eastAsia="Times New Roman" w:hAnsi="Times New Roman" w:cs="Times New Roman"/>
          <w:sz w:val="28"/>
          <w:szCs w:val="28"/>
          <w:lang w:eastAsia="ru-RU"/>
        </w:rPr>
        <w:t xml:space="preserve"> що на занятті буде продовжено розмову про необхідність вивчення та знання прав людини і дитини, а також відбудеться ознайомлення з правами дитини в українському законодавстві.</w:t>
      </w:r>
    </w:p>
    <w:p w:rsidR="00EF2A05" w:rsidRPr="00A97F8D" w:rsidRDefault="00EF2A05" w:rsidP="00EF2A05">
      <w:pPr>
        <w:pStyle w:val="a3"/>
        <w:numPr>
          <w:ilvl w:val="0"/>
          <w:numId w:val="14"/>
        </w:numPr>
        <w:spacing w:before="100" w:beforeAutospacing="1" w:after="100" w:afterAutospacing="1" w:line="240" w:lineRule="auto"/>
        <w:ind w:left="-284" w:firstLine="426"/>
        <w:jc w:val="both"/>
        <w:rPr>
          <w:rFonts w:ascii="Times New Roman" w:eastAsia="Times New Roman" w:hAnsi="Times New Roman" w:cs="Times New Roman"/>
          <w:b/>
          <w:bCs/>
          <w:sz w:val="28"/>
          <w:szCs w:val="28"/>
          <w:lang w:val="uk-UA" w:eastAsia="ru-RU"/>
        </w:rPr>
      </w:pPr>
      <w:r w:rsidRPr="00A97F8D">
        <w:rPr>
          <w:rFonts w:ascii="Times New Roman" w:eastAsia="Times New Roman" w:hAnsi="Times New Roman" w:cs="Times New Roman"/>
          <w:b/>
          <w:bCs/>
          <w:sz w:val="28"/>
          <w:szCs w:val="28"/>
          <w:lang w:eastAsia="ru-RU"/>
        </w:rPr>
        <w:t xml:space="preserve">Вправа «Порушення прав казкових героїв» (20 хв) </w:t>
      </w:r>
    </w:p>
    <w:p w:rsidR="00EF2A05" w:rsidRPr="00A97F8D" w:rsidRDefault="00EF2A05" w:rsidP="00EF2A05">
      <w:pPr>
        <w:spacing w:before="100" w:beforeAutospacing="1" w:after="100" w:afterAutospacing="1" w:line="240" w:lineRule="auto"/>
        <w:ind w:left="-284" w:firstLine="426"/>
        <w:jc w:val="both"/>
        <w:rPr>
          <w:rFonts w:ascii="Times New Roman" w:eastAsia="Times New Roman" w:hAnsi="Times New Roman" w:cs="Times New Roman"/>
          <w:sz w:val="28"/>
          <w:szCs w:val="28"/>
          <w:lang w:val="uk-UA" w:eastAsia="ru-RU"/>
        </w:rPr>
      </w:pPr>
      <w:r w:rsidRPr="00A97F8D">
        <w:rPr>
          <w:rFonts w:ascii="Times New Roman" w:eastAsia="Times New Roman" w:hAnsi="Times New Roman" w:cs="Times New Roman"/>
          <w:b/>
          <w:bCs/>
          <w:sz w:val="28"/>
          <w:szCs w:val="28"/>
          <w:lang w:eastAsia="ru-RU"/>
        </w:rPr>
        <w:t xml:space="preserve">Мета: </w:t>
      </w:r>
      <w:r w:rsidRPr="00A97F8D">
        <w:rPr>
          <w:rFonts w:ascii="Times New Roman" w:eastAsia="Times New Roman" w:hAnsi="Times New Roman" w:cs="Times New Roman"/>
          <w:bCs/>
          <w:sz w:val="28"/>
          <w:szCs w:val="28"/>
          <w:lang w:eastAsia="ru-RU"/>
        </w:rPr>
        <w:t>закріпити знання учасникі</w:t>
      </w:r>
      <w:proofErr w:type="gramStart"/>
      <w:r w:rsidRPr="00A97F8D">
        <w:rPr>
          <w:rFonts w:ascii="Times New Roman" w:eastAsia="Times New Roman" w:hAnsi="Times New Roman" w:cs="Times New Roman"/>
          <w:bCs/>
          <w:sz w:val="28"/>
          <w:szCs w:val="28"/>
          <w:lang w:eastAsia="ru-RU"/>
        </w:rPr>
        <w:t>в</w:t>
      </w:r>
      <w:proofErr w:type="gramEnd"/>
      <w:r w:rsidRPr="00A97F8D">
        <w:rPr>
          <w:rFonts w:ascii="Times New Roman" w:eastAsia="Times New Roman" w:hAnsi="Times New Roman" w:cs="Times New Roman"/>
          <w:bCs/>
          <w:sz w:val="28"/>
          <w:szCs w:val="28"/>
          <w:lang w:eastAsia="ru-RU"/>
        </w:rPr>
        <w:t xml:space="preserve"> про права дитини, навчити учасників</w:t>
      </w:r>
      <w:r w:rsidRPr="00A97F8D">
        <w:rPr>
          <w:rFonts w:ascii="Times New Roman" w:eastAsia="Times New Roman" w:hAnsi="Times New Roman" w:cs="Times New Roman"/>
          <w:b/>
          <w:bCs/>
          <w:sz w:val="28"/>
          <w:szCs w:val="28"/>
          <w:lang w:eastAsia="ru-RU"/>
        </w:rPr>
        <w:t xml:space="preserve"> </w:t>
      </w:r>
      <w:r w:rsidRPr="00A97F8D">
        <w:rPr>
          <w:rFonts w:ascii="Times New Roman" w:eastAsia="Times New Roman" w:hAnsi="Times New Roman" w:cs="Times New Roman"/>
          <w:sz w:val="28"/>
          <w:szCs w:val="28"/>
          <w:lang w:eastAsia="ru-RU"/>
        </w:rPr>
        <w:t>знаходити порушення прав дитини у повсякденному житті.</w:t>
      </w:r>
    </w:p>
    <w:p w:rsidR="00EF2A05" w:rsidRPr="00A97F8D" w:rsidRDefault="00EF2A05" w:rsidP="00EF2A05">
      <w:pPr>
        <w:spacing w:before="100" w:beforeAutospacing="1" w:after="100" w:afterAutospacing="1" w:line="240" w:lineRule="auto"/>
        <w:ind w:left="-284" w:firstLine="426"/>
        <w:jc w:val="both"/>
        <w:rPr>
          <w:rFonts w:ascii="Times New Roman" w:eastAsia="Times New Roman" w:hAnsi="Times New Roman" w:cs="Times New Roman"/>
          <w:sz w:val="28"/>
          <w:szCs w:val="28"/>
          <w:lang w:val="uk-UA" w:eastAsia="ru-RU"/>
        </w:rPr>
      </w:pPr>
      <w:r w:rsidRPr="00A97F8D">
        <w:rPr>
          <w:rFonts w:ascii="Times New Roman" w:eastAsia="Times New Roman" w:hAnsi="Times New Roman" w:cs="Times New Roman"/>
          <w:b/>
          <w:bCs/>
          <w:sz w:val="28"/>
          <w:szCs w:val="28"/>
          <w:lang w:val="uk-UA" w:eastAsia="ru-RU"/>
        </w:rPr>
        <w:t>Хід вправи:</w:t>
      </w:r>
      <w:r w:rsidRPr="00A97F8D">
        <w:rPr>
          <w:rFonts w:ascii="Times New Roman" w:eastAsia="Times New Roman" w:hAnsi="Times New Roman" w:cs="Times New Roman"/>
          <w:sz w:val="28"/>
          <w:szCs w:val="28"/>
          <w:lang w:val="uk-UA" w:eastAsia="ru-RU"/>
        </w:rPr>
        <w:t xml:space="preserve"> </w:t>
      </w:r>
    </w:p>
    <w:p w:rsidR="00EF2A05" w:rsidRPr="00A97F8D" w:rsidRDefault="00EF2A05" w:rsidP="00EF2A05">
      <w:pPr>
        <w:spacing w:before="100" w:beforeAutospacing="1" w:after="100" w:afterAutospacing="1" w:line="240" w:lineRule="auto"/>
        <w:ind w:left="-284" w:firstLine="426"/>
        <w:jc w:val="both"/>
        <w:rPr>
          <w:rFonts w:ascii="Times New Roman" w:eastAsia="Times New Roman" w:hAnsi="Times New Roman" w:cs="Times New Roman"/>
          <w:sz w:val="28"/>
          <w:szCs w:val="28"/>
          <w:lang w:eastAsia="ru-RU"/>
        </w:rPr>
      </w:pPr>
      <w:r w:rsidRPr="00A97F8D">
        <w:rPr>
          <w:rFonts w:ascii="Times New Roman" w:eastAsia="Times New Roman" w:hAnsi="Times New Roman" w:cs="Times New Roman"/>
          <w:sz w:val="28"/>
          <w:szCs w:val="28"/>
          <w:lang w:eastAsia="ru-RU"/>
        </w:rPr>
        <w:t xml:space="preserve">Педагог-тренер об’єднує учасників у дві </w:t>
      </w:r>
      <w:proofErr w:type="gramStart"/>
      <w:r w:rsidRPr="00A97F8D">
        <w:rPr>
          <w:rFonts w:ascii="Times New Roman" w:eastAsia="Times New Roman" w:hAnsi="Times New Roman" w:cs="Times New Roman"/>
          <w:sz w:val="28"/>
          <w:szCs w:val="28"/>
          <w:lang w:eastAsia="ru-RU"/>
        </w:rPr>
        <w:t>п</w:t>
      </w:r>
      <w:proofErr w:type="gramEnd"/>
      <w:r w:rsidRPr="00A97F8D">
        <w:rPr>
          <w:rFonts w:ascii="Times New Roman" w:eastAsia="Times New Roman" w:hAnsi="Times New Roman" w:cs="Times New Roman"/>
          <w:sz w:val="28"/>
          <w:szCs w:val="28"/>
          <w:lang w:eastAsia="ru-RU"/>
        </w:rPr>
        <w:t>ідгрупи і ставить завдання: пригадати казки, в яких порушуються права персонажів.</w:t>
      </w:r>
    </w:p>
    <w:p w:rsidR="00EF2A05" w:rsidRPr="00A97F8D" w:rsidRDefault="00EF2A05" w:rsidP="00EF2A05">
      <w:pPr>
        <w:spacing w:before="100" w:beforeAutospacing="1" w:after="100" w:afterAutospacing="1" w:line="240" w:lineRule="auto"/>
        <w:ind w:left="-284" w:firstLine="426"/>
        <w:jc w:val="both"/>
        <w:rPr>
          <w:rFonts w:ascii="Times New Roman" w:eastAsia="Times New Roman" w:hAnsi="Times New Roman" w:cs="Times New Roman"/>
          <w:sz w:val="28"/>
          <w:szCs w:val="28"/>
          <w:lang w:eastAsia="ru-RU"/>
        </w:rPr>
      </w:pPr>
      <w:r w:rsidRPr="00A97F8D">
        <w:rPr>
          <w:rFonts w:ascii="Times New Roman" w:eastAsia="Times New Roman" w:hAnsi="Times New Roman" w:cs="Times New Roman"/>
          <w:sz w:val="28"/>
          <w:szCs w:val="28"/>
          <w:lang w:eastAsia="ru-RU"/>
        </w:rPr>
        <w:t xml:space="preserve">На виконання завдання відводиться 5 хв. </w:t>
      </w:r>
      <w:proofErr w:type="gramStart"/>
      <w:r w:rsidRPr="00A97F8D">
        <w:rPr>
          <w:rFonts w:ascii="Times New Roman" w:eastAsia="Times New Roman" w:hAnsi="Times New Roman" w:cs="Times New Roman"/>
          <w:sz w:val="28"/>
          <w:szCs w:val="28"/>
          <w:lang w:eastAsia="ru-RU"/>
        </w:rPr>
        <w:t>П</w:t>
      </w:r>
      <w:proofErr w:type="gramEnd"/>
      <w:r w:rsidRPr="00A97F8D">
        <w:rPr>
          <w:rFonts w:ascii="Times New Roman" w:eastAsia="Times New Roman" w:hAnsi="Times New Roman" w:cs="Times New Roman"/>
          <w:sz w:val="28"/>
          <w:szCs w:val="28"/>
          <w:lang w:eastAsia="ru-RU"/>
        </w:rPr>
        <w:t>ісля закінчення роботи учасники презентують результати: називають казки, виявлені в них порушення прав героїв і коментують їх.</w:t>
      </w:r>
    </w:p>
    <w:p w:rsidR="00EF2A05" w:rsidRPr="00A97F8D" w:rsidRDefault="00EF2A05" w:rsidP="00EF2A05">
      <w:pPr>
        <w:spacing w:before="100" w:beforeAutospacing="1" w:after="100" w:afterAutospacing="1" w:line="240" w:lineRule="auto"/>
        <w:ind w:left="-284" w:firstLine="426"/>
        <w:jc w:val="both"/>
        <w:rPr>
          <w:rFonts w:ascii="Times New Roman" w:eastAsia="Times New Roman" w:hAnsi="Times New Roman" w:cs="Times New Roman"/>
          <w:sz w:val="28"/>
          <w:szCs w:val="28"/>
          <w:lang w:eastAsia="ru-RU"/>
        </w:rPr>
      </w:pPr>
      <w:r w:rsidRPr="00A97F8D">
        <w:rPr>
          <w:rFonts w:ascii="Times New Roman" w:eastAsia="Times New Roman" w:hAnsi="Times New Roman" w:cs="Times New Roman"/>
          <w:sz w:val="28"/>
          <w:szCs w:val="28"/>
          <w:lang w:eastAsia="ru-RU"/>
        </w:rPr>
        <w:t>Запитання для обговорення:</w:t>
      </w:r>
    </w:p>
    <w:p w:rsidR="00EF2A05" w:rsidRPr="00A97F8D" w:rsidRDefault="00EF2A05" w:rsidP="00EF2A05">
      <w:pPr>
        <w:spacing w:before="100" w:beforeAutospacing="1" w:after="100" w:afterAutospacing="1" w:line="240" w:lineRule="auto"/>
        <w:ind w:left="-284" w:firstLine="426"/>
        <w:jc w:val="both"/>
        <w:rPr>
          <w:rFonts w:ascii="Times New Roman" w:eastAsia="Times New Roman" w:hAnsi="Times New Roman" w:cs="Times New Roman"/>
          <w:sz w:val="28"/>
          <w:szCs w:val="28"/>
          <w:lang w:val="uk-UA" w:eastAsia="ru-RU"/>
        </w:rPr>
      </w:pPr>
      <w:r w:rsidRPr="00A97F8D">
        <w:rPr>
          <w:rFonts w:ascii="Times New Roman" w:eastAsia="Times New Roman" w:hAnsi="Times New Roman" w:cs="Times New Roman"/>
          <w:sz w:val="28"/>
          <w:szCs w:val="28"/>
          <w:lang w:val="uk-UA" w:eastAsia="ru-RU"/>
        </w:rPr>
        <w:t>-</w:t>
      </w:r>
      <w:r w:rsidRPr="00A97F8D">
        <w:rPr>
          <w:rFonts w:ascii="Times New Roman" w:eastAsia="Times New Roman" w:hAnsi="Times New Roman" w:cs="Times New Roman"/>
          <w:sz w:val="28"/>
          <w:szCs w:val="28"/>
          <w:lang w:eastAsia="ru-RU"/>
        </w:rPr>
        <w:t xml:space="preserve"> що дає виконання цієї вправи?</w:t>
      </w:r>
    </w:p>
    <w:p w:rsidR="00EF2A05" w:rsidRPr="00A97F8D" w:rsidRDefault="00EF2A05" w:rsidP="00EF2A05">
      <w:pPr>
        <w:spacing w:before="100" w:beforeAutospacing="1" w:after="100" w:afterAutospacing="1" w:line="240" w:lineRule="auto"/>
        <w:ind w:left="-284" w:firstLine="426"/>
        <w:jc w:val="both"/>
        <w:rPr>
          <w:rFonts w:ascii="Times New Roman" w:eastAsia="Times New Roman" w:hAnsi="Times New Roman" w:cs="Times New Roman"/>
          <w:b/>
          <w:sz w:val="28"/>
          <w:szCs w:val="28"/>
          <w:lang w:val="uk-UA" w:eastAsia="ru-RU"/>
        </w:rPr>
      </w:pPr>
      <w:r w:rsidRPr="00A97F8D">
        <w:rPr>
          <w:rFonts w:ascii="Times New Roman" w:eastAsia="Times New Roman" w:hAnsi="Times New Roman" w:cs="Times New Roman"/>
          <w:sz w:val="28"/>
          <w:szCs w:val="28"/>
          <w:lang w:val="uk-UA" w:eastAsia="ru-RU"/>
        </w:rPr>
        <w:t>4</w:t>
      </w:r>
      <w:r w:rsidRPr="00A97F8D">
        <w:rPr>
          <w:rFonts w:ascii="Times New Roman" w:eastAsia="Times New Roman" w:hAnsi="Times New Roman" w:cs="Times New Roman"/>
          <w:b/>
          <w:sz w:val="28"/>
          <w:szCs w:val="28"/>
          <w:lang w:val="uk-UA" w:eastAsia="ru-RU"/>
        </w:rPr>
        <w:t>. Вправа «Ливарпамен» (5хв)</w:t>
      </w:r>
    </w:p>
    <w:p w:rsidR="00EF2A05" w:rsidRPr="00A97F8D" w:rsidRDefault="00EF2A05" w:rsidP="00EF2A05">
      <w:pPr>
        <w:spacing w:before="100" w:beforeAutospacing="1" w:after="100" w:afterAutospacing="1" w:line="240" w:lineRule="auto"/>
        <w:ind w:left="-284" w:firstLine="426"/>
        <w:jc w:val="both"/>
        <w:rPr>
          <w:rFonts w:ascii="Times New Roman" w:eastAsia="Times New Roman" w:hAnsi="Times New Roman" w:cs="Times New Roman"/>
          <w:sz w:val="28"/>
          <w:szCs w:val="28"/>
          <w:lang w:val="uk-UA" w:eastAsia="ru-RU"/>
        </w:rPr>
      </w:pPr>
      <w:r w:rsidRPr="00A97F8D">
        <w:rPr>
          <w:rFonts w:ascii="Times New Roman" w:eastAsia="Times New Roman" w:hAnsi="Times New Roman" w:cs="Times New Roman"/>
          <w:b/>
          <w:sz w:val="28"/>
          <w:szCs w:val="28"/>
          <w:lang w:eastAsia="ru-RU"/>
        </w:rPr>
        <w:t>Мета:</w:t>
      </w:r>
      <w:r w:rsidRPr="00A97F8D">
        <w:rPr>
          <w:rFonts w:ascii="Times New Roman" w:eastAsia="Times New Roman" w:hAnsi="Times New Roman" w:cs="Times New Roman"/>
          <w:sz w:val="28"/>
          <w:szCs w:val="28"/>
          <w:lang w:eastAsia="ru-RU"/>
        </w:rPr>
        <w:t xml:space="preserve"> </w:t>
      </w:r>
      <w:proofErr w:type="gramStart"/>
      <w:r w:rsidRPr="00A97F8D">
        <w:rPr>
          <w:rFonts w:ascii="Times New Roman" w:eastAsia="Times New Roman" w:hAnsi="Times New Roman" w:cs="Times New Roman"/>
          <w:sz w:val="28"/>
          <w:szCs w:val="28"/>
          <w:lang w:eastAsia="ru-RU"/>
        </w:rPr>
        <w:t>п</w:t>
      </w:r>
      <w:proofErr w:type="gramEnd"/>
      <w:r w:rsidRPr="00A97F8D">
        <w:rPr>
          <w:rFonts w:ascii="Times New Roman" w:eastAsia="Times New Roman" w:hAnsi="Times New Roman" w:cs="Times New Roman"/>
          <w:sz w:val="28"/>
          <w:szCs w:val="28"/>
          <w:lang w:eastAsia="ru-RU"/>
        </w:rPr>
        <w:t>ідвести учасників до розуміння необхідності знання правил і законів, їх цінності для суспільства.</w:t>
      </w:r>
    </w:p>
    <w:p w:rsidR="00EF2A05" w:rsidRPr="00A97F8D" w:rsidRDefault="00EF2A05" w:rsidP="00EF2A05">
      <w:pPr>
        <w:spacing w:before="100" w:beforeAutospacing="1" w:after="100" w:afterAutospacing="1" w:line="240" w:lineRule="auto"/>
        <w:ind w:left="-284" w:firstLine="426"/>
        <w:jc w:val="both"/>
        <w:rPr>
          <w:rFonts w:ascii="Times New Roman" w:eastAsia="Times New Roman" w:hAnsi="Times New Roman" w:cs="Times New Roman"/>
          <w:b/>
          <w:sz w:val="28"/>
          <w:szCs w:val="28"/>
          <w:lang w:val="uk-UA" w:eastAsia="ru-RU"/>
        </w:rPr>
      </w:pPr>
      <w:r w:rsidRPr="00A97F8D">
        <w:rPr>
          <w:rFonts w:ascii="Times New Roman" w:eastAsia="Times New Roman" w:hAnsi="Times New Roman" w:cs="Times New Roman"/>
          <w:b/>
          <w:sz w:val="28"/>
          <w:szCs w:val="28"/>
          <w:lang w:val="uk-UA" w:eastAsia="ru-RU"/>
        </w:rPr>
        <w:t>Хід вправи</w:t>
      </w:r>
    </w:p>
    <w:p w:rsidR="00EF2A05" w:rsidRPr="00A97F8D" w:rsidRDefault="00EF2A05" w:rsidP="00EF2A05">
      <w:pPr>
        <w:spacing w:before="100" w:beforeAutospacing="1" w:after="100" w:afterAutospacing="1" w:line="240" w:lineRule="auto"/>
        <w:ind w:left="-284" w:firstLine="426"/>
        <w:jc w:val="both"/>
        <w:rPr>
          <w:rFonts w:ascii="Times New Roman" w:eastAsia="Times New Roman" w:hAnsi="Times New Roman" w:cs="Times New Roman"/>
          <w:sz w:val="28"/>
          <w:szCs w:val="28"/>
          <w:lang w:eastAsia="ru-RU"/>
        </w:rPr>
      </w:pPr>
      <w:r w:rsidRPr="00A97F8D">
        <w:rPr>
          <w:rFonts w:ascii="Times New Roman" w:eastAsia="Times New Roman" w:hAnsi="Times New Roman" w:cs="Times New Roman"/>
          <w:sz w:val="28"/>
          <w:szCs w:val="28"/>
          <w:lang w:eastAsia="ru-RU"/>
        </w:rPr>
        <w:t xml:space="preserve">Педагог-тренер </w:t>
      </w:r>
      <w:proofErr w:type="gramStart"/>
      <w:r w:rsidRPr="00A97F8D">
        <w:rPr>
          <w:rFonts w:ascii="Times New Roman" w:eastAsia="Times New Roman" w:hAnsi="Times New Roman" w:cs="Times New Roman"/>
          <w:sz w:val="28"/>
          <w:szCs w:val="28"/>
          <w:lang w:eastAsia="ru-RU"/>
        </w:rPr>
        <w:t>об</w:t>
      </w:r>
      <w:proofErr w:type="gramEnd"/>
      <w:r w:rsidRPr="00A97F8D">
        <w:rPr>
          <w:rFonts w:ascii="Times New Roman" w:eastAsia="Times New Roman" w:hAnsi="Times New Roman" w:cs="Times New Roman"/>
          <w:sz w:val="28"/>
          <w:szCs w:val="28"/>
          <w:lang w:eastAsia="ru-RU"/>
        </w:rPr>
        <w:t>’єднує учасників у дві команди і просить вишикуватися у дві колони. Поті</w:t>
      </w:r>
      <w:proofErr w:type="gramStart"/>
      <w:r w:rsidRPr="00A97F8D">
        <w:rPr>
          <w:rFonts w:ascii="Times New Roman" w:eastAsia="Times New Roman" w:hAnsi="Times New Roman" w:cs="Times New Roman"/>
          <w:sz w:val="28"/>
          <w:szCs w:val="28"/>
          <w:lang w:eastAsia="ru-RU"/>
        </w:rPr>
        <w:t>м</w:t>
      </w:r>
      <w:proofErr w:type="gramEnd"/>
      <w:r w:rsidRPr="00A97F8D">
        <w:rPr>
          <w:rFonts w:ascii="Times New Roman" w:eastAsia="Times New Roman" w:hAnsi="Times New Roman" w:cs="Times New Roman"/>
          <w:sz w:val="28"/>
          <w:szCs w:val="28"/>
          <w:lang w:eastAsia="ru-RU"/>
        </w:rPr>
        <w:t xml:space="preserve"> дає маркер (або інший предмет) першому гравцеві кожної команди й пропонує розпочати гру. Очевидно, учасники будуть розгублені через відсутність вказівок. Через деякий час педагог-тренер пояснює деякі правила гри: маркер потрібно спочатку передати в кінець колони, а поті</w:t>
      </w:r>
      <w:proofErr w:type="gramStart"/>
      <w:r w:rsidRPr="00A97F8D">
        <w:rPr>
          <w:rFonts w:ascii="Times New Roman" w:eastAsia="Times New Roman" w:hAnsi="Times New Roman" w:cs="Times New Roman"/>
          <w:sz w:val="28"/>
          <w:szCs w:val="28"/>
          <w:lang w:eastAsia="ru-RU"/>
        </w:rPr>
        <w:t>м</w:t>
      </w:r>
      <w:proofErr w:type="gramEnd"/>
      <w:r w:rsidRPr="00A97F8D">
        <w:rPr>
          <w:rFonts w:ascii="Times New Roman" w:eastAsia="Times New Roman" w:hAnsi="Times New Roman" w:cs="Times New Roman"/>
          <w:sz w:val="28"/>
          <w:szCs w:val="28"/>
          <w:lang w:eastAsia="ru-RU"/>
        </w:rPr>
        <w:t xml:space="preserve"> назад. Команди </w:t>
      </w:r>
      <w:r w:rsidRPr="00A97F8D">
        <w:rPr>
          <w:rFonts w:ascii="Times New Roman" w:eastAsia="Times New Roman" w:hAnsi="Times New Roman" w:cs="Times New Roman"/>
          <w:sz w:val="28"/>
          <w:szCs w:val="28"/>
          <w:lang w:eastAsia="ru-RU"/>
        </w:rPr>
        <w:lastRenderedPageBreak/>
        <w:t>починають, але педагог-тренер їх зупиня</w:t>
      </w:r>
      <w:proofErr w:type="gramStart"/>
      <w:r w:rsidRPr="00A97F8D">
        <w:rPr>
          <w:rFonts w:ascii="Times New Roman" w:eastAsia="Times New Roman" w:hAnsi="Times New Roman" w:cs="Times New Roman"/>
          <w:sz w:val="28"/>
          <w:szCs w:val="28"/>
          <w:lang w:eastAsia="ru-RU"/>
        </w:rPr>
        <w:t>є,</w:t>
      </w:r>
      <w:proofErr w:type="gramEnd"/>
      <w:r w:rsidRPr="00A97F8D">
        <w:rPr>
          <w:rFonts w:ascii="Times New Roman" w:eastAsia="Times New Roman" w:hAnsi="Times New Roman" w:cs="Times New Roman"/>
          <w:sz w:val="28"/>
          <w:szCs w:val="28"/>
          <w:lang w:eastAsia="ru-RU"/>
        </w:rPr>
        <w:t xml:space="preserve"> сказавши, що вони не так грають:</w:t>
      </w:r>
      <w:r w:rsidRPr="00A97F8D">
        <w:rPr>
          <w:rFonts w:ascii="Times New Roman" w:eastAsia="Times New Roman" w:hAnsi="Times New Roman" w:cs="Times New Roman"/>
          <w:sz w:val="28"/>
          <w:szCs w:val="28"/>
          <w:lang w:val="uk-UA" w:eastAsia="ru-RU"/>
        </w:rPr>
        <w:t xml:space="preserve"> </w:t>
      </w:r>
      <w:r w:rsidRPr="00A97F8D">
        <w:rPr>
          <w:rFonts w:ascii="Times New Roman" w:eastAsia="Times New Roman" w:hAnsi="Times New Roman" w:cs="Times New Roman"/>
          <w:sz w:val="28"/>
          <w:szCs w:val="28"/>
          <w:lang w:eastAsia="ru-RU"/>
        </w:rPr>
        <w:t xml:space="preserve">маркер необхідно передавати через ліве плече. Учасники починають обурюватися, що їм нічого про </w:t>
      </w:r>
      <w:proofErr w:type="gramStart"/>
      <w:r w:rsidRPr="00A97F8D">
        <w:rPr>
          <w:rFonts w:ascii="Times New Roman" w:eastAsia="Times New Roman" w:hAnsi="Times New Roman" w:cs="Times New Roman"/>
          <w:sz w:val="28"/>
          <w:szCs w:val="28"/>
          <w:lang w:eastAsia="ru-RU"/>
        </w:rPr>
        <w:t>це не</w:t>
      </w:r>
      <w:proofErr w:type="gramEnd"/>
      <w:r w:rsidRPr="00A97F8D">
        <w:rPr>
          <w:rFonts w:ascii="Times New Roman" w:eastAsia="Times New Roman" w:hAnsi="Times New Roman" w:cs="Times New Roman"/>
          <w:sz w:val="28"/>
          <w:szCs w:val="28"/>
          <w:lang w:eastAsia="ru-RU"/>
        </w:rPr>
        <w:t xml:space="preserve"> казали. </w:t>
      </w:r>
      <w:proofErr w:type="gramStart"/>
      <w:r w:rsidRPr="00A97F8D">
        <w:rPr>
          <w:rFonts w:ascii="Times New Roman" w:eastAsia="Times New Roman" w:hAnsi="Times New Roman" w:cs="Times New Roman"/>
          <w:sz w:val="28"/>
          <w:szCs w:val="28"/>
          <w:lang w:eastAsia="ru-RU"/>
        </w:rPr>
        <w:t>П</w:t>
      </w:r>
      <w:proofErr w:type="gramEnd"/>
      <w:r w:rsidRPr="00A97F8D">
        <w:rPr>
          <w:rFonts w:ascii="Times New Roman" w:eastAsia="Times New Roman" w:hAnsi="Times New Roman" w:cs="Times New Roman"/>
          <w:sz w:val="28"/>
          <w:szCs w:val="28"/>
          <w:lang w:eastAsia="ru-RU"/>
        </w:rPr>
        <w:t>ісля чергового старту гра знову зупиняється, і додається якесь нове правило. Коли більшість учасників будуть обурені перебігом гри, педагог-тренер припиняє її.</w:t>
      </w:r>
    </w:p>
    <w:p w:rsidR="00EF2A05" w:rsidRPr="00A97F8D" w:rsidRDefault="00EF2A05" w:rsidP="00EF2A05">
      <w:pPr>
        <w:spacing w:before="100" w:beforeAutospacing="1" w:after="100" w:afterAutospacing="1" w:line="240" w:lineRule="auto"/>
        <w:ind w:left="-284" w:firstLine="426"/>
        <w:jc w:val="both"/>
        <w:rPr>
          <w:rFonts w:ascii="Times New Roman" w:eastAsia="Times New Roman" w:hAnsi="Times New Roman" w:cs="Times New Roman"/>
          <w:sz w:val="28"/>
          <w:szCs w:val="28"/>
          <w:lang w:eastAsia="ru-RU"/>
        </w:rPr>
      </w:pPr>
      <w:r w:rsidRPr="00A97F8D">
        <w:rPr>
          <w:rFonts w:ascii="Times New Roman" w:eastAsia="Times New Roman" w:hAnsi="Times New Roman" w:cs="Times New Roman"/>
          <w:sz w:val="28"/>
          <w:szCs w:val="28"/>
          <w:lang w:eastAsia="ru-RU"/>
        </w:rPr>
        <w:t>Запитання для обговорення:</w:t>
      </w:r>
    </w:p>
    <w:p w:rsidR="00EF2A05" w:rsidRPr="00A97F8D" w:rsidRDefault="00EF2A05" w:rsidP="00EF2A05">
      <w:pPr>
        <w:pStyle w:val="a3"/>
        <w:numPr>
          <w:ilvl w:val="0"/>
          <w:numId w:val="10"/>
        </w:numPr>
        <w:spacing w:before="100" w:beforeAutospacing="1" w:after="100" w:afterAutospacing="1" w:line="240" w:lineRule="auto"/>
        <w:ind w:left="-284" w:firstLine="426"/>
        <w:jc w:val="both"/>
        <w:rPr>
          <w:rFonts w:ascii="Times New Roman" w:eastAsia="Times New Roman" w:hAnsi="Times New Roman" w:cs="Times New Roman"/>
          <w:sz w:val="28"/>
          <w:szCs w:val="28"/>
          <w:lang w:eastAsia="ru-RU"/>
        </w:rPr>
      </w:pPr>
      <w:r w:rsidRPr="00A97F8D">
        <w:rPr>
          <w:rFonts w:ascii="Times New Roman" w:eastAsia="Times New Roman" w:hAnsi="Times New Roman" w:cs="Times New Roman"/>
          <w:sz w:val="28"/>
          <w:szCs w:val="28"/>
          <w:lang w:eastAsia="ru-RU"/>
        </w:rPr>
        <w:t xml:space="preserve">що </w:t>
      </w:r>
      <w:proofErr w:type="gramStart"/>
      <w:r w:rsidRPr="00A97F8D">
        <w:rPr>
          <w:rFonts w:ascii="Times New Roman" w:eastAsia="Times New Roman" w:hAnsi="Times New Roman" w:cs="Times New Roman"/>
          <w:sz w:val="28"/>
          <w:szCs w:val="28"/>
          <w:lang w:eastAsia="ru-RU"/>
        </w:rPr>
        <w:t>ви в</w:t>
      </w:r>
      <w:proofErr w:type="gramEnd"/>
      <w:r w:rsidRPr="00A97F8D">
        <w:rPr>
          <w:rFonts w:ascii="Times New Roman" w:eastAsia="Times New Roman" w:hAnsi="Times New Roman" w:cs="Times New Roman"/>
          <w:sz w:val="28"/>
          <w:szCs w:val="28"/>
          <w:lang w:eastAsia="ru-RU"/>
        </w:rPr>
        <w:t>ідчували, коли виконували цю вправу?</w:t>
      </w:r>
    </w:p>
    <w:p w:rsidR="00EF2A05" w:rsidRPr="00A97F8D" w:rsidRDefault="00EF2A05" w:rsidP="00EF2A05">
      <w:pPr>
        <w:pStyle w:val="a3"/>
        <w:numPr>
          <w:ilvl w:val="0"/>
          <w:numId w:val="10"/>
        </w:numPr>
        <w:spacing w:before="100" w:beforeAutospacing="1" w:after="100" w:afterAutospacing="1" w:line="240" w:lineRule="auto"/>
        <w:ind w:left="-284" w:firstLine="426"/>
        <w:jc w:val="both"/>
        <w:rPr>
          <w:rFonts w:ascii="Times New Roman" w:eastAsia="Times New Roman" w:hAnsi="Times New Roman" w:cs="Times New Roman"/>
          <w:sz w:val="28"/>
          <w:szCs w:val="28"/>
          <w:lang w:eastAsia="ru-RU"/>
        </w:rPr>
      </w:pPr>
      <w:r w:rsidRPr="00A97F8D">
        <w:rPr>
          <w:rFonts w:ascii="Times New Roman" w:eastAsia="Times New Roman" w:hAnsi="Times New Roman" w:cs="Times New Roman"/>
          <w:sz w:val="28"/>
          <w:szCs w:val="28"/>
          <w:lang w:eastAsia="ru-RU"/>
        </w:rPr>
        <w:t xml:space="preserve"> що здавалося несправедливим?</w:t>
      </w:r>
    </w:p>
    <w:p w:rsidR="000A2C0C" w:rsidRPr="000A2C0C" w:rsidRDefault="00EF2A05" w:rsidP="00EF2A05">
      <w:pPr>
        <w:pStyle w:val="a3"/>
        <w:numPr>
          <w:ilvl w:val="0"/>
          <w:numId w:val="10"/>
        </w:numPr>
        <w:spacing w:before="100" w:beforeAutospacing="1" w:after="100" w:afterAutospacing="1" w:line="240" w:lineRule="auto"/>
        <w:ind w:left="-284" w:firstLine="426"/>
        <w:jc w:val="both"/>
        <w:rPr>
          <w:rFonts w:ascii="Times New Roman" w:eastAsia="Times New Roman" w:hAnsi="Times New Roman" w:cs="Times New Roman"/>
          <w:sz w:val="28"/>
          <w:szCs w:val="28"/>
          <w:lang w:eastAsia="ru-RU"/>
        </w:rPr>
      </w:pPr>
      <w:r w:rsidRPr="000A2C0C">
        <w:rPr>
          <w:rFonts w:ascii="Times New Roman" w:eastAsia="Times New Roman" w:hAnsi="Times New Roman" w:cs="Times New Roman"/>
          <w:sz w:val="28"/>
          <w:szCs w:val="28"/>
          <w:lang w:eastAsia="ru-RU"/>
        </w:rPr>
        <w:t xml:space="preserve"> що могло зробити гру сп</w:t>
      </w:r>
      <w:r w:rsidR="00E4268D" w:rsidRPr="000A2C0C">
        <w:rPr>
          <w:rFonts w:ascii="Times New Roman" w:eastAsia="Times New Roman" w:hAnsi="Times New Roman" w:cs="Times New Roman"/>
          <w:sz w:val="28"/>
          <w:szCs w:val="28"/>
          <w:lang w:eastAsia="ru-RU"/>
        </w:rPr>
        <w:t xml:space="preserve">раведливою? </w:t>
      </w:r>
    </w:p>
    <w:p w:rsidR="00EF2A05" w:rsidRPr="000A2C0C" w:rsidRDefault="00EF2A05" w:rsidP="00EF2A05">
      <w:pPr>
        <w:pStyle w:val="a3"/>
        <w:numPr>
          <w:ilvl w:val="0"/>
          <w:numId w:val="10"/>
        </w:numPr>
        <w:spacing w:before="100" w:beforeAutospacing="1" w:after="100" w:afterAutospacing="1" w:line="240" w:lineRule="auto"/>
        <w:ind w:left="-284" w:firstLine="426"/>
        <w:jc w:val="both"/>
        <w:rPr>
          <w:rFonts w:ascii="Times New Roman" w:eastAsia="Times New Roman" w:hAnsi="Times New Roman" w:cs="Times New Roman"/>
          <w:sz w:val="28"/>
          <w:szCs w:val="28"/>
          <w:lang w:eastAsia="ru-RU"/>
        </w:rPr>
      </w:pPr>
      <w:r w:rsidRPr="000A2C0C">
        <w:rPr>
          <w:rFonts w:ascii="Times New Roman" w:eastAsia="Times New Roman" w:hAnsi="Times New Roman" w:cs="Times New Roman"/>
          <w:sz w:val="28"/>
          <w:szCs w:val="28"/>
          <w:lang w:eastAsia="ru-RU"/>
        </w:rPr>
        <w:t>для чого потрібні правила?</w:t>
      </w:r>
    </w:p>
    <w:p w:rsidR="00EF2A05" w:rsidRPr="00A97F8D" w:rsidRDefault="00EF2A05" w:rsidP="00EF2A05">
      <w:pPr>
        <w:pStyle w:val="a3"/>
        <w:numPr>
          <w:ilvl w:val="0"/>
          <w:numId w:val="10"/>
        </w:numPr>
        <w:spacing w:before="100" w:beforeAutospacing="1" w:after="100" w:afterAutospacing="1" w:line="240" w:lineRule="auto"/>
        <w:ind w:left="-284" w:firstLine="426"/>
        <w:jc w:val="both"/>
        <w:rPr>
          <w:rFonts w:ascii="Times New Roman" w:eastAsia="Times New Roman" w:hAnsi="Times New Roman" w:cs="Times New Roman"/>
          <w:sz w:val="28"/>
          <w:szCs w:val="28"/>
          <w:lang w:eastAsia="ru-RU"/>
        </w:rPr>
      </w:pPr>
      <w:r w:rsidRPr="000A2C0C">
        <w:rPr>
          <w:rFonts w:ascii="Times New Roman" w:eastAsia="Times New Roman" w:hAnsi="Times New Roman" w:cs="Times New Roman"/>
          <w:sz w:val="28"/>
          <w:szCs w:val="28"/>
          <w:lang w:eastAsia="ru-RU"/>
        </w:rPr>
        <w:t>щ</w:t>
      </w:r>
      <w:r w:rsidRPr="00A97F8D">
        <w:rPr>
          <w:rFonts w:ascii="Times New Roman" w:eastAsia="Times New Roman" w:hAnsi="Times New Roman" w:cs="Times New Roman"/>
          <w:sz w:val="28"/>
          <w:szCs w:val="28"/>
          <w:lang w:eastAsia="ru-RU"/>
        </w:rPr>
        <w:t xml:space="preserve">о спільного </w:t>
      </w:r>
      <w:proofErr w:type="gramStart"/>
      <w:r w:rsidRPr="00A97F8D">
        <w:rPr>
          <w:rFonts w:ascii="Times New Roman" w:eastAsia="Times New Roman" w:hAnsi="Times New Roman" w:cs="Times New Roman"/>
          <w:sz w:val="28"/>
          <w:szCs w:val="28"/>
          <w:lang w:eastAsia="ru-RU"/>
        </w:rPr>
        <w:t>між</w:t>
      </w:r>
      <w:proofErr w:type="gramEnd"/>
      <w:r w:rsidRPr="00A97F8D">
        <w:rPr>
          <w:rFonts w:ascii="Times New Roman" w:eastAsia="Times New Roman" w:hAnsi="Times New Roman" w:cs="Times New Roman"/>
          <w:sz w:val="28"/>
          <w:szCs w:val="28"/>
          <w:lang w:eastAsia="ru-RU"/>
        </w:rPr>
        <w:t xml:space="preserve"> правилами і законами?</w:t>
      </w:r>
    </w:p>
    <w:p w:rsidR="00EF2A05" w:rsidRPr="00A97F8D" w:rsidRDefault="00EF2A05" w:rsidP="00EF2A05">
      <w:pPr>
        <w:spacing w:before="100" w:beforeAutospacing="1" w:after="100" w:afterAutospacing="1" w:line="240" w:lineRule="auto"/>
        <w:ind w:left="-284" w:firstLine="426"/>
        <w:jc w:val="both"/>
        <w:rPr>
          <w:rFonts w:ascii="Times New Roman" w:eastAsia="Times New Roman" w:hAnsi="Times New Roman" w:cs="Times New Roman"/>
          <w:sz w:val="28"/>
          <w:szCs w:val="28"/>
          <w:lang w:eastAsia="ru-RU"/>
        </w:rPr>
      </w:pPr>
      <w:r w:rsidRPr="00A97F8D">
        <w:rPr>
          <w:rFonts w:ascii="Times New Roman" w:eastAsia="Times New Roman" w:hAnsi="Times New Roman" w:cs="Times New Roman"/>
          <w:sz w:val="28"/>
          <w:szCs w:val="28"/>
          <w:lang w:eastAsia="ru-RU"/>
        </w:rPr>
        <w:t>До уваги педагога-тренера!</w:t>
      </w:r>
    </w:p>
    <w:p w:rsidR="00EF2A05" w:rsidRPr="00A97F8D" w:rsidRDefault="00EF2A05" w:rsidP="00EF2A05">
      <w:pPr>
        <w:spacing w:before="100" w:beforeAutospacing="1" w:after="100" w:afterAutospacing="1" w:line="240" w:lineRule="auto"/>
        <w:ind w:left="-284" w:firstLine="426"/>
        <w:jc w:val="both"/>
        <w:rPr>
          <w:rFonts w:ascii="Times New Roman" w:eastAsia="Times New Roman" w:hAnsi="Times New Roman" w:cs="Times New Roman"/>
          <w:sz w:val="28"/>
          <w:szCs w:val="28"/>
          <w:lang w:val="uk-UA" w:eastAsia="ru-RU"/>
        </w:rPr>
      </w:pPr>
      <w:r w:rsidRPr="00A97F8D">
        <w:rPr>
          <w:rFonts w:ascii="Times New Roman" w:eastAsia="Times New Roman" w:hAnsi="Times New Roman" w:cs="Times New Roman"/>
          <w:sz w:val="28"/>
          <w:szCs w:val="28"/>
          <w:lang w:eastAsia="ru-RU"/>
        </w:rPr>
        <w:t xml:space="preserve">При </w:t>
      </w:r>
      <w:proofErr w:type="gramStart"/>
      <w:r w:rsidRPr="00A97F8D">
        <w:rPr>
          <w:rFonts w:ascii="Times New Roman" w:eastAsia="Times New Roman" w:hAnsi="Times New Roman" w:cs="Times New Roman"/>
          <w:sz w:val="28"/>
          <w:szCs w:val="28"/>
          <w:lang w:eastAsia="ru-RU"/>
        </w:rPr>
        <w:t>п</w:t>
      </w:r>
      <w:proofErr w:type="gramEnd"/>
      <w:r w:rsidRPr="00A97F8D">
        <w:rPr>
          <w:rFonts w:ascii="Times New Roman" w:eastAsia="Times New Roman" w:hAnsi="Times New Roman" w:cs="Times New Roman"/>
          <w:sz w:val="28"/>
          <w:szCs w:val="28"/>
          <w:lang w:eastAsia="ru-RU"/>
        </w:rPr>
        <w:t xml:space="preserve">ідсумках гри необхідно звернути увагу на важливість знання та дотримання правил і законів не тільки у грі, а й у житті. Назва гри «Ливарпамен», якщо її прочитати у зворотньому напрямку, звучить як «нема </w:t>
      </w:r>
    </w:p>
    <w:p w:rsidR="00EF2A05" w:rsidRPr="00A97F8D" w:rsidRDefault="00EF2A05" w:rsidP="00EF2A05">
      <w:pPr>
        <w:pStyle w:val="a3"/>
        <w:numPr>
          <w:ilvl w:val="0"/>
          <w:numId w:val="14"/>
        </w:numPr>
        <w:spacing w:before="100" w:beforeAutospacing="1" w:after="100" w:afterAutospacing="1" w:line="240" w:lineRule="auto"/>
        <w:ind w:left="-284" w:firstLine="426"/>
        <w:jc w:val="both"/>
        <w:rPr>
          <w:rFonts w:ascii="Times New Roman" w:eastAsia="Times New Roman" w:hAnsi="Times New Roman" w:cs="Times New Roman"/>
          <w:b/>
          <w:sz w:val="28"/>
          <w:szCs w:val="28"/>
          <w:lang w:val="uk-UA" w:eastAsia="ru-RU"/>
        </w:rPr>
      </w:pPr>
      <w:r w:rsidRPr="00A97F8D">
        <w:rPr>
          <w:rFonts w:ascii="Times New Roman" w:eastAsia="Times New Roman" w:hAnsi="Times New Roman" w:cs="Times New Roman"/>
          <w:b/>
          <w:sz w:val="28"/>
          <w:szCs w:val="28"/>
          <w:lang w:eastAsia="ru-RU"/>
        </w:rPr>
        <w:t xml:space="preserve">Інформаційне повідомлення «Законодавче забезпечення прав дітей в Україні» (10 хв) </w:t>
      </w:r>
    </w:p>
    <w:p w:rsidR="00EF2A05" w:rsidRPr="00A97F8D" w:rsidRDefault="00EF2A05" w:rsidP="00EF2A05">
      <w:pPr>
        <w:pStyle w:val="a3"/>
        <w:spacing w:before="100" w:beforeAutospacing="1" w:after="100" w:afterAutospacing="1" w:line="240" w:lineRule="auto"/>
        <w:ind w:left="-284" w:firstLine="426"/>
        <w:jc w:val="both"/>
        <w:rPr>
          <w:rFonts w:ascii="Times New Roman" w:eastAsia="Times New Roman" w:hAnsi="Times New Roman" w:cs="Times New Roman"/>
          <w:sz w:val="28"/>
          <w:szCs w:val="28"/>
          <w:lang w:val="uk-UA" w:eastAsia="ru-RU"/>
        </w:rPr>
      </w:pPr>
    </w:p>
    <w:p w:rsidR="00EF2A05" w:rsidRPr="00A97F8D" w:rsidRDefault="00EF2A05" w:rsidP="00EF2A05">
      <w:pPr>
        <w:pStyle w:val="a3"/>
        <w:spacing w:before="100" w:beforeAutospacing="1" w:after="100" w:afterAutospacing="1" w:line="240" w:lineRule="auto"/>
        <w:ind w:left="-284" w:firstLine="426"/>
        <w:jc w:val="both"/>
        <w:rPr>
          <w:rFonts w:ascii="Times New Roman" w:eastAsia="Times New Roman" w:hAnsi="Times New Roman" w:cs="Times New Roman"/>
          <w:sz w:val="28"/>
          <w:szCs w:val="28"/>
          <w:lang w:eastAsia="ru-RU"/>
        </w:rPr>
      </w:pPr>
      <w:r w:rsidRPr="00A97F8D">
        <w:rPr>
          <w:rFonts w:ascii="Times New Roman" w:eastAsia="Times New Roman" w:hAnsi="Times New Roman" w:cs="Times New Roman"/>
          <w:sz w:val="28"/>
          <w:szCs w:val="28"/>
          <w:lang w:eastAsia="ru-RU"/>
        </w:rPr>
        <w:t xml:space="preserve">Для покращення становища з охорони прав дітей в Україні й приведення національного законодавства у відповідність до положень Конвенції ООН про права дитини 26 квітня 2001 року Президент України </w:t>
      </w:r>
      <w:proofErr w:type="gramStart"/>
      <w:r w:rsidRPr="00A97F8D">
        <w:rPr>
          <w:rFonts w:ascii="Times New Roman" w:eastAsia="Times New Roman" w:hAnsi="Times New Roman" w:cs="Times New Roman"/>
          <w:sz w:val="28"/>
          <w:szCs w:val="28"/>
          <w:lang w:eastAsia="ru-RU"/>
        </w:rPr>
        <w:t>п</w:t>
      </w:r>
      <w:proofErr w:type="gramEnd"/>
      <w:r w:rsidRPr="00A97F8D">
        <w:rPr>
          <w:rFonts w:ascii="Times New Roman" w:eastAsia="Times New Roman" w:hAnsi="Times New Roman" w:cs="Times New Roman"/>
          <w:sz w:val="28"/>
          <w:szCs w:val="28"/>
          <w:lang w:eastAsia="ru-RU"/>
        </w:rPr>
        <w:t>ідписав Закон «Про охорону дитинства».</w:t>
      </w:r>
    </w:p>
    <w:p w:rsidR="00EF2A05" w:rsidRPr="00A97F8D" w:rsidRDefault="00EF2A05" w:rsidP="00EF2A05">
      <w:pPr>
        <w:spacing w:before="100" w:beforeAutospacing="1" w:after="100" w:afterAutospacing="1" w:line="240" w:lineRule="auto"/>
        <w:ind w:left="-284" w:firstLine="426"/>
        <w:jc w:val="both"/>
        <w:rPr>
          <w:rFonts w:ascii="Times New Roman" w:eastAsia="Times New Roman" w:hAnsi="Times New Roman" w:cs="Times New Roman"/>
          <w:sz w:val="28"/>
          <w:szCs w:val="28"/>
          <w:lang w:eastAsia="ru-RU"/>
        </w:rPr>
      </w:pPr>
      <w:proofErr w:type="gramStart"/>
      <w:r w:rsidRPr="00A97F8D">
        <w:rPr>
          <w:rFonts w:ascii="Times New Roman" w:eastAsia="Times New Roman" w:hAnsi="Times New Roman" w:cs="Times New Roman"/>
          <w:sz w:val="28"/>
          <w:szCs w:val="28"/>
          <w:lang w:eastAsia="ru-RU"/>
        </w:rPr>
        <w:t>«Законодавство про охорону дитинства ґрунтується на Конституції України, Конвенції ООН про права дитини, міжнародних договорах, згода на обов’язковість яких надана Верховною Радою України, і складається з цього Закону, та інших нормативно-правових актів, що регулюють суспільні відносини у цій сфері» (ст. 2 Закону України «Про охорону дитинства»).</w:t>
      </w:r>
      <w:proofErr w:type="gramEnd"/>
    </w:p>
    <w:p w:rsidR="00EF2A05" w:rsidRPr="00A97F8D" w:rsidRDefault="00EF2A05" w:rsidP="00EF2A05">
      <w:pPr>
        <w:spacing w:before="100" w:beforeAutospacing="1" w:after="100" w:afterAutospacing="1" w:line="240" w:lineRule="auto"/>
        <w:ind w:left="-284" w:firstLine="426"/>
        <w:jc w:val="both"/>
        <w:rPr>
          <w:rFonts w:ascii="Times New Roman" w:eastAsia="Times New Roman" w:hAnsi="Times New Roman" w:cs="Times New Roman"/>
          <w:sz w:val="28"/>
          <w:szCs w:val="28"/>
          <w:lang w:eastAsia="ru-RU"/>
        </w:rPr>
      </w:pPr>
      <w:r w:rsidRPr="00A97F8D">
        <w:rPr>
          <w:rFonts w:ascii="Times New Roman" w:eastAsia="Times New Roman" w:hAnsi="Times New Roman" w:cs="Times New Roman"/>
          <w:sz w:val="28"/>
          <w:szCs w:val="28"/>
          <w:lang w:eastAsia="ru-RU"/>
        </w:rPr>
        <w:t xml:space="preserve">Закон України «Про охорону дитинства» визначив основні принципи охорони: усі діти на території України, незалежно від раси, кольору шкіри, </w:t>
      </w:r>
      <w:proofErr w:type="gramStart"/>
      <w:r w:rsidRPr="00A97F8D">
        <w:rPr>
          <w:rFonts w:ascii="Times New Roman" w:eastAsia="Times New Roman" w:hAnsi="Times New Roman" w:cs="Times New Roman"/>
          <w:sz w:val="28"/>
          <w:szCs w:val="28"/>
          <w:lang w:eastAsia="ru-RU"/>
        </w:rPr>
        <w:t>стат</w:t>
      </w:r>
      <w:proofErr w:type="gramEnd"/>
      <w:r w:rsidRPr="00A97F8D">
        <w:rPr>
          <w:rFonts w:ascii="Times New Roman" w:eastAsia="Times New Roman" w:hAnsi="Times New Roman" w:cs="Times New Roman"/>
          <w:sz w:val="28"/>
          <w:szCs w:val="28"/>
          <w:lang w:eastAsia="ru-RU"/>
        </w:rPr>
        <w:t xml:space="preserve">і, мови, релігії, політичних або інших переконань, національного, етнічного або соціальною походження, майнового стану, стану здоров’я і народження дітей та їхніх батьків (чи осіб, які їх замінюють) або будь-яких інших обставин, мають </w:t>
      </w:r>
      <w:proofErr w:type="gramStart"/>
      <w:r w:rsidRPr="00A97F8D">
        <w:rPr>
          <w:rFonts w:ascii="Times New Roman" w:eastAsia="Times New Roman" w:hAnsi="Times New Roman" w:cs="Times New Roman"/>
          <w:sz w:val="28"/>
          <w:szCs w:val="28"/>
          <w:lang w:eastAsia="ru-RU"/>
        </w:rPr>
        <w:t>р</w:t>
      </w:r>
      <w:proofErr w:type="gramEnd"/>
      <w:r w:rsidRPr="00A97F8D">
        <w:rPr>
          <w:rFonts w:ascii="Times New Roman" w:eastAsia="Times New Roman" w:hAnsi="Times New Roman" w:cs="Times New Roman"/>
          <w:sz w:val="28"/>
          <w:szCs w:val="28"/>
          <w:lang w:eastAsia="ru-RU"/>
        </w:rPr>
        <w:t>івні права і свободи.</w:t>
      </w:r>
    </w:p>
    <w:p w:rsidR="00EF2A05" w:rsidRPr="00A97F8D" w:rsidRDefault="00EF2A05" w:rsidP="00EF2A05">
      <w:pPr>
        <w:spacing w:before="100" w:beforeAutospacing="1" w:after="100" w:afterAutospacing="1" w:line="240" w:lineRule="auto"/>
        <w:ind w:left="-284" w:firstLine="426"/>
        <w:jc w:val="both"/>
        <w:rPr>
          <w:rFonts w:ascii="Times New Roman" w:eastAsia="Times New Roman" w:hAnsi="Times New Roman" w:cs="Times New Roman"/>
          <w:sz w:val="28"/>
          <w:szCs w:val="28"/>
          <w:lang w:eastAsia="ru-RU"/>
        </w:rPr>
      </w:pPr>
      <w:r w:rsidRPr="00A97F8D">
        <w:rPr>
          <w:rFonts w:ascii="Times New Roman" w:eastAsia="Times New Roman" w:hAnsi="Times New Roman" w:cs="Times New Roman"/>
          <w:sz w:val="28"/>
          <w:szCs w:val="28"/>
          <w:lang w:eastAsia="ru-RU"/>
        </w:rPr>
        <w:t xml:space="preserve">У порядку, встановленому законодавством, держава гарантує </w:t>
      </w:r>
      <w:proofErr w:type="gramStart"/>
      <w:r w:rsidRPr="00A97F8D">
        <w:rPr>
          <w:rFonts w:ascii="Times New Roman" w:eastAsia="Times New Roman" w:hAnsi="Times New Roman" w:cs="Times New Roman"/>
          <w:sz w:val="28"/>
          <w:szCs w:val="28"/>
          <w:lang w:eastAsia="ru-RU"/>
        </w:rPr>
        <w:t>вс</w:t>
      </w:r>
      <w:proofErr w:type="gramEnd"/>
      <w:r w:rsidRPr="00A97F8D">
        <w:rPr>
          <w:rFonts w:ascii="Times New Roman" w:eastAsia="Times New Roman" w:hAnsi="Times New Roman" w:cs="Times New Roman"/>
          <w:sz w:val="28"/>
          <w:szCs w:val="28"/>
          <w:lang w:eastAsia="ru-RU"/>
        </w:rPr>
        <w:t xml:space="preserve">ім дітям рівний доступ до безоплатної юридичної допомоги, необхідної для забезпечення захисту їхніх прав. До системи прав дитини належать права на </w:t>
      </w:r>
      <w:proofErr w:type="gramStart"/>
      <w:r w:rsidRPr="00A97F8D">
        <w:rPr>
          <w:rFonts w:ascii="Times New Roman" w:eastAsia="Times New Roman" w:hAnsi="Times New Roman" w:cs="Times New Roman"/>
          <w:sz w:val="28"/>
          <w:szCs w:val="28"/>
          <w:lang w:eastAsia="ru-RU"/>
        </w:rPr>
        <w:t>р</w:t>
      </w:r>
      <w:proofErr w:type="gramEnd"/>
      <w:r w:rsidRPr="00A97F8D">
        <w:rPr>
          <w:rFonts w:ascii="Times New Roman" w:eastAsia="Times New Roman" w:hAnsi="Times New Roman" w:cs="Times New Roman"/>
          <w:sz w:val="28"/>
          <w:szCs w:val="28"/>
          <w:lang w:eastAsia="ru-RU"/>
        </w:rPr>
        <w:t xml:space="preserve">івноправність всіх дітей незалежно від будь-яких обставин; на життя, ім’я, набуття громадянства; піклування з боку батьків; на збереження своєї індивідуальності; особисте та </w:t>
      </w:r>
      <w:r w:rsidRPr="00A97F8D">
        <w:rPr>
          <w:rFonts w:ascii="Times New Roman" w:eastAsia="Times New Roman" w:hAnsi="Times New Roman" w:cs="Times New Roman"/>
          <w:sz w:val="28"/>
          <w:szCs w:val="28"/>
          <w:lang w:eastAsia="ru-RU"/>
        </w:rPr>
        <w:lastRenderedPageBreak/>
        <w:t xml:space="preserve">сімейне життя; недоторканність житла, таємницю кореспонденції; вільне висловлювання своїх думок; користування найдосконалішими послугами системи охорони здоров’я; загальну й однакову відповідальність батьків за виховання і розвиток дитини; </w:t>
      </w:r>
      <w:proofErr w:type="gramStart"/>
      <w:r w:rsidRPr="00A97F8D">
        <w:rPr>
          <w:rFonts w:ascii="Times New Roman" w:eastAsia="Times New Roman" w:hAnsi="Times New Roman" w:cs="Times New Roman"/>
          <w:sz w:val="28"/>
          <w:szCs w:val="28"/>
          <w:lang w:eastAsia="ru-RU"/>
        </w:rPr>
        <w:t>р</w:t>
      </w:r>
      <w:proofErr w:type="gramEnd"/>
      <w:r w:rsidRPr="00A97F8D">
        <w:rPr>
          <w:rFonts w:ascii="Times New Roman" w:eastAsia="Times New Roman" w:hAnsi="Times New Roman" w:cs="Times New Roman"/>
          <w:sz w:val="28"/>
          <w:szCs w:val="28"/>
          <w:lang w:eastAsia="ru-RU"/>
        </w:rPr>
        <w:t xml:space="preserve">івень життя, необхідний для фізичного, розумового, духовного, морального і соціального розвитку; освіту; відпочинок; захист від усіх форм сексуальної експлуатації; особливий захист – від викрадень та продажу, фізичних форм експлуатації, фізичного і </w:t>
      </w:r>
      <w:proofErr w:type="gramStart"/>
      <w:r w:rsidRPr="00A97F8D">
        <w:rPr>
          <w:rFonts w:ascii="Times New Roman" w:eastAsia="Times New Roman" w:hAnsi="Times New Roman" w:cs="Times New Roman"/>
          <w:sz w:val="28"/>
          <w:szCs w:val="28"/>
          <w:lang w:eastAsia="ru-RU"/>
        </w:rPr>
        <w:t>псих</w:t>
      </w:r>
      <w:proofErr w:type="gramEnd"/>
      <w:r w:rsidRPr="00A97F8D">
        <w:rPr>
          <w:rFonts w:ascii="Times New Roman" w:eastAsia="Times New Roman" w:hAnsi="Times New Roman" w:cs="Times New Roman"/>
          <w:sz w:val="28"/>
          <w:szCs w:val="28"/>
          <w:lang w:eastAsia="ru-RU"/>
        </w:rPr>
        <w:t>ічного насильства.</w:t>
      </w:r>
    </w:p>
    <w:p w:rsidR="00EF2A05" w:rsidRPr="00A97F8D" w:rsidRDefault="00EF2A05" w:rsidP="00EF2A05">
      <w:pPr>
        <w:spacing w:before="100" w:beforeAutospacing="1" w:after="100" w:afterAutospacing="1" w:line="240" w:lineRule="auto"/>
        <w:ind w:left="-284" w:firstLine="426"/>
        <w:jc w:val="both"/>
        <w:rPr>
          <w:rFonts w:ascii="Times New Roman" w:eastAsia="Times New Roman" w:hAnsi="Times New Roman" w:cs="Times New Roman"/>
          <w:sz w:val="28"/>
          <w:szCs w:val="28"/>
          <w:lang w:eastAsia="ru-RU"/>
        </w:rPr>
      </w:pPr>
      <w:r w:rsidRPr="00A97F8D">
        <w:rPr>
          <w:rFonts w:ascii="Times New Roman" w:eastAsia="Times New Roman" w:hAnsi="Times New Roman" w:cs="Times New Roman"/>
          <w:sz w:val="28"/>
          <w:szCs w:val="28"/>
          <w:lang w:eastAsia="ru-RU"/>
        </w:rPr>
        <w:t xml:space="preserve">Реалізація прав дитини забезпечується системою органів державної влади, місцевого самоврядування, адвокатури, судів, прокуратури та інших правоохоронних органів і закріплена також в Законах України «Про державну допомогу сім’ям з дітьми», «Про </w:t>
      </w:r>
      <w:proofErr w:type="gramStart"/>
      <w:r w:rsidRPr="00A97F8D">
        <w:rPr>
          <w:rFonts w:ascii="Times New Roman" w:eastAsia="Times New Roman" w:hAnsi="Times New Roman" w:cs="Times New Roman"/>
          <w:sz w:val="28"/>
          <w:szCs w:val="28"/>
          <w:lang w:eastAsia="ru-RU"/>
        </w:rPr>
        <w:t>соц</w:t>
      </w:r>
      <w:proofErr w:type="gramEnd"/>
      <w:r w:rsidRPr="00A97F8D">
        <w:rPr>
          <w:rFonts w:ascii="Times New Roman" w:eastAsia="Times New Roman" w:hAnsi="Times New Roman" w:cs="Times New Roman"/>
          <w:sz w:val="28"/>
          <w:szCs w:val="28"/>
          <w:lang w:eastAsia="ru-RU"/>
        </w:rPr>
        <w:t>іальну роботу з дітьми та молоддю» (2001), «Про органи та служби у справах неповнолітніх і спеціальні установи для неповнолітніх», «Про сприяння соціальному становленню та розвитку молоді в Україні». Існує понад 100 нормативно-правових актів та документів, спрямованих на покращення життя та захисту неповнолітніх. Крім того, Постановою Верховно</w:t>
      </w:r>
      <w:proofErr w:type="gramStart"/>
      <w:r w:rsidRPr="00A97F8D">
        <w:rPr>
          <w:rFonts w:ascii="Times New Roman" w:eastAsia="Times New Roman" w:hAnsi="Times New Roman" w:cs="Times New Roman"/>
          <w:sz w:val="28"/>
          <w:szCs w:val="28"/>
          <w:lang w:eastAsia="ru-RU"/>
        </w:rPr>
        <w:t>ї Р</w:t>
      </w:r>
      <w:proofErr w:type="gramEnd"/>
      <w:r w:rsidRPr="00A97F8D">
        <w:rPr>
          <w:rFonts w:ascii="Times New Roman" w:eastAsia="Times New Roman" w:hAnsi="Times New Roman" w:cs="Times New Roman"/>
          <w:sz w:val="28"/>
          <w:szCs w:val="28"/>
          <w:lang w:eastAsia="ru-RU"/>
        </w:rPr>
        <w:t xml:space="preserve">ади України прийнято проект Закону України про Загальнодержавну програму «Національний план дій щодо реалізації Конвенції ООН про права дитини» </w:t>
      </w:r>
      <w:proofErr w:type="gramStart"/>
      <w:r w:rsidRPr="00A97F8D">
        <w:rPr>
          <w:rFonts w:ascii="Times New Roman" w:eastAsia="Times New Roman" w:hAnsi="Times New Roman" w:cs="Times New Roman"/>
          <w:sz w:val="28"/>
          <w:szCs w:val="28"/>
          <w:lang w:eastAsia="ru-RU"/>
        </w:rPr>
        <w:t>на</w:t>
      </w:r>
      <w:proofErr w:type="gramEnd"/>
      <w:r w:rsidRPr="00A97F8D">
        <w:rPr>
          <w:rFonts w:ascii="Times New Roman" w:eastAsia="Times New Roman" w:hAnsi="Times New Roman" w:cs="Times New Roman"/>
          <w:sz w:val="28"/>
          <w:szCs w:val="28"/>
          <w:lang w:eastAsia="ru-RU"/>
        </w:rPr>
        <w:t xml:space="preserve"> період до 2016 року.</w:t>
      </w:r>
    </w:p>
    <w:p w:rsidR="00EF2A05" w:rsidRPr="00A97F8D" w:rsidRDefault="00EF2A05" w:rsidP="00EF2A05">
      <w:pPr>
        <w:pStyle w:val="a3"/>
        <w:numPr>
          <w:ilvl w:val="0"/>
          <w:numId w:val="14"/>
        </w:numPr>
        <w:spacing w:before="100" w:beforeAutospacing="1" w:after="100" w:afterAutospacing="1" w:line="240" w:lineRule="auto"/>
        <w:ind w:left="-284" w:firstLine="426"/>
        <w:jc w:val="both"/>
        <w:rPr>
          <w:rFonts w:ascii="Times New Roman" w:eastAsia="Times New Roman" w:hAnsi="Times New Roman" w:cs="Times New Roman"/>
          <w:b/>
          <w:sz w:val="28"/>
          <w:szCs w:val="28"/>
          <w:lang w:eastAsia="ru-RU"/>
        </w:rPr>
      </w:pPr>
      <w:r w:rsidRPr="00A97F8D">
        <w:rPr>
          <w:rFonts w:ascii="Times New Roman" w:eastAsia="Times New Roman" w:hAnsi="Times New Roman" w:cs="Times New Roman"/>
          <w:b/>
          <w:sz w:val="28"/>
          <w:szCs w:val="28"/>
          <w:lang w:eastAsia="ru-RU"/>
        </w:rPr>
        <w:t>Вправа « Права в новинах» (20хв)</w:t>
      </w:r>
    </w:p>
    <w:p w:rsidR="00EF2A05" w:rsidRPr="00A97F8D" w:rsidRDefault="00EF2A05" w:rsidP="00EF2A05">
      <w:pPr>
        <w:spacing w:before="100" w:beforeAutospacing="1" w:after="100" w:afterAutospacing="1" w:line="240" w:lineRule="auto"/>
        <w:ind w:left="-284" w:firstLine="426"/>
        <w:jc w:val="both"/>
        <w:rPr>
          <w:rFonts w:ascii="Times New Roman" w:eastAsia="Times New Roman" w:hAnsi="Times New Roman" w:cs="Times New Roman"/>
          <w:sz w:val="28"/>
          <w:szCs w:val="28"/>
          <w:lang w:eastAsia="ru-RU"/>
        </w:rPr>
      </w:pPr>
      <w:r w:rsidRPr="00A97F8D">
        <w:rPr>
          <w:rFonts w:ascii="Times New Roman" w:eastAsia="Times New Roman" w:hAnsi="Times New Roman" w:cs="Times New Roman"/>
          <w:b/>
          <w:sz w:val="28"/>
          <w:szCs w:val="28"/>
          <w:lang w:eastAsia="ru-RU"/>
        </w:rPr>
        <w:t>Мета:</w:t>
      </w:r>
      <w:r w:rsidRPr="00A97F8D">
        <w:rPr>
          <w:rFonts w:ascii="Times New Roman" w:eastAsia="Times New Roman" w:hAnsi="Times New Roman" w:cs="Times New Roman"/>
          <w:sz w:val="28"/>
          <w:szCs w:val="28"/>
          <w:lang w:eastAsia="ru-RU"/>
        </w:rPr>
        <w:t xml:space="preserve"> закріпити знання учасникі</w:t>
      </w:r>
      <w:proofErr w:type="gramStart"/>
      <w:r w:rsidRPr="00A97F8D">
        <w:rPr>
          <w:rFonts w:ascii="Times New Roman" w:eastAsia="Times New Roman" w:hAnsi="Times New Roman" w:cs="Times New Roman"/>
          <w:sz w:val="28"/>
          <w:szCs w:val="28"/>
          <w:lang w:eastAsia="ru-RU"/>
        </w:rPr>
        <w:t>в</w:t>
      </w:r>
      <w:proofErr w:type="gramEnd"/>
      <w:r w:rsidRPr="00A97F8D">
        <w:rPr>
          <w:rFonts w:ascii="Times New Roman" w:eastAsia="Times New Roman" w:hAnsi="Times New Roman" w:cs="Times New Roman"/>
          <w:sz w:val="28"/>
          <w:szCs w:val="28"/>
          <w:lang w:eastAsia="ru-RU"/>
        </w:rPr>
        <w:t xml:space="preserve"> </w:t>
      </w:r>
      <w:proofErr w:type="gramStart"/>
      <w:r w:rsidRPr="00A97F8D">
        <w:rPr>
          <w:rFonts w:ascii="Times New Roman" w:eastAsia="Times New Roman" w:hAnsi="Times New Roman" w:cs="Times New Roman"/>
          <w:sz w:val="28"/>
          <w:szCs w:val="28"/>
          <w:lang w:eastAsia="ru-RU"/>
        </w:rPr>
        <w:t>про</w:t>
      </w:r>
      <w:proofErr w:type="gramEnd"/>
      <w:r w:rsidRPr="00A97F8D">
        <w:rPr>
          <w:rFonts w:ascii="Times New Roman" w:eastAsia="Times New Roman" w:hAnsi="Times New Roman" w:cs="Times New Roman"/>
          <w:sz w:val="28"/>
          <w:szCs w:val="28"/>
          <w:lang w:eastAsia="ru-RU"/>
        </w:rPr>
        <w:t xml:space="preserve"> права дитини, навчити аналізувати законодавчу базу щодо реалізації та порушення прав у житті; розвивати творчість.</w:t>
      </w:r>
    </w:p>
    <w:p w:rsidR="00EF2A05" w:rsidRPr="00A97F8D" w:rsidRDefault="00EF2A05" w:rsidP="00EF2A05">
      <w:pPr>
        <w:spacing w:before="100" w:beforeAutospacing="1" w:after="100" w:afterAutospacing="1" w:line="240" w:lineRule="auto"/>
        <w:ind w:left="-284" w:firstLine="426"/>
        <w:jc w:val="both"/>
        <w:rPr>
          <w:rFonts w:ascii="Times New Roman" w:eastAsia="Times New Roman" w:hAnsi="Times New Roman" w:cs="Times New Roman"/>
          <w:b/>
          <w:sz w:val="28"/>
          <w:szCs w:val="28"/>
          <w:lang w:val="uk-UA" w:eastAsia="ru-RU"/>
        </w:rPr>
      </w:pPr>
      <w:r w:rsidRPr="00A97F8D">
        <w:rPr>
          <w:rFonts w:ascii="Times New Roman" w:eastAsia="Times New Roman" w:hAnsi="Times New Roman" w:cs="Times New Roman"/>
          <w:b/>
          <w:sz w:val="28"/>
          <w:szCs w:val="28"/>
          <w:lang w:eastAsia="ru-RU"/>
        </w:rPr>
        <w:t>Х</w:t>
      </w:r>
      <w:r w:rsidRPr="00A97F8D">
        <w:rPr>
          <w:rFonts w:ascii="Times New Roman" w:eastAsia="Times New Roman" w:hAnsi="Times New Roman" w:cs="Times New Roman"/>
          <w:b/>
          <w:sz w:val="28"/>
          <w:szCs w:val="28"/>
          <w:lang w:val="uk-UA" w:eastAsia="ru-RU"/>
        </w:rPr>
        <w:t>ід вправи</w:t>
      </w:r>
    </w:p>
    <w:p w:rsidR="00EF2A05" w:rsidRPr="00A97F8D" w:rsidRDefault="00EF2A05" w:rsidP="00EF2A05">
      <w:pPr>
        <w:spacing w:before="100" w:beforeAutospacing="1" w:after="100" w:afterAutospacing="1" w:line="240" w:lineRule="auto"/>
        <w:ind w:left="-284" w:firstLine="426"/>
        <w:jc w:val="both"/>
        <w:rPr>
          <w:rFonts w:ascii="Times New Roman" w:eastAsia="Times New Roman" w:hAnsi="Times New Roman" w:cs="Times New Roman"/>
          <w:sz w:val="28"/>
          <w:szCs w:val="28"/>
          <w:lang w:val="uk-UA" w:eastAsia="ru-RU"/>
        </w:rPr>
      </w:pPr>
      <w:r w:rsidRPr="00A97F8D">
        <w:rPr>
          <w:rFonts w:ascii="Times New Roman" w:eastAsia="Times New Roman" w:hAnsi="Times New Roman" w:cs="Times New Roman"/>
          <w:sz w:val="28"/>
          <w:szCs w:val="28"/>
          <w:lang w:eastAsia="ru-RU"/>
        </w:rPr>
        <w:t xml:space="preserve">Педагог-тренер об’єднує учасників у три </w:t>
      </w:r>
      <w:proofErr w:type="gramStart"/>
      <w:r w:rsidRPr="00A97F8D">
        <w:rPr>
          <w:rFonts w:ascii="Times New Roman" w:eastAsia="Times New Roman" w:hAnsi="Times New Roman" w:cs="Times New Roman"/>
          <w:sz w:val="28"/>
          <w:szCs w:val="28"/>
          <w:lang w:eastAsia="ru-RU"/>
        </w:rPr>
        <w:t>п</w:t>
      </w:r>
      <w:proofErr w:type="gramEnd"/>
      <w:r w:rsidRPr="00A97F8D">
        <w:rPr>
          <w:rFonts w:ascii="Times New Roman" w:eastAsia="Times New Roman" w:hAnsi="Times New Roman" w:cs="Times New Roman"/>
          <w:sz w:val="28"/>
          <w:szCs w:val="28"/>
          <w:lang w:eastAsia="ru-RU"/>
        </w:rPr>
        <w:t>ідгрупи, кожній з яких роздає дитячі та молодіжні газети, журнали. Переглядаючи змі</w:t>
      </w:r>
      <w:proofErr w:type="gramStart"/>
      <w:r w:rsidRPr="00A97F8D">
        <w:rPr>
          <w:rFonts w:ascii="Times New Roman" w:eastAsia="Times New Roman" w:hAnsi="Times New Roman" w:cs="Times New Roman"/>
          <w:sz w:val="28"/>
          <w:szCs w:val="28"/>
          <w:lang w:eastAsia="ru-RU"/>
        </w:rPr>
        <w:t>ст</w:t>
      </w:r>
      <w:proofErr w:type="gramEnd"/>
      <w:r w:rsidRPr="00A97F8D">
        <w:rPr>
          <w:rFonts w:ascii="Times New Roman" w:eastAsia="Times New Roman" w:hAnsi="Times New Roman" w:cs="Times New Roman"/>
          <w:sz w:val="28"/>
          <w:szCs w:val="28"/>
          <w:lang w:eastAsia="ru-RU"/>
        </w:rPr>
        <w:t xml:space="preserve"> газет і журналів, учасникам потрібно знайти ілюстрації та приклади, в яких захищають або порушують права дитини (наприклад, стаття про спортивні змагання підлітків ілюструє право на дозвілля тощо) і створити плакат</w:t>
      </w:r>
      <w:r w:rsidRPr="00A97F8D">
        <w:rPr>
          <w:rFonts w:ascii="Times New Roman" w:eastAsia="Times New Roman" w:hAnsi="Times New Roman" w:cs="Times New Roman"/>
          <w:sz w:val="28"/>
          <w:szCs w:val="28"/>
          <w:lang w:val="uk-UA" w:eastAsia="ru-RU"/>
        </w:rPr>
        <w:t>.</w:t>
      </w:r>
    </w:p>
    <w:p w:rsidR="00EF2A05" w:rsidRPr="00A97F8D" w:rsidRDefault="00EF2A05" w:rsidP="00EF2A05">
      <w:pPr>
        <w:spacing w:before="100" w:beforeAutospacing="1" w:after="100" w:afterAutospacing="1" w:line="240" w:lineRule="auto"/>
        <w:ind w:left="-284" w:firstLine="426"/>
        <w:jc w:val="both"/>
        <w:rPr>
          <w:rFonts w:ascii="Times New Roman" w:eastAsia="Times New Roman" w:hAnsi="Times New Roman" w:cs="Times New Roman"/>
          <w:sz w:val="28"/>
          <w:szCs w:val="28"/>
          <w:lang w:val="uk-UA" w:eastAsia="ru-RU"/>
        </w:rPr>
      </w:pPr>
      <w:r w:rsidRPr="00A97F8D">
        <w:rPr>
          <w:rFonts w:ascii="Times New Roman" w:eastAsia="Times New Roman" w:hAnsi="Times New Roman" w:cs="Times New Roman"/>
          <w:sz w:val="28"/>
          <w:szCs w:val="28"/>
          <w:lang w:eastAsia="ru-RU"/>
        </w:rPr>
        <w:t xml:space="preserve"> На виконання відводиться 10 хв. </w:t>
      </w:r>
      <w:proofErr w:type="gramStart"/>
      <w:r w:rsidRPr="00A97F8D">
        <w:rPr>
          <w:rFonts w:ascii="Times New Roman" w:eastAsia="Times New Roman" w:hAnsi="Times New Roman" w:cs="Times New Roman"/>
          <w:sz w:val="28"/>
          <w:szCs w:val="28"/>
          <w:lang w:eastAsia="ru-RU"/>
        </w:rPr>
        <w:t>П</w:t>
      </w:r>
      <w:proofErr w:type="gramEnd"/>
      <w:r w:rsidRPr="00A97F8D">
        <w:rPr>
          <w:rFonts w:ascii="Times New Roman" w:eastAsia="Times New Roman" w:hAnsi="Times New Roman" w:cs="Times New Roman"/>
          <w:sz w:val="28"/>
          <w:szCs w:val="28"/>
          <w:lang w:eastAsia="ru-RU"/>
        </w:rPr>
        <w:t>ісля цього учасники презентують напрацювання, ілюструючи порушення або захист прав дитини.</w:t>
      </w:r>
    </w:p>
    <w:p w:rsidR="00EF2A05" w:rsidRPr="00A97F8D" w:rsidRDefault="00EF2A05" w:rsidP="00EF2A05">
      <w:pPr>
        <w:spacing w:before="100" w:beforeAutospacing="1" w:after="100" w:afterAutospacing="1" w:line="240" w:lineRule="auto"/>
        <w:ind w:left="-284" w:firstLine="426"/>
        <w:jc w:val="both"/>
        <w:rPr>
          <w:rFonts w:ascii="Times New Roman" w:eastAsia="Times New Roman" w:hAnsi="Times New Roman" w:cs="Times New Roman"/>
          <w:sz w:val="28"/>
          <w:szCs w:val="28"/>
          <w:lang w:val="uk-UA" w:eastAsia="ru-RU"/>
        </w:rPr>
      </w:pPr>
      <w:r w:rsidRPr="00A97F8D">
        <w:rPr>
          <w:rFonts w:ascii="Times New Roman" w:eastAsia="Times New Roman" w:hAnsi="Times New Roman" w:cs="Times New Roman"/>
          <w:sz w:val="28"/>
          <w:szCs w:val="28"/>
          <w:lang w:val="uk-UA" w:eastAsia="ru-RU"/>
        </w:rPr>
        <w:t>Запитання для обговорення:</w:t>
      </w:r>
    </w:p>
    <w:p w:rsidR="00EF2A05" w:rsidRPr="00A97F8D" w:rsidRDefault="00EF2A05" w:rsidP="00EF2A05">
      <w:pPr>
        <w:pStyle w:val="a3"/>
        <w:numPr>
          <w:ilvl w:val="0"/>
          <w:numId w:val="10"/>
        </w:numPr>
        <w:spacing w:before="100" w:beforeAutospacing="1" w:after="100" w:afterAutospacing="1" w:line="240" w:lineRule="auto"/>
        <w:ind w:left="-284" w:firstLine="426"/>
        <w:jc w:val="both"/>
        <w:rPr>
          <w:rFonts w:ascii="Times New Roman" w:eastAsia="Times New Roman" w:hAnsi="Times New Roman" w:cs="Times New Roman"/>
          <w:sz w:val="28"/>
          <w:szCs w:val="28"/>
          <w:lang w:eastAsia="ru-RU"/>
        </w:rPr>
      </w:pPr>
      <w:r w:rsidRPr="00A97F8D">
        <w:rPr>
          <w:rFonts w:ascii="Times New Roman" w:eastAsia="Times New Roman" w:hAnsi="Times New Roman" w:cs="Times New Roman"/>
          <w:sz w:val="28"/>
          <w:szCs w:val="28"/>
          <w:lang w:eastAsia="ru-RU"/>
        </w:rPr>
        <w:t xml:space="preserve"> чи легко було знайти </w:t>
      </w:r>
      <w:proofErr w:type="gramStart"/>
      <w:r w:rsidRPr="00A97F8D">
        <w:rPr>
          <w:rFonts w:ascii="Times New Roman" w:eastAsia="Times New Roman" w:hAnsi="Times New Roman" w:cs="Times New Roman"/>
          <w:sz w:val="28"/>
          <w:szCs w:val="28"/>
          <w:lang w:eastAsia="ru-RU"/>
        </w:rPr>
        <w:t>в</w:t>
      </w:r>
      <w:proofErr w:type="gramEnd"/>
      <w:r w:rsidRPr="00A97F8D">
        <w:rPr>
          <w:rFonts w:ascii="Times New Roman" w:eastAsia="Times New Roman" w:hAnsi="Times New Roman" w:cs="Times New Roman"/>
          <w:sz w:val="28"/>
          <w:szCs w:val="28"/>
          <w:lang w:eastAsia="ru-RU"/>
        </w:rPr>
        <w:t xml:space="preserve"> </w:t>
      </w:r>
      <w:proofErr w:type="gramStart"/>
      <w:r w:rsidRPr="00A97F8D">
        <w:rPr>
          <w:rFonts w:ascii="Times New Roman" w:eastAsia="Times New Roman" w:hAnsi="Times New Roman" w:cs="Times New Roman"/>
          <w:sz w:val="28"/>
          <w:szCs w:val="28"/>
          <w:lang w:eastAsia="ru-RU"/>
        </w:rPr>
        <w:t>газет</w:t>
      </w:r>
      <w:proofErr w:type="gramEnd"/>
      <w:r w:rsidRPr="00A97F8D">
        <w:rPr>
          <w:rFonts w:ascii="Times New Roman" w:eastAsia="Times New Roman" w:hAnsi="Times New Roman" w:cs="Times New Roman"/>
          <w:sz w:val="28"/>
          <w:szCs w:val="28"/>
          <w:lang w:eastAsia="ru-RU"/>
        </w:rPr>
        <w:t>і, журналі повідомлення, які ілюструють ситуації порушення та захисту прав дитини?</w:t>
      </w:r>
    </w:p>
    <w:p w:rsidR="00EF2A05" w:rsidRPr="00A97F8D" w:rsidRDefault="00EF2A05" w:rsidP="00EF2A05">
      <w:pPr>
        <w:pStyle w:val="a3"/>
        <w:numPr>
          <w:ilvl w:val="0"/>
          <w:numId w:val="10"/>
        </w:numPr>
        <w:spacing w:before="100" w:beforeAutospacing="1" w:after="100" w:afterAutospacing="1" w:line="240" w:lineRule="auto"/>
        <w:ind w:left="-284" w:firstLine="426"/>
        <w:jc w:val="both"/>
        <w:rPr>
          <w:rFonts w:ascii="Times New Roman" w:eastAsia="Times New Roman" w:hAnsi="Times New Roman" w:cs="Times New Roman"/>
          <w:sz w:val="28"/>
          <w:szCs w:val="28"/>
          <w:lang w:eastAsia="ru-RU"/>
        </w:rPr>
      </w:pPr>
      <w:r w:rsidRPr="00A97F8D">
        <w:rPr>
          <w:rFonts w:ascii="Times New Roman" w:eastAsia="Times New Roman" w:hAnsi="Times New Roman" w:cs="Times New Roman"/>
          <w:sz w:val="28"/>
          <w:szCs w:val="28"/>
          <w:lang w:eastAsia="ru-RU"/>
        </w:rPr>
        <w:t xml:space="preserve">які ваші думки, висновки </w:t>
      </w:r>
      <w:proofErr w:type="gramStart"/>
      <w:r w:rsidRPr="00A97F8D">
        <w:rPr>
          <w:rFonts w:ascii="Times New Roman" w:eastAsia="Times New Roman" w:hAnsi="Times New Roman" w:cs="Times New Roman"/>
          <w:sz w:val="28"/>
          <w:szCs w:val="28"/>
          <w:lang w:eastAsia="ru-RU"/>
        </w:rPr>
        <w:t>п</w:t>
      </w:r>
      <w:proofErr w:type="gramEnd"/>
      <w:r w:rsidRPr="00A97F8D">
        <w:rPr>
          <w:rFonts w:ascii="Times New Roman" w:eastAsia="Times New Roman" w:hAnsi="Times New Roman" w:cs="Times New Roman"/>
          <w:sz w:val="28"/>
          <w:szCs w:val="28"/>
          <w:lang w:eastAsia="ru-RU"/>
        </w:rPr>
        <w:t>ісля виконання даної вправи?</w:t>
      </w:r>
    </w:p>
    <w:p w:rsidR="00EF2A05" w:rsidRPr="00A97F8D" w:rsidRDefault="00EF2A05" w:rsidP="00EF2A05">
      <w:pPr>
        <w:pStyle w:val="a3"/>
        <w:spacing w:before="100" w:beforeAutospacing="1" w:after="100" w:afterAutospacing="1" w:line="240" w:lineRule="auto"/>
        <w:ind w:left="-284" w:firstLine="426"/>
        <w:jc w:val="both"/>
        <w:rPr>
          <w:rFonts w:ascii="Times New Roman" w:eastAsia="Times New Roman" w:hAnsi="Times New Roman" w:cs="Times New Roman"/>
          <w:sz w:val="28"/>
          <w:szCs w:val="28"/>
          <w:lang w:val="uk-UA" w:eastAsia="ru-RU"/>
        </w:rPr>
      </w:pPr>
    </w:p>
    <w:p w:rsidR="00EF2A05" w:rsidRPr="00A97F8D" w:rsidRDefault="00EF2A05" w:rsidP="00EF2A05">
      <w:pPr>
        <w:pStyle w:val="a3"/>
        <w:numPr>
          <w:ilvl w:val="0"/>
          <w:numId w:val="14"/>
        </w:numPr>
        <w:spacing w:before="100" w:beforeAutospacing="1" w:after="100" w:afterAutospacing="1" w:line="240" w:lineRule="auto"/>
        <w:ind w:left="-284" w:firstLine="426"/>
        <w:jc w:val="both"/>
        <w:rPr>
          <w:rFonts w:ascii="Times New Roman" w:eastAsia="Times New Roman" w:hAnsi="Times New Roman" w:cs="Times New Roman"/>
          <w:b/>
          <w:sz w:val="28"/>
          <w:szCs w:val="28"/>
          <w:lang w:eastAsia="ru-RU"/>
        </w:rPr>
      </w:pPr>
      <w:r w:rsidRPr="00A97F8D">
        <w:rPr>
          <w:rFonts w:ascii="Times New Roman" w:eastAsia="Times New Roman" w:hAnsi="Times New Roman" w:cs="Times New Roman"/>
          <w:b/>
          <w:sz w:val="28"/>
          <w:szCs w:val="28"/>
          <w:lang w:val="uk-UA" w:eastAsia="ru-RU"/>
        </w:rPr>
        <w:t>Підсумки (5хв)</w:t>
      </w:r>
    </w:p>
    <w:p w:rsidR="00EF2A05" w:rsidRPr="00A97F8D" w:rsidRDefault="00EF2A05" w:rsidP="00EF2A05">
      <w:pPr>
        <w:spacing w:before="100" w:beforeAutospacing="1" w:after="100" w:afterAutospacing="1" w:line="240" w:lineRule="auto"/>
        <w:ind w:left="-284" w:firstLine="426"/>
        <w:jc w:val="both"/>
        <w:rPr>
          <w:rFonts w:ascii="Times New Roman" w:eastAsia="Times New Roman" w:hAnsi="Times New Roman" w:cs="Times New Roman"/>
          <w:sz w:val="28"/>
          <w:szCs w:val="28"/>
          <w:lang w:val="uk-UA" w:eastAsia="ru-RU"/>
        </w:rPr>
      </w:pPr>
      <w:r w:rsidRPr="00A97F8D">
        <w:rPr>
          <w:rFonts w:ascii="Times New Roman" w:eastAsia="Times New Roman" w:hAnsi="Times New Roman" w:cs="Times New Roman"/>
          <w:sz w:val="28"/>
          <w:szCs w:val="28"/>
          <w:lang w:eastAsia="ru-RU"/>
        </w:rPr>
        <w:t>Педагог-тренер пропонує учасникам пригадати, що відбувалося впродовж заняття, висловити свої враження від роботи.</w:t>
      </w:r>
    </w:p>
    <w:p w:rsidR="00EF2A05" w:rsidRPr="000A2C0C" w:rsidRDefault="00EF2A05" w:rsidP="00EF2A05">
      <w:pPr>
        <w:spacing w:before="100" w:beforeAutospacing="1" w:after="100" w:afterAutospacing="1" w:line="240" w:lineRule="auto"/>
        <w:ind w:left="-284" w:firstLine="426"/>
        <w:jc w:val="both"/>
        <w:rPr>
          <w:rFonts w:ascii="Times New Roman" w:eastAsia="Times New Roman" w:hAnsi="Times New Roman" w:cs="Times New Roman"/>
          <w:b/>
          <w:sz w:val="28"/>
          <w:szCs w:val="28"/>
          <w:lang w:val="uk-UA" w:eastAsia="ru-RU"/>
        </w:rPr>
      </w:pPr>
      <w:r w:rsidRPr="000A2C0C">
        <w:rPr>
          <w:rFonts w:ascii="Times New Roman" w:eastAsia="Times New Roman" w:hAnsi="Times New Roman" w:cs="Times New Roman"/>
          <w:b/>
          <w:sz w:val="28"/>
          <w:szCs w:val="28"/>
          <w:lang w:val="uk-UA" w:eastAsia="ru-RU"/>
        </w:rPr>
        <w:lastRenderedPageBreak/>
        <w:t xml:space="preserve">                     СТРУКТУРА ТРЕНІНГОВОГО ЗАНЯТТЯ № 3</w:t>
      </w:r>
    </w:p>
    <w:p w:rsidR="00EF2A05" w:rsidRPr="00E4268D" w:rsidRDefault="00EF2A05" w:rsidP="00E4268D">
      <w:pPr>
        <w:spacing w:before="100" w:beforeAutospacing="1" w:after="100" w:afterAutospacing="1" w:line="240" w:lineRule="auto"/>
        <w:ind w:left="-284" w:firstLine="426"/>
        <w:jc w:val="both"/>
        <w:rPr>
          <w:rFonts w:ascii="Times New Roman" w:eastAsia="Times New Roman" w:hAnsi="Times New Roman" w:cs="Times New Roman"/>
          <w:sz w:val="28"/>
          <w:szCs w:val="28"/>
          <w:lang w:val="uk-UA" w:eastAsia="ru-RU"/>
        </w:rPr>
      </w:pPr>
      <w:r w:rsidRPr="00A97F8D">
        <w:rPr>
          <w:rFonts w:ascii="Times New Roman" w:eastAsia="Times New Roman" w:hAnsi="Times New Roman" w:cs="Times New Roman"/>
          <w:sz w:val="28"/>
          <w:szCs w:val="28"/>
          <w:lang w:val="uk-UA" w:eastAsia="ru-RU"/>
        </w:rPr>
        <w:t xml:space="preserve">Мета: ознайомити учасників із поняттями «відповідальність» і «обов’язок», видами відповідальності неповнолітніх. </w:t>
      </w:r>
      <w:r w:rsidRPr="00A97F8D">
        <w:rPr>
          <w:rFonts w:ascii="Times New Roman" w:eastAsia="Times New Roman" w:hAnsi="Times New Roman" w:cs="Times New Roman"/>
          <w:sz w:val="28"/>
          <w:szCs w:val="28"/>
          <w:lang w:eastAsia="ru-RU"/>
        </w:rPr>
        <w:t>Навчити розрізняти проступки залежно від ступеня тяжкості й відповідальність за них. Ознайомити з можливостями щодо захисту своїх прав.</w:t>
      </w:r>
    </w:p>
    <w:p w:rsidR="00EF2A05" w:rsidRPr="00A97F8D" w:rsidRDefault="00EF2A05" w:rsidP="00EF2A05">
      <w:pPr>
        <w:pStyle w:val="a3"/>
        <w:numPr>
          <w:ilvl w:val="0"/>
          <w:numId w:val="15"/>
        </w:numPr>
        <w:spacing w:before="100" w:beforeAutospacing="1" w:after="100" w:afterAutospacing="1" w:line="240" w:lineRule="auto"/>
        <w:ind w:left="-284" w:firstLine="426"/>
        <w:jc w:val="both"/>
        <w:rPr>
          <w:rFonts w:ascii="Times New Roman" w:eastAsia="Times New Roman" w:hAnsi="Times New Roman" w:cs="Times New Roman"/>
          <w:sz w:val="28"/>
          <w:szCs w:val="28"/>
          <w:lang w:val="uk-UA" w:eastAsia="ru-RU"/>
        </w:rPr>
      </w:pPr>
      <w:r w:rsidRPr="00A97F8D">
        <w:rPr>
          <w:rFonts w:ascii="Times New Roman" w:eastAsia="Times New Roman" w:hAnsi="Times New Roman" w:cs="Times New Roman"/>
          <w:b/>
          <w:sz w:val="28"/>
          <w:szCs w:val="28"/>
          <w:lang w:eastAsia="ru-RU"/>
        </w:rPr>
        <w:t>Привітання</w:t>
      </w:r>
      <w:r w:rsidRPr="00A97F8D">
        <w:rPr>
          <w:rFonts w:ascii="Times New Roman" w:eastAsia="Times New Roman" w:hAnsi="Times New Roman" w:cs="Times New Roman"/>
          <w:sz w:val="28"/>
          <w:szCs w:val="28"/>
          <w:lang w:eastAsia="ru-RU"/>
        </w:rPr>
        <w:t xml:space="preserve">.  (10 х) </w:t>
      </w:r>
    </w:p>
    <w:p w:rsidR="00EF2A05" w:rsidRPr="00A97F8D" w:rsidRDefault="00EF2A05" w:rsidP="00EF2A05">
      <w:pPr>
        <w:pStyle w:val="a3"/>
        <w:spacing w:before="100" w:beforeAutospacing="1" w:after="100" w:afterAutospacing="1" w:line="240" w:lineRule="auto"/>
        <w:ind w:left="-284" w:firstLine="426"/>
        <w:jc w:val="both"/>
        <w:rPr>
          <w:rFonts w:ascii="Times New Roman" w:eastAsia="Times New Roman" w:hAnsi="Times New Roman" w:cs="Times New Roman"/>
          <w:sz w:val="28"/>
          <w:szCs w:val="28"/>
          <w:lang w:val="uk-UA" w:eastAsia="ru-RU"/>
        </w:rPr>
      </w:pPr>
    </w:p>
    <w:p w:rsidR="00EF2A05" w:rsidRPr="00A97F8D" w:rsidRDefault="00EF2A05" w:rsidP="00EF2A05">
      <w:pPr>
        <w:pStyle w:val="a3"/>
        <w:numPr>
          <w:ilvl w:val="0"/>
          <w:numId w:val="15"/>
        </w:numPr>
        <w:spacing w:before="100" w:beforeAutospacing="1" w:after="100" w:afterAutospacing="1" w:line="240" w:lineRule="auto"/>
        <w:ind w:left="-284" w:firstLine="426"/>
        <w:jc w:val="both"/>
        <w:rPr>
          <w:rFonts w:ascii="Times New Roman" w:eastAsia="Times New Roman" w:hAnsi="Times New Roman" w:cs="Times New Roman"/>
          <w:sz w:val="28"/>
          <w:szCs w:val="28"/>
          <w:lang w:eastAsia="ru-RU"/>
        </w:rPr>
      </w:pPr>
      <w:r w:rsidRPr="00A97F8D">
        <w:rPr>
          <w:rFonts w:ascii="Times New Roman" w:eastAsia="Times New Roman" w:hAnsi="Times New Roman" w:cs="Times New Roman"/>
          <w:b/>
          <w:sz w:val="28"/>
          <w:szCs w:val="28"/>
          <w:lang w:val="uk-UA" w:eastAsia="ru-RU"/>
        </w:rPr>
        <w:t>Вступ ( 5хв)</w:t>
      </w:r>
    </w:p>
    <w:p w:rsidR="00EF2A05" w:rsidRPr="00A97F8D" w:rsidRDefault="00EF2A05" w:rsidP="00EF2A05">
      <w:pPr>
        <w:spacing w:before="100" w:beforeAutospacing="1" w:after="100" w:afterAutospacing="1" w:line="240" w:lineRule="auto"/>
        <w:ind w:left="-284" w:firstLine="426"/>
        <w:jc w:val="both"/>
        <w:rPr>
          <w:rFonts w:ascii="Times New Roman" w:eastAsia="Times New Roman" w:hAnsi="Times New Roman" w:cs="Times New Roman"/>
          <w:sz w:val="28"/>
          <w:szCs w:val="28"/>
          <w:lang w:eastAsia="ru-RU"/>
        </w:rPr>
      </w:pPr>
      <w:r w:rsidRPr="00A97F8D">
        <w:rPr>
          <w:rFonts w:ascii="Times New Roman" w:eastAsia="Times New Roman" w:hAnsi="Times New Roman" w:cs="Times New Roman"/>
          <w:sz w:val="28"/>
          <w:szCs w:val="28"/>
          <w:lang w:eastAsia="ru-RU"/>
        </w:rPr>
        <w:t>Педагог-тренер повідомля</w:t>
      </w:r>
      <w:proofErr w:type="gramStart"/>
      <w:r w:rsidRPr="00A97F8D">
        <w:rPr>
          <w:rFonts w:ascii="Times New Roman" w:eastAsia="Times New Roman" w:hAnsi="Times New Roman" w:cs="Times New Roman"/>
          <w:sz w:val="28"/>
          <w:szCs w:val="28"/>
          <w:lang w:eastAsia="ru-RU"/>
        </w:rPr>
        <w:t>є,</w:t>
      </w:r>
      <w:proofErr w:type="gramEnd"/>
      <w:r w:rsidRPr="00A97F8D">
        <w:rPr>
          <w:rFonts w:ascii="Times New Roman" w:eastAsia="Times New Roman" w:hAnsi="Times New Roman" w:cs="Times New Roman"/>
          <w:sz w:val="28"/>
          <w:szCs w:val="28"/>
          <w:lang w:eastAsia="ru-RU"/>
        </w:rPr>
        <w:t xml:space="preserve"> що це перше заняття теми «Власна відповідальність». На ньому буде розглянуто питання відповідальності й обов’язків кожного громадянина у суспільстві.</w:t>
      </w:r>
    </w:p>
    <w:p w:rsidR="00EF2A05" w:rsidRPr="00A97F8D" w:rsidRDefault="00EF2A05" w:rsidP="00EF2A05">
      <w:pPr>
        <w:spacing w:before="100" w:beforeAutospacing="1" w:after="100" w:afterAutospacing="1" w:line="240" w:lineRule="auto"/>
        <w:ind w:left="-284" w:firstLine="426"/>
        <w:jc w:val="both"/>
        <w:rPr>
          <w:rFonts w:ascii="Times New Roman" w:eastAsia="Times New Roman" w:hAnsi="Times New Roman" w:cs="Times New Roman"/>
          <w:b/>
          <w:bCs/>
          <w:sz w:val="28"/>
          <w:szCs w:val="28"/>
          <w:lang w:val="uk-UA" w:eastAsia="ru-RU"/>
        </w:rPr>
      </w:pPr>
      <w:r w:rsidRPr="00A97F8D">
        <w:rPr>
          <w:rFonts w:ascii="Times New Roman" w:eastAsia="Times New Roman" w:hAnsi="Times New Roman" w:cs="Times New Roman"/>
          <w:b/>
          <w:bCs/>
          <w:sz w:val="28"/>
          <w:szCs w:val="28"/>
          <w:lang w:val="uk-UA" w:eastAsia="ru-RU"/>
        </w:rPr>
        <w:t>3</w:t>
      </w:r>
      <w:r w:rsidRPr="00A97F8D">
        <w:rPr>
          <w:rFonts w:ascii="Times New Roman" w:eastAsia="Times New Roman" w:hAnsi="Times New Roman" w:cs="Times New Roman"/>
          <w:b/>
          <w:bCs/>
          <w:sz w:val="28"/>
          <w:szCs w:val="28"/>
          <w:lang w:eastAsia="ru-RU"/>
        </w:rPr>
        <w:t xml:space="preserve">. Очікування (5 хв) </w:t>
      </w:r>
    </w:p>
    <w:p w:rsidR="00EF2A05" w:rsidRPr="00A97F8D" w:rsidRDefault="00EF2A05" w:rsidP="00EF2A05">
      <w:pPr>
        <w:spacing w:before="100" w:beforeAutospacing="1" w:after="100" w:afterAutospacing="1" w:line="240" w:lineRule="auto"/>
        <w:ind w:left="-284" w:firstLine="426"/>
        <w:jc w:val="both"/>
        <w:rPr>
          <w:rFonts w:ascii="Times New Roman" w:eastAsia="Times New Roman" w:hAnsi="Times New Roman" w:cs="Times New Roman"/>
          <w:b/>
          <w:bCs/>
          <w:sz w:val="28"/>
          <w:szCs w:val="28"/>
          <w:lang w:val="uk-UA" w:eastAsia="ru-RU"/>
        </w:rPr>
      </w:pPr>
      <w:r w:rsidRPr="00A97F8D">
        <w:rPr>
          <w:rFonts w:ascii="Times New Roman" w:eastAsia="Times New Roman" w:hAnsi="Times New Roman" w:cs="Times New Roman"/>
          <w:b/>
          <w:bCs/>
          <w:sz w:val="28"/>
          <w:szCs w:val="28"/>
          <w:lang w:val="uk-UA" w:eastAsia="ru-RU"/>
        </w:rPr>
        <w:t xml:space="preserve">5. Вправа «Комендантська година» (25 хв) </w:t>
      </w:r>
    </w:p>
    <w:p w:rsidR="00EF2A05" w:rsidRPr="00A97F8D" w:rsidRDefault="00EF2A05" w:rsidP="00EF2A05">
      <w:pPr>
        <w:spacing w:before="100" w:beforeAutospacing="1" w:after="100" w:afterAutospacing="1" w:line="240" w:lineRule="auto"/>
        <w:ind w:left="-284" w:firstLine="426"/>
        <w:jc w:val="both"/>
        <w:rPr>
          <w:rFonts w:ascii="Times New Roman" w:eastAsia="Times New Roman" w:hAnsi="Times New Roman" w:cs="Times New Roman"/>
          <w:sz w:val="28"/>
          <w:szCs w:val="28"/>
          <w:lang w:val="uk-UA" w:eastAsia="ru-RU"/>
        </w:rPr>
      </w:pPr>
      <w:r w:rsidRPr="00A97F8D">
        <w:rPr>
          <w:rFonts w:ascii="Times New Roman" w:eastAsia="Times New Roman" w:hAnsi="Times New Roman" w:cs="Times New Roman"/>
          <w:b/>
          <w:bCs/>
          <w:sz w:val="28"/>
          <w:szCs w:val="28"/>
          <w:lang w:val="uk-UA" w:eastAsia="ru-RU"/>
        </w:rPr>
        <w:t xml:space="preserve">Мета: </w:t>
      </w:r>
      <w:r w:rsidRPr="00A97F8D">
        <w:rPr>
          <w:rFonts w:ascii="Times New Roman" w:eastAsia="Times New Roman" w:hAnsi="Times New Roman" w:cs="Times New Roman"/>
          <w:bCs/>
          <w:sz w:val="28"/>
          <w:szCs w:val="28"/>
          <w:lang w:val="uk-UA" w:eastAsia="ru-RU"/>
        </w:rPr>
        <w:t>підвести учасників до усвідомлення, що деякі</w:t>
      </w:r>
      <w:r w:rsidRPr="00A97F8D">
        <w:rPr>
          <w:rFonts w:ascii="Times New Roman" w:eastAsia="Times New Roman" w:hAnsi="Times New Roman" w:cs="Times New Roman"/>
          <w:b/>
          <w:bCs/>
          <w:sz w:val="28"/>
          <w:szCs w:val="28"/>
          <w:lang w:val="uk-UA" w:eastAsia="ru-RU"/>
        </w:rPr>
        <w:t xml:space="preserve"> </w:t>
      </w:r>
      <w:r w:rsidRPr="00A97F8D">
        <w:rPr>
          <w:rFonts w:ascii="Times New Roman" w:eastAsia="Times New Roman" w:hAnsi="Times New Roman" w:cs="Times New Roman"/>
          <w:sz w:val="28"/>
          <w:szCs w:val="28"/>
          <w:lang w:val="uk-UA" w:eastAsia="ru-RU"/>
        </w:rPr>
        <w:t>обмеження для дітей з боку батьків є не обмеженням їхніх прав, а піклуванням про їхню безпеку і здоров’я.</w:t>
      </w:r>
    </w:p>
    <w:p w:rsidR="00EF2A05" w:rsidRPr="00A97F8D" w:rsidRDefault="00EF2A05" w:rsidP="00EF2A05">
      <w:pPr>
        <w:spacing w:before="100" w:beforeAutospacing="1" w:after="100" w:afterAutospacing="1" w:line="240" w:lineRule="auto"/>
        <w:ind w:left="-284" w:firstLine="426"/>
        <w:jc w:val="both"/>
        <w:rPr>
          <w:rFonts w:ascii="Times New Roman" w:eastAsia="Times New Roman" w:hAnsi="Times New Roman" w:cs="Times New Roman"/>
          <w:b/>
          <w:sz w:val="28"/>
          <w:szCs w:val="28"/>
          <w:lang w:val="uk-UA" w:eastAsia="ru-RU"/>
        </w:rPr>
      </w:pPr>
      <w:r w:rsidRPr="00A97F8D">
        <w:rPr>
          <w:rFonts w:ascii="Times New Roman" w:eastAsia="Times New Roman" w:hAnsi="Times New Roman" w:cs="Times New Roman"/>
          <w:b/>
          <w:sz w:val="28"/>
          <w:szCs w:val="28"/>
          <w:lang w:val="uk-UA" w:eastAsia="ru-RU"/>
        </w:rPr>
        <w:t>Хід вправи</w:t>
      </w:r>
    </w:p>
    <w:p w:rsidR="00EF2A05" w:rsidRPr="00A97F8D" w:rsidRDefault="00EF2A05" w:rsidP="00EF2A05">
      <w:pPr>
        <w:spacing w:before="100" w:beforeAutospacing="1" w:after="100" w:afterAutospacing="1" w:line="240" w:lineRule="auto"/>
        <w:ind w:left="-284" w:firstLine="426"/>
        <w:jc w:val="both"/>
        <w:rPr>
          <w:rFonts w:ascii="Times New Roman" w:eastAsia="Times New Roman" w:hAnsi="Times New Roman" w:cs="Times New Roman"/>
          <w:sz w:val="28"/>
          <w:szCs w:val="28"/>
          <w:lang w:eastAsia="ru-RU"/>
        </w:rPr>
      </w:pPr>
      <w:r w:rsidRPr="00A97F8D">
        <w:rPr>
          <w:rFonts w:ascii="Times New Roman" w:eastAsia="Times New Roman" w:hAnsi="Times New Roman" w:cs="Times New Roman"/>
          <w:sz w:val="28"/>
          <w:szCs w:val="28"/>
          <w:lang w:val="uk-UA" w:eastAsia="ru-RU"/>
        </w:rPr>
        <w:t xml:space="preserve">Педагог-тренер робить вступ про те, що в багатьох країнах світу (наприклад у Сполученому Королівстві Великої Британії, США, Росії та ін.) для зниження злочинності серед неповнолітніх і кількості підлітків, які стали жертвами злочинів вводили комендантську годину для дітей. </w:t>
      </w:r>
      <w:r w:rsidRPr="00A97F8D">
        <w:rPr>
          <w:rFonts w:ascii="Times New Roman" w:eastAsia="Times New Roman" w:hAnsi="Times New Roman" w:cs="Times New Roman"/>
          <w:sz w:val="28"/>
          <w:szCs w:val="28"/>
          <w:lang w:eastAsia="ru-RU"/>
        </w:rPr>
        <w:t>Вона полягала в обмеженні перебування неповнолітні</w:t>
      </w:r>
      <w:proofErr w:type="gramStart"/>
      <w:r w:rsidRPr="00A97F8D">
        <w:rPr>
          <w:rFonts w:ascii="Times New Roman" w:eastAsia="Times New Roman" w:hAnsi="Times New Roman" w:cs="Times New Roman"/>
          <w:sz w:val="28"/>
          <w:szCs w:val="28"/>
          <w:lang w:eastAsia="ru-RU"/>
        </w:rPr>
        <w:t>х</w:t>
      </w:r>
      <w:proofErr w:type="gramEnd"/>
      <w:r w:rsidRPr="00A97F8D">
        <w:rPr>
          <w:rFonts w:ascii="Times New Roman" w:eastAsia="Times New Roman" w:hAnsi="Times New Roman" w:cs="Times New Roman"/>
          <w:sz w:val="28"/>
          <w:szCs w:val="28"/>
          <w:lang w:eastAsia="ru-RU"/>
        </w:rPr>
        <w:t xml:space="preserve"> (до 16 років) на вулиці без дорослих у вечірній та нічний час. Найчастіше це обмеження </w:t>
      </w:r>
      <w:proofErr w:type="gramStart"/>
      <w:r w:rsidRPr="00A97F8D">
        <w:rPr>
          <w:rFonts w:ascii="Times New Roman" w:eastAsia="Times New Roman" w:hAnsi="Times New Roman" w:cs="Times New Roman"/>
          <w:sz w:val="28"/>
          <w:szCs w:val="28"/>
          <w:lang w:eastAsia="ru-RU"/>
        </w:rPr>
        <w:t>починається</w:t>
      </w:r>
      <w:proofErr w:type="gramEnd"/>
      <w:r w:rsidRPr="00A97F8D">
        <w:rPr>
          <w:rFonts w:ascii="Times New Roman" w:eastAsia="Times New Roman" w:hAnsi="Times New Roman" w:cs="Times New Roman"/>
          <w:sz w:val="28"/>
          <w:szCs w:val="28"/>
          <w:lang w:eastAsia="ru-RU"/>
        </w:rPr>
        <w:t xml:space="preserve"> з 23-ої години (24-ої у вихідні дні) на весняно-літній період та 22-ої години (23-ої у вихідні дні) на осінньо-зимовий період — і до 6 години ранку.</w:t>
      </w:r>
    </w:p>
    <w:p w:rsidR="00EF2A05" w:rsidRPr="00A97F8D" w:rsidRDefault="00EF2A05" w:rsidP="00EF2A05">
      <w:pPr>
        <w:spacing w:before="100" w:beforeAutospacing="1" w:after="100" w:afterAutospacing="1" w:line="240" w:lineRule="auto"/>
        <w:ind w:left="-284" w:firstLine="426"/>
        <w:jc w:val="both"/>
        <w:rPr>
          <w:rFonts w:ascii="Times New Roman" w:eastAsia="Times New Roman" w:hAnsi="Times New Roman" w:cs="Times New Roman"/>
          <w:sz w:val="28"/>
          <w:szCs w:val="28"/>
          <w:lang w:eastAsia="ru-RU"/>
        </w:rPr>
      </w:pPr>
      <w:r w:rsidRPr="00A97F8D">
        <w:rPr>
          <w:rFonts w:ascii="Times New Roman" w:eastAsia="Times New Roman" w:hAnsi="Times New Roman" w:cs="Times New Roman"/>
          <w:sz w:val="28"/>
          <w:szCs w:val="28"/>
          <w:lang w:eastAsia="ru-RU"/>
        </w:rPr>
        <w:t xml:space="preserve">Далі педагог-тренер об’єднує учасників у дві </w:t>
      </w:r>
      <w:proofErr w:type="gramStart"/>
      <w:r w:rsidRPr="00A97F8D">
        <w:rPr>
          <w:rFonts w:ascii="Times New Roman" w:eastAsia="Times New Roman" w:hAnsi="Times New Roman" w:cs="Times New Roman"/>
          <w:sz w:val="28"/>
          <w:szCs w:val="28"/>
          <w:lang w:eastAsia="ru-RU"/>
        </w:rPr>
        <w:t>п</w:t>
      </w:r>
      <w:proofErr w:type="gramEnd"/>
      <w:r w:rsidRPr="00A97F8D">
        <w:rPr>
          <w:rFonts w:ascii="Times New Roman" w:eastAsia="Times New Roman" w:hAnsi="Times New Roman" w:cs="Times New Roman"/>
          <w:sz w:val="28"/>
          <w:szCs w:val="28"/>
          <w:lang w:eastAsia="ru-RU"/>
        </w:rPr>
        <w:t>ідгрупи і роздає кожній аркуш А3 і маркери.</w:t>
      </w:r>
    </w:p>
    <w:p w:rsidR="00EF2A05" w:rsidRPr="00A97F8D" w:rsidRDefault="00EF2A05" w:rsidP="00EF2A05">
      <w:pPr>
        <w:spacing w:before="100" w:beforeAutospacing="1" w:after="100" w:afterAutospacing="1" w:line="240" w:lineRule="auto"/>
        <w:ind w:left="-284" w:firstLine="426"/>
        <w:jc w:val="both"/>
        <w:rPr>
          <w:rFonts w:ascii="Times New Roman" w:eastAsia="Times New Roman" w:hAnsi="Times New Roman" w:cs="Times New Roman"/>
          <w:sz w:val="28"/>
          <w:szCs w:val="28"/>
          <w:lang w:eastAsia="ru-RU"/>
        </w:rPr>
      </w:pPr>
      <w:r w:rsidRPr="00A97F8D">
        <w:rPr>
          <w:rFonts w:ascii="Times New Roman" w:eastAsia="Times New Roman" w:hAnsi="Times New Roman" w:cs="Times New Roman"/>
          <w:sz w:val="28"/>
          <w:szCs w:val="28"/>
          <w:lang w:eastAsia="ru-RU"/>
        </w:rPr>
        <w:t xml:space="preserve">Перша </w:t>
      </w:r>
      <w:proofErr w:type="gramStart"/>
      <w:r w:rsidRPr="00A97F8D">
        <w:rPr>
          <w:rFonts w:ascii="Times New Roman" w:eastAsia="Times New Roman" w:hAnsi="Times New Roman" w:cs="Times New Roman"/>
          <w:sz w:val="28"/>
          <w:szCs w:val="28"/>
          <w:lang w:eastAsia="ru-RU"/>
        </w:rPr>
        <w:t>п</w:t>
      </w:r>
      <w:proofErr w:type="gramEnd"/>
      <w:r w:rsidRPr="00A97F8D">
        <w:rPr>
          <w:rFonts w:ascii="Times New Roman" w:eastAsia="Times New Roman" w:hAnsi="Times New Roman" w:cs="Times New Roman"/>
          <w:sz w:val="28"/>
          <w:szCs w:val="28"/>
          <w:lang w:eastAsia="ru-RU"/>
        </w:rPr>
        <w:t>ідгрупа знаходить і обґрунтовує негативні сторони цього явища, друга — позитивні.</w:t>
      </w:r>
    </w:p>
    <w:p w:rsidR="00EF2A05" w:rsidRPr="00A97F8D" w:rsidRDefault="00EF2A05" w:rsidP="00EF2A05">
      <w:pPr>
        <w:spacing w:before="100" w:beforeAutospacing="1" w:after="100" w:afterAutospacing="1" w:line="240" w:lineRule="auto"/>
        <w:ind w:left="-284" w:firstLine="426"/>
        <w:jc w:val="both"/>
        <w:rPr>
          <w:rFonts w:ascii="Times New Roman" w:eastAsia="Times New Roman" w:hAnsi="Times New Roman" w:cs="Times New Roman"/>
          <w:sz w:val="28"/>
          <w:szCs w:val="28"/>
          <w:lang w:val="uk-UA" w:eastAsia="ru-RU"/>
        </w:rPr>
      </w:pPr>
      <w:r w:rsidRPr="00A97F8D">
        <w:rPr>
          <w:rFonts w:ascii="Times New Roman" w:eastAsia="Times New Roman" w:hAnsi="Times New Roman" w:cs="Times New Roman"/>
          <w:sz w:val="28"/>
          <w:szCs w:val="28"/>
          <w:lang w:eastAsia="ru-RU"/>
        </w:rPr>
        <w:t xml:space="preserve">На виконання завдання – 10 хв, </w:t>
      </w:r>
      <w:proofErr w:type="gramStart"/>
      <w:r w:rsidRPr="00A97F8D">
        <w:rPr>
          <w:rFonts w:ascii="Times New Roman" w:eastAsia="Times New Roman" w:hAnsi="Times New Roman" w:cs="Times New Roman"/>
          <w:sz w:val="28"/>
          <w:szCs w:val="28"/>
          <w:lang w:eastAsia="ru-RU"/>
        </w:rPr>
        <w:t>п</w:t>
      </w:r>
      <w:proofErr w:type="gramEnd"/>
      <w:r w:rsidRPr="00A97F8D">
        <w:rPr>
          <w:rFonts w:ascii="Times New Roman" w:eastAsia="Times New Roman" w:hAnsi="Times New Roman" w:cs="Times New Roman"/>
          <w:sz w:val="28"/>
          <w:szCs w:val="28"/>
          <w:lang w:eastAsia="ru-RU"/>
        </w:rPr>
        <w:t xml:space="preserve">ісля чого проводиться презентація напрацювань. Одна </w:t>
      </w:r>
      <w:proofErr w:type="gramStart"/>
      <w:r w:rsidRPr="00A97F8D">
        <w:rPr>
          <w:rFonts w:ascii="Times New Roman" w:eastAsia="Times New Roman" w:hAnsi="Times New Roman" w:cs="Times New Roman"/>
          <w:sz w:val="28"/>
          <w:szCs w:val="28"/>
          <w:lang w:eastAsia="ru-RU"/>
        </w:rPr>
        <w:t>п</w:t>
      </w:r>
      <w:proofErr w:type="gramEnd"/>
      <w:r w:rsidRPr="00A97F8D">
        <w:rPr>
          <w:rFonts w:ascii="Times New Roman" w:eastAsia="Times New Roman" w:hAnsi="Times New Roman" w:cs="Times New Roman"/>
          <w:sz w:val="28"/>
          <w:szCs w:val="28"/>
          <w:lang w:eastAsia="ru-RU"/>
        </w:rPr>
        <w:t>ідгрупа може доповнювати іншу.</w:t>
      </w:r>
    </w:p>
    <w:p w:rsidR="00EF2A05" w:rsidRPr="00A97F8D" w:rsidRDefault="00EF2A05" w:rsidP="00EF2A05">
      <w:pPr>
        <w:spacing w:before="100" w:beforeAutospacing="1" w:after="100" w:afterAutospacing="1" w:line="240" w:lineRule="auto"/>
        <w:ind w:left="-284" w:firstLine="426"/>
        <w:jc w:val="both"/>
        <w:rPr>
          <w:rFonts w:ascii="Times New Roman" w:eastAsia="Times New Roman" w:hAnsi="Times New Roman" w:cs="Times New Roman"/>
          <w:sz w:val="28"/>
          <w:szCs w:val="28"/>
          <w:lang w:eastAsia="ru-RU"/>
        </w:rPr>
      </w:pPr>
      <w:r w:rsidRPr="00A97F8D">
        <w:rPr>
          <w:rFonts w:ascii="Times New Roman" w:eastAsia="Times New Roman" w:hAnsi="Times New Roman" w:cs="Times New Roman"/>
          <w:sz w:val="28"/>
          <w:szCs w:val="28"/>
          <w:lang w:eastAsia="ru-RU"/>
        </w:rPr>
        <w:t>Запитання для обговорення:</w:t>
      </w:r>
    </w:p>
    <w:p w:rsidR="00EF2A05" w:rsidRPr="00A97F8D" w:rsidRDefault="00EF2A05" w:rsidP="00EF2A05">
      <w:pPr>
        <w:pStyle w:val="a3"/>
        <w:numPr>
          <w:ilvl w:val="0"/>
          <w:numId w:val="10"/>
        </w:numPr>
        <w:spacing w:before="100" w:beforeAutospacing="1" w:after="100" w:afterAutospacing="1" w:line="240" w:lineRule="auto"/>
        <w:ind w:left="-284" w:firstLine="426"/>
        <w:jc w:val="both"/>
        <w:rPr>
          <w:rFonts w:ascii="Times New Roman" w:eastAsia="Times New Roman" w:hAnsi="Times New Roman" w:cs="Times New Roman"/>
          <w:sz w:val="28"/>
          <w:szCs w:val="28"/>
          <w:lang w:eastAsia="ru-RU"/>
        </w:rPr>
      </w:pPr>
      <w:r w:rsidRPr="00A97F8D">
        <w:rPr>
          <w:rFonts w:ascii="Times New Roman" w:eastAsia="Times New Roman" w:hAnsi="Times New Roman" w:cs="Times New Roman"/>
          <w:sz w:val="28"/>
          <w:szCs w:val="28"/>
          <w:lang w:eastAsia="ru-RU"/>
        </w:rPr>
        <w:t xml:space="preserve"> що </w:t>
      </w:r>
      <w:proofErr w:type="gramStart"/>
      <w:r w:rsidRPr="00A97F8D">
        <w:rPr>
          <w:rFonts w:ascii="Times New Roman" w:eastAsia="Times New Roman" w:hAnsi="Times New Roman" w:cs="Times New Roman"/>
          <w:sz w:val="28"/>
          <w:szCs w:val="28"/>
          <w:lang w:eastAsia="ru-RU"/>
        </w:rPr>
        <w:t>ви в</w:t>
      </w:r>
      <w:proofErr w:type="gramEnd"/>
      <w:r w:rsidRPr="00A97F8D">
        <w:rPr>
          <w:rFonts w:ascii="Times New Roman" w:eastAsia="Times New Roman" w:hAnsi="Times New Roman" w:cs="Times New Roman"/>
          <w:sz w:val="28"/>
          <w:szCs w:val="28"/>
          <w:lang w:eastAsia="ru-RU"/>
        </w:rPr>
        <w:t>ідчували, виконуючи цю вправу?</w:t>
      </w:r>
    </w:p>
    <w:p w:rsidR="00EF2A05" w:rsidRPr="00A97F8D" w:rsidRDefault="00EF2A05" w:rsidP="00EF2A05">
      <w:pPr>
        <w:pStyle w:val="a3"/>
        <w:numPr>
          <w:ilvl w:val="0"/>
          <w:numId w:val="10"/>
        </w:numPr>
        <w:spacing w:before="100" w:beforeAutospacing="1" w:after="100" w:afterAutospacing="1" w:line="240" w:lineRule="auto"/>
        <w:ind w:left="-284" w:firstLine="426"/>
        <w:jc w:val="both"/>
        <w:rPr>
          <w:rFonts w:ascii="Times New Roman" w:eastAsia="Times New Roman" w:hAnsi="Times New Roman" w:cs="Times New Roman"/>
          <w:sz w:val="28"/>
          <w:szCs w:val="28"/>
          <w:lang w:eastAsia="ru-RU"/>
        </w:rPr>
      </w:pPr>
      <w:r w:rsidRPr="00A97F8D">
        <w:rPr>
          <w:rFonts w:ascii="Times New Roman" w:eastAsia="Times New Roman" w:hAnsi="Times New Roman" w:cs="Times New Roman"/>
          <w:sz w:val="28"/>
          <w:szCs w:val="28"/>
          <w:lang w:eastAsia="ru-RU"/>
        </w:rPr>
        <w:lastRenderedPageBreak/>
        <w:t xml:space="preserve">чи влаштовують </w:t>
      </w:r>
      <w:proofErr w:type="gramStart"/>
      <w:r w:rsidRPr="00A97F8D">
        <w:rPr>
          <w:rFonts w:ascii="Times New Roman" w:eastAsia="Times New Roman" w:hAnsi="Times New Roman" w:cs="Times New Roman"/>
          <w:sz w:val="28"/>
          <w:szCs w:val="28"/>
          <w:lang w:eastAsia="ru-RU"/>
        </w:rPr>
        <w:t>ваш</w:t>
      </w:r>
      <w:proofErr w:type="gramEnd"/>
      <w:r w:rsidRPr="00A97F8D">
        <w:rPr>
          <w:rFonts w:ascii="Times New Roman" w:eastAsia="Times New Roman" w:hAnsi="Times New Roman" w:cs="Times New Roman"/>
          <w:sz w:val="28"/>
          <w:szCs w:val="28"/>
          <w:lang w:eastAsia="ru-RU"/>
        </w:rPr>
        <w:t>і батьки для вас «комендантську годину»?</w:t>
      </w:r>
    </w:p>
    <w:p w:rsidR="00EF2A05" w:rsidRPr="00A97F8D" w:rsidRDefault="00EF2A05" w:rsidP="00EF2A05">
      <w:pPr>
        <w:pStyle w:val="a3"/>
        <w:numPr>
          <w:ilvl w:val="0"/>
          <w:numId w:val="10"/>
        </w:numPr>
        <w:spacing w:before="100" w:beforeAutospacing="1" w:after="100" w:afterAutospacing="1" w:line="240" w:lineRule="auto"/>
        <w:ind w:left="-284" w:firstLine="426"/>
        <w:jc w:val="both"/>
        <w:rPr>
          <w:rFonts w:ascii="Times New Roman" w:eastAsia="Times New Roman" w:hAnsi="Times New Roman" w:cs="Times New Roman"/>
          <w:sz w:val="28"/>
          <w:szCs w:val="28"/>
          <w:lang w:eastAsia="ru-RU"/>
        </w:rPr>
      </w:pPr>
      <w:r w:rsidRPr="00A97F8D">
        <w:rPr>
          <w:rFonts w:ascii="Times New Roman" w:eastAsia="Times New Roman" w:hAnsi="Times New Roman" w:cs="Times New Roman"/>
          <w:sz w:val="28"/>
          <w:szCs w:val="28"/>
          <w:lang w:eastAsia="ru-RU"/>
        </w:rPr>
        <w:t xml:space="preserve"> як ви вважаєте, чи </w:t>
      </w:r>
      <w:proofErr w:type="gramStart"/>
      <w:r w:rsidRPr="00A97F8D">
        <w:rPr>
          <w:rFonts w:ascii="Times New Roman" w:eastAsia="Times New Roman" w:hAnsi="Times New Roman" w:cs="Times New Roman"/>
          <w:sz w:val="28"/>
          <w:szCs w:val="28"/>
          <w:lang w:eastAsia="ru-RU"/>
        </w:rPr>
        <w:t>доц</w:t>
      </w:r>
      <w:proofErr w:type="gramEnd"/>
      <w:r w:rsidRPr="00A97F8D">
        <w:rPr>
          <w:rFonts w:ascii="Times New Roman" w:eastAsia="Times New Roman" w:hAnsi="Times New Roman" w:cs="Times New Roman"/>
          <w:sz w:val="28"/>
          <w:szCs w:val="28"/>
          <w:lang w:eastAsia="ru-RU"/>
        </w:rPr>
        <w:t>ільно обмежувати деякі права дитини, щоб уникнути загрози для життя і здоров’я?</w:t>
      </w:r>
    </w:p>
    <w:p w:rsidR="00EF2A05" w:rsidRPr="00A97F8D" w:rsidRDefault="00EF2A05" w:rsidP="00EF2A05">
      <w:pPr>
        <w:pStyle w:val="a3"/>
        <w:numPr>
          <w:ilvl w:val="0"/>
          <w:numId w:val="10"/>
        </w:numPr>
        <w:spacing w:before="100" w:beforeAutospacing="1" w:after="100" w:afterAutospacing="1" w:line="240" w:lineRule="auto"/>
        <w:ind w:left="-284" w:firstLine="426"/>
        <w:jc w:val="both"/>
        <w:rPr>
          <w:rFonts w:ascii="Times New Roman" w:eastAsia="Times New Roman" w:hAnsi="Times New Roman" w:cs="Times New Roman"/>
          <w:sz w:val="28"/>
          <w:szCs w:val="28"/>
          <w:lang w:eastAsia="ru-RU"/>
        </w:rPr>
      </w:pPr>
      <w:r w:rsidRPr="00A97F8D">
        <w:rPr>
          <w:rFonts w:ascii="Times New Roman" w:eastAsia="Times New Roman" w:hAnsi="Times New Roman" w:cs="Times New Roman"/>
          <w:sz w:val="28"/>
          <w:szCs w:val="28"/>
          <w:lang w:eastAsia="ru-RU"/>
        </w:rPr>
        <w:t>як би ви вчинили на місці батькі</w:t>
      </w:r>
      <w:proofErr w:type="gramStart"/>
      <w:r w:rsidRPr="00A97F8D">
        <w:rPr>
          <w:rFonts w:ascii="Times New Roman" w:eastAsia="Times New Roman" w:hAnsi="Times New Roman" w:cs="Times New Roman"/>
          <w:sz w:val="28"/>
          <w:szCs w:val="28"/>
          <w:lang w:eastAsia="ru-RU"/>
        </w:rPr>
        <w:t>в</w:t>
      </w:r>
      <w:proofErr w:type="gramEnd"/>
      <w:r w:rsidRPr="00A97F8D">
        <w:rPr>
          <w:rFonts w:ascii="Times New Roman" w:eastAsia="Times New Roman" w:hAnsi="Times New Roman" w:cs="Times New Roman"/>
          <w:sz w:val="28"/>
          <w:szCs w:val="28"/>
          <w:lang w:eastAsia="ru-RU"/>
        </w:rPr>
        <w:t>?</w:t>
      </w:r>
    </w:p>
    <w:p w:rsidR="00EF2A05" w:rsidRPr="00A97F8D" w:rsidRDefault="00EF2A05" w:rsidP="00EF2A05">
      <w:pPr>
        <w:spacing w:before="100" w:beforeAutospacing="1" w:after="100" w:afterAutospacing="1" w:line="240" w:lineRule="auto"/>
        <w:ind w:left="-284" w:firstLine="426"/>
        <w:jc w:val="both"/>
        <w:rPr>
          <w:rFonts w:ascii="Times New Roman" w:eastAsia="Times New Roman" w:hAnsi="Times New Roman" w:cs="Times New Roman"/>
          <w:sz w:val="28"/>
          <w:szCs w:val="28"/>
          <w:lang w:eastAsia="ru-RU"/>
        </w:rPr>
      </w:pPr>
      <w:r w:rsidRPr="00A97F8D">
        <w:rPr>
          <w:rFonts w:ascii="Times New Roman" w:eastAsia="Times New Roman" w:hAnsi="Times New Roman" w:cs="Times New Roman"/>
          <w:sz w:val="28"/>
          <w:szCs w:val="28"/>
          <w:lang w:eastAsia="ru-RU"/>
        </w:rPr>
        <w:t>Необхідно звернути увагу учасникі</w:t>
      </w:r>
      <w:proofErr w:type="gramStart"/>
      <w:r w:rsidRPr="00A97F8D">
        <w:rPr>
          <w:rFonts w:ascii="Times New Roman" w:eastAsia="Times New Roman" w:hAnsi="Times New Roman" w:cs="Times New Roman"/>
          <w:sz w:val="28"/>
          <w:szCs w:val="28"/>
          <w:lang w:eastAsia="ru-RU"/>
        </w:rPr>
        <w:t>в</w:t>
      </w:r>
      <w:proofErr w:type="gramEnd"/>
      <w:r w:rsidRPr="00A97F8D">
        <w:rPr>
          <w:rFonts w:ascii="Times New Roman" w:eastAsia="Times New Roman" w:hAnsi="Times New Roman" w:cs="Times New Roman"/>
          <w:sz w:val="28"/>
          <w:szCs w:val="28"/>
          <w:lang w:eastAsia="ru-RU"/>
        </w:rPr>
        <w:t xml:space="preserve"> </w:t>
      </w:r>
      <w:proofErr w:type="gramStart"/>
      <w:r w:rsidRPr="00A97F8D">
        <w:rPr>
          <w:rFonts w:ascii="Times New Roman" w:eastAsia="Times New Roman" w:hAnsi="Times New Roman" w:cs="Times New Roman"/>
          <w:sz w:val="28"/>
          <w:szCs w:val="28"/>
          <w:lang w:eastAsia="ru-RU"/>
        </w:rPr>
        <w:t>на</w:t>
      </w:r>
      <w:proofErr w:type="gramEnd"/>
      <w:r w:rsidRPr="00A97F8D">
        <w:rPr>
          <w:rFonts w:ascii="Times New Roman" w:eastAsia="Times New Roman" w:hAnsi="Times New Roman" w:cs="Times New Roman"/>
          <w:sz w:val="28"/>
          <w:szCs w:val="28"/>
          <w:lang w:eastAsia="ru-RU"/>
        </w:rPr>
        <w:t xml:space="preserve"> те, що комендантська година дещо схожа з обмеженнями, які встановлюють батьки, і такі обмеження приносять більше користі, ніж шкоди.</w:t>
      </w:r>
    </w:p>
    <w:p w:rsidR="00EF2A05" w:rsidRPr="00A97F8D" w:rsidRDefault="00EF2A05" w:rsidP="00EF2A05">
      <w:pPr>
        <w:spacing w:before="100" w:beforeAutospacing="1" w:after="100" w:afterAutospacing="1" w:line="240" w:lineRule="auto"/>
        <w:ind w:left="-284" w:firstLine="426"/>
        <w:jc w:val="both"/>
        <w:rPr>
          <w:rFonts w:ascii="Times New Roman" w:eastAsia="Times New Roman" w:hAnsi="Times New Roman" w:cs="Times New Roman"/>
          <w:b/>
          <w:bCs/>
          <w:sz w:val="28"/>
          <w:szCs w:val="28"/>
          <w:lang w:val="uk-UA" w:eastAsia="ru-RU"/>
        </w:rPr>
      </w:pPr>
      <w:r w:rsidRPr="00A97F8D">
        <w:rPr>
          <w:rFonts w:ascii="Times New Roman" w:eastAsia="Times New Roman" w:hAnsi="Times New Roman" w:cs="Times New Roman"/>
          <w:b/>
          <w:bCs/>
          <w:sz w:val="28"/>
          <w:szCs w:val="28"/>
          <w:lang w:eastAsia="ru-RU"/>
        </w:rPr>
        <w:t xml:space="preserve">6. Вправа «Хто може допомогти в захисті твоїх прав» (25 хв) </w:t>
      </w:r>
    </w:p>
    <w:p w:rsidR="00EF2A05" w:rsidRPr="00A97F8D" w:rsidRDefault="00EF2A05" w:rsidP="00EF2A05">
      <w:pPr>
        <w:spacing w:before="100" w:beforeAutospacing="1" w:after="100" w:afterAutospacing="1" w:line="240" w:lineRule="auto"/>
        <w:ind w:left="-284" w:firstLine="426"/>
        <w:jc w:val="both"/>
        <w:rPr>
          <w:rFonts w:ascii="Times New Roman" w:eastAsia="Times New Roman" w:hAnsi="Times New Roman" w:cs="Times New Roman"/>
          <w:b/>
          <w:bCs/>
          <w:sz w:val="28"/>
          <w:szCs w:val="28"/>
          <w:lang w:val="uk-UA" w:eastAsia="ru-RU"/>
        </w:rPr>
      </w:pPr>
      <w:r w:rsidRPr="00A97F8D">
        <w:rPr>
          <w:rFonts w:ascii="Times New Roman" w:eastAsia="Times New Roman" w:hAnsi="Times New Roman" w:cs="Times New Roman"/>
          <w:b/>
          <w:bCs/>
          <w:sz w:val="28"/>
          <w:szCs w:val="28"/>
          <w:lang w:eastAsia="ru-RU"/>
        </w:rPr>
        <w:t xml:space="preserve">Мета: </w:t>
      </w:r>
      <w:r w:rsidRPr="00A97F8D">
        <w:rPr>
          <w:rFonts w:ascii="Times New Roman" w:eastAsia="Times New Roman" w:hAnsi="Times New Roman" w:cs="Times New Roman"/>
          <w:bCs/>
          <w:sz w:val="28"/>
          <w:szCs w:val="28"/>
          <w:lang w:eastAsia="ru-RU"/>
        </w:rPr>
        <w:t>зорієнтувати учасників, куди і до кого звертатися</w:t>
      </w:r>
      <w:r w:rsidRPr="00A97F8D">
        <w:rPr>
          <w:rFonts w:ascii="Times New Roman" w:eastAsia="Times New Roman" w:hAnsi="Times New Roman" w:cs="Times New Roman"/>
          <w:b/>
          <w:bCs/>
          <w:sz w:val="28"/>
          <w:szCs w:val="28"/>
          <w:lang w:eastAsia="ru-RU"/>
        </w:rPr>
        <w:t xml:space="preserve"> </w:t>
      </w:r>
    </w:p>
    <w:p w:rsidR="00EF2A05" w:rsidRPr="00A97F8D" w:rsidRDefault="00EF2A05" w:rsidP="00EF2A05">
      <w:pPr>
        <w:spacing w:before="100" w:beforeAutospacing="1" w:after="100" w:afterAutospacing="1" w:line="240" w:lineRule="auto"/>
        <w:ind w:left="-284" w:firstLine="426"/>
        <w:jc w:val="both"/>
        <w:rPr>
          <w:rFonts w:ascii="Times New Roman" w:eastAsia="Times New Roman" w:hAnsi="Times New Roman" w:cs="Times New Roman"/>
          <w:b/>
          <w:bCs/>
          <w:sz w:val="28"/>
          <w:szCs w:val="28"/>
          <w:lang w:val="uk-UA" w:eastAsia="ru-RU"/>
        </w:rPr>
      </w:pPr>
      <w:r w:rsidRPr="00A97F8D">
        <w:rPr>
          <w:rFonts w:ascii="Times New Roman" w:eastAsia="Times New Roman" w:hAnsi="Times New Roman" w:cs="Times New Roman"/>
          <w:b/>
          <w:bCs/>
          <w:sz w:val="28"/>
          <w:szCs w:val="28"/>
          <w:lang w:val="uk-UA" w:eastAsia="ru-RU"/>
        </w:rPr>
        <w:t>Хід вправи</w:t>
      </w:r>
    </w:p>
    <w:p w:rsidR="00EF2A05" w:rsidRPr="0092623C" w:rsidRDefault="00EF2A05" w:rsidP="00EF2A05">
      <w:pPr>
        <w:spacing w:before="100" w:beforeAutospacing="1" w:after="100" w:afterAutospacing="1" w:line="240" w:lineRule="auto"/>
        <w:ind w:left="-284" w:firstLine="426"/>
        <w:jc w:val="both"/>
        <w:rPr>
          <w:rFonts w:ascii="Times New Roman" w:eastAsia="Times New Roman" w:hAnsi="Times New Roman" w:cs="Times New Roman"/>
          <w:sz w:val="28"/>
          <w:szCs w:val="28"/>
          <w:lang w:val="uk-UA" w:eastAsia="ru-RU"/>
        </w:rPr>
      </w:pPr>
      <w:r w:rsidRPr="00A97F8D">
        <w:rPr>
          <w:rFonts w:ascii="Times New Roman" w:eastAsia="Times New Roman" w:hAnsi="Times New Roman" w:cs="Times New Roman"/>
          <w:sz w:val="28"/>
          <w:szCs w:val="28"/>
          <w:lang w:eastAsia="ru-RU"/>
        </w:rPr>
        <w:t xml:space="preserve">Педагог-тренер розпочинає вправу вступом: «Ми </w:t>
      </w:r>
      <w:proofErr w:type="gramStart"/>
      <w:r w:rsidRPr="00A97F8D">
        <w:rPr>
          <w:rFonts w:ascii="Times New Roman" w:eastAsia="Times New Roman" w:hAnsi="Times New Roman" w:cs="Times New Roman"/>
          <w:sz w:val="28"/>
          <w:szCs w:val="28"/>
          <w:lang w:eastAsia="ru-RU"/>
        </w:rPr>
        <w:t>знаємо</w:t>
      </w:r>
      <w:proofErr w:type="gramEnd"/>
      <w:r w:rsidRPr="00A97F8D">
        <w:rPr>
          <w:rFonts w:ascii="Times New Roman" w:eastAsia="Times New Roman" w:hAnsi="Times New Roman" w:cs="Times New Roman"/>
          <w:sz w:val="28"/>
          <w:szCs w:val="28"/>
          <w:lang w:eastAsia="ru-RU"/>
        </w:rPr>
        <w:t>, що робити і до кого звертатися, якщо раптом заболить зуб чи</w:t>
      </w:r>
      <w:r w:rsidRPr="00A97F8D">
        <w:rPr>
          <w:rFonts w:ascii="Times New Roman" w:eastAsia="Times New Roman" w:hAnsi="Times New Roman" w:cs="Times New Roman"/>
          <w:sz w:val="28"/>
          <w:szCs w:val="28"/>
          <w:lang w:val="uk-UA" w:eastAsia="ru-RU"/>
        </w:rPr>
        <w:t xml:space="preserve"> захворіємо на грип. </w:t>
      </w:r>
      <w:r w:rsidRPr="00A97F8D">
        <w:rPr>
          <w:rFonts w:ascii="Times New Roman" w:eastAsia="Times New Roman" w:hAnsi="Times New Roman" w:cs="Times New Roman"/>
          <w:sz w:val="28"/>
          <w:szCs w:val="28"/>
          <w:lang w:eastAsia="ru-RU"/>
        </w:rPr>
        <w:t xml:space="preserve">А як бути, коли порушуються права </w:t>
      </w:r>
      <w:proofErr w:type="gramStart"/>
      <w:r w:rsidRPr="00A97F8D">
        <w:rPr>
          <w:rFonts w:ascii="Times New Roman" w:eastAsia="Times New Roman" w:hAnsi="Times New Roman" w:cs="Times New Roman"/>
          <w:sz w:val="28"/>
          <w:szCs w:val="28"/>
          <w:lang w:eastAsia="ru-RU"/>
        </w:rPr>
        <w:t>п</w:t>
      </w:r>
      <w:proofErr w:type="gramEnd"/>
      <w:r w:rsidRPr="00A97F8D">
        <w:rPr>
          <w:rFonts w:ascii="Times New Roman" w:eastAsia="Times New Roman" w:hAnsi="Times New Roman" w:cs="Times New Roman"/>
          <w:sz w:val="28"/>
          <w:szCs w:val="28"/>
          <w:lang w:eastAsia="ru-RU"/>
        </w:rPr>
        <w:t xml:space="preserve">ідлітків? До кого звертатися, кому довірятися, кого запитати? Майже кожен хоча б </w:t>
      </w:r>
      <w:proofErr w:type="gramStart"/>
      <w:r w:rsidRPr="00A97F8D">
        <w:rPr>
          <w:rFonts w:ascii="Times New Roman" w:eastAsia="Times New Roman" w:hAnsi="Times New Roman" w:cs="Times New Roman"/>
          <w:sz w:val="28"/>
          <w:szCs w:val="28"/>
          <w:lang w:eastAsia="ru-RU"/>
        </w:rPr>
        <w:t>раз</w:t>
      </w:r>
      <w:proofErr w:type="gramEnd"/>
      <w:r w:rsidRPr="00A97F8D">
        <w:rPr>
          <w:rFonts w:ascii="Times New Roman" w:eastAsia="Times New Roman" w:hAnsi="Times New Roman" w:cs="Times New Roman"/>
          <w:sz w:val="28"/>
          <w:szCs w:val="28"/>
          <w:lang w:eastAsia="ru-RU"/>
        </w:rPr>
        <w:t xml:space="preserve"> думав про це. Підлітки не знають, до кого звертатися, і тому не можуть вчасно отримати потрібну їм консультацію та допомогу, і врешті залишаються наодинці зі своїми</w:t>
      </w:r>
      <w:r w:rsidRPr="00A97F8D">
        <w:rPr>
          <w:rFonts w:ascii="Times New Roman" w:eastAsia="Times New Roman" w:hAnsi="Times New Roman" w:cs="Times New Roman"/>
          <w:sz w:val="28"/>
          <w:szCs w:val="28"/>
          <w:lang w:val="uk-UA" w:eastAsia="ru-RU"/>
        </w:rPr>
        <w:t xml:space="preserve"> проблемами</w:t>
      </w:r>
      <w:proofErr w:type="gramStart"/>
      <w:r w:rsidRPr="00A97F8D">
        <w:rPr>
          <w:rFonts w:ascii="Times New Roman" w:eastAsia="Times New Roman" w:hAnsi="Times New Roman" w:cs="Times New Roman"/>
          <w:sz w:val="28"/>
          <w:szCs w:val="28"/>
          <w:lang w:val="uk-UA" w:eastAsia="ru-RU"/>
        </w:rPr>
        <w:t>.</w:t>
      </w:r>
      <w:r w:rsidRPr="00A97F8D">
        <w:rPr>
          <w:rFonts w:ascii="Times New Roman" w:eastAsia="Times New Roman" w:hAnsi="Times New Roman" w:cs="Times New Roman"/>
          <w:sz w:val="28"/>
          <w:szCs w:val="28"/>
          <w:lang w:eastAsia="ru-RU"/>
        </w:rPr>
        <w:t>А</w:t>
      </w:r>
      <w:proofErr w:type="gramEnd"/>
      <w:r w:rsidRPr="00A97F8D">
        <w:rPr>
          <w:rFonts w:ascii="Times New Roman" w:eastAsia="Times New Roman" w:hAnsi="Times New Roman" w:cs="Times New Roman"/>
          <w:sz w:val="28"/>
          <w:szCs w:val="28"/>
          <w:lang w:eastAsia="ru-RU"/>
        </w:rPr>
        <w:t xml:space="preserve"> даремно. Там, де ти живеш, існує ціла мережа організацій, служб, здатних кинути «рятувальний круг» тим, хто його</w:t>
      </w:r>
      <w:r w:rsidRPr="00A97F8D">
        <w:rPr>
          <w:rFonts w:ascii="Times New Roman" w:eastAsia="Times New Roman" w:hAnsi="Times New Roman" w:cs="Times New Roman"/>
          <w:sz w:val="28"/>
          <w:szCs w:val="28"/>
          <w:lang w:val="uk-UA" w:eastAsia="ru-RU"/>
        </w:rPr>
        <w:t xml:space="preserve"> потребу</w:t>
      </w:r>
      <w:proofErr w:type="gramStart"/>
      <w:r w:rsidRPr="00A97F8D">
        <w:rPr>
          <w:rFonts w:ascii="Times New Roman" w:eastAsia="Times New Roman" w:hAnsi="Times New Roman" w:cs="Times New Roman"/>
          <w:sz w:val="28"/>
          <w:szCs w:val="28"/>
          <w:lang w:val="uk-UA" w:eastAsia="ru-RU"/>
        </w:rPr>
        <w:t>є.</w:t>
      </w:r>
      <w:proofErr w:type="gramEnd"/>
      <w:r w:rsidRPr="00A97F8D">
        <w:rPr>
          <w:rFonts w:ascii="Times New Roman" w:eastAsia="Times New Roman" w:hAnsi="Times New Roman" w:cs="Times New Roman"/>
          <w:sz w:val="28"/>
          <w:szCs w:val="28"/>
          <w:lang w:eastAsia="ru-RU"/>
        </w:rPr>
        <w:t xml:space="preserve"> Інформація, яку ви отримаєте зараз, підкаже, куди і до кого звернутися по допомогу щодо захисту своїх прав».</w:t>
      </w:r>
    </w:p>
    <w:p w:rsidR="00EF2A05" w:rsidRPr="00A97F8D" w:rsidRDefault="00EF2A05" w:rsidP="00EF2A05">
      <w:pPr>
        <w:spacing w:before="100" w:beforeAutospacing="1" w:after="100" w:afterAutospacing="1" w:line="240" w:lineRule="auto"/>
        <w:ind w:left="-284" w:firstLine="426"/>
        <w:jc w:val="both"/>
        <w:rPr>
          <w:rFonts w:ascii="Times New Roman" w:eastAsia="Times New Roman" w:hAnsi="Times New Roman" w:cs="Times New Roman"/>
          <w:sz w:val="28"/>
          <w:szCs w:val="28"/>
          <w:lang w:val="uk-UA" w:eastAsia="ru-RU"/>
        </w:rPr>
      </w:pPr>
      <w:r w:rsidRPr="00EF2A05">
        <w:rPr>
          <w:rFonts w:ascii="Times New Roman" w:eastAsia="Times New Roman" w:hAnsi="Times New Roman" w:cs="Times New Roman"/>
          <w:sz w:val="28"/>
          <w:szCs w:val="28"/>
          <w:lang w:val="uk-UA" w:eastAsia="ru-RU"/>
        </w:rPr>
        <w:t xml:space="preserve">Потім педагог-тренер наводить список організацій і служб, до яких підлітки можуть звернутися у разі потреби, роздає їм інформаційні листівки з переліком цих організацій і служб </w:t>
      </w:r>
    </w:p>
    <w:p w:rsidR="00EF2A05" w:rsidRPr="00A97F8D" w:rsidRDefault="00EF2A05" w:rsidP="00EF2A05">
      <w:pPr>
        <w:spacing w:before="100" w:beforeAutospacing="1" w:after="100" w:afterAutospacing="1" w:line="240" w:lineRule="auto"/>
        <w:ind w:left="-284" w:firstLine="426"/>
        <w:jc w:val="both"/>
        <w:rPr>
          <w:rFonts w:ascii="Times New Roman" w:eastAsia="Times New Roman" w:hAnsi="Times New Roman" w:cs="Times New Roman"/>
          <w:sz w:val="28"/>
          <w:szCs w:val="28"/>
          <w:lang w:val="uk-UA" w:eastAsia="ru-RU"/>
        </w:rPr>
      </w:pPr>
      <w:r w:rsidRPr="00A97F8D">
        <w:rPr>
          <w:rFonts w:ascii="Times New Roman" w:eastAsia="Times New Roman" w:hAnsi="Times New Roman" w:cs="Times New Roman"/>
          <w:sz w:val="28"/>
          <w:szCs w:val="28"/>
          <w:lang w:val="uk-UA" w:eastAsia="ru-RU"/>
        </w:rPr>
        <w:t>До уваги педагога-тренера!</w:t>
      </w:r>
    </w:p>
    <w:p w:rsidR="00EF2A05" w:rsidRPr="00A97F8D" w:rsidRDefault="00EF2A05" w:rsidP="00EF2A05">
      <w:pPr>
        <w:spacing w:before="100" w:beforeAutospacing="1" w:after="100" w:afterAutospacing="1" w:line="240" w:lineRule="auto"/>
        <w:ind w:left="-284" w:firstLine="426"/>
        <w:jc w:val="both"/>
        <w:rPr>
          <w:rFonts w:ascii="Times New Roman" w:eastAsia="Times New Roman" w:hAnsi="Times New Roman" w:cs="Times New Roman"/>
          <w:sz w:val="28"/>
          <w:szCs w:val="28"/>
          <w:lang w:eastAsia="ru-RU"/>
        </w:rPr>
      </w:pPr>
      <w:r w:rsidRPr="00A97F8D">
        <w:rPr>
          <w:rFonts w:ascii="Times New Roman" w:eastAsia="Times New Roman" w:hAnsi="Times New Roman" w:cs="Times New Roman"/>
          <w:sz w:val="28"/>
          <w:szCs w:val="28"/>
          <w:lang w:eastAsia="ru-RU"/>
        </w:rPr>
        <w:t xml:space="preserve">При </w:t>
      </w:r>
      <w:proofErr w:type="gramStart"/>
      <w:r w:rsidRPr="00A97F8D">
        <w:rPr>
          <w:rFonts w:ascii="Times New Roman" w:eastAsia="Times New Roman" w:hAnsi="Times New Roman" w:cs="Times New Roman"/>
          <w:sz w:val="28"/>
          <w:szCs w:val="28"/>
          <w:lang w:eastAsia="ru-RU"/>
        </w:rPr>
        <w:t>п</w:t>
      </w:r>
      <w:proofErr w:type="gramEnd"/>
      <w:r w:rsidRPr="00A97F8D">
        <w:rPr>
          <w:rFonts w:ascii="Times New Roman" w:eastAsia="Times New Roman" w:hAnsi="Times New Roman" w:cs="Times New Roman"/>
          <w:sz w:val="28"/>
          <w:szCs w:val="28"/>
          <w:lang w:eastAsia="ru-RU"/>
        </w:rPr>
        <w:t>ідготовці до заняття важливо пам’ятати, що у кожному районі, місті, області існують такі організації, а можливо, й інші. На момент проведення заняття необхідно дізнатися їхні адреси й телефони і, по можливості, прізвища людей, до яких у разі потреби можна звернутися.</w:t>
      </w:r>
    </w:p>
    <w:p w:rsidR="00EF2A05" w:rsidRPr="00A97F8D" w:rsidRDefault="00EF2A05" w:rsidP="00EF2A05">
      <w:pPr>
        <w:spacing w:before="100" w:beforeAutospacing="1" w:after="100" w:afterAutospacing="1" w:line="240" w:lineRule="auto"/>
        <w:ind w:left="-284" w:firstLine="426"/>
        <w:jc w:val="both"/>
        <w:rPr>
          <w:rFonts w:ascii="Times New Roman" w:eastAsia="Times New Roman" w:hAnsi="Times New Roman" w:cs="Times New Roman"/>
          <w:sz w:val="28"/>
          <w:szCs w:val="28"/>
          <w:lang w:val="uk-UA" w:eastAsia="ru-RU"/>
        </w:rPr>
      </w:pPr>
      <w:r w:rsidRPr="00A97F8D">
        <w:rPr>
          <w:rFonts w:ascii="Times New Roman" w:eastAsia="Times New Roman" w:hAnsi="Times New Roman" w:cs="Times New Roman"/>
          <w:sz w:val="28"/>
          <w:szCs w:val="28"/>
          <w:lang w:eastAsia="ru-RU"/>
        </w:rPr>
        <w:t>Учасники протягом 1 хв ознайомлюються з цим списком.</w:t>
      </w:r>
      <w:r w:rsidRPr="00A97F8D">
        <w:rPr>
          <w:rFonts w:ascii="Times New Roman" w:eastAsia="Times New Roman" w:hAnsi="Times New Roman" w:cs="Times New Roman"/>
          <w:sz w:val="28"/>
          <w:szCs w:val="28"/>
          <w:lang w:val="uk-UA" w:eastAsia="ru-RU"/>
        </w:rPr>
        <w:t xml:space="preserve"> Далі педагог-тренер об’єднує учасників у три-чотири підгрупи і дає завдання розробити листівку-буклет «Хто допоможе у захисті твоїх прав». На виконання – 10 хв.</w:t>
      </w:r>
    </w:p>
    <w:p w:rsidR="00EF2A05" w:rsidRPr="00A97F8D" w:rsidRDefault="00EF2A05" w:rsidP="00EF2A05">
      <w:pPr>
        <w:spacing w:before="100" w:beforeAutospacing="1" w:after="100" w:afterAutospacing="1" w:line="240" w:lineRule="auto"/>
        <w:ind w:left="-284" w:firstLine="426"/>
        <w:jc w:val="both"/>
        <w:rPr>
          <w:rFonts w:ascii="Times New Roman" w:eastAsia="Times New Roman" w:hAnsi="Times New Roman" w:cs="Times New Roman"/>
          <w:sz w:val="28"/>
          <w:szCs w:val="28"/>
          <w:lang w:eastAsia="ru-RU"/>
        </w:rPr>
      </w:pPr>
      <w:proofErr w:type="gramStart"/>
      <w:r w:rsidRPr="00A97F8D">
        <w:rPr>
          <w:rFonts w:ascii="Times New Roman" w:eastAsia="Times New Roman" w:hAnsi="Times New Roman" w:cs="Times New Roman"/>
          <w:sz w:val="28"/>
          <w:szCs w:val="28"/>
          <w:lang w:eastAsia="ru-RU"/>
        </w:rPr>
        <w:t>П</w:t>
      </w:r>
      <w:proofErr w:type="gramEnd"/>
      <w:r w:rsidRPr="00A97F8D">
        <w:rPr>
          <w:rFonts w:ascii="Times New Roman" w:eastAsia="Times New Roman" w:hAnsi="Times New Roman" w:cs="Times New Roman"/>
          <w:sz w:val="28"/>
          <w:szCs w:val="28"/>
          <w:lang w:eastAsia="ru-RU"/>
        </w:rPr>
        <w:t>ісля презентацій напрацювань проводиться обговорення:</w:t>
      </w:r>
    </w:p>
    <w:p w:rsidR="00EF2A05" w:rsidRPr="00A97F8D" w:rsidRDefault="00E4268D" w:rsidP="00EF2A05">
      <w:pPr>
        <w:pStyle w:val="a3"/>
        <w:numPr>
          <w:ilvl w:val="0"/>
          <w:numId w:val="10"/>
        </w:numPr>
        <w:spacing w:before="100" w:beforeAutospacing="1" w:after="100" w:afterAutospacing="1" w:line="240" w:lineRule="auto"/>
        <w:ind w:left="-284"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що нового </w:t>
      </w:r>
      <w:proofErr w:type="gramStart"/>
      <w:r>
        <w:rPr>
          <w:rFonts w:ascii="Times New Roman" w:eastAsia="Times New Roman" w:hAnsi="Times New Roman" w:cs="Times New Roman"/>
          <w:sz w:val="28"/>
          <w:szCs w:val="28"/>
          <w:lang w:val="uk-UA" w:eastAsia="ru-RU"/>
        </w:rPr>
        <w:t>В</w:t>
      </w:r>
      <w:r w:rsidR="00EF2A05" w:rsidRPr="00A97F8D">
        <w:rPr>
          <w:rFonts w:ascii="Times New Roman" w:eastAsia="Times New Roman" w:hAnsi="Times New Roman" w:cs="Times New Roman"/>
          <w:sz w:val="28"/>
          <w:szCs w:val="28"/>
          <w:lang w:eastAsia="ru-RU"/>
        </w:rPr>
        <w:t>и д</w:t>
      </w:r>
      <w:proofErr w:type="gramEnd"/>
      <w:r w:rsidR="00EF2A05" w:rsidRPr="00A97F8D">
        <w:rPr>
          <w:rFonts w:ascii="Times New Roman" w:eastAsia="Times New Roman" w:hAnsi="Times New Roman" w:cs="Times New Roman"/>
          <w:sz w:val="28"/>
          <w:szCs w:val="28"/>
          <w:lang w:eastAsia="ru-RU"/>
        </w:rPr>
        <w:t>ізналися у ході виконання вправи?</w:t>
      </w:r>
    </w:p>
    <w:p w:rsidR="00EF2A05" w:rsidRPr="00A97F8D" w:rsidRDefault="00EF2A05" w:rsidP="00EF2A05">
      <w:pPr>
        <w:pStyle w:val="a3"/>
        <w:numPr>
          <w:ilvl w:val="0"/>
          <w:numId w:val="10"/>
        </w:numPr>
        <w:spacing w:before="100" w:beforeAutospacing="1" w:after="100" w:afterAutospacing="1" w:line="240" w:lineRule="auto"/>
        <w:ind w:left="-284" w:firstLine="426"/>
        <w:jc w:val="both"/>
        <w:rPr>
          <w:rFonts w:ascii="Times New Roman" w:eastAsia="Times New Roman" w:hAnsi="Times New Roman" w:cs="Times New Roman"/>
          <w:sz w:val="28"/>
          <w:szCs w:val="28"/>
          <w:lang w:eastAsia="ru-RU"/>
        </w:rPr>
      </w:pPr>
      <w:r w:rsidRPr="00A97F8D">
        <w:rPr>
          <w:rFonts w:ascii="Times New Roman" w:eastAsia="Times New Roman" w:hAnsi="Times New Roman" w:cs="Times New Roman"/>
          <w:sz w:val="28"/>
          <w:szCs w:val="28"/>
          <w:lang w:eastAsia="ru-RU"/>
        </w:rPr>
        <w:t>як</w:t>
      </w:r>
      <w:r w:rsidR="00E4268D">
        <w:rPr>
          <w:rFonts w:ascii="Times New Roman" w:eastAsia="Times New Roman" w:hAnsi="Times New Roman" w:cs="Times New Roman"/>
          <w:sz w:val="28"/>
          <w:szCs w:val="28"/>
          <w:lang w:eastAsia="ru-RU"/>
        </w:rPr>
        <w:t xml:space="preserve"> ці знання </w:t>
      </w:r>
      <w:r w:rsidR="00E4268D">
        <w:rPr>
          <w:rFonts w:ascii="Times New Roman" w:eastAsia="Times New Roman" w:hAnsi="Times New Roman" w:cs="Times New Roman"/>
          <w:sz w:val="28"/>
          <w:szCs w:val="28"/>
          <w:lang w:val="uk-UA" w:eastAsia="ru-RU"/>
        </w:rPr>
        <w:t>В</w:t>
      </w:r>
      <w:r w:rsidRPr="00A97F8D">
        <w:rPr>
          <w:rFonts w:ascii="Times New Roman" w:eastAsia="Times New Roman" w:hAnsi="Times New Roman" w:cs="Times New Roman"/>
          <w:sz w:val="28"/>
          <w:szCs w:val="28"/>
          <w:lang w:eastAsia="ru-RU"/>
        </w:rPr>
        <w:t>и можете використати у повсякденному</w:t>
      </w:r>
      <w:r w:rsidR="00E4268D">
        <w:rPr>
          <w:rFonts w:ascii="Times New Roman" w:eastAsia="Times New Roman" w:hAnsi="Times New Roman" w:cs="Times New Roman"/>
          <w:sz w:val="28"/>
          <w:szCs w:val="28"/>
          <w:lang w:val="uk-UA" w:eastAsia="ru-RU"/>
        </w:rPr>
        <w:t xml:space="preserve"> житті</w:t>
      </w:r>
      <w:proofErr w:type="gramStart"/>
      <w:r w:rsidRPr="00A97F8D">
        <w:rPr>
          <w:rFonts w:ascii="Times New Roman" w:eastAsia="Times New Roman" w:hAnsi="Times New Roman" w:cs="Times New Roman"/>
          <w:sz w:val="28"/>
          <w:szCs w:val="28"/>
          <w:lang w:eastAsia="ru-RU"/>
        </w:rPr>
        <w:t xml:space="preserve"> </w:t>
      </w:r>
      <w:r w:rsidRPr="00A97F8D">
        <w:rPr>
          <w:rFonts w:ascii="Times New Roman" w:eastAsia="Times New Roman" w:hAnsi="Times New Roman" w:cs="Times New Roman"/>
          <w:sz w:val="28"/>
          <w:szCs w:val="28"/>
          <w:lang w:val="uk-UA" w:eastAsia="ru-RU"/>
        </w:rPr>
        <w:t>?</w:t>
      </w:r>
      <w:proofErr w:type="gramEnd"/>
    </w:p>
    <w:p w:rsidR="00EF2A05" w:rsidRPr="001F1D1F" w:rsidRDefault="00EF2A05" w:rsidP="00EF2A05">
      <w:pPr>
        <w:pStyle w:val="a3"/>
        <w:spacing w:before="100" w:beforeAutospacing="1" w:after="100" w:afterAutospacing="1" w:line="240" w:lineRule="auto"/>
        <w:jc w:val="both"/>
        <w:rPr>
          <w:rFonts w:ascii="Times New Roman" w:eastAsia="Times New Roman" w:hAnsi="Times New Roman" w:cs="Times New Roman"/>
          <w:sz w:val="26"/>
          <w:szCs w:val="26"/>
          <w:lang w:eastAsia="ru-RU"/>
        </w:rPr>
      </w:pPr>
    </w:p>
    <w:p w:rsidR="00EF2A05" w:rsidRPr="000A2C0C" w:rsidRDefault="00EF2A05" w:rsidP="000A2C0C">
      <w:pPr>
        <w:pStyle w:val="a3"/>
        <w:numPr>
          <w:ilvl w:val="0"/>
          <w:numId w:val="14"/>
        </w:numPr>
        <w:spacing w:before="100" w:beforeAutospacing="1" w:after="100" w:afterAutospacing="1" w:line="240" w:lineRule="auto"/>
        <w:jc w:val="both"/>
        <w:rPr>
          <w:rFonts w:ascii="Times New Roman" w:eastAsia="Times New Roman" w:hAnsi="Times New Roman" w:cs="Times New Roman"/>
          <w:b/>
          <w:sz w:val="26"/>
          <w:szCs w:val="26"/>
          <w:lang w:val="uk-UA" w:eastAsia="ru-RU"/>
        </w:rPr>
      </w:pPr>
      <w:r w:rsidRPr="001F1D1F">
        <w:rPr>
          <w:rFonts w:ascii="Times New Roman" w:eastAsia="Times New Roman" w:hAnsi="Times New Roman" w:cs="Times New Roman"/>
          <w:b/>
          <w:sz w:val="26"/>
          <w:szCs w:val="26"/>
          <w:lang w:val="uk-UA" w:eastAsia="ru-RU"/>
        </w:rPr>
        <w:t>Підсумки</w:t>
      </w:r>
    </w:p>
    <w:sectPr w:rsidR="00EF2A05" w:rsidRPr="000A2C0C" w:rsidSect="00786AD9">
      <w:headerReference w:type="default" r:id="rId14"/>
      <w:pgSz w:w="11906" w:h="16838"/>
      <w:pgMar w:top="1134" w:right="1134" w:bottom="1134" w:left="1134" w:header="284"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68D" w:rsidRDefault="00E4268D" w:rsidP="00E4268D">
      <w:pPr>
        <w:spacing w:after="0" w:line="240" w:lineRule="auto"/>
      </w:pPr>
      <w:r>
        <w:separator/>
      </w:r>
    </w:p>
  </w:endnote>
  <w:endnote w:type="continuationSeparator" w:id="0">
    <w:p w:rsidR="00E4268D" w:rsidRDefault="00E4268D" w:rsidP="00E426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68D" w:rsidRDefault="00E4268D" w:rsidP="00E4268D">
      <w:pPr>
        <w:spacing w:after="0" w:line="240" w:lineRule="auto"/>
      </w:pPr>
      <w:r>
        <w:separator/>
      </w:r>
    </w:p>
  </w:footnote>
  <w:footnote w:type="continuationSeparator" w:id="0">
    <w:p w:rsidR="00E4268D" w:rsidRDefault="00E4268D" w:rsidP="00E426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8896363"/>
      <w:docPartObj>
        <w:docPartGallery w:val="Page Numbers (Top of Page)"/>
        <w:docPartUnique/>
      </w:docPartObj>
    </w:sdtPr>
    <w:sdtContent>
      <w:p w:rsidR="00786AD9" w:rsidRDefault="00786AD9">
        <w:pPr>
          <w:pStyle w:val="ac"/>
          <w:jc w:val="right"/>
        </w:pPr>
        <w:fldSimple w:instr=" PAGE   \* MERGEFORMAT ">
          <w:r>
            <w:rPr>
              <w:noProof/>
            </w:rPr>
            <w:t>49</w:t>
          </w:r>
        </w:fldSimple>
      </w:p>
    </w:sdtContent>
  </w:sdt>
  <w:p w:rsidR="00786AD9" w:rsidRDefault="00786AD9">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12E6A"/>
    <w:multiLevelType w:val="hybridMultilevel"/>
    <w:tmpl w:val="74E27BCC"/>
    <w:lvl w:ilvl="0" w:tplc="0A9C44B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123979"/>
    <w:multiLevelType w:val="hybridMultilevel"/>
    <w:tmpl w:val="6DDE525A"/>
    <w:lvl w:ilvl="0" w:tplc="D884E750">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2A0B7C"/>
    <w:multiLevelType w:val="hybridMultilevel"/>
    <w:tmpl w:val="D6DAE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9C3675"/>
    <w:multiLevelType w:val="hybridMultilevel"/>
    <w:tmpl w:val="F4A2720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1E7B7CD6"/>
    <w:multiLevelType w:val="hybridMultilevel"/>
    <w:tmpl w:val="6342797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21AC07A4"/>
    <w:multiLevelType w:val="hybridMultilevel"/>
    <w:tmpl w:val="E6EC977E"/>
    <w:lvl w:ilvl="0" w:tplc="4C1AE6D6">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E006782"/>
    <w:multiLevelType w:val="hybridMultilevel"/>
    <w:tmpl w:val="EBB66BD2"/>
    <w:lvl w:ilvl="0" w:tplc="B504D856">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1F34932"/>
    <w:multiLevelType w:val="hybridMultilevel"/>
    <w:tmpl w:val="1062F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E2C2CC9"/>
    <w:multiLevelType w:val="multilevel"/>
    <w:tmpl w:val="FE466FD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027413A"/>
    <w:multiLevelType w:val="hybridMultilevel"/>
    <w:tmpl w:val="93F6D8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6C3A54"/>
    <w:multiLevelType w:val="hybridMultilevel"/>
    <w:tmpl w:val="FE3E204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DF1246"/>
    <w:multiLevelType w:val="hybridMultilevel"/>
    <w:tmpl w:val="F0404BA2"/>
    <w:lvl w:ilvl="0" w:tplc="78EED66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7861D2"/>
    <w:multiLevelType w:val="multilevel"/>
    <w:tmpl w:val="FFECAC6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74831F85"/>
    <w:multiLevelType w:val="hybridMultilevel"/>
    <w:tmpl w:val="9F46A94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95E5B50"/>
    <w:multiLevelType w:val="hybridMultilevel"/>
    <w:tmpl w:val="890617B0"/>
    <w:lvl w:ilvl="0" w:tplc="E822DDEE">
      <w:start w:val="3"/>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BE01E8C"/>
    <w:multiLevelType w:val="hybridMultilevel"/>
    <w:tmpl w:val="CA72072A"/>
    <w:lvl w:ilvl="0" w:tplc="885233E2">
      <w:start w:val="1"/>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2"/>
  </w:num>
  <w:num w:numId="2">
    <w:abstractNumId w:val="12"/>
  </w:num>
  <w:num w:numId="3">
    <w:abstractNumId w:val="8"/>
  </w:num>
  <w:num w:numId="4">
    <w:abstractNumId w:val="15"/>
  </w:num>
  <w:num w:numId="5">
    <w:abstractNumId w:val="4"/>
  </w:num>
  <w:num w:numId="6">
    <w:abstractNumId w:val="3"/>
  </w:num>
  <w:num w:numId="7">
    <w:abstractNumId w:val="0"/>
  </w:num>
  <w:num w:numId="8">
    <w:abstractNumId w:val="14"/>
  </w:num>
  <w:num w:numId="9">
    <w:abstractNumId w:val="9"/>
  </w:num>
  <w:num w:numId="10">
    <w:abstractNumId w:val="1"/>
  </w:num>
  <w:num w:numId="11">
    <w:abstractNumId w:val="6"/>
  </w:num>
  <w:num w:numId="12">
    <w:abstractNumId w:val="13"/>
  </w:num>
  <w:num w:numId="13">
    <w:abstractNumId w:val="10"/>
  </w:num>
  <w:num w:numId="14">
    <w:abstractNumId w:val="7"/>
  </w:num>
  <w:num w:numId="15">
    <w:abstractNumId w:val="11"/>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08"/>
  <w:drawingGridHorizontalSpacing w:val="110"/>
  <w:displayHorizontalDrawingGridEvery w:val="2"/>
  <w:characterSpacingControl w:val="doNotCompress"/>
  <w:hdrShapeDefaults>
    <o:shapedefaults v:ext="edit" spidmax="3073"/>
  </w:hdrShapeDefaults>
  <w:footnotePr>
    <w:footnote w:id="-1"/>
    <w:footnote w:id="0"/>
  </w:footnotePr>
  <w:endnotePr>
    <w:endnote w:id="-1"/>
    <w:endnote w:id="0"/>
  </w:endnotePr>
  <w:compat/>
  <w:rsids>
    <w:rsidRoot w:val="00EF2A05"/>
    <w:rsid w:val="000A2C0C"/>
    <w:rsid w:val="00172F09"/>
    <w:rsid w:val="00210485"/>
    <w:rsid w:val="0030261D"/>
    <w:rsid w:val="004D6A50"/>
    <w:rsid w:val="00636FBF"/>
    <w:rsid w:val="00786AD9"/>
    <w:rsid w:val="009E45DA"/>
    <w:rsid w:val="00A573C1"/>
    <w:rsid w:val="00E4268D"/>
    <w:rsid w:val="00EF2A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A05"/>
  </w:style>
  <w:style w:type="paragraph" w:styleId="1">
    <w:name w:val="heading 1"/>
    <w:basedOn w:val="a"/>
    <w:next w:val="a"/>
    <w:link w:val="10"/>
    <w:qFormat/>
    <w:rsid w:val="00EF2A05"/>
    <w:pPr>
      <w:keepNext/>
      <w:widowControl w:val="0"/>
      <w:autoSpaceDE w:val="0"/>
      <w:autoSpaceDN w:val="0"/>
      <w:adjustRightInd w:val="0"/>
      <w:spacing w:before="240" w:after="60" w:line="260" w:lineRule="auto"/>
      <w:ind w:firstLine="300"/>
      <w:jc w:val="both"/>
      <w:outlineLvl w:val="0"/>
    </w:pPr>
    <w:rPr>
      <w:rFonts w:ascii="Arial" w:eastAsia="Times New Roman" w:hAnsi="Arial" w:cs="Arial"/>
      <w:b/>
      <w:bCs/>
      <w:kern w:val="32"/>
      <w:sz w:val="32"/>
      <w:szCs w:val="32"/>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2A05"/>
    <w:pPr>
      <w:ind w:left="720"/>
      <w:contextualSpacing/>
    </w:pPr>
  </w:style>
  <w:style w:type="character" w:customStyle="1" w:styleId="10">
    <w:name w:val="Заголовок 1 Знак"/>
    <w:basedOn w:val="a0"/>
    <w:link w:val="1"/>
    <w:rsid w:val="00EF2A05"/>
    <w:rPr>
      <w:rFonts w:ascii="Arial" w:eastAsia="Times New Roman" w:hAnsi="Arial" w:cs="Arial"/>
      <w:b/>
      <w:bCs/>
      <w:kern w:val="32"/>
      <w:sz w:val="32"/>
      <w:szCs w:val="32"/>
      <w:lang w:val="uk-UA" w:eastAsia="ru-RU"/>
    </w:rPr>
  </w:style>
  <w:style w:type="paragraph" w:styleId="a4">
    <w:name w:val="Normal (Web)"/>
    <w:basedOn w:val="a"/>
    <w:uiPriority w:val="99"/>
    <w:semiHidden/>
    <w:unhideWhenUsed/>
    <w:rsid w:val="00EF2A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F2A05"/>
    <w:rPr>
      <w:b/>
      <w:bCs/>
    </w:rPr>
  </w:style>
  <w:style w:type="paragraph" w:styleId="a6">
    <w:name w:val="Title"/>
    <w:basedOn w:val="a"/>
    <w:link w:val="a7"/>
    <w:qFormat/>
    <w:rsid w:val="00EF2A05"/>
    <w:pPr>
      <w:widowControl w:val="0"/>
      <w:autoSpaceDE w:val="0"/>
      <w:autoSpaceDN w:val="0"/>
      <w:adjustRightInd w:val="0"/>
      <w:spacing w:after="0" w:line="240" w:lineRule="auto"/>
      <w:jc w:val="center"/>
    </w:pPr>
    <w:rPr>
      <w:rFonts w:ascii="Times New Roman" w:eastAsia="Times New Roman" w:hAnsi="Times New Roman" w:cs="Times New Roman"/>
      <w:b/>
      <w:bCs/>
      <w:sz w:val="32"/>
      <w:szCs w:val="20"/>
      <w:lang w:val="uk-UA" w:eastAsia="ru-RU"/>
    </w:rPr>
  </w:style>
  <w:style w:type="character" w:customStyle="1" w:styleId="a7">
    <w:name w:val="Название Знак"/>
    <w:basedOn w:val="a0"/>
    <w:link w:val="a6"/>
    <w:rsid w:val="00EF2A05"/>
    <w:rPr>
      <w:rFonts w:ascii="Times New Roman" w:eastAsia="Times New Roman" w:hAnsi="Times New Roman" w:cs="Times New Roman"/>
      <w:b/>
      <w:bCs/>
      <w:sz w:val="32"/>
      <w:szCs w:val="20"/>
      <w:lang w:val="uk-UA" w:eastAsia="ru-RU"/>
    </w:rPr>
  </w:style>
  <w:style w:type="character" w:styleId="a8">
    <w:name w:val="Hyperlink"/>
    <w:basedOn w:val="a0"/>
    <w:rsid w:val="00EF2A05"/>
    <w:rPr>
      <w:color w:val="0000FF"/>
      <w:u w:val="single"/>
    </w:rPr>
  </w:style>
  <w:style w:type="table" w:styleId="a9">
    <w:name w:val="Table Grid"/>
    <w:basedOn w:val="a1"/>
    <w:uiPriority w:val="59"/>
    <w:rsid w:val="00EF2A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EF2A0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F2A05"/>
    <w:rPr>
      <w:rFonts w:ascii="Tahoma" w:hAnsi="Tahoma" w:cs="Tahoma"/>
      <w:sz w:val="16"/>
      <w:szCs w:val="16"/>
    </w:rPr>
  </w:style>
  <w:style w:type="paragraph" w:styleId="ac">
    <w:name w:val="header"/>
    <w:basedOn w:val="a"/>
    <w:link w:val="ad"/>
    <w:uiPriority w:val="99"/>
    <w:unhideWhenUsed/>
    <w:rsid w:val="00E4268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4268D"/>
  </w:style>
  <w:style w:type="paragraph" w:styleId="ae">
    <w:name w:val="footer"/>
    <w:basedOn w:val="a"/>
    <w:link w:val="af"/>
    <w:uiPriority w:val="99"/>
    <w:unhideWhenUsed/>
    <w:rsid w:val="00E4268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4268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osvita.ua/school/lessons_summary/upbring/349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bject.com.ua/psychology/psyho_pedagog/113.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bk.net.ua/Book/law/zaychuk_tdp/part3/1903.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ua-referat.com/%D0%9F%D0%BE%D0%BB%D1%96%D1%82%D0%B8%D1%87%D0%BD%D0%B0_%D0%BA%D1%83%D0%BB%D1%8C%D1%82%D1%83%D1%80%D0%B0" TargetMode="External"/><Relationship Id="rId4" Type="http://schemas.openxmlformats.org/officeDocument/2006/relationships/settings" Target="settings.xml"/><Relationship Id="rId9" Type="http://schemas.openxmlformats.org/officeDocument/2006/relationships/hyperlink" Target="http://ua-referat.com/%D0%9C%D0%BE%D1%80%D0%B0%D0%BB%D1%8C" TargetMode="Externa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8"/>
  <c:chart>
    <c:title>
      <c:tx>
        <c:rich>
          <a:bodyPr/>
          <a:lstStyle/>
          <a:p>
            <a:pPr>
              <a:defRPr/>
            </a:pPr>
            <a:r>
              <a:rPr lang="ru-RU"/>
              <a:t>Результати</a:t>
            </a:r>
            <a:r>
              <a:rPr lang="ru-RU" baseline="0"/>
              <a:t> проведених опитувань</a:t>
            </a:r>
            <a:endParaRPr lang="ru-RU"/>
          </a:p>
        </c:rich>
      </c:tx>
      <c:layout/>
    </c:title>
    <c:plotArea>
      <c:layout/>
      <c:barChart>
        <c:barDir val="col"/>
        <c:grouping val="clustered"/>
        <c:ser>
          <c:idx val="0"/>
          <c:order val="0"/>
          <c:tx>
            <c:strRef>
              <c:f>Лист1!$B$1</c:f>
              <c:strCache>
                <c:ptCount val="1"/>
                <c:pt idx="0">
                  <c:v>до корекційних занять</c:v>
                </c:pt>
              </c:strCache>
            </c:strRef>
          </c:tx>
          <c:dLbls>
            <c:showVal val="1"/>
          </c:dLbls>
          <c:cat>
            <c:strRef>
              <c:f>Лист1!$A$2:$A$6</c:f>
              <c:strCache>
                <c:ptCount val="5"/>
                <c:pt idx="0">
                  <c:v>Рівень інтересу до правових знань</c:v>
                </c:pt>
                <c:pt idx="1">
                  <c:v>Право- необхідний соціальний інститут</c:v>
                </c:pt>
                <c:pt idx="2">
                  <c:v>Знання головних функцій права</c:v>
                </c:pt>
                <c:pt idx="3">
                  <c:v>Рівень знання прав та обов'язків</c:v>
                </c:pt>
                <c:pt idx="4">
                  <c:v>Можливість здійснення правопорушень для досягнення власних цілей</c:v>
                </c:pt>
              </c:strCache>
            </c:strRef>
          </c:cat>
          <c:val>
            <c:numRef>
              <c:f>Лист1!$B$2:$B$6</c:f>
              <c:numCache>
                <c:formatCode>0%</c:formatCode>
                <c:ptCount val="5"/>
                <c:pt idx="0">
                  <c:v>0.78</c:v>
                </c:pt>
                <c:pt idx="1">
                  <c:v>0.75000000000000044</c:v>
                </c:pt>
                <c:pt idx="2">
                  <c:v>0.56999999999999995</c:v>
                </c:pt>
                <c:pt idx="3">
                  <c:v>0.65000000000000058</c:v>
                </c:pt>
                <c:pt idx="4">
                  <c:v>0.4100000000000002</c:v>
                </c:pt>
              </c:numCache>
            </c:numRef>
          </c:val>
        </c:ser>
        <c:ser>
          <c:idx val="1"/>
          <c:order val="1"/>
          <c:tx>
            <c:strRef>
              <c:f>Лист1!$C$1</c:f>
              <c:strCache>
                <c:ptCount val="1"/>
                <c:pt idx="0">
                  <c:v>після корекційних занять</c:v>
                </c:pt>
              </c:strCache>
            </c:strRef>
          </c:tx>
          <c:dLbls>
            <c:showVal val="1"/>
          </c:dLbls>
          <c:cat>
            <c:strRef>
              <c:f>Лист1!$A$2:$A$6</c:f>
              <c:strCache>
                <c:ptCount val="5"/>
                <c:pt idx="0">
                  <c:v>Рівень інтересу до правових знань</c:v>
                </c:pt>
                <c:pt idx="1">
                  <c:v>Право- необхідний соціальний інститут</c:v>
                </c:pt>
                <c:pt idx="2">
                  <c:v>Знання головних функцій права</c:v>
                </c:pt>
                <c:pt idx="3">
                  <c:v>Рівень знання прав та обов'язків</c:v>
                </c:pt>
                <c:pt idx="4">
                  <c:v>Можливість здійснення правопорушень для досягнення власних цілей</c:v>
                </c:pt>
              </c:strCache>
            </c:strRef>
          </c:cat>
          <c:val>
            <c:numRef>
              <c:f>Лист1!$C$2:$C$6</c:f>
              <c:numCache>
                <c:formatCode>0%</c:formatCode>
                <c:ptCount val="5"/>
                <c:pt idx="0">
                  <c:v>0.8300000000000004</c:v>
                </c:pt>
                <c:pt idx="1">
                  <c:v>0.85000000000000042</c:v>
                </c:pt>
                <c:pt idx="2">
                  <c:v>0.78</c:v>
                </c:pt>
                <c:pt idx="3">
                  <c:v>0.77000000000000035</c:v>
                </c:pt>
                <c:pt idx="4">
                  <c:v>0.25</c:v>
                </c:pt>
              </c:numCache>
            </c:numRef>
          </c:val>
        </c:ser>
        <c:gapWidth val="75"/>
        <c:overlap val="-25"/>
        <c:axId val="94616960"/>
        <c:axId val="95316608"/>
      </c:barChart>
      <c:catAx>
        <c:axId val="94616960"/>
        <c:scaling>
          <c:orientation val="minMax"/>
        </c:scaling>
        <c:axPos val="b"/>
        <c:majorTickMark val="none"/>
        <c:tickLblPos val="nextTo"/>
        <c:crossAx val="95316608"/>
        <c:crosses val="autoZero"/>
        <c:auto val="1"/>
        <c:lblAlgn val="ctr"/>
        <c:lblOffset val="100"/>
      </c:catAx>
      <c:valAx>
        <c:axId val="95316608"/>
        <c:scaling>
          <c:orientation val="minMax"/>
        </c:scaling>
        <c:axPos val="l"/>
        <c:majorGridlines/>
        <c:numFmt formatCode="0%" sourceLinked="1"/>
        <c:majorTickMark val="none"/>
        <c:tickLblPos val="nextTo"/>
        <c:spPr>
          <a:ln w="9525">
            <a:noFill/>
          </a:ln>
        </c:spPr>
        <c:crossAx val="94616960"/>
        <c:crosses val="autoZero"/>
        <c:crossBetween val="between"/>
      </c:valAx>
    </c:plotArea>
    <c:legend>
      <c:legendPos val="b"/>
      <c:layout/>
    </c:legend>
    <c:plotVisOnly val="1"/>
  </c:chart>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2D6C08"/>
    <w:rsid w:val="002D6C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1555FF2374446BAE69D6CD4436692C">
    <w:name w:val="A11555FF2374446BAE69D6CD4436692C"/>
    <w:rsid w:val="002D6C08"/>
  </w:style>
  <w:style w:type="paragraph" w:customStyle="1" w:styleId="6F7E57356553420F9F214F884C50F994">
    <w:name w:val="6F7E57356553420F9F214F884C50F994"/>
    <w:rsid w:val="002D6C08"/>
  </w:style>
  <w:style w:type="paragraph" w:customStyle="1" w:styleId="4033C988B61F439B9178768769A330DC">
    <w:name w:val="4033C988B61F439B9178768769A330DC"/>
    <w:rsid w:val="002D6C0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148E05-B12F-407A-BD5C-88F914C05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50</Pages>
  <Words>11915</Words>
  <Characters>67921</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Викуся</dc:creator>
  <cp:lastModifiedBy>Викуся</cp:lastModifiedBy>
  <cp:revision>2</cp:revision>
  <dcterms:created xsi:type="dcterms:W3CDTF">2014-12-04T23:38:00Z</dcterms:created>
  <dcterms:modified xsi:type="dcterms:W3CDTF">2015-03-03T17:34:00Z</dcterms:modified>
</cp:coreProperties>
</file>