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80" w:rsidRDefault="00B11480" w:rsidP="00B11480">
      <w:pPr>
        <w:spacing w:line="360" w:lineRule="auto"/>
        <w:jc w:val="center"/>
        <w:rPr>
          <w:rFonts w:ascii="Times New Roman" w:hAnsi="Times New Roman" w:cs="Times New Roman"/>
          <w:b/>
          <w:sz w:val="28"/>
          <w:szCs w:val="28"/>
          <w:lang w:val="uk-UA"/>
        </w:rPr>
      </w:pPr>
      <w:bookmarkStart w:id="0" w:name="_GoBack"/>
      <w:bookmarkEnd w:id="0"/>
    </w:p>
    <w:p w:rsidR="00B11480" w:rsidRDefault="00B11480" w:rsidP="00B11480">
      <w:pPr>
        <w:spacing w:line="360" w:lineRule="auto"/>
        <w:jc w:val="center"/>
        <w:rPr>
          <w:rFonts w:ascii="Times New Roman" w:hAnsi="Times New Roman" w:cs="Times New Roman"/>
          <w:b/>
          <w:sz w:val="28"/>
          <w:szCs w:val="28"/>
          <w:lang w:val="uk-UA"/>
        </w:rPr>
      </w:pPr>
    </w:p>
    <w:p w:rsidR="00B11480" w:rsidRDefault="00B11480" w:rsidP="00B11480">
      <w:pPr>
        <w:spacing w:line="360" w:lineRule="auto"/>
        <w:jc w:val="center"/>
        <w:rPr>
          <w:rFonts w:ascii="Times New Roman" w:hAnsi="Times New Roman" w:cs="Times New Roman"/>
          <w:b/>
          <w:sz w:val="28"/>
          <w:szCs w:val="28"/>
          <w:lang w:val="uk-UA"/>
        </w:rPr>
      </w:pPr>
    </w:p>
    <w:p w:rsidR="00B11480" w:rsidRDefault="00B11480" w:rsidP="00B11480">
      <w:pPr>
        <w:spacing w:line="360" w:lineRule="auto"/>
        <w:jc w:val="center"/>
        <w:rPr>
          <w:rFonts w:ascii="Times New Roman" w:hAnsi="Times New Roman" w:cs="Times New Roman"/>
          <w:b/>
          <w:sz w:val="28"/>
          <w:szCs w:val="28"/>
          <w:lang w:val="uk-UA"/>
        </w:rPr>
      </w:pPr>
    </w:p>
    <w:p w:rsidR="00B11480" w:rsidRDefault="00B11480" w:rsidP="00B11480">
      <w:pPr>
        <w:spacing w:line="360" w:lineRule="auto"/>
        <w:jc w:val="center"/>
        <w:rPr>
          <w:rFonts w:ascii="Times New Roman" w:hAnsi="Times New Roman" w:cs="Times New Roman"/>
          <w:b/>
          <w:sz w:val="28"/>
          <w:szCs w:val="28"/>
          <w:lang w:val="uk-UA"/>
        </w:rPr>
      </w:pPr>
    </w:p>
    <w:p w:rsidR="00B11480" w:rsidRDefault="00B11480" w:rsidP="00B11480">
      <w:pPr>
        <w:spacing w:line="360" w:lineRule="auto"/>
        <w:jc w:val="center"/>
        <w:rPr>
          <w:rFonts w:ascii="Times New Roman" w:hAnsi="Times New Roman" w:cs="Times New Roman"/>
          <w:b/>
          <w:sz w:val="28"/>
          <w:szCs w:val="28"/>
          <w:lang w:val="uk-UA"/>
        </w:rPr>
      </w:pPr>
    </w:p>
    <w:p w:rsidR="00B11480" w:rsidRDefault="00B11480" w:rsidP="00B11480">
      <w:pPr>
        <w:spacing w:line="360" w:lineRule="auto"/>
        <w:jc w:val="center"/>
        <w:rPr>
          <w:rFonts w:ascii="Times New Roman" w:hAnsi="Times New Roman" w:cs="Times New Roman"/>
          <w:b/>
          <w:sz w:val="28"/>
          <w:szCs w:val="28"/>
          <w:lang w:val="uk-UA"/>
        </w:rPr>
      </w:pPr>
    </w:p>
    <w:p w:rsidR="00B11480" w:rsidRDefault="00B11480" w:rsidP="00B11480">
      <w:pPr>
        <w:spacing w:line="360" w:lineRule="auto"/>
        <w:jc w:val="center"/>
        <w:rPr>
          <w:rFonts w:ascii="Times New Roman" w:hAnsi="Times New Roman" w:cs="Times New Roman"/>
          <w:b/>
          <w:sz w:val="28"/>
          <w:szCs w:val="28"/>
          <w:lang w:val="uk-UA"/>
        </w:rPr>
      </w:pPr>
    </w:p>
    <w:p w:rsidR="00B11480" w:rsidRDefault="00B11480" w:rsidP="00B11480">
      <w:pPr>
        <w:spacing w:line="360" w:lineRule="auto"/>
        <w:jc w:val="center"/>
        <w:rPr>
          <w:rFonts w:ascii="Times New Roman" w:hAnsi="Times New Roman" w:cs="Times New Roman"/>
          <w:b/>
          <w:sz w:val="28"/>
          <w:szCs w:val="28"/>
          <w:lang w:val="uk-UA"/>
        </w:rPr>
      </w:pPr>
    </w:p>
    <w:p w:rsidR="00B11480" w:rsidRPr="00660E20" w:rsidRDefault="00B11480" w:rsidP="00B11480">
      <w:pPr>
        <w:spacing w:line="360" w:lineRule="auto"/>
        <w:jc w:val="center"/>
        <w:rPr>
          <w:rFonts w:ascii="Times New Roman" w:hAnsi="Times New Roman" w:cs="Times New Roman"/>
          <w:b/>
          <w:sz w:val="28"/>
          <w:szCs w:val="28"/>
          <w:lang w:val="uk-UA"/>
        </w:rPr>
      </w:pPr>
      <w:r w:rsidRPr="00660E20">
        <w:rPr>
          <w:rFonts w:ascii="Times New Roman" w:hAnsi="Times New Roman" w:cs="Times New Roman"/>
          <w:b/>
          <w:sz w:val="28"/>
          <w:szCs w:val="28"/>
          <w:lang w:val="uk-UA"/>
        </w:rPr>
        <w:t>ТЕХНОЛОГІЇ СОЦІАЛЬНО-ПЕДАГОГІЧНОЇ РЕАБІЛІТАЦІЇ БЕЗДОГЛЯДНИХ ПІДЛІТКІВ</w:t>
      </w:r>
    </w:p>
    <w:p w:rsidR="00B11480" w:rsidRDefault="00B11480" w:rsidP="00C0353D">
      <w:pPr>
        <w:spacing w:after="0" w:line="360" w:lineRule="auto"/>
        <w:jc w:val="center"/>
        <w:rPr>
          <w:rFonts w:ascii="Times New Roman" w:hAnsi="Times New Roman" w:cs="Times New Roman"/>
          <w:b/>
          <w:sz w:val="28"/>
          <w:szCs w:val="28"/>
          <w:lang w:val="uk-UA"/>
        </w:rPr>
      </w:pPr>
    </w:p>
    <w:p w:rsidR="00B11480" w:rsidRDefault="00B11480" w:rsidP="00C0353D">
      <w:pPr>
        <w:spacing w:after="0" w:line="360" w:lineRule="auto"/>
        <w:jc w:val="center"/>
        <w:rPr>
          <w:rFonts w:ascii="Times New Roman" w:hAnsi="Times New Roman" w:cs="Times New Roman"/>
          <w:b/>
          <w:sz w:val="28"/>
          <w:szCs w:val="28"/>
          <w:lang w:val="uk-UA"/>
        </w:rPr>
      </w:pPr>
    </w:p>
    <w:p w:rsidR="00B11480" w:rsidRDefault="00B11480" w:rsidP="00C0353D">
      <w:pPr>
        <w:spacing w:after="0" w:line="360" w:lineRule="auto"/>
        <w:jc w:val="center"/>
        <w:rPr>
          <w:rFonts w:ascii="Times New Roman" w:hAnsi="Times New Roman" w:cs="Times New Roman"/>
          <w:b/>
          <w:sz w:val="28"/>
          <w:szCs w:val="28"/>
          <w:lang w:val="uk-UA"/>
        </w:rPr>
      </w:pPr>
    </w:p>
    <w:p w:rsidR="00B11480" w:rsidRDefault="00B11480" w:rsidP="00C0353D">
      <w:pPr>
        <w:spacing w:after="0" w:line="360" w:lineRule="auto"/>
        <w:jc w:val="center"/>
        <w:rPr>
          <w:rFonts w:ascii="Times New Roman" w:hAnsi="Times New Roman" w:cs="Times New Roman"/>
          <w:b/>
          <w:sz w:val="28"/>
          <w:szCs w:val="28"/>
          <w:lang w:val="uk-UA"/>
        </w:rPr>
      </w:pPr>
    </w:p>
    <w:p w:rsidR="00B11480" w:rsidRDefault="00B11480" w:rsidP="00C0353D">
      <w:pPr>
        <w:spacing w:after="0" w:line="360" w:lineRule="auto"/>
        <w:jc w:val="center"/>
        <w:rPr>
          <w:rFonts w:ascii="Times New Roman" w:hAnsi="Times New Roman" w:cs="Times New Roman"/>
          <w:b/>
          <w:sz w:val="28"/>
          <w:szCs w:val="28"/>
          <w:lang w:val="uk-UA"/>
        </w:rPr>
      </w:pPr>
    </w:p>
    <w:p w:rsidR="00B11480" w:rsidRDefault="00B11480" w:rsidP="00C0353D">
      <w:pPr>
        <w:spacing w:after="0" w:line="360" w:lineRule="auto"/>
        <w:jc w:val="center"/>
        <w:rPr>
          <w:rFonts w:ascii="Times New Roman" w:hAnsi="Times New Roman" w:cs="Times New Roman"/>
          <w:b/>
          <w:sz w:val="28"/>
          <w:szCs w:val="28"/>
          <w:lang w:val="uk-UA"/>
        </w:rPr>
      </w:pPr>
    </w:p>
    <w:p w:rsidR="00B11480" w:rsidRDefault="00B11480" w:rsidP="00C0353D">
      <w:pPr>
        <w:spacing w:after="0" w:line="360" w:lineRule="auto"/>
        <w:jc w:val="center"/>
        <w:rPr>
          <w:rFonts w:ascii="Times New Roman" w:hAnsi="Times New Roman" w:cs="Times New Roman"/>
          <w:b/>
          <w:sz w:val="28"/>
          <w:szCs w:val="28"/>
          <w:lang w:val="uk-UA"/>
        </w:rPr>
      </w:pPr>
    </w:p>
    <w:p w:rsidR="00B11480" w:rsidRDefault="00B11480" w:rsidP="00C0353D">
      <w:pPr>
        <w:spacing w:after="0" w:line="360" w:lineRule="auto"/>
        <w:jc w:val="center"/>
        <w:rPr>
          <w:rFonts w:ascii="Times New Roman" w:hAnsi="Times New Roman" w:cs="Times New Roman"/>
          <w:b/>
          <w:sz w:val="28"/>
          <w:szCs w:val="28"/>
          <w:lang w:val="uk-UA"/>
        </w:rPr>
      </w:pPr>
    </w:p>
    <w:p w:rsidR="00B11480" w:rsidRDefault="00B11480" w:rsidP="00C0353D">
      <w:pPr>
        <w:spacing w:after="0" w:line="360" w:lineRule="auto"/>
        <w:jc w:val="center"/>
        <w:rPr>
          <w:rFonts w:ascii="Times New Roman" w:hAnsi="Times New Roman" w:cs="Times New Roman"/>
          <w:b/>
          <w:sz w:val="28"/>
          <w:szCs w:val="28"/>
          <w:lang w:val="uk-UA"/>
        </w:rPr>
      </w:pPr>
    </w:p>
    <w:p w:rsidR="00B11480" w:rsidRDefault="00B11480" w:rsidP="00C0353D">
      <w:pPr>
        <w:spacing w:after="0" w:line="360" w:lineRule="auto"/>
        <w:jc w:val="center"/>
        <w:rPr>
          <w:rFonts w:ascii="Times New Roman" w:hAnsi="Times New Roman" w:cs="Times New Roman"/>
          <w:b/>
          <w:sz w:val="28"/>
          <w:szCs w:val="28"/>
          <w:lang w:val="uk-UA"/>
        </w:rPr>
      </w:pPr>
    </w:p>
    <w:p w:rsidR="00B11480" w:rsidRDefault="00B11480" w:rsidP="00C0353D">
      <w:pPr>
        <w:spacing w:after="0" w:line="360" w:lineRule="auto"/>
        <w:jc w:val="center"/>
        <w:rPr>
          <w:rFonts w:ascii="Times New Roman" w:hAnsi="Times New Roman" w:cs="Times New Roman"/>
          <w:b/>
          <w:sz w:val="28"/>
          <w:szCs w:val="28"/>
          <w:lang w:val="uk-UA"/>
        </w:rPr>
      </w:pPr>
    </w:p>
    <w:p w:rsidR="00B11480" w:rsidRDefault="00B11480" w:rsidP="00C0353D">
      <w:pPr>
        <w:spacing w:after="0" w:line="360" w:lineRule="auto"/>
        <w:jc w:val="center"/>
        <w:rPr>
          <w:rFonts w:ascii="Times New Roman" w:hAnsi="Times New Roman" w:cs="Times New Roman"/>
          <w:b/>
          <w:sz w:val="28"/>
          <w:szCs w:val="28"/>
          <w:lang w:val="uk-UA"/>
        </w:rPr>
      </w:pPr>
    </w:p>
    <w:p w:rsidR="00B11480" w:rsidRDefault="00B11480" w:rsidP="00C0353D">
      <w:pPr>
        <w:spacing w:after="0" w:line="360" w:lineRule="auto"/>
        <w:jc w:val="center"/>
        <w:rPr>
          <w:rFonts w:ascii="Times New Roman" w:hAnsi="Times New Roman" w:cs="Times New Roman"/>
          <w:b/>
          <w:sz w:val="28"/>
          <w:szCs w:val="28"/>
          <w:lang w:val="uk-UA"/>
        </w:rPr>
      </w:pPr>
    </w:p>
    <w:p w:rsidR="00B11480" w:rsidRDefault="00B11480" w:rsidP="00C0353D">
      <w:pPr>
        <w:spacing w:after="0" w:line="360" w:lineRule="auto"/>
        <w:jc w:val="center"/>
        <w:rPr>
          <w:rFonts w:ascii="Times New Roman" w:hAnsi="Times New Roman" w:cs="Times New Roman"/>
          <w:b/>
          <w:sz w:val="28"/>
          <w:szCs w:val="28"/>
          <w:lang w:val="uk-UA"/>
        </w:rPr>
      </w:pPr>
    </w:p>
    <w:p w:rsidR="00B11480" w:rsidRDefault="00B11480" w:rsidP="00C0353D">
      <w:pPr>
        <w:spacing w:after="0" w:line="360" w:lineRule="auto"/>
        <w:jc w:val="center"/>
        <w:rPr>
          <w:rFonts w:ascii="Times New Roman" w:hAnsi="Times New Roman" w:cs="Times New Roman"/>
          <w:b/>
          <w:sz w:val="28"/>
          <w:szCs w:val="28"/>
          <w:lang w:val="uk-UA"/>
        </w:rPr>
      </w:pPr>
    </w:p>
    <w:p w:rsidR="00A31368" w:rsidRDefault="00C0353D" w:rsidP="00C0353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717"/>
        <w:gridCol w:w="6738"/>
        <w:gridCol w:w="583"/>
      </w:tblGrid>
      <w:tr w:rsidR="00C0353D" w:rsidTr="00E00B5B">
        <w:tc>
          <w:tcPr>
            <w:tcW w:w="8912" w:type="dxa"/>
            <w:gridSpan w:val="3"/>
          </w:tcPr>
          <w:p w:rsidR="00C0353D" w:rsidRDefault="00C0353D"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sidR="00E00B5B">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659" w:type="dxa"/>
          </w:tcPr>
          <w:p w:rsidR="00C0353D" w:rsidRDefault="00C0353D"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C0353D" w:rsidTr="00E00B5B">
        <w:tc>
          <w:tcPr>
            <w:tcW w:w="1532" w:type="dxa"/>
          </w:tcPr>
          <w:p w:rsidR="00C0353D" w:rsidRDefault="00C0353D"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1.</w:t>
            </w:r>
          </w:p>
        </w:tc>
        <w:tc>
          <w:tcPr>
            <w:tcW w:w="7380" w:type="dxa"/>
            <w:gridSpan w:val="2"/>
          </w:tcPr>
          <w:p w:rsidR="00C0353D" w:rsidRPr="00C0353D" w:rsidRDefault="00C0353D" w:rsidP="00C0353D">
            <w:pPr>
              <w:pStyle w:val="3"/>
              <w:shd w:val="clear" w:color="auto" w:fill="FFFFFF"/>
              <w:spacing w:before="0" w:beforeAutospacing="0" w:after="0" w:afterAutospacing="0" w:line="360" w:lineRule="auto"/>
              <w:outlineLvl w:val="2"/>
              <w:rPr>
                <w:b w:val="0"/>
                <w:sz w:val="28"/>
                <w:szCs w:val="28"/>
                <w:lang w:val="uk-UA"/>
              </w:rPr>
            </w:pPr>
            <w:r w:rsidRPr="00C0353D">
              <w:rPr>
                <w:b w:val="0"/>
                <w:sz w:val="28"/>
                <w:szCs w:val="28"/>
                <w:lang w:val="uk-UA"/>
              </w:rPr>
              <w:t>ТЕОРЕТИЧНІ АСПЕКТИ СОЦІАЛЬНО</w:t>
            </w:r>
            <w:r w:rsidRPr="00C0353D">
              <w:rPr>
                <w:b w:val="0"/>
                <w:color w:val="545454"/>
                <w:sz w:val="28"/>
                <w:szCs w:val="28"/>
                <w:shd w:val="clear" w:color="auto" w:fill="FFFFFF"/>
                <w:lang w:val="uk-UA"/>
              </w:rPr>
              <w:t>-</w:t>
            </w:r>
            <w:r w:rsidRPr="00C0353D">
              <w:rPr>
                <w:b w:val="0"/>
                <w:sz w:val="28"/>
                <w:szCs w:val="28"/>
                <w:lang w:val="uk-UA"/>
              </w:rPr>
              <w:t>ПЕДАГОГІЧНОЇ РЕАБІЛІТАЦІЇ БЕЗДОГЛЯДНИХ ДІТЕЙ</w:t>
            </w:r>
            <w:r>
              <w:rPr>
                <w:b w:val="0"/>
                <w:color w:val="545454"/>
                <w:sz w:val="28"/>
                <w:szCs w:val="28"/>
                <w:shd w:val="clear" w:color="auto" w:fill="FFFFFF"/>
                <w:lang w:val="uk-UA"/>
              </w:rPr>
              <w:t>………………….</w:t>
            </w:r>
            <w:r w:rsidR="00E00B5B">
              <w:rPr>
                <w:b w:val="0"/>
                <w:color w:val="545454"/>
                <w:sz w:val="28"/>
                <w:szCs w:val="28"/>
                <w:shd w:val="clear" w:color="auto" w:fill="FFFFFF"/>
                <w:lang w:val="uk-UA"/>
              </w:rPr>
              <w:t>.</w:t>
            </w:r>
            <w:r>
              <w:rPr>
                <w:b w:val="0"/>
                <w:color w:val="545454"/>
                <w:sz w:val="28"/>
                <w:szCs w:val="28"/>
                <w:shd w:val="clear" w:color="auto" w:fill="FFFFFF"/>
                <w:lang w:val="uk-UA"/>
              </w:rPr>
              <w:t>.</w:t>
            </w:r>
          </w:p>
        </w:tc>
        <w:tc>
          <w:tcPr>
            <w:tcW w:w="659" w:type="dxa"/>
          </w:tcPr>
          <w:p w:rsidR="00C0353D" w:rsidRDefault="00C0353D" w:rsidP="00C0353D">
            <w:pPr>
              <w:spacing w:line="360" w:lineRule="auto"/>
              <w:jc w:val="both"/>
              <w:rPr>
                <w:rFonts w:ascii="Times New Roman" w:hAnsi="Times New Roman" w:cs="Times New Roman"/>
                <w:sz w:val="28"/>
                <w:szCs w:val="28"/>
                <w:lang w:val="uk-UA"/>
              </w:rPr>
            </w:pPr>
          </w:p>
          <w:p w:rsidR="00C0353D" w:rsidRDefault="00C0353D"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C0353D" w:rsidTr="00E00B5B">
        <w:tc>
          <w:tcPr>
            <w:tcW w:w="1532" w:type="dxa"/>
          </w:tcPr>
          <w:p w:rsidR="00C0353D" w:rsidRDefault="00C0353D" w:rsidP="00C0353D">
            <w:pPr>
              <w:spacing w:line="360" w:lineRule="auto"/>
              <w:jc w:val="both"/>
              <w:rPr>
                <w:rFonts w:ascii="Times New Roman" w:hAnsi="Times New Roman" w:cs="Times New Roman"/>
                <w:sz w:val="28"/>
                <w:szCs w:val="28"/>
                <w:lang w:val="uk-UA"/>
              </w:rPr>
            </w:pPr>
          </w:p>
        </w:tc>
        <w:tc>
          <w:tcPr>
            <w:tcW w:w="638" w:type="dxa"/>
          </w:tcPr>
          <w:p w:rsidR="00C0353D" w:rsidRDefault="00C0353D"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742" w:type="dxa"/>
          </w:tcPr>
          <w:p w:rsidR="00C0353D" w:rsidRPr="00C0353D" w:rsidRDefault="00C0353D" w:rsidP="00C0353D">
            <w:pPr>
              <w:pStyle w:val="3"/>
              <w:shd w:val="clear" w:color="auto" w:fill="FFFFFF"/>
              <w:spacing w:before="0" w:beforeAutospacing="0" w:after="0" w:afterAutospacing="0" w:line="360" w:lineRule="auto"/>
              <w:outlineLvl w:val="2"/>
              <w:rPr>
                <w:b w:val="0"/>
                <w:bCs w:val="0"/>
                <w:iCs/>
                <w:sz w:val="28"/>
                <w:szCs w:val="28"/>
                <w:lang w:val="uk-UA"/>
              </w:rPr>
            </w:pPr>
            <w:r w:rsidRPr="00C0353D">
              <w:rPr>
                <w:rFonts w:eastAsia="Calibri"/>
                <w:b w:val="0"/>
                <w:bCs w:val="0"/>
                <w:iCs/>
                <w:sz w:val="28"/>
                <w:szCs w:val="28"/>
                <w:lang w:val="uk-UA"/>
              </w:rPr>
              <w:t>Соціально-педагогічні та соціально-психологічні фактори бездоглядності дітей</w:t>
            </w:r>
            <w:r>
              <w:rPr>
                <w:rFonts w:eastAsia="Calibri"/>
                <w:b w:val="0"/>
                <w:bCs w:val="0"/>
                <w:iCs/>
                <w:sz w:val="28"/>
                <w:szCs w:val="28"/>
                <w:lang w:val="uk-UA"/>
              </w:rPr>
              <w:t>…………………………..</w:t>
            </w:r>
          </w:p>
        </w:tc>
        <w:tc>
          <w:tcPr>
            <w:tcW w:w="659" w:type="dxa"/>
          </w:tcPr>
          <w:p w:rsidR="00C0353D" w:rsidRDefault="00C0353D" w:rsidP="00C0353D">
            <w:pPr>
              <w:spacing w:line="360" w:lineRule="auto"/>
              <w:jc w:val="both"/>
              <w:rPr>
                <w:rFonts w:ascii="Times New Roman" w:hAnsi="Times New Roman" w:cs="Times New Roman"/>
                <w:sz w:val="28"/>
                <w:szCs w:val="28"/>
                <w:lang w:val="uk-UA"/>
              </w:rPr>
            </w:pPr>
          </w:p>
          <w:p w:rsidR="00C0353D" w:rsidRDefault="00C0353D"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C0353D" w:rsidTr="00E00B5B">
        <w:tc>
          <w:tcPr>
            <w:tcW w:w="1532" w:type="dxa"/>
          </w:tcPr>
          <w:p w:rsidR="00C0353D" w:rsidRDefault="00C0353D" w:rsidP="00C0353D">
            <w:pPr>
              <w:spacing w:line="360" w:lineRule="auto"/>
              <w:jc w:val="both"/>
              <w:rPr>
                <w:rFonts w:ascii="Times New Roman" w:hAnsi="Times New Roman" w:cs="Times New Roman"/>
                <w:sz w:val="28"/>
                <w:szCs w:val="28"/>
                <w:lang w:val="uk-UA"/>
              </w:rPr>
            </w:pPr>
          </w:p>
        </w:tc>
        <w:tc>
          <w:tcPr>
            <w:tcW w:w="638" w:type="dxa"/>
          </w:tcPr>
          <w:p w:rsidR="00C0353D" w:rsidRDefault="00C0353D"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742" w:type="dxa"/>
          </w:tcPr>
          <w:p w:rsidR="00C0353D" w:rsidRPr="00C0353D" w:rsidRDefault="00C0353D" w:rsidP="00C0353D">
            <w:pPr>
              <w:pStyle w:val="11"/>
              <w:spacing w:after="0" w:line="360" w:lineRule="auto"/>
              <w:ind w:left="0"/>
              <w:rPr>
                <w:rFonts w:ascii="Times New Roman" w:eastAsia="Calibri" w:hAnsi="Times New Roman"/>
                <w:iCs/>
                <w:sz w:val="28"/>
                <w:szCs w:val="28"/>
                <w:lang w:val="uk-UA"/>
              </w:rPr>
            </w:pPr>
            <w:r w:rsidRPr="00C0353D">
              <w:rPr>
                <w:rFonts w:ascii="Times New Roman" w:eastAsia="Calibri" w:hAnsi="Times New Roman"/>
                <w:iCs/>
                <w:sz w:val="28"/>
                <w:szCs w:val="28"/>
                <w:lang w:val="uk-UA"/>
              </w:rPr>
              <w:t>Форми соціально-педагогічної реабілітації бездоглядних дітей</w:t>
            </w:r>
            <w:r>
              <w:rPr>
                <w:rFonts w:ascii="Times New Roman" w:eastAsia="Calibri" w:hAnsi="Times New Roman"/>
                <w:iCs/>
                <w:sz w:val="28"/>
                <w:szCs w:val="28"/>
                <w:lang w:val="uk-UA"/>
              </w:rPr>
              <w:t>……………………………………</w:t>
            </w:r>
            <w:r w:rsidR="00E00B5B">
              <w:rPr>
                <w:rFonts w:ascii="Times New Roman" w:eastAsia="Calibri" w:hAnsi="Times New Roman"/>
                <w:iCs/>
                <w:sz w:val="28"/>
                <w:szCs w:val="28"/>
                <w:lang w:val="uk-UA"/>
              </w:rPr>
              <w:t>...</w:t>
            </w:r>
          </w:p>
        </w:tc>
        <w:tc>
          <w:tcPr>
            <w:tcW w:w="659" w:type="dxa"/>
          </w:tcPr>
          <w:p w:rsidR="00C0353D" w:rsidRDefault="00C0353D" w:rsidP="00C0353D">
            <w:pPr>
              <w:spacing w:line="360" w:lineRule="auto"/>
              <w:jc w:val="both"/>
              <w:rPr>
                <w:rFonts w:ascii="Times New Roman" w:hAnsi="Times New Roman" w:cs="Times New Roman"/>
                <w:sz w:val="28"/>
                <w:szCs w:val="28"/>
                <w:lang w:val="uk-UA"/>
              </w:rPr>
            </w:pPr>
          </w:p>
          <w:p w:rsidR="00C0353D" w:rsidRDefault="00C0353D"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C0353D" w:rsidTr="00E00B5B">
        <w:tc>
          <w:tcPr>
            <w:tcW w:w="1532" w:type="dxa"/>
          </w:tcPr>
          <w:p w:rsidR="00C0353D" w:rsidRDefault="00C0353D"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2.</w:t>
            </w:r>
          </w:p>
        </w:tc>
        <w:tc>
          <w:tcPr>
            <w:tcW w:w="7380" w:type="dxa"/>
            <w:gridSpan w:val="2"/>
          </w:tcPr>
          <w:p w:rsidR="00C0353D" w:rsidRPr="00C0353D" w:rsidRDefault="00C0353D" w:rsidP="00C0353D">
            <w:pPr>
              <w:pStyle w:val="11"/>
              <w:spacing w:after="0" w:line="360" w:lineRule="auto"/>
              <w:ind w:left="0"/>
              <w:rPr>
                <w:rFonts w:ascii="Times New Roman" w:eastAsia="Calibri" w:hAnsi="Times New Roman" w:cs="Times New Roman"/>
                <w:bCs/>
                <w:color w:val="000000" w:themeColor="text1"/>
                <w:sz w:val="28"/>
                <w:szCs w:val="28"/>
                <w:lang w:val="uk-UA"/>
              </w:rPr>
            </w:pPr>
            <w:r w:rsidRPr="00C0353D">
              <w:rPr>
                <w:rFonts w:ascii="Times New Roman" w:eastAsia="Calibri" w:hAnsi="Times New Roman" w:cs="Times New Roman"/>
                <w:bCs/>
                <w:color w:val="000000" w:themeColor="text1"/>
                <w:sz w:val="28"/>
                <w:szCs w:val="28"/>
                <w:lang w:val="uk-UA"/>
              </w:rPr>
              <w:t>ДОСЛІДНИЦЬКО-ЕКСПЕРИМЕНТАЛЬНЕ ВИВЧЕННЯ ФОРМ СОЦІАЛЬНО-ПЕДАГОГІЧНОЇ РЕАБІЛІТАЦІЇ БЕЗДОГЛЯДНИХ ПІДЛІТКІВ</w:t>
            </w:r>
            <w:r>
              <w:rPr>
                <w:rFonts w:ascii="Times New Roman" w:eastAsia="Calibri" w:hAnsi="Times New Roman" w:cs="Times New Roman"/>
                <w:bCs/>
                <w:color w:val="000000" w:themeColor="text1"/>
                <w:sz w:val="28"/>
                <w:szCs w:val="28"/>
                <w:lang w:val="uk-UA"/>
              </w:rPr>
              <w:t>……………………………….</w:t>
            </w:r>
            <w:r w:rsidR="00E00B5B">
              <w:rPr>
                <w:rFonts w:ascii="Times New Roman" w:eastAsia="Calibri" w:hAnsi="Times New Roman" w:cs="Times New Roman"/>
                <w:bCs/>
                <w:color w:val="000000" w:themeColor="text1"/>
                <w:sz w:val="28"/>
                <w:szCs w:val="28"/>
                <w:lang w:val="uk-UA"/>
              </w:rPr>
              <w:t>.</w:t>
            </w:r>
          </w:p>
        </w:tc>
        <w:tc>
          <w:tcPr>
            <w:tcW w:w="659" w:type="dxa"/>
          </w:tcPr>
          <w:p w:rsidR="00C0353D" w:rsidRDefault="00C0353D" w:rsidP="00C0353D">
            <w:pPr>
              <w:spacing w:line="360" w:lineRule="auto"/>
              <w:jc w:val="both"/>
              <w:rPr>
                <w:rFonts w:ascii="Times New Roman" w:hAnsi="Times New Roman" w:cs="Times New Roman"/>
                <w:sz w:val="28"/>
                <w:szCs w:val="28"/>
                <w:lang w:val="uk-UA"/>
              </w:rPr>
            </w:pPr>
          </w:p>
          <w:p w:rsidR="00C0353D" w:rsidRDefault="00C0353D" w:rsidP="00C0353D">
            <w:pPr>
              <w:spacing w:line="360" w:lineRule="auto"/>
              <w:jc w:val="both"/>
              <w:rPr>
                <w:rFonts w:ascii="Times New Roman" w:hAnsi="Times New Roman" w:cs="Times New Roman"/>
                <w:sz w:val="28"/>
                <w:szCs w:val="28"/>
                <w:lang w:val="uk-UA"/>
              </w:rPr>
            </w:pPr>
          </w:p>
          <w:p w:rsidR="00C0353D" w:rsidRDefault="00AA39F7"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C0353D" w:rsidTr="00E00B5B">
        <w:tc>
          <w:tcPr>
            <w:tcW w:w="1532" w:type="dxa"/>
          </w:tcPr>
          <w:p w:rsidR="00C0353D" w:rsidRDefault="00C0353D" w:rsidP="00C0353D">
            <w:pPr>
              <w:spacing w:line="360" w:lineRule="auto"/>
              <w:jc w:val="both"/>
              <w:rPr>
                <w:rFonts w:ascii="Times New Roman" w:hAnsi="Times New Roman" w:cs="Times New Roman"/>
                <w:sz w:val="28"/>
                <w:szCs w:val="28"/>
                <w:lang w:val="uk-UA"/>
              </w:rPr>
            </w:pPr>
          </w:p>
        </w:tc>
        <w:tc>
          <w:tcPr>
            <w:tcW w:w="638" w:type="dxa"/>
          </w:tcPr>
          <w:p w:rsidR="00C0353D" w:rsidRDefault="00C0353D"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742" w:type="dxa"/>
          </w:tcPr>
          <w:p w:rsidR="00C0353D" w:rsidRPr="00C0353D" w:rsidRDefault="00C0353D" w:rsidP="00C0353D">
            <w:pPr>
              <w:pStyle w:val="11"/>
              <w:spacing w:after="0" w:line="360" w:lineRule="auto"/>
              <w:ind w:left="0"/>
              <w:jc w:val="both"/>
              <w:rPr>
                <w:rFonts w:ascii="Times New Roman" w:eastAsia="Calibri" w:hAnsi="Times New Roman" w:cs="Times New Roman"/>
                <w:iCs/>
                <w:color w:val="000000" w:themeColor="text1"/>
                <w:sz w:val="28"/>
                <w:szCs w:val="28"/>
                <w:lang w:val="uk-UA"/>
              </w:rPr>
            </w:pPr>
            <w:r w:rsidRPr="00C0353D">
              <w:rPr>
                <w:rFonts w:ascii="Times New Roman" w:eastAsia="Calibri" w:hAnsi="Times New Roman" w:cs="Times New Roman"/>
                <w:iCs/>
                <w:color w:val="000000" w:themeColor="text1"/>
                <w:sz w:val="28"/>
                <w:szCs w:val="28"/>
                <w:lang w:val="uk-UA"/>
              </w:rPr>
              <w:t>Діагностичне визначення підлітків групи ризику</w:t>
            </w:r>
            <w:r>
              <w:rPr>
                <w:rFonts w:ascii="Times New Roman" w:eastAsia="Calibri" w:hAnsi="Times New Roman" w:cs="Times New Roman"/>
                <w:iCs/>
                <w:color w:val="000000" w:themeColor="text1"/>
                <w:sz w:val="28"/>
                <w:szCs w:val="28"/>
                <w:lang w:val="uk-UA"/>
              </w:rPr>
              <w:t>…….</w:t>
            </w:r>
          </w:p>
        </w:tc>
        <w:tc>
          <w:tcPr>
            <w:tcW w:w="659" w:type="dxa"/>
          </w:tcPr>
          <w:p w:rsidR="00C0353D" w:rsidRDefault="00AA39F7"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C0353D" w:rsidTr="00E00B5B">
        <w:tc>
          <w:tcPr>
            <w:tcW w:w="1532" w:type="dxa"/>
          </w:tcPr>
          <w:p w:rsidR="00C0353D" w:rsidRDefault="00C0353D" w:rsidP="00C0353D">
            <w:pPr>
              <w:spacing w:line="360" w:lineRule="auto"/>
              <w:jc w:val="both"/>
              <w:rPr>
                <w:rFonts w:ascii="Times New Roman" w:hAnsi="Times New Roman" w:cs="Times New Roman"/>
                <w:sz w:val="28"/>
                <w:szCs w:val="28"/>
                <w:lang w:val="uk-UA"/>
              </w:rPr>
            </w:pPr>
          </w:p>
        </w:tc>
        <w:tc>
          <w:tcPr>
            <w:tcW w:w="638" w:type="dxa"/>
          </w:tcPr>
          <w:p w:rsidR="00C0353D" w:rsidRDefault="00C0353D"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742" w:type="dxa"/>
          </w:tcPr>
          <w:p w:rsidR="00C0353D" w:rsidRPr="00C0353D" w:rsidRDefault="00C0353D" w:rsidP="00C0353D">
            <w:pPr>
              <w:pStyle w:val="11"/>
              <w:spacing w:after="0" w:line="360" w:lineRule="auto"/>
              <w:ind w:left="0"/>
              <w:rPr>
                <w:rFonts w:ascii="Times New Roman" w:eastAsia="Calibri" w:hAnsi="Times New Roman" w:cs="Times New Roman"/>
                <w:iCs/>
                <w:color w:val="000000" w:themeColor="text1"/>
                <w:sz w:val="28"/>
                <w:szCs w:val="28"/>
                <w:lang w:val="uk-UA"/>
              </w:rPr>
            </w:pPr>
            <w:r w:rsidRPr="00C0353D">
              <w:rPr>
                <w:rFonts w:ascii="Times New Roman" w:eastAsia="Calibri" w:hAnsi="Times New Roman" w:cs="Times New Roman"/>
                <w:iCs/>
                <w:color w:val="000000" w:themeColor="text1"/>
                <w:sz w:val="28"/>
                <w:szCs w:val="28"/>
                <w:lang w:val="uk-UA"/>
              </w:rPr>
              <w:t>Технології соціально-педагогічної реабілітації бездоглядних підлітків в умовах загальноосвітнього навчального закладу</w:t>
            </w:r>
            <w:r>
              <w:rPr>
                <w:rFonts w:ascii="Times New Roman" w:eastAsia="Calibri" w:hAnsi="Times New Roman" w:cs="Times New Roman"/>
                <w:iCs/>
                <w:color w:val="000000" w:themeColor="text1"/>
                <w:sz w:val="28"/>
                <w:szCs w:val="28"/>
                <w:lang w:val="uk-UA"/>
              </w:rPr>
              <w:t>…………………………………….</w:t>
            </w:r>
          </w:p>
        </w:tc>
        <w:tc>
          <w:tcPr>
            <w:tcW w:w="659" w:type="dxa"/>
          </w:tcPr>
          <w:p w:rsidR="00C0353D" w:rsidRDefault="00C0353D" w:rsidP="00C0353D">
            <w:pPr>
              <w:spacing w:line="360" w:lineRule="auto"/>
              <w:jc w:val="both"/>
              <w:rPr>
                <w:rFonts w:ascii="Times New Roman" w:hAnsi="Times New Roman" w:cs="Times New Roman"/>
                <w:sz w:val="28"/>
                <w:szCs w:val="28"/>
                <w:lang w:val="uk-UA"/>
              </w:rPr>
            </w:pPr>
          </w:p>
          <w:p w:rsidR="00C0353D" w:rsidRDefault="00C0353D" w:rsidP="00C0353D">
            <w:pPr>
              <w:spacing w:line="360" w:lineRule="auto"/>
              <w:jc w:val="both"/>
              <w:rPr>
                <w:rFonts w:ascii="Times New Roman" w:hAnsi="Times New Roman" w:cs="Times New Roman"/>
                <w:sz w:val="28"/>
                <w:szCs w:val="28"/>
                <w:lang w:val="uk-UA"/>
              </w:rPr>
            </w:pPr>
          </w:p>
          <w:p w:rsidR="00C0353D" w:rsidRDefault="00AA39F7"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C0353D" w:rsidTr="00E00B5B">
        <w:tc>
          <w:tcPr>
            <w:tcW w:w="1532" w:type="dxa"/>
          </w:tcPr>
          <w:p w:rsidR="00C0353D" w:rsidRDefault="00C0353D" w:rsidP="00C0353D">
            <w:pPr>
              <w:spacing w:line="360" w:lineRule="auto"/>
              <w:jc w:val="both"/>
              <w:rPr>
                <w:rFonts w:ascii="Times New Roman" w:hAnsi="Times New Roman" w:cs="Times New Roman"/>
                <w:sz w:val="28"/>
                <w:szCs w:val="28"/>
                <w:lang w:val="uk-UA"/>
              </w:rPr>
            </w:pPr>
          </w:p>
        </w:tc>
        <w:tc>
          <w:tcPr>
            <w:tcW w:w="638" w:type="dxa"/>
          </w:tcPr>
          <w:p w:rsidR="00C0353D" w:rsidRDefault="00C0353D"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6742" w:type="dxa"/>
          </w:tcPr>
          <w:p w:rsidR="00C0353D" w:rsidRPr="00C0353D" w:rsidRDefault="00C0353D" w:rsidP="00C0353D">
            <w:pPr>
              <w:spacing w:line="360" w:lineRule="auto"/>
              <w:rPr>
                <w:rFonts w:ascii="Times New Roman" w:hAnsi="Times New Roman" w:cs="Times New Roman"/>
                <w:color w:val="000000" w:themeColor="text1"/>
                <w:sz w:val="28"/>
                <w:szCs w:val="28"/>
                <w:lang w:val="uk-UA"/>
              </w:rPr>
            </w:pPr>
            <w:r w:rsidRPr="00C0353D">
              <w:rPr>
                <w:rFonts w:ascii="Times New Roman" w:hAnsi="Times New Roman" w:cs="Times New Roman"/>
                <w:color w:val="000000" w:themeColor="text1"/>
                <w:sz w:val="28"/>
                <w:szCs w:val="28"/>
                <w:lang w:val="uk-UA"/>
              </w:rPr>
              <w:t>Аналіз результатів дослідження</w:t>
            </w:r>
            <w:r>
              <w:rPr>
                <w:rFonts w:ascii="Times New Roman" w:hAnsi="Times New Roman" w:cs="Times New Roman"/>
                <w:color w:val="000000" w:themeColor="text1"/>
                <w:sz w:val="28"/>
                <w:szCs w:val="28"/>
                <w:lang w:val="uk-UA"/>
              </w:rPr>
              <w:t>………………………..</w:t>
            </w:r>
          </w:p>
        </w:tc>
        <w:tc>
          <w:tcPr>
            <w:tcW w:w="659" w:type="dxa"/>
          </w:tcPr>
          <w:p w:rsidR="00C0353D" w:rsidRDefault="00AA39F7"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C0353D" w:rsidTr="00E00B5B">
        <w:tc>
          <w:tcPr>
            <w:tcW w:w="8912" w:type="dxa"/>
            <w:gridSpan w:val="3"/>
          </w:tcPr>
          <w:p w:rsidR="00C0353D" w:rsidRDefault="00C0353D"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p>
        </w:tc>
        <w:tc>
          <w:tcPr>
            <w:tcW w:w="659" w:type="dxa"/>
          </w:tcPr>
          <w:p w:rsidR="00C0353D" w:rsidRDefault="00AA39F7"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E00B5B" w:rsidTr="00E00B5B">
        <w:tc>
          <w:tcPr>
            <w:tcW w:w="8912" w:type="dxa"/>
            <w:gridSpan w:val="3"/>
          </w:tcPr>
          <w:p w:rsidR="00E00B5B" w:rsidRDefault="00E00B5B"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p>
        </w:tc>
        <w:tc>
          <w:tcPr>
            <w:tcW w:w="659" w:type="dxa"/>
          </w:tcPr>
          <w:p w:rsidR="00E00B5B" w:rsidRDefault="00AA39F7"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E00B5B" w:rsidTr="00E00B5B">
        <w:tc>
          <w:tcPr>
            <w:tcW w:w="8912" w:type="dxa"/>
            <w:gridSpan w:val="3"/>
          </w:tcPr>
          <w:p w:rsidR="00E00B5B" w:rsidRDefault="00E00B5B"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ДОДАТКИ……………………………………………………………………..</w:t>
            </w:r>
          </w:p>
        </w:tc>
        <w:tc>
          <w:tcPr>
            <w:tcW w:w="659" w:type="dxa"/>
          </w:tcPr>
          <w:p w:rsidR="00E00B5B" w:rsidRDefault="00AA39F7" w:rsidP="00C0353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37</w:t>
            </w:r>
          </w:p>
        </w:tc>
      </w:tr>
    </w:tbl>
    <w:p w:rsidR="00C0353D" w:rsidRDefault="00C0353D" w:rsidP="00C0353D">
      <w:pPr>
        <w:spacing w:after="0" w:line="360" w:lineRule="auto"/>
        <w:jc w:val="both"/>
        <w:rPr>
          <w:rFonts w:ascii="Times New Roman" w:hAnsi="Times New Roman" w:cs="Times New Roman"/>
          <w:sz w:val="28"/>
          <w:szCs w:val="28"/>
          <w:lang w:val="uk-UA"/>
        </w:rPr>
      </w:pPr>
    </w:p>
    <w:p w:rsidR="00AA39F7" w:rsidRDefault="00AA39F7" w:rsidP="00C0353D">
      <w:pPr>
        <w:spacing w:after="0" w:line="360" w:lineRule="auto"/>
        <w:jc w:val="both"/>
        <w:rPr>
          <w:rFonts w:ascii="Times New Roman" w:hAnsi="Times New Roman" w:cs="Times New Roman"/>
          <w:sz w:val="28"/>
          <w:szCs w:val="28"/>
          <w:lang w:val="uk-UA"/>
        </w:rPr>
      </w:pPr>
    </w:p>
    <w:p w:rsidR="00AA39F7" w:rsidRDefault="00AA39F7" w:rsidP="00C0353D">
      <w:pPr>
        <w:spacing w:after="0" w:line="360" w:lineRule="auto"/>
        <w:jc w:val="both"/>
        <w:rPr>
          <w:rFonts w:ascii="Times New Roman" w:hAnsi="Times New Roman" w:cs="Times New Roman"/>
          <w:sz w:val="28"/>
          <w:szCs w:val="28"/>
          <w:lang w:val="uk-UA"/>
        </w:rPr>
      </w:pPr>
    </w:p>
    <w:p w:rsidR="00AA39F7" w:rsidRDefault="00AA39F7" w:rsidP="00C0353D">
      <w:pPr>
        <w:spacing w:after="0" w:line="360" w:lineRule="auto"/>
        <w:jc w:val="both"/>
        <w:rPr>
          <w:rFonts w:ascii="Times New Roman" w:hAnsi="Times New Roman" w:cs="Times New Roman"/>
          <w:sz w:val="28"/>
          <w:szCs w:val="28"/>
          <w:lang w:val="uk-UA"/>
        </w:rPr>
      </w:pPr>
    </w:p>
    <w:p w:rsidR="00AA39F7" w:rsidRDefault="00AA39F7" w:rsidP="00C0353D">
      <w:pPr>
        <w:spacing w:after="0" w:line="360" w:lineRule="auto"/>
        <w:jc w:val="both"/>
        <w:rPr>
          <w:rFonts w:ascii="Times New Roman" w:hAnsi="Times New Roman" w:cs="Times New Roman"/>
          <w:sz w:val="28"/>
          <w:szCs w:val="28"/>
          <w:lang w:val="uk-UA"/>
        </w:rPr>
      </w:pPr>
    </w:p>
    <w:p w:rsidR="00AA39F7" w:rsidRDefault="00AA39F7" w:rsidP="00C0353D">
      <w:pPr>
        <w:spacing w:after="0" w:line="360" w:lineRule="auto"/>
        <w:jc w:val="both"/>
        <w:rPr>
          <w:rFonts w:ascii="Times New Roman" w:hAnsi="Times New Roman" w:cs="Times New Roman"/>
          <w:sz w:val="28"/>
          <w:szCs w:val="28"/>
          <w:lang w:val="uk-UA"/>
        </w:rPr>
      </w:pPr>
    </w:p>
    <w:p w:rsidR="00AA39F7" w:rsidRDefault="00AA39F7" w:rsidP="00C0353D">
      <w:pPr>
        <w:spacing w:after="0" w:line="360" w:lineRule="auto"/>
        <w:jc w:val="both"/>
        <w:rPr>
          <w:rFonts w:ascii="Times New Roman" w:hAnsi="Times New Roman" w:cs="Times New Roman"/>
          <w:sz w:val="28"/>
          <w:szCs w:val="28"/>
          <w:lang w:val="uk-UA"/>
        </w:rPr>
      </w:pPr>
    </w:p>
    <w:p w:rsidR="00AA39F7" w:rsidRDefault="00AA39F7" w:rsidP="00C0353D">
      <w:pPr>
        <w:spacing w:after="0" w:line="360" w:lineRule="auto"/>
        <w:jc w:val="both"/>
        <w:rPr>
          <w:rFonts w:ascii="Times New Roman" w:hAnsi="Times New Roman" w:cs="Times New Roman"/>
          <w:sz w:val="28"/>
          <w:szCs w:val="28"/>
          <w:lang w:val="uk-UA"/>
        </w:rPr>
      </w:pPr>
    </w:p>
    <w:p w:rsidR="00AA39F7" w:rsidRDefault="00AA39F7" w:rsidP="00C0353D">
      <w:pPr>
        <w:spacing w:after="0" w:line="360" w:lineRule="auto"/>
        <w:jc w:val="both"/>
        <w:rPr>
          <w:rFonts w:ascii="Times New Roman" w:hAnsi="Times New Roman" w:cs="Times New Roman"/>
          <w:sz w:val="28"/>
          <w:szCs w:val="28"/>
          <w:lang w:val="uk-UA"/>
        </w:rPr>
      </w:pPr>
    </w:p>
    <w:p w:rsidR="00AA39F7" w:rsidRDefault="00AA39F7" w:rsidP="00C0353D">
      <w:pPr>
        <w:spacing w:after="0" w:line="360" w:lineRule="auto"/>
        <w:jc w:val="both"/>
        <w:rPr>
          <w:rFonts w:ascii="Times New Roman" w:hAnsi="Times New Roman" w:cs="Times New Roman"/>
          <w:sz w:val="28"/>
          <w:szCs w:val="28"/>
          <w:lang w:val="uk-UA"/>
        </w:rPr>
      </w:pPr>
    </w:p>
    <w:p w:rsidR="00AA39F7" w:rsidRDefault="00AA39F7" w:rsidP="00C0353D">
      <w:pPr>
        <w:spacing w:after="0" w:line="360" w:lineRule="auto"/>
        <w:jc w:val="both"/>
        <w:rPr>
          <w:rFonts w:ascii="Times New Roman" w:hAnsi="Times New Roman" w:cs="Times New Roman"/>
          <w:sz w:val="28"/>
          <w:szCs w:val="28"/>
          <w:lang w:val="uk-UA"/>
        </w:rPr>
      </w:pPr>
    </w:p>
    <w:p w:rsidR="00AA39F7"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ВСТУП</w:t>
      </w:r>
    </w:p>
    <w:p w:rsidR="00AA39F7" w:rsidRDefault="00AA39F7" w:rsidP="00AA39F7">
      <w:pPr>
        <w:pStyle w:val="31"/>
        <w:widowControl/>
        <w:spacing w:before="0" w:after="0" w:line="360" w:lineRule="auto"/>
        <w:ind w:firstLine="709"/>
        <w:jc w:val="both"/>
        <w:rPr>
          <w:rFonts w:hAnsi="Times New Roman" w:cs="Times New Roman"/>
          <w:color w:val="000000"/>
          <w:sz w:val="28"/>
          <w:szCs w:val="28"/>
          <w:lang w:val="uk-UA"/>
        </w:rPr>
      </w:pPr>
      <w:bookmarkStart w:id="1" w:name="451"/>
      <w:r w:rsidRPr="00A56016">
        <w:rPr>
          <w:rStyle w:val="39"/>
          <w:rFonts w:hAnsi="Times New Roman" w:cs="Times New Roman"/>
          <w:sz w:val="28"/>
        </w:rPr>
        <w:t xml:space="preserve">Проблема дитячої безпритульності та бездоглядності не нова для України. На думку вітчизняних учених, безпритульність та наявність дітей вулиці є відображенням політико-економічного й культурного стану соціуму, закономірним наслідком криз перехідного етапу розвитку країни. </w:t>
      </w:r>
      <w:r>
        <w:rPr>
          <w:rStyle w:val="39"/>
          <w:rFonts w:hAnsi="Times New Roman" w:cs="Times New Roman"/>
          <w:sz w:val="28"/>
        </w:rPr>
        <w:t xml:space="preserve">Відтак, багато сімей, опиняючись у складних життєвих обставинах, неспроможні виконувати свої функції, що й породжує феномен «діти вулиці». </w:t>
      </w:r>
      <w:r w:rsidRPr="00F9123A">
        <w:rPr>
          <w:rFonts w:hAnsi="Times New Roman" w:cs="Times New Roman"/>
          <w:color w:val="000000"/>
          <w:sz w:val="28"/>
          <w:szCs w:val="28"/>
          <w:shd w:val="clear" w:color="auto" w:fill="FFFFFF"/>
          <w:lang w:val="uk-UA"/>
        </w:rPr>
        <w:t>Діти вулиці</w:t>
      </w:r>
      <w:r>
        <w:rPr>
          <w:rFonts w:hAnsi="Times New Roman" w:cs="Times New Roman"/>
          <w:i/>
          <w:iCs/>
          <w:color w:val="000000"/>
          <w:sz w:val="28"/>
          <w:szCs w:val="28"/>
          <w:shd w:val="clear" w:color="auto" w:fill="FFFFFF"/>
          <w:lang w:val="uk-UA"/>
        </w:rPr>
        <w:t xml:space="preserve"> – </w:t>
      </w:r>
      <w:r w:rsidRPr="00F9123A">
        <w:rPr>
          <w:rFonts w:hAnsi="Times New Roman" w:cs="Times New Roman"/>
          <w:color w:val="000000"/>
          <w:sz w:val="28"/>
          <w:szCs w:val="28"/>
          <w:shd w:val="clear" w:color="auto" w:fill="FFFFFF"/>
          <w:lang w:val="uk-UA"/>
        </w:rPr>
        <w:t>це діти, які не досягли 18 років, результат виховання яких визначено вулицею, а також діти, які живуть на вулиці, для яких вона є рідною домівкою.</w:t>
      </w:r>
      <w:r>
        <w:rPr>
          <w:rFonts w:hAnsi="Times New Roman" w:cs="Times New Roman"/>
          <w:color w:val="000000"/>
          <w:sz w:val="28"/>
          <w:szCs w:val="28"/>
          <w:lang w:val="uk-UA"/>
        </w:rPr>
        <w:t xml:space="preserve"> </w:t>
      </w:r>
    </w:p>
    <w:p w:rsidR="00AA39F7" w:rsidRDefault="00AA39F7" w:rsidP="00AA39F7">
      <w:pPr>
        <w:pStyle w:val="31"/>
        <w:widowControl/>
        <w:spacing w:before="0" w:after="0" w:line="360" w:lineRule="auto"/>
        <w:ind w:firstLine="709"/>
        <w:jc w:val="both"/>
        <w:rPr>
          <w:rFonts w:hAnsi="Times New Roman" w:cs="Times New Roman"/>
          <w:color w:val="000000"/>
          <w:sz w:val="28"/>
          <w:szCs w:val="28"/>
          <w:lang w:val="uk-UA"/>
        </w:rPr>
      </w:pPr>
      <w:r w:rsidRPr="00F9123A">
        <w:rPr>
          <w:rFonts w:hAnsi="Times New Roman" w:cs="Times New Roman"/>
          <w:color w:val="000000"/>
          <w:sz w:val="28"/>
          <w:szCs w:val="28"/>
          <w:lang w:val="uk-UA"/>
        </w:rPr>
        <w:t>Більшість сімей на сьогоднішній день, як правило, перебувають у складному матеріальному, психологічному, емоційному становищі. Значній частині з таких дітей фактично не</w:t>
      </w:r>
      <w:r>
        <w:rPr>
          <w:rFonts w:hAnsi="Times New Roman" w:cs="Times New Roman"/>
          <w:color w:val="000000"/>
          <w:sz w:val="28"/>
          <w:szCs w:val="28"/>
          <w:lang w:val="uk-UA"/>
        </w:rPr>
        <w:t xml:space="preserve"> </w:t>
      </w:r>
      <w:r w:rsidRPr="00F9123A">
        <w:rPr>
          <w:rFonts w:hAnsi="Times New Roman" w:cs="Times New Roman"/>
          <w:color w:val="000000"/>
          <w:sz w:val="28"/>
          <w:szCs w:val="28"/>
          <w:lang w:val="uk-UA"/>
        </w:rPr>
        <w:t>приділяють необхідну увагу та вони позбавлені безпосереднього контакту з батьками, це відбувається</w:t>
      </w:r>
      <w:r>
        <w:rPr>
          <w:rFonts w:hAnsi="Times New Roman" w:cs="Times New Roman"/>
          <w:color w:val="000000"/>
          <w:sz w:val="28"/>
          <w:szCs w:val="28"/>
          <w:lang w:val="uk-UA"/>
        </w:rPr>
        <w:t xml:space="preserve"> через ті чи інші причини, наприклад, через зайнятість батьків на роботі </w:t>
      </w:r>
      <w:r w:rsidRPr="00F9123A">
        <w:rPr>
          <w:rFonts w:hAnsi="Times New Roman" w:cs="Times New Roman"/>
          <w:color w:val="000000"/>
          <w:sz w:val="28"/>
          <w:szCs w:val="28"/>
          <w:lang w:val="uk-UA"/>
        </w:rPr>
        <w:t xml:space="preserve">або перебування їх у місцях позбавлення волі. </w:t>
      </w:r>
      <w:r w:rsidRPr="00636350">
        <w:rPr>
          <w:rFonts w:hAnsi="Times New Roman" w:cs="Times New Roman"/>
          <w:color w:val="000000"/>
          <w:sz w:val="28"/>
          <w:szCs w:val="28"/>
          <w:lang w:val="uk-UA"/>
        </w:rPr>
        <w:t xml:space="preserve">Діти змушенні проживати у чужих людей, у сім’ях родичів, в оточенні інших дітей, на вокзалі, залишених будівлях тощо. Виховання таких дітей стає стихійним та непередбачуваним. </w:t>
      </w:r>
    </w:p>
    <w:p w:rsidR="00AA39F7" w:rsidRDefault="00AA39F7" w:rsidP="00AA39F7">
      <w:pPr>
        <w:pStyle w:val="31"/>
        <w:widowControl/>
        <w:spacing w:before="0" w:after="0" w:line="360" w:lineRule="auto"/>
        <w:ind w:firstLine="709"/>
        <w:jc w:val="both"/>
        <w:rPr>
          <w:rStyle w:val="39"/>
          <w:rFonts w:hAnsi="Times New Roman" w:cs="Times New Roman"/>
          <w:sz w:val="28"/>
        </w:rPr>
      </w:pPr>
      <w:r>
        <w:rPr>
          <w:rStyle w:val="39"/>
          <w:rFonts w:hAnsi="Times New Roman" w:cs="Times New Roman"/>
          <w:sz w:val="28"/>
        </w:rPr>
        <w:t>Українські діти потребують захисту, на який, відповідно до Конституції, вони мають право. Україна повинна також звітувати перед світовою спільнотою про те, як вона забезпечує права своїх громадян, адже наша держава підписала Конвенцію ООН про права дитини. Цей документ містить всеосяжний комплекс міжнародних правових стандартів щодо захисту й забезпечення належних умов виховання дітей. Слід зазначити, що соціальна робота та соціальне обслуговування повинні більш уваги приділяти втіленню програм, які спрямовані на дітей-вулиці та на тісну роботу з ними.</w:t>
      </w:r>
    </w:p>
    <w:p w:rsidR="00AA39F7" w:rsidRDefault="00AA39F7" w:rsidP="00AA39F7">
      <w:pPr>
        <w:pStyle w:val="31"/>
        <w:widowControl/>
        <w:spacing w:before="0" w:after="0" w:line="360" w:lineRule="auto"/>
        <w:ind w:firstLine="709"/>
        <w:jc w:val="both"/>
        <w:rPr>
          <w:rStyle w:val="39"/>
          <w:rFonts w:hAnsi="Times New Roman" w:cs="Times New Roman"/>
          <w:sz w:val="28"/>
        </w:rPr>
      </w:pPr>
      <w:r>
        <w:rPr>
          <w:rStyle w:val="15"/>
          <w:sz w:val="28"/>
          <w:szCs w:val="28"/>
          <w:lang w:val="uk-UA"/>
        </w:rPr>
        <w:t xml:space="preserve">Для практичного втілення програм соціальної реабілітації дітей вулиці необхідне їх теоретичне обґрунтування. Разом із тим, на сьогоднішній день в Україні не існує єдиного загальноприйнятого визначення щодо неповнолітніх, які позбавлені сімейного виховання і проживають (тимчасово </w:t>
      </w:r>
      <w:r>
        <w:rPr>
          <w:rStyle w:val="15"/>
          <w:sz w:val="28"/>
          <w:szCs w:val="28"/>
          <w:lang w:val="uk-UA"/>
        </w:rPr>
        <w:lastRenderedPageBreak/>
        <w:t xml:space="preserve">чи постійно) у середовищі вулиці або переважну частину доби перебувають на вулиці. У засобах масової інформації, наукових психолого-педагогічних роботах, результатах соціологічних досліджень, у діяльності служб, органів і спеціальних установ для неповнолітніх вживаються такі терміни як </w:t>
      </w:r>
      <w:r w:rsidRPr="00F9123A">
        <w:rPr>
          <w:rStyle w:val="15"/>
          <w:sz w:val="28"/>
          <w:szCs w:val="28"/>
          <w:lang w:val="uk-UA"/>
        </w:rPr>
        <w:t>«</w:t>
      </w:r>
      <w:r>
        <w:rPr>
          <w:rStyle w:val="15"/>
          <w:sz w:val="28"/>
          <w:szCs w:val="28"/>
          <w:lang w:val="uk-UA"/>
        </w:rPr>
        <w:t>безпритульні</w:t>
      </w:r>
      <w:r w:rsidRPr="00F9123A">
        <w:rPr>
          <w:rStyle w:val="15"/>
          <w:sz w:val="28"/>
          <w:szCs w:val="28"/>
          <w:lang w:val="uk-UA"/>
        </w:rPr>
        <w:t>»</w:t>
      </w:r>
      <w:r>
        <w:rPr>
          <w:rStyle w:val="15"/>
          <w:sz w:val="28"/>
          <w:szCs w:val="28"/>
          <w:lang w:val="uk-UA"/>
        </w:rPr>
        <w:t xml:space="preserve">, </w:t>
      </w:r>
      <w:r w:rsidRPr="00F9123A">
        <w:rPr>
          <w:rStyle w:val="15"/>
          <w:sz w:val="28"/>
          <w:szCs w:val="28"/>
          <w:lang w:val="uk-UA"/>
        </w:rPr>
        <w:t>«</w:t>
      </w:r>
      <w:r>
        <w:rPr>
          <w:rStyle w:val="15"/>
          <w:sz w:val="28"/>
          <w:szCs w:val="28"/>
          <w:lang w:val="uk-UA"/>
        </w:rPr>
        <w:t>діти вулиці</w:t>
      </w:r>
      <w:r w:rsidRPr="00F9123A">
        <w:rPr>
          <w:rStyle w:val="15"/>
          <w:sz w:val="28"/>
          <w:szCs w:val="28"/>
          <w:lang w:val="uk-UA"/>
        </w:rPr>
        <w:t>»</w:t>
      </w:r>
      <w:r>
        <w:rPr>
          <w:rStyle w:val="15"/>
          <w:sz w:val="28"/>
          <w:szCs w:val="28"/>
          <w:lang w:val="uk-UA"/>
        </w:rPr>
        <w:t xml:space="preserve">, </w:t>
      </w:r>
      <w:r w:rsidRPr="00F9123A">
        <w:rPr>
          <w:rStyle w:val="15"/>
          <w:sz w:val="28"/>
          <w:szCs w:val="28"/>
          <w:lang w:val="uk-UA"/>
        </w:rPr>
        <w:t>«</w:t>
      </w:r>
      <w:r>
        <w:rPr>
          <w:rStyle w:val="15"/>
          <w:sz w:val="28"/>
          <w:szCs w:val="28"/>
          <w:lang w:val="uk-UA"/>
        </w:rPr>
        <w:t>бездоглядні</w:t>
      </w:r>
      <w:r w:rsidRPr="00F9123A">
        <w:rPr>
          <w:rStyle w:val="15"/>
          <w:sz w:val="28"/>
          <w:szCs w:val="28"/>
          <w:lang w:val="uk-UA"/>
        </w:rPr>
        <w:t>»</w:t>
      </w:r>
      <w:r>
        <w:rPr>
          <w:rStyle w:val="15"/>
          <w:sz w:val="28"/>
          <w:szCs w:val="28"/>
          <w:lang w:val="uk-UA"/>
        </w:rPr>
        <w:t xml:space="preserve">, </w:t>
      </w:r>
      <w:r w:rsidRPr="00F9123A">
        <w:rPr>
          <w:rStyle w:val="15"/>
          <w:sz w:val="28"/>
          <w:szCs w:val="28"/>
          <w:lang w:val="uk-UA"/>
        </w:rPr>
        <w:t>«</w:t>
      </w:r>
      <w:r>
        <w:rPr>
          <w:rStyle w:val="15"/>
          <w:sz w:val="28"/>
          <w:szCs w:val="28"/>
          <w:lang w:val="uk-UA"/>
        </w:rPr>
        <w:t>бездомні</w:t>
      </w:r>
      <w:r w:rsidRPr="00F9123A">
        <w:rPr>
          <w:rStyle w:val="15"/>
          <w:sz w:val="28"/>
          <w:szCs w:val="28"/>
          <w:lang w:val="uk-UA"/>
        </w:rPr>
        <w:t>»</w:t>
      </w:r>
      <w:r>
        <w:rPr>
          <w:rStyle w:val="15"/>
          <w:sz w:val="28"/>
          <w:szCs w:val="28"/>
          <w:lang w:val="uk-UA"/>
        </w:rPr>
        <w:t xml:space="preserve">, </w:t>
      </w:r>
      <w:r w:rsidRPr="00F9123A">
        <w:rPr>
          <w:rStyle w:val="15"/>
          <w:sz w:val="28"/>
          <w:szCs w:val="28"/>
          <w:lang w:val="uk-UA"/>
        </w:rPr>
        <w:t>«</w:t>
      </w:r>
      <w:r>
        <w:rPr>
          <w:rStyle w:val="15"/>
          <w:sz w:val="28"/>
          <w:szCs w:val="28"/>
          <w:lang w:val="uk-UA"/>
        </w:rPr>
        <w:t>діти, позбавлені батьківського піклування</w:t>
      </w:r>
      <w:r w:rsidRPr="00F9123A">
        <w:rPr>
          <w:rStyle w:val="15"/>
          <w:sz w:val="28"/>
          <w:szCs w:val="28"/>
          <w:lang w:val="uk-UA"/>
        </w:rPr>
        <w:t>»</w:t>
      </w:r>
      <w:r>
        <w:rPr>
          <w:rStyle w:val="15"/>
          <w:sz w:val="28"/>
          <w:szCs w:val="28"/>
          <w:lang w:val="uk-UA"/>
        </w:rPr>
        <w:t xml:space="preserve">, </w:t>
      </w:r>
      <w:r w:rsidRPr="00F9123A">
        <w:rPr>
          <w:rStyle w:val="15"/>
          <w:sz w:val="28"/>
          <w:szCs w:val="28"/>
          <w:lang w:val="uk-UA"/>
        </w:rPr>
        <w:t>«</w:t>
      </w:r>
      <w:r>
        <w:rPr>
          <w:rStyle w:val="15"/>
          <w:sz w:val="28"/>
          <w:szCs w:val="28"/>
          <w:lang w:val="uk-UA"/>
        </w:rPr>
        <w:t>соціальні сироти</w:t>
      </w:r>
      <w:r w:rsidRPr="00F9123A">
        <w:rPr>
          <w:rStyle w:val="15"/>
          <w:sz w:val="28"/>
          <w:szCs w:val="28"/>
          <w:lang w:val="uk-UA"/>
        </w:rPr>
        <w:t>»</w:t>
      </w:r>
      <w:r>
        <w:rPr>
          <w:rStyle w:val="15"/>
          <w:sz w:val="28"/>
          <w:szCs w:val="28"/>
          <w:lang w:val="uk-UA"/>
        </w:rPr>
        <w:t xml:space="preserve">, </w:t>
      </w:r>
      <w:r w:rsidRPr="00F9123A">
        <w:rPr>
          <w:rStyle w:val="15"/>
          <w:sz w:val="28"/>
          <w:szCs w:val="28"/>
          <w:lang w:val="uk-UA"/>
        </w:rPr>
        <w:t>«</w:t>
      </w:r>
      <w:r>
        <w:rPr>
          <w:rStyle w:val="15"/>
          <w:sz w:val="28"/>
          <w:szCs w:val="28"/>
          <w:lang w:val="uk-UA"/>
        </w:rPr>
        <w:t>неповнолітні групи ризику</w:t>
      </w:r>
      <w:r w:rsidRPr="00F9123A">
        <w:rPr>
          <w:rStyle w:val="15"/>
          <w:sz w:val="28"/>
          <w:szCs w:val="28"/>
          <w:lang w:val="uk-UA"/>
        </w:rPr>
        <w:t>»</w:t>
      </w:r>
      <w:r>
        <w:rPr>
          <w:rStyle w:val="15"/>
          <w:sz w:val="28"/>
          <w:szCs w:val="28"/>
          <w:lang w:val="uk-UA"/>
        </w:rPr>
        <w:t xml:space="preserve">. Характеристику цих понять можна знайти у працях сучасних </w:t>
      </w:r>
      <w:r w:rsidRPr="00F9123A">
        <w:rPr>
          <w:rStyle w:val="15"/>
          <w:sz w:val="28"/>
          <w:szCs w:val="28"/>
          <w:lang w:val="uk-UA"/>
        </w:rPr>
        <w:t>заруб</w:t>
      </w:r>
      <w:r>
        <w:rPr>
          <w:rStyle w:val="15"/>
          <w:sz w:val="28"/>
          <w:szCs w:val="28"/>
          <w:lang w:val="uk-UA"/>
        </w:rPr>
        <w:t>іжних(</w:t>
      </w:r>
      <w:r w:rsidRPr="00F9123A">
        <w:rPr>
          <w:rFonts w:eastAsia="Cambria" w:hAnsi="Times New Roman" w:cs="Times New Roman"/>
          <w:sz w:val="28"/>
          <w:szCs w:val="28"/>
          <w:lang w:val="uk-UA"/>
        </w:rPr>
        <w:t>А.</w:t>
      </w:r>
      <w:r>
        <w:rPr>
          <w:rFonts w:eastAsia="Cambria" w:hAnsi="Times New Roman" w:cs="Times New Roman"/>
          <w:sz w:val="28"/>
          <w:szCs w:val="28"/>
          <w:lang w:val="uk-UA"/>
        </w:rPr>
        <w:t> </w:t>
      </w:r>
      <w:r w:rsidRPr="00F9123A">
        <w:rPr>
          <w:rFonts w:eastAsia="Cambria" w:hAnsi="Times New Roman" w:cs="Times New Roman"/>
          <w:sz w:val="28"/>
          <w:szCs w:val="28"/>
          <w:lang w:val="uk-UA"/>
        </w:rPr>
        <w:t>Адлер,</w:t>
      </w:r>
      <w:r>
        <w:rPr>
          <w:rFonts w:eastAsia="Cambria" w:hAnsi="Times New Roman" w:cs="Times New Roman"/>
          <w:sz w:val="28"/>
          <w:szCs w:val="28"/>
          <w:lang w:val="uk-UA"/>
        </w:rPr>
        <w:t xml:space="preserve"> С. Бадора, М. Гернет, А. </w:t>
      </w:r>
      <w:r w:rsidRPr="00F9123A">
        <w:rPr>
          <w:rFonts w:eastAsia="Cambria" w:hAnsi="Times New Roman" w:cs="Times New Roman"/>
          <w:sz w:val="28"/>
          <w:szCs w:val="28"/>
          <w:lang w:val="uk-UA"/>
        </w:rPr>
        <w:t>Зінченко,</w:t>
      </w:r>
      <w:r>
        <w:rPr>
          <w:rFonts w:eastAsia="Cambria" w:hAnsi="Times New Roman" w:cs="Times New Roman"/>
          <w:sz w:val="28"/>
          <w:szCs w:val="28"/>
          <w:lang w:val="uk-UA"/>
        </w:rPr>
        <w:t xml:space="preserve"> М. Левітіна (Маро), П. Люблінський, Н. </w:t>
      </w:r>
      <w:r w:rsidRPr="00F9123A">
        <w:rPr>
          <w:rFonts w:eastAsia="Cambria" w:hAnsi="Times New Roman" w:cs="Times New Roman"/>
          <w:sz w:val="28"/>
          <w:szCs w:val="28"/>
          <w:lang w:val="uk-UA"/>
        </w:rPr>
        <w:t xml:space="preserve">Павлик, </w:t>
      </w:r>
      <w:r>
        <w:rPr>
          <w:rStyle w:val="15"/>
          <w:sz w:val="28"/>
          <w:szCs w:val="28"/>
          <w:lang w:val="uk-UA"/>
        </w:rPr>
        <w:t xml:space="preserve">О. Панов, </w:t>
      </w:r>
      <w:r>
        <w:rPr>
          <w:rFonts w:eastAsia="Cambria" w:hAnsi="Times New Roman" w:cs="Times New Roman"/>
          <w:sz w:val="28"/>
          <w:szCs w:val="28"/>
          <w:lang w:val="uk-UA"/>
        </w:rPr>
        <w:t>Н. </w:t>
      </w:r>
      <w:r w:rsidRPr="00F9123A">
        <w:rPr>
          <w:rFonts w:eastAsia="Cambria" w:hAnsi="Times New Roman" w:cs="Times New Roman"/>
          <w:sz w:val="28"/>
          <w:szCs w:val="28"/>
          <w:lang w:val="uk-UA"/>
        </w:rPr>
        <w:t>Пов’якіль,</w:t>
      </w:r>
      <w:r>
        <w:rPr>
          <w:rFonts w:eastAsia="Cambria" w:hAnsi="Times New Roman" w:cs="Times New Roman"/>
          <w:sz w:val="28"/>
          <w:szCs w:val="28"/>
          <w:lang w:val="uk-UA"/>
        </w:rPr>
        <w:t xml:space="preserve"> С. Познишев, Д. </w:t>
      </w:r>
      <w:r w:rsidRPr="00F9123A">
        <w:rPr>
          <w:rFonts w:eastAsia="Cambria" w:hAnsi="Times New Roman" w:cs="Times New Roman"/>
          <w:sz w:val="28"/>
          <w:szCs w:val="28"/>
          <w:lang w:val="uk-UA"/>
        </w:rPr>
        <w:t>Футтер</w:t>
      </w:r>
      <w:r>
        <w:rPr>
          <w:rFonts w:eastAsia="Cambria" w:hAnsi="Times New Roman" w:cs="Times New Roman"/>
          <w:sz w:val="28"/>
          <w:szCs w:val="28"/>
          <w:lang w:val="uk-UA"/>
        </w:rPr>
        <w:t>)</w:t>
      </w:r>
      <w:r>
        <w:rPr>
          <w:rStyle w:val="15"/>
          <w:sz w:val="28"/>
          <w:szCs w:val="28"/>
          <w:lang w:val="uk-UA"/>
        </w:rPr>
        <w:t xml:space="preserve"> та українських (</w:t>
      </w:r>
      <w:r>
        <w:rPr>
          <w:rFonts w:eastAsia="Cambria" w:hAnsi="Times New Roman" w:cs="Times New Roman"/>
          <w:sz w:val="28"/>
          <w:szCs w:val="28"/>
          <w:lang w:val="uk-UA"/>
        </w:rPr>
        <w:t>Р. </w:t>
      </w:r>
      <w:r w:rsidRPr="00F9123A">
        <w:rPr>
          <w:rFonts w:eastAsia="Cambria" w:hAnsi="Times New Roman" w:cs="Times New Roman"/>
          <w:sz w:val="28"/>
          <w:szCs w:val="28"/>
          <w:lang w:val="uk-UA"/>
        </w:rPr>
        <w:t>Вайнола,</w:t>
      </w:r>
      <w:r>
        <w:rPr>
          <w:rFonts w:eastAsia="Cambria" w:hAnsi="Times New Roman" w:cs="Times New Roman"/>
          <w:sz w:val="28"/>
          <w:szCs w:val="28"/>
          <w:lang w:val="uk-UA"/>
        </w:rPr>
        <w:t xml:space="preserve"> </w:t>
      </w:r>
      <w:r>
        <w:rPr>
          <w:rFonts w:hAnsi="Times New Roman" w:cs="Times New Roman"/>
          <w:sz w:val="28"/>
          <w:szCs w:val="28"/>
          <w:lang w:val="uk-UA"/>
        </w:rPr>
        <w:t>А. Капська, Н. Комарова,</w:t>
      </w:r>
      <w:r w:rsidRPr="00F9123A">
        <w:rPr>
          <w:rFonts w:hAnsi="Times New Roman" w:cs="Times New Roman"/>
          <w:sz w:val="28"/>
          <w:szCs w:val="28"/>
          <w:lang w:val="uk-UA"/>
        </w:rPr>
        <w:t xml:space="preserve"> </w:t>
      </w:r>
      <w:r>
        <w:rPr>
          <w:rStyle w:val="15"/>
          <w:sz w:val="28"/>
          <w:szCs w:val="28"/>
          <w:lang w:val="uk-UA"/>
        </w:rPr>
        <w:t xml:space="preserve">І. Пінчук, С. Толстоухова) учених у галузі психології, педагогіки та соціальної роботи. </w:t>
      </w:r>
      <w:r>
        <w:rPr>
          <w:rStyle w:val="39"/>
          <w:rFonts w:hAnsi="Times New Roman" w:cs="Times New Roman"/>
          <w:sz w:val="28"/>
        </w:rPr>
        <w:t>Як зауважує Ж. Петрочко, поняття «бездоглядна дитина» ширше, ніж «діти вулиці». Феномен безпритульності та бездоглядності, на думку науковця, багатоаспектний і неоднозначний, що зумовлює неможливість інколи чітко визначити, до бездоглядних чи до безпритульних належить дитина.</w:t>
      </w:r>
    </w:p>
    <w:p w:rsidR="00AA39F7" w:rsidRDefault="00AA39F7" w:rsidP="00AA39F7">
      <w:pPr>
        <w:pStyle w:val="31"/>
        <w:widowControl/>
        <w:spacing w:before="0" w:after="0" w:line="360" w:lineRule="auto"/>
        <w:ind w:firstLine="709"/>
        <w:jc w:val="both"/>
        <w:rPr>
          <w:rFonts w:hAnsi="Times New Roman" w:cs="Times New Roman"/>
          <w:sz w:val="28"/>
          <w:szCs w:val="28"/>
          <w:lang w:val="uk-UA"/>
        </w:rPr>
      </w:pPr>
      <w:r>
        <w:rPr>
          <w:rFonts w:hAnsi="Times New Roman" w:cs="Times New Roman"/>
          <w:sz w:val="28"/>
          <w:szCs w:val="28"/>
          <w:lang w:val="uk-UA"/>
        </w:rPr>
        <w:t>Висновки науковців та реалії сьогодення виокремлюють той факт, що велика кількість природних (зростання смертності внаслідок погіршення екологічної ситуації, поширення невиліковних хвороб, погіршення якості життя тощо), соціальних (збільшення кількості розлучень, зниження добробуту сімей, поширення алкоголізму та наркоманії тощо) і культурних (знецінення сім’ї, взаємне відчуження школи, сім’ї та громадськості тощо) чинників зумовлюють поширення явища соціального сирітства, коли діти юридично або фактично опиняються поза виховним впливом близьких дорослих. Таким чином виникає необхідність у відновленні позитивного соціального статусу дитини, створенні сприятливих умов для її розвитку шляхом оздоровлення її соціального середовища або формування нових соціальних зв’язків. Відтак, йдеться про необхідність організації соціальної реабілітації особистості дитини.</w:t>
      </w:r>
    </w:p>
    <w:p w:rsidR="00AA39F7" w:rsidRDefault="00AA39F7" w:rsidP="00AA39F7">
      <w:pPr>
        <w:pStyle w:val="31"/>
        <w:widowControl/>
        <w:spacing w:before="0" w:after="0" w:line="360" w:lineRule="auto"/>
        <w:ind w:firstLine="709"/>
        <w:jc w:val="both"/>
        <w:rPr>
          <w:rFonts w:hAnsi="Times New Roman" w:cs="Times New Roman"/>
          <w:sz w:val="28"/>
          <w:szCs w:val="28"/>
          <w:lang w:val="uk-UA"/>
        </w:rPr>
      </w:pPr>
      <w:r>
        <w:rPr>
          <w:rFonts w:hAnsi="Times New Roman" w:cs="Times New Roman"/>
          <w:sz w:val="28"/>
          <w:szCs w:val="28"/>
          <w:lang w:val="uk-UA"/>
        </w:rPr>
        <w:t xml:space="preserve">Т. Єжова влучно зауважує, що соціальна реабілітація є динамічною системою, «в якій постійно реалізуються тактичні завдання на шляху до </w:t>
      </w:r>
      <w:r>
        <w:rPr>
          <w:rFonts w:hAnsi="Times New Roman" w:cs="Times New Roman"/>
          <w:sz w:val="28"/>
          <w:szCs w:val="28"/>
          <w:lang w:val="uk-UA"/>
        </w:rPr>
        <w:lastRenderedPageBreak/>
        <w:t xml:space="preserve">досягнення стратегічної мети – відновлення соціального статусу дитини та здатності інтегруватися в суспільство» </w:t>
      </w:r>
      <w:r w:rsidRPr="005C7156">
        <w:rPr>
          <w:rFonts w:hAnsi="Times New Roman" w:cs="Times New Roman"/>
          <w:sz w:val="28"/>
          <w:szCs w:val="28"/>
          <w:lang w:val="uk-UA"/>
        </w:rPr>
        <w:t>[9, с.103]</w:t>
      </w:r>
      <w:r>
        <w:rPr>
          <w:rFonts w:hAnsi="Times New Roman" w:cs="Times New Roman"/>
          <w:sz w:val="28"/>
          <w:szCs w:val="28"/>
          <w:lang w:val="uk-UA"/>
        </w:rPr>
        <w:t>. Очевидно, що дитина формується та розвивається в певному соціальному середовищі, винятково важливе значення в якому відіграють конкретні референтні групи та окремі особистості. Відповідно, у процесі реабілітації ефективність досягається завдяки роботі не лише з дитиною, а й з її соціальним оточенням, з дитиною в її соціальному оточенні. Отже, процес реабілітації необхідно розглядати як динамічну складно організовану систему, яка орієнтована на відновлення соціальних функцій дитини та її соціального середовища, дитини в її соціальному середовищі.</w:t>
      </w:r>
    </w:p>
    <w:p w:rsidR="00AA39F7" w:rsidRDefault="00AA39F7" w:rsidP="00AA39F7">
      <w:pPr>
        <w:pStyle w:val="31"/>
        <w:widowControl/>
        <w:spacing w:before="0" w:after="0" w:line="360" w:lineRule="auto"/>
        <w:ind w:firstLine="709"/>
        <w:jc w:val="both"/>
        <w:rPr>
          <w:rFonts w:hAnsi="Times New Roman" w:cs="Times New Roman"/>
          <w:sz w:val="28"/>
          <w:szCs w:val="28"/>
          <w:lang w:val="uk-UA"/>
        </w:rPr>
      </w:pPr>
      <w:r>
        <w:rPr>
          <w:rFonts w:hAnsi="Times New Roman" w:cs="Times New Roman"/>
          <w:sz w:val="28"/>
          <w:szCs w:val="28"/>
          <w:lang w:val="uk-UA"/>
        </w:rPr>
        <w:t>Напрями, рівні та форми соціальної реабілітації досліджували такі науковці, як: Л. Акатов, С. Бєлічева, А. Долгушин, Т. Єжова, Н. Заверико, Р. Овчарова, А. Шевцов та інші. У працях науковців розроблені теоретичні моделі соціальної реабілітації особистості, визначено структуру процесу соціальної реабілітації, однак, недостатньо дослідженими залишаються питання щодо особливостей організації процесу соціальної реабілітації в умовах загальноосвітнього закладу як одного із провідних інститутів соціалізації особистості дитини, як важливого соціокультурного середовища, до якого повинна бути інтегрована дитина.</w:t>
      </w:r>
    </w:p>
    <w:p w:rsidR="00AA39F7" w:rsidRDefault="00AA39F7" w:rsidP="00AA39F7">
      <w:pPr>
        <w:pStyle w:val="31"/>
        <w:widowControl/>
        <w:spacing w:before="0" w:after="0" w:line="360" w:lineRule="auto"/>
        <w:ind w:firstLine="709"/>
        <w:jc w:val="both"/>
        <w:rPr>
          <w:rFonts w:eastAsia="Calibri" w:hAnsi="Times New Roman" w:cs="Times New Roman"/>
          <w:sz w:val="28"/>
          <w:szCs w:val="28"/>
          <w:lang w:val="uk-UA"/>
        </w:rPr>
      </w:pPr>
      <w:r>
        <w:rPr>
          <w:rFonts w:hAnsi="Times New Roman" w:cs="Times New Roman"/>
          <w:sz w:val="28"/>
          <w:szCs w:val="28"/>
          <w:lang w:val="uk-UA"/>
        </w:rPr>
        <w:t xml:space="preserve">Аналіз наукової літератури виявив, що недостатньо залишаються розробленими технології соціальної реабілітації бездоглядних дітей в умовах загальноосвітнього закладу як провідного інституту соціалізації дитини. З огляду на сказане, тема нашого дослідження є </w:t>
      </w:r>
      <w:r>
        <w:rPr>
          <w:rFonts w:hAnsi="Times New Roman" w:cs="Times New Roman"/>
          <w:b/>
          <w:bCs/>
          <w:sz w:val="28"/>
          <w:szCs w:val="28"/>
          <w:lang w:val="uk-UA"/>
        </w:rPr>
        <w:t>актуальною</w:t>
      </w:r>
      <w:r>
        <w:rPr>
          <w:rFonts w:hAnsi="Times New Roman" w:cs="Times New Roman"/>
          <w:sz w:val="28"/>
          <w:szCs w:val="28"/>
          <w:lang w:val="uk-UA"/>
        </w:rPr>
        <w:t>.</w:t>
      </w:r>
    </w:p>
    <w:p w:rsidR="00AA39F7" w:rsidRDefault="00AA39F7" w:rsidP="00AA39F7">
      <w:pPr>
        <w:pStyle w:val="31"/>
        <w:widowControl/>
        <w:spacing w:before="0" w:after="0" w:line="360" w:lineRule="auto"/>
        <w:ind w:firstLine="709"/>
        <w:jc w:val="both"/>
        <w:rPr>
          <w:rFonts w:eastAsia="Calibri" w:hAnsi="Times New Roman" w:cs="Times New Roman"/>
          <w:sz w:val="28"/>
          <w:szCs w:val="28"/>
          <w:lang w:val="uk-UA"/>
        </w:rPr>
      </w:pPr>
      <w:r>
        <w:rPr>
          <w:rFonts w:eastAsia="Calibri" w:hAnsi="Times New Roman" w:cs="Times New Roman"/>
          <w:b/>
          <w:bCs/>
          <w:sz w:val="28"/>
          <w:szCs w:val="28"/>
          <w:lang w:val="uk-UA"/>
        </w:rPr>
        <w:t>Мета дослідження</w:t>
      </w:r>
      <w:r>
        <w:rPr>
          <w:rFonts w:eastAsia="Calibri" w:hAnsi="Times New Roman" w:cs="Times New Roman"/>
          <w:sz w:val="28"/>
          <w:szCs w:val="28"/>
          <w:lang w:val="uk-UA"/>
        </w:rPr>
        <w:t xml:space="preserve"> </w:t>
      </w:r>
      <w:r w:rsidRPr="00F9123A">
        <w:rPr>
          <w:rFonts w:eastAsia="Calibri" w:hAnsi="Times New Roman" w:cs="Times New Roman"/>
          <w:sz w:val="28"/>
          <w:szCs w:val="28"/>
          <w:lang w:val="uk-UA"/>
        </w:rPr>
        <w:t xml:space="preserve">теоретично </w:t>
      </w:r>
      <w:r>
        <w:rPr>
          <w:rFonts w:eastAsia="Calibri" w:hAnsi="Times New Roman" w:cs="Times New Roman"/>
          <w:sz w:val="28"/>
          <w:szCs w:val="28"/>
          <w:lang w:val="uk-UA"/>
        </w:rPr>
        <w:t>обґрунтувати та експери</w:t>
      </w:r>
      <w:r w:rsidRPr="00F9123A">
        <w:rPr>
          <w:rFonts w:eastAsia="Calibri" w:hAnsi="Times New Roman" w:cs="Times New Roman"/>
          <w:sz w:val="28"/>
          <w:szCs w:val="28"/>
          <w:lang w:val="uk-UA"/>
        </w:rPr>
        <w:t>ментально перев</w:t>
      </w:r>
      <w:r>
        <w:rPr>
          <w:rFonts w:eastAsia="Calibri" w:hAnsi="Times New Roman" w:cs="Times New Roman"/>
          <w:sz w:val="28"/>
          <w:szCs w:val="28"/>
          <w:lang w:val="uk-UA"/>
        </w:rPr>
        <w:t>і</w:t>
      </w:r>
      <w:r w:rsidRPr="00F9123A">
        <w:rPr>
          <w:rFonts w:eastAsia="Calibri" w:hAnsi="Times New Roman" w:cs="Times New Roman"/>
          <w:sz w:val="28"/>
          <w:szCs w:val="28"/>
          <w:lang w:val="uk-UA"/>
        </w:rPr>
        <w:t>рити ефективн</w:t>
      </w:r>
      <w:r>
        <w:rPr>
          <w:rFonts w:eastAsia="Calibri" w:hAnsi="Times New Roman" w:cs="Times New Roman"/>
          <w:sz w:val="28"/>
          <w:szCs w:val="28"/>
          <w:lang w:val="uk-UA"/>
        </w:rPr>
        <w:t>і</w:t>
      </w:r>
      <w:r w:rsidRPr="00F9123A">
        <w:rPr>
          <w:rFonts w:eastAsia="Calibri" w:hAnsi="Times New Roman" w:cs="Times New Roman"/>
          <w:sz w:val="28"/>
          <w:szCs w:val="28"/>
          <w:lang w:val="uk-UA"/>
        </w:rPr>
        <w:t xml:space="preserve">сть </w:t>
      </w:r>
      <w:r>
        <w:rPr>
          <w:rFonts w:eastAsia="Calibri" w:hAnsi="Times New Roman" w:cs="Times New Roman"/>
          <w:sz w:val="28"/>
          <w:szCs w:val="28"/>
          <w:lang w:val="uk-UA"/>
        </w:rPr>
        <w:t>ф</w:t>
      </w:r>
      <w:r w:rsidRPr="00F9123A">
        <w:rPr>
          <w:rFonts w:eastAsia="Calibri" w:hAnsi="Times New Roman" w:cs="Times New Roman"/>
          <w:sz w:val="28"/>
          <w:szCs w:val="28"/>
          <w:lang w:val="uk-UA"/>
        </w:rPr>
        <w:t>орм соц</w:t>
      </w:r>
      <w:r>
        <w:rPr>
          <w:rFonts w:eastAsia="Calibri" w:hAnsi="Times New Roman" w:cs="Times New Roman"/>
          <w:sz w:val="28"/>
          <w:szCs w:val="28"/>
          <w:lang w:val="uk-UA"/>
        </w:rPr>
        <w:t>і</w:t>
      </w:r>
      <w:r w:rsidRPr="00F9123A">
        <w:rPr>
          <w:rFonts w:eastAsia="Calibri" w:hAnsi="Times New Roman" w:cs="Times New Roman"/>
          <w:sz w:val="28"/>
          <w:szCs w:val="28"/>
          <w:lang w:val="uk-UA"/>
        </w:rPr>
        <w:t>ально-педагог</w:t>
      </w:r>
      <w:r>
        <w:rPr>
          <w:rFonts w:eastAsia="Calibri" w:hAnsi="Times New Roman" w:cs="Times New Roman"/>
          <w:sz w:val="28"/>
          <w:szCs w:val="28"/>
          <w:lang w:val="uk-UA"/>
        </w:rPr>
        <w:t>і</w:t>
      </w:r>
      <w:r w:rsidRPr="00F9123A">
        <w:rPr>
          <w:rFonts w:eastAsia="Calibri" w:hAnsi="Times New Roman" w:cs="Times New Roman"/>
          <w:sz w:val="28"/>
          <w:szCs w:val="28"/>
          <w:lang w:val="uk-UA"/>
        </w:rPr>
        <w:t>чно</w:t>
      </w:r>
      <w:r>
        <w:rPr>
          <w:rFonts w:eastAsia="Calibri" w:hAnsi="Times New Roman" w:cs="Times New Roman"/>
          <w:sz w:val="28"/>
          <w:szCs w:val="28"/>
          <w:lang w:val="uk-UA"/>
        </w:rPr>
        <w:t>ї</w:t>
      </w:r>
      <w:r w:rsidRPr="00F9123A">
        <w:rPr>
          <w:rFonts w:eastAsia="Calibri" w:hAnsi="Times New Roman" w:cs="Times New Roman"/>
          <w:sz w:val="28"/>
          <w:szCs w:val="28"/>
          <w:lang w:val="uk-UA"/>
        </w:rPr>
        <w:t xml:space="preserve"> реаб</w:t>
      </w:r>
      <w:r>
        <w:rPr>
          <w:rFonts w:eastAsia="Calibri" w:hAnsi="Times New Roman" w:cs="Times New Roman"/>
          <w:sz w:val="28"/>
          <w:szCs w:val="28"/>
          <w:lang w:val="uk-UA"/>
        </w:rPr>
        <w:t>і</w:t>
      </w:r>
      <w:r w:rsidRPr="00F9123A">
        <w:rPr>
          <w:rFonts w:eastAsia="Calibri" w:hAnsi="Times New Roman" w:cs="Times New Roman"/>
          <w:sz w:val="28"/>
          <w:szCs w:val="28"/>
          <w:lang w:val="uk-UA"/>
        </w:rPr>
        <w:t>л</w:t>
      </w:r>
      <w:r>
        <w:rPr>
          <w:rFonts w:eastAsia="Calibri" w:hAnsi="Times New Roman" w:cs="Times New Roman"/>
          <w:sz w:val="28"/>
          <w:szCs w:val="28"/>
          <w:lang w:val="uk-UA"/>
        </w:rPr>
        <w:t>і</w:t>
      </w:r>
      <w:r w:rsidRPr="00F9123A">
        <w:rPr>
          <w:rFonts w:eastAsia="Calibri" w:hAnsi="Times New Roman" w:cs="Times New Roman"/>
          <w:sz w:val="28"/>
          <w:szCs w:val="28"/>
          <w:lang w:val="uk-UA"/>
        </w:rPr>
        <w:t>тац</w:t>
      </w:r>
      <w:r>
        <w:rPr>
          <w:rFonts w:eastAsia="Calibri" w:hAnsi="Times New Roman" w:cs="Times New Roman"/>
          <w:sz w:val="28"/>
          <w:szCs w:val="28"/>
          <w:lang w:val="uk-UA"/>
        </w:rPr>
        <w:t>ії</w:t>
      </w:r>
      <w:r w:rsidRPr="00F9123A">
        <w:rPr>
          <w:rFonts w:eastAsia="Calibri" w:hAnsi="Times New Roman" w:cs="Times New Roman"/>
          <w:sz w:val="28"/>
          <w:szCs w:val="28"/>
          <w:lang w:val="uk-UA"/>
        </w:rPr>
        <w:t xml:space="preserve"> бездоглядних д</w:t>
      </w:r>
      <w:r>
        <w:rPr>
          <w:rFonts w:eastAsia="Calibri" w:hAnsi="Times New Roman" w:cs="Times New Roman"/>
          <w:sz w:val="28"/>
          <w:szCs w:val="28"/>
          <w:lang w:val="uk-UA"/>
        </w:rPr>
        <w:t>і</w:t>
      </w:r>
      <w:r w:rsidRPr="00F9123A">
        <w:rPr>
          <w:rFonts w:eastAsia="Calibri" w:hAnsi="Times New Roman" w:cs="Times New Roman"/>
          <w:sz w:val="28"/>
          <w:szCs w:val="28"/>
          <w:lang w:val="uk-UA"/>
        </w:rPr>
        <w:t>тей в умовах загальноосв</w:t>
      </w:r>
      <w:r>
        <w:rPr>
          <w:rFonts w:eastAsia="Calibri" w:hAnsi="Times New Roman" w:cs="Times New Roman"/>
          <w:sz w:val="28"/>
          <w:szCs w:val="28"/>
          <w:lang w:val="uk-UA"/>
        </w:rPr>
        <w:t>і</w:t>
      </w:r>
      <w:r w:rsidRPr="00F9123A">
        <w:rPr>
          <w:rFonts w:eastAsia="Calibri" w:hAnsi="Times New Roman" w:cs="Times New Roman"/>
          <w:sz w:val="28"/>
          <w:szCs w:val="28"/>
          <w:lang w:val="uk-UA"/>
        </w:rPr>
        <w:t>тнього середовища</w:t>
      </w:r>
      <w:r>
        <w:rPr>
          <w:rFonts w:eastAsia="Calibri" w:hAnsi="Times New Roman" w:cs="Times New Roman"/>
          <w:sz w:val="28"/>
          <w:szCs w:val="28"/>
          <w:lang w:val="uk-UA"/>
        </w:rPr>
        <w:t>.</w:t>
      </w:r>
    </w:p>
    <w:p w:rsidR="00AA39F7" w:rsidRDefault="00AA39F7" w:rsidP="00AA39F7">
      <w:pPr>
        <w:pStyle w:val="31"/>
        <w:widowControl/>
        <w:spacing w:before="0" w:after="0" w:line="360" w:lineRule="auto"/>
        <w:ind w:firstLine="709"/>
        <w:jc w:val="both"/>
        <w:rPr>
          <w:rFonts w:eastAsia="Calibri" w:hAnsi="Times New Roman" w:cs="Times New Roman"/>
          <w:b/>
          <w:bCs/>
          <w:sz w:val="28"/>
          <w:szCs w:val="28"/>
        </w:rPr>
      </w:pPr>
      <w:r>
        <w:rPr>
          <w:rFonts w:eastAsia="Calibri" w:hAnsi="Times New Roman" w:cs="Times New Roman"/>
          <w:b/>
          <w:bCs/>
          <w:sz w:val="28"/>
          <w:szCs w:val="28"/>
        </w:rPr>
        <w:t xml:space="preserve">Завдання дослідження: </w:t>
      </w:r>
    </w:p>
    <w:p w:rsidR="00AA39F7" w:rsidRPr="001A29A7" w:rsidRDefault="00AA39F7" w:rsidP="00AA39F7">
      <w:pPr>
        <w:pStyle w:val="11"/>
        <w:numPr>
          <w:ilvl w:val="0"/>
          <w:numId w:val="1"/>
        </w:numPr>
        <w:tabs>
          <w:tab w:val="clear" w:pos="425"/>
          <w:tab w:val="left" w:pos="660"/>
        </w:tabs>
        <w:spacing w:after="0" w:line="360" w:lineRule="auto"/>
        <w:ind w:leftChars="100" w:left="660" w:hanging="440"/>
        <w:jc w:val="both"/>
        <w:rPr>
          <w:rFonts w:ascii="Times New Roman" w:eastAsia="Calibri" w:hAnsi="Times New Roman" w:cs="Times New Roman"/>
          <w:sz w:val="28"/>
          <w:szCs w:val="28"/>
          <w:lang w:val="uk-UA"/>
        </w:rPr>
      </w:pPr>
      <w:r w:rsidRPr="001A29A7">
        <w:rPr>
          <w:rFonts w:ascii="Times New Roman" w:eastAsia="Calibri" w:hAnsi="Times New Roman" w:cs="Times New Roman"/>
          <w:sz w:val="28"/>
          <w:szCs w:val="28"/>
          <w:lang w:val="uk-UA"/>
        </w:rPr>
        <w:t>проаналізувати наукову літературу з теми дослідження;</w:t>
      </w:r>
    </w:p>
    <w:p w:rsidR="00AA39F7" w:rsidRPr="001A29A7" w:rsidRDefault="00AA39F7" w:rsidP="00AA39F7">
      <w:pPr>
        <w:pStyle w:val="11"/>
        <w:numPr>
          <w:ilvl w:val="0"/>
          <w:numId w:val="1"/>
        </w:numPr>
        <w:tabs>
          <w:tab w:val="clear" w:pos="425"/>
          <w:tab w:val="left" w:pos="660"/>
        </w:tabs>
        <w:spacing w:after="0" w:line="360" w:lineRule="auto"/>
        <w:ind w:leftChars="100" w:left="660" w:hanging="440"/>
        <w:jc w:val="both"/>
        <w:rPr>
          <w:rFonts w:ascii="Times New Roman" w:eastAsia="Calibri" w:hAnsi="Times New Roman" w:cs="Times New Roman"/>
          <w:sz w:val="28"/>
          <w:szCs w:val="28"/>
          <w:lang w:val="uk-UA"/>
        </w:rPr>
      </w:pPr>
      <w:r w:rsidRPr="001A29A7">
        <w:rPr>
          <w:rFonts w:ascii="Times New Roman" w:eastAsia="Calibri" w:hAnsi="Times New Roman" w:cs="Times New Roman"/>
          <w:sz w:val="28"/>
          <w:szCs w:val="28"/>
          <w:lang w:val="uk-UA"/>
        </w:rPr>
        <w:t xml:space="preserve">узагальнити чинники, </w:t>
      </w:r>
      <w:r>
        <w:rPr>
          <w:rFonts w:ascii="Times New Roman" w:eastAsia="Calibri" w:hAnsi="Times New Roman" w:cs="Times New Roman"/>
          <w:sz w:val="28"/>
          <w:szCs w:val="28"/>
          <w:lang w:val="uk-UA"/>
        </w:rPr>
        <w:t>що зумовлюють</w:t>
      </w:r>
      <w:r w:rsidRPr="001A29A7">
        <w:rPr>
          <w:rFonts w:ascii="Times New Roman" w:eastAsia="Calibri" w:hAnsi="Times New Roman" w:cs="Times New Roman"/>
          <w:sz w:val="28"/>
          <w:szCs w:val="28"/>
          <w:lang w:val="uk-UA"/>
        </w:rPr>
        <w:t xml:space="preserve"> виникнення дитячої бездоглядності;</w:t>
      </w:r>
    </w:p>
    <w:p w:rsidR="00AA39F7" w:rsidRPr="001A29A7" w:rsidRDefault="00AA39F7" w:rsidP="00AA39F7">
      <w:pPr>
        <w:pStyle w:val="11"/>
        <w:numPr>
          <w:ilvl w:val="0"/>
          <w:numId w:val="1"/>
        </w:numPr>
        <w:tabs>
          <w:tab w:val="clear" w:pos="425"/>
          <w:tab w:val="left" w:pos="660"/>
        </w:tabs>
        <w:spacing w:after="0" w:line="360" w:lineRule="auto"/>
        <w:ind w:leftChars="100" w:left="660" w:hanging="440"/>
        <w:jc w:val="both"/>
        <w:rPr>
          <w:rFonts w:ascii="Times New Roman" w:hAnsi="Times New Roman" w:cs="Times New Roman"/>
          <w:sz w:val="28"/>
          <w:szCs w:val="28"/>
          <w:lang w:val="uk-UA"/>
        </w:rPr>
      </w:pPr>
      <w:r w:rsidRPr="001A29A7">
        <w:rPr>
          <w:rFonts w:ascii="Times New Roman" w:hAnsi="Times New Roman" w:cs="Times New Roman"/>
          <w:sz w:val="28"/>
          <w:szCs w:val="28"/>
          <w:lang w:val="uk-UA"/>
        </w:rPr>
        <w:lastRenderedPageBreak/>
        <w:t>систематизувати правові засади подолання дитячої бездоглядності;</w:t>
      </w:r>
    </w:p>
    <w:p w:rsidR="00AA39F7" w:rsidRPr="001A29A7" w:rsidRDefault="00AA39F7" w:rsidP="00AA39F7">
      <w:pPr>
        <w:pStyle w:val="11"/>
        <w:numPr>
          <w:ilvl w:val="0"/>
          <w:numId w:val="1"/>
        </w:numPr>
        <w:tabs>
          <w:tab w:val="clear" w:pos="425"/>
          <w:tab w:val="left" w:pos="660"/>
        </w:tabs>
        <w:spacing w:after="0" w:line="360" w:lineRule="auto"/>
        <w:ind w:leftChars="100" w:left="660" w:hanging="440"/>
        <w:jc w:val="both"/>
        <w:rPr>
          <w:rFonts w:ascii="Times New Roman" w:eastAsia="Calibri" w:hAnsi="Times New Roman" w:cs="Times New Roman"/>
          <w:sz w:val="28"/>
          <w:szCs w:val="28"/>
          <w:lang w:val="uk-UA"/>
        </w:rPr>
      </w:pPr>
      <w:r w:rsidRPr="001A29A7">
        <w:rPr>
          <w:rFonts w:ascii="Times New Roman" w:eastAsia="Calibri" w:hAnsi="Times New Roman" w:cs="Times New Roman"/>
          <w:sz w:val="28"/>
          <w:szCs w:val="28"/>
          <w:lang w:val="uk-UA"/>
        </w:rPr>
        <w:t xml:space="preserve">дослідити соціально-психологічні особливості </w:t>
      </w:r>
      <w:r>
        <w:rPr>
          <w:rFonts w:ascii="Times New Roman" w:eastAsia="Calibri" w:hAnsi="Times New Roman" w:cs="Times New Roman"/>
          <w:sz w:val="28"/>
          <w:szCs w:val="28"/>
          <w:lang w:val="uk-UA"/>
        </w:rPr>
        <w:t>бездоглядних дітей</w:t>
      </w:r>
      <w:r w:rsidRPr="001A29A7">
        <w:rPr>
          <w:rFonts w:ascii="Times New Roman" w:eastAsia="Calibri" w:hAnsi="Times New Roman" w:cs="Times New Roman"/>
          <w:sz w:val="28"/>
          <w:szCs w:val="28"/>
          <w:lang w:val="uk-UA"/>
        </w:rPr>
        <w:t>;</w:t>
      </w:r>
    </w:p>
    <w:p w:rsidR="00AA39F7" w:rsidRPr="001A29A7" w:rsidRDefault="00AA39F7" w:rsidP="00AA39F7">
      <w:pPr>
        <w:pStyle w:val="11"/>
        <w:numPr>
          <w:ilvl w:val="0"/>
          <w:numId w:val="1"/>
        </w:numPr>
        <w:tabs>
          <w:tab w:val="clear" w:pos="425"/>
          <w:tab w:val="left" w:pos="660"/>
        </w:tabs>
        <w:spacing w:after="0" w:line="360" w:lineRule="auto"/>
        <w:ind w:leftChars="100" w:left="660" w:hanging="440"/>
        <w:jc w:val="both"/>
        <w:rPr>
          <w:rFonts w:ascii="Times New Roman" w:eastAsia="Calibri" w:hAnsi="Times New Roman" w:cs="Times New Roman"/>
          <w:sz w:val="28"/>
          <w:szCs w:val="28"/>
          <w:lang w:val="uk-UA"/>
        </w:rPr>
      </w:pPr>
      <w:r w:rsidRPr="001A29A7">
        <w:rPr>
          <w:rFonts w:ascii="Times New Roman" w:eastAsia="Calibri" w:hAnsi="Times New Roman" w:cs="Times New Roman"/>
          <w:sz w:val="28"/>
          <w:szCs w:val="28"/>
          <w:lang w:val="uk-UA"/>
        </w:rPr>
        <w:t>скласти програму соціально-педагогічної реабілітації бездоглядних дітей</w:t>
      </w:r>
      <w:r>
        <w:rPr>
          <w:rFonts w:ascii="Times New Roman" w:eastAsia="Calibri" w:hAnsi="Times New Roman" w:cs="Times New Roman"/>
          <w:sz w:val="28"/>
          <w:szCs w:val="28"/>
          <w:lang w:val="uk-UA"/>
        </w:rPr>
        <w:t xml:space="preserve"> в умовах загальноосвітнього закладу</w:t>
      </w:r>
      <w:r w:rsidRPr="001A29A7">
        <w:rPr>
          <w:rFonts w:ascii="Times New Roman" w:eastAsia="Calibri" w:hAnsi="Times New Roman" w:cs="Times New Roman"/>
          <w:sz w:val="28"/>
          <w:szCs w:val="28"/>
          <w:lang w:val="uk-UA"/>
        </w:rPr>
        <w:t>;</w:t>
      </w:r>
    </w:p>
    <w:p w:rsidR="00AA39F7" w:rsidRPr="001A29A7" w:rsidRDefault="00AA39F7" w:rsidP="00AA39F7">
      <w:pPr>
        <w:pStyle w:val="11"/>
        <w:numPr>
          <w:ilvl w:val="0"/>
          <w:numId w:val="1"/>
        </w:numPr>
        <w:tabs>
          <w:tab w:val="clear" w:pos="425"/>
          <w:tab w:val="left" w:pos="660"/>
        </w:tabs>
        <w:spacing w:after="0" w:line="360" w:lineRule="auto"/>
        <w:ind w:leftChars="100" w:left="660" w:hanging="440"/>
        <w:jc w:val="both"/>
        <w:rPr>
          <w:rFonts w:ascii="Times New Roman" w:eastAsia="Calibri" w:hAnsi="Times New Roman" w:cs="Times New Roman"/>
          <w:sz w:val="28"/>
          <w:szCs w:val="28"/>
          <w:lang w:val="uk-UA"/>
        </w:rPr>
      </w:pPr>
      <w:r w:rsidRPr="001A29A7">
        <w:rPr>
          <w:rFonts w:ascii="Times New Roman" w:eastAsia="Calibri" w:hAnsi="Times New Roman" w:cs="Times New Roman"/>
          <w:sz w:val="28"/>
          <w:szCs w:val="28"/>
          <w:lang w:val="uk-UA"/>
        </w:rPr>
        <w:t>перевірити ефективність запропонованої технології.</w:t>
      </w:r>
    </w:p>
    <w:p w:rsidR="00AA39F7" w:rsidRDefault="00AA39F7" w:rsidP="00AA39F7">
      <w:pPr>
        <w:pStyle w:val="11"/>
        <w:spacing w:after="0" w:line="360" w:lineRule="auto"/>
        <w:ind w:left="0" w:firstLine="660"/>
        <w:jc w:val="both"/>
        <w:rPr>
          <w:rFonts w:ascii="Times New Roman" w:eastAsia="Calibri" w:hAnsi="Times New Roman" w:cs="Times New Roman"/>
          <w:sz w:val="28"/>
          <w:szCs w:val="28"/>
          <w:lang w:val="uk-UA"/>
        </w:rPr>
      </w:pPr>
      <w:r w:rsidRPr="001A29A7">
        <w:rPr>
          <w:rFonts w:ascii="Times New Roman" w:eastAsia="Calibri" w:hAnsi="Times New Roman" w:cs="Times New Roman"/>
          <w:b/>
          <w:bCs/>
          <w:sz w:val="28"/>
          <w:szCs w:val="28"/>
          <w:lang w:val="uk-UA"/>
        </w:rPr>
        <w:t>Об’єкт дослідження</w:t>
      </w:r>
      <w:r w:rsidRPr="001A29A7">
        <w:rPr>
          <w:rFonts w:ascii="Times New Roman" w:eastAsia="Calibri" w:hAnsi="Times New Roman" w:cs="Times New Roman"/>
          <w:sz w:val="28"/>
          <w:szCs w:val="28"/>
          <w:lang w:val="uk-UA"/>
        </w:rPr>
        <w:t xml:space="preserve"> про</w:t>
      </w:r>
      <w:r>
        <w:rPr>
          <w:rFonts w:ascii="Times New Roman" w:eastAsia="Calibri" w:hAnsi="Times New Roman" w:cs="Times New Roman"/>
          <w:sz w:val="28"/>
          <w:szCs w:val="28"/>
          <w:lang w:val="uk-UA"/>
        </w:rPr>
        <w:t>цес соціально-педагогічної реабілітації бездоглядних дітей в умовах загальноосвітнього закладу.</w:t>
      </w:r>
    </w:p>
    <w:p w:rsidR="00AA39F7" w:rsidRDefault="00AA39F7" w:rsidP="00AA39F7">
      <w:pPr>
        <w:pStyle w:val="11"/>
        <w:spacing w:after="0" w:line="360" w:lineRule="auto"/>
        <w:ind w:left="0" w:firstLine="660"/>
        <w:jc w:val="both"/>
        <w:rPr>
          <w:rFonts w:ascii="Times New Roman" w:eastAsia="Calibri" w:hAnsi="Times New Roman" w:cs="Times New Roman"/>
          <w:sz w:val="28"/>
          <w:szCs w:val="28"/>
          <w:lang w:val="uk-UA"/>
        </w:rPr>
      </w:pPr>
      <w:r w:rsidRPr="00F9123A">
        <w:rPr>
          <w:rFonts w:ascii="Times New Roman" w:eastAsia="Calibri" w:hAnsi="Times New Roman" w:cs="Times New Roman"/>
          <w:b/>
          <w:bCs/>
          <w:sz w:val="28"/>
          <w:szCs w:val="28"/>
          <w:lang w:val="uk-UA"/>
        </w:rPr>
        <w:t>Предмет</w:t>
      </w:r>
      <w:r w:rsidRPr="00F9123A">
        <w:rPr>
          <w:rFonts w:ascii="Times New Roman" w:eastAsia="Calibri" w:hAnsi="Times New Roman" w:cs="Times New Roman"/>
          <w:sz w:val="28"/>
          <w:szCs w:val="28"/>
          <w:lang w:val="uk-UA"/>
        </w:rPr>
        <w:t xml:space="preserve"> </w:t>
      </w:r>
      <w:r>
        <w:rPr>
          <w:rFonts w:ascii="Times New Roman" w:eastAsia="Calibri" w:hAnsi="Times New Roman" w:cs="Times New Roman"/>
          <w:b/>
          <w:bCs/>
          <w:sz w:val="28"/>
          <w:szCs w:val="28"/>
          <w:lang w:val="uk-UA"/>
        </w:rPr>
        <w:t xml:space="preserve">дослідження </w:t>
      </w:r>
      <w:r>
        <w:rPr>
          <w:rFonts w:ascii="Times New Roman" w:eastAsia="Calibri" w:hAnsi="Times New Roman" w:cs="Times New Roman"/>
          <w:sz w:val="28"/>
          <w:szCs w:val="28"/>
          <w:lang w:val="uk-UA"/>
        </w:rPr>
        <w:t>форми</w:t>
      </w:r>
      <w:r w:rsidRPr="00F9123A">
        <w:rPr>
          <w:rFonts w:ascii="Times New Roman" w:eastAsia="Calibri" w:hAnsi="Times New Roman" w:cs="Times New Roman"/>
          <w:sz w:val="28"/>
          <w:szCs w:val="28"/>
          <w:lang w:val="uk-UA"/>
        </w:rPr>
        <w:t xml:space="preserve"> соціально-педагогічної </w:t>
      </w:r>
      <w:r>
        <w:rPr>
          <w:rFonts w:ascii="Times New Roman" w:eastAsia="Calibri" w:hAnsi="Times New Roman" w:cs="Times New Roman"/>
          <w:sz w:val="28"/>
          <w:szCs w:val="28"/>
          <w:lang w:val="uk-UA"/>
        </w:rPr>
        <w:t>реабілітації</w:t>
      </w:r>
      <w:r w:rsidRPr="00F9123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бездоглядних підлітків 13-15 років в умовах загальноосвітнього закладу.</w:t>
      </w:r>
    </w:p>
    <w:p w:rsidR="00AA39F7" w:rsidRDefault="00AA39F7" w:rsidP="00AA39F7">
      <w:pPr>
        <w:pStyle w:val="11"/>
        <w:spacing w:after="0" w:line="360" w:lineRule="auto"/>
        <w:ind w:left="0" w:firstLine="660"/>
        <w:jc w:val="both"/>
        <w:rPr>
          <w:rFonts w:ascii="Times New Roman" w:eastAsia="SimSun" w:hAnsi="Times New Roman" w:cs="Times New Roman"/>
          <w:color w:val="000000"/>
          <w:sz w:val="28"/>
          <w:szCs w:val="28"/>
          <w:lang w:val="uk-UA"/>
        </w:rPr>
      </w:pPr>
      <w:r>
        <w:rPr>
          <w:rFonts w:ascii="Times New Roman" w:hAnsi="Times New Roman"/>
          <w:b/>
          <w:bCs/>
          <w:color w:val="000000"/>
          <w:sz w:val="28"/>
          <w:szCs w:val="28"/>
          <w:lang w:val="uk-UA"/>
        </w:rPr>
        <w:t>Методи дослідження:</w:t>
      </w:r>
      <w:r>
        <w:rPr>
          <w:rFonts w:ascii="Times New Roman" w:hAnsi="Times New Roman"/>
          <w:color w:val="000000"/>
          <w:sz w:val="28"/>
          <w:szCs w:val="28"/>
          <w:lang w:val="uk-UA"/>
        </w:rPr>
        <w:t xml:space="preserve"> теоретичні </w:t>
      </w:r>
      <w:r>
        <w:rPr>
          <w:rFonts w:ascii="SimSun" w:eastAsia="SimSun" w:hAnsi="SimSun" w:cs="SimSun" w:hint="eastAsia"/>
          <w:color w:val="000000"/>
          <w:sz w:val="28"/>
          <w:szCs w:val="28"/>
          <w:lang w:val="uk-UA"/>
        </w:rPr>
        <w:t>－</w:t>
      </w:r>
      <w:r>
        <w:rPr>
          <w:rFonts w:ascii="Times New Roman" w:hAnsi="Times New Roman"/>
          <w:color w:val="000000"/>
          <w:sz w:val="28"/>
          <w:szCs w:val="28"/>
          <w:lang w:val="uk-UA"/>
        </w:rPr>
        <w:t xml:space="preserve">аналіз, узагальнення, систематизація, синтез; емпіричні </w:t>
      </w:r>
      <w:r>
        <w:rPr>
          <w:rFonts w:eastAsia="SimSun" w:cs="SimSun"/>
          <w:color w:val="000000"/>
          <w:sz w:val="28"/>
          <w:szCs w:val="28"/>
          <w:lang w:val="uk-UA"/>
        </w:rPr>
        <w:t xml:space="preserve">– </w:t>
      </w:r>
      <w:r>
        <w:rPr>
          <w:rFonts w:ascii="Times New Roman" w:eastAsia="SimSun" w:hAnsi="Times New Roman" w:cs="Times New Roman"/>
          <w:color w:val="000000"/>
          <w:sz w:val="28"/>
          <w:szCs w:val="28"/>
          <w:lang w:val="uk-UA"/>
        </w:rPr>
        <w:t>анкетування, тестування, експеримент, опитування, спостереження.</w:t>
      </w:r>
      <w:bookmarkEnd w:id="1"/>
    </w:p>
    <w:p w:rsidR="00AA39F7" w:rsidRDefault="00AA39F7" w:rsidP="00AA39F7">
      <w:pPr>
        <w:pStyle w:val="11"/>
        <w:spacing w:after="0" w:line="360" w:lineRule="auto"/>
        <w:ind w:left="0" w:firstLine="660"/>
        <w:jc w:val="both"/>
        <w:rPr>
          <w:rFonts w:ascii="Times New Roman" w:eastAsia="SimSun" w:hAnsi="Times New Roman" w:cs="Times New Roman"/>
          <w:color w:val="000000" w:themeColor="text1"/>
          <w:sz w:val="28"/>
          <w:szCs w:val="28"/>
          <w:lang w:val="uk-UA"/>
        </w:rPr>
      </w:pPr>
      <w:r>
        <w:rPr>
          <w:rFonts w:ascii="Times New Roman" w:eastAsia="SimSun" w:hAnsi="Times New Roman" w:cs="Times New Roman"/>
          <w:b/>
          <w:bCs/>
          <w:color w:val="000000"/>
          <w:sz w:val="28"/>
          <w:szCs w:val="28"/>
          <w:lang w:val="uk-UA"/>
        </w:rPr>
        <w:t>Етапи дослідження:</w:t>
      </w:r>
      <w:r>
        <w:rPr>
          <w:rFonts w:ascii="Times New Roman" w:eastAsia="SimSun" w:hAnsi="Times New Roman" w:cs="Times New Roman"/>
          <w:color w:val="000000"/>
          <w:sz w:val="28"/>
          <w:szCs w:val="28"/>
          <w:lang w:val="uk-UA"/>
        </w:rPr>
        <w:t xml:space="preserve"> дослідження проводилося на базі Криворізької загальноосвітньої школи І-ІІІ ступенів №94 Дніпропетровської області в три етапи: 1) діагностичний, мета якого була виявити бездоглядних підлітків і визначити їх соціально-психологічні особливості; 2) </w:t>
      </w:r>
      <w:r>
        <w:rPr>
          <w:rFonts w:ascii="Times New Roman" w:eastAsia="SimSun" w:hAnsi="Times New Roman" w:cs="Times New Roman"/>
          <w:color w:val="000000" w:themeColor="text1"/>
          <w:sz w:val="28"/>
          <w:szCs w:val="28"/>
          <w:lang w:val="uk-UA"/>
        </w:rPr>
        <w:t>реабілітаційний, мета якого полягала в розробці індивідуальних і групових програм соціальної реабілітації бездоглядних підлітків; 3) рефлексивний, метою якого було визначення ефективності запропонованої реабілітаційної програми шляхом аналізу динаміки особистісних змін підлітків.</w:t>
      </w:r>
    </w:p>
    <w:p w:rsidR="00AA39F7" w:rsidRDefault="00AA39F7" w:rsidP="00AA39F7">
      <w:pPr>
        <w:pStyle w:val="11"/>
        <w:spacing w:after="0" w:line="360" w:lineRule="auto"/>
        <w:ind w:left="0" w:firstLine="660"/>
        <w:jc w:val="both"/>
        <w:rPr>
          <w:rFonts w:ascii="Times New Roman" w:eastAsia="SimSun" w:hAnsi="Times New Roman" w:cs="Times New Roman"/>
          <w:color w:val="000000" w:themeColor="text1"/>
          <w:sz w:val="28"/>
          <w:szCs w:val="28"/>
          <w:lang w:val="uk-UA"/>
        </w:rPr>
      </w:pPr>
      <w:r>
        <w:rPr>
          <w:rFonts w:ascii="Times New Roman" w:eastAsia="SimSun" w:hAnsi="Times New Roman" w:cs="Times New Roman"/>
          <w:b/>
          <w:color w:val="000000" w:themeColor="text1"/>
          <w:sz w:val="28"/>
          <w:szCs w:val="28"/>
          <w:lang w:val="uk-UA"/>
        </w:rPr>
        <w:t xml:space="preserve">Наукова значущість </w:t>
      </w:r>
      <w:r>
        <w:rPr>
          <w:rFonts w:ascii="Times New Roman" w:eastAsia="SimSun" w:hAnsi="Times New Roman" w:cs="Times New Roman"/>
          <w:color w:val="000000" w:themeColor="text1"/>
          <w:sz w:val="28"/>
          <w:szCs w:val="28"/>
          <w:lang w:val="uk-UA"/>
        </w:rPr>
        <w:t>роботи полягає у розмежуванні понять «діти вулиці», «бездоглядні діти», «безпритульні діти»; узагальненні принципів соціально-педагогічної реабілітації бездоглядних підлітків в умовах загальноосвітнього закладу.</w:t>
      </w:r>
    </w:p>
    <w:p w:rsidR="00AA39F7" w:rsidRDefault="00AA39F7" w:rsidP="00AA39F7">
      <w:pPr>
        <w:pStyle w:val="11"/>
        <w:spacing w:after="0" w:line="360" w:lineRule="auto"/>
        <w:ind w:left="0" w:firstLine="660"/>
        <w:jc w:val="both"/>
        <w:rPr>
          <w:rFonts w:ascii="Times New Roman" w:eastAsia="SimSun" w:hAnsi="Times New Roman" w:cs="Times New Roman"/>
          <w:color w:val="000000" w:themeColor="text1"/>
          <w:sz w:val="28"/>
          <w:szCs w:val="28"/>
          <w:lang w:val="uk-UA"/>
        </w:rPr>
      </w:pPr>
      <w:r>
        <w:rPr>
          <w:rFonts w:ascii="Times New Roman" w:eastAsia="SimSun" w:hAnsi="Times New Roman" w:cs="Times New Roman"/>
          <w:b/>
          <w:color w:val="000000" w:themeColor="text1"/>
          <w:sz w:val="28"/>
          <w:szCs w:val="28"/>
          <w:lang w:val="uk-UA"/>
        </w:rPr>
        <w:t xml:space="preserve">Практична значущість </w:t>
      </w:r>
      <w:r>
        <w:rPr>
          <w:rFonts w:ascii="Times New Roman" w:eastAsia="SimSun" w:hAnsi="Times New Roman" w:cs="Times New Roman"/>
          <w:color w:val="000000" w:themeColor="text1"/>
          <w:sz w:val="28"/>
          <w:szCs w:val="28"/>
          <w:lang w:val="uk-UA"/>
        </w:rPr>
        <w:t>дослідження полягає в узагальненні емпіричних даних, що стосуються соціально-психологічного портрету бездоглядного підлітка, укладенні та апробації корекційно-розвивальної програми, спрямованої на соціальну реабілітацію цих дітей.</w:t>
      </w:r>
    </w:p>
    <w:p w:rsidR="00AA39F7" w:rsidRDefault="00AA39F7" w:rsidP="00AA39F7">
      <w:pPr>
        <w:spacing w:after="0"/>
        <w:rPr>
          <w:rFonts w:ascii="Times New Roman" w:eastAsia="SimSun" w:hAnsi="Times New Roman" w:cs="Times New Roman"/>
          <w:color w:val="000000" w:themeColor="text1"/>
          <w:sz w:val="28"/>
          <w:szCs w:val="28"/>
          <w:lang w:val="uk-UA"/>
        </w:rPr>
      </w:pPr>
      <w:r>
        <w:rPr>
          <w:rFonts w:ascii="Times New Roman" w:eastAsia="SimSun" w:hAnsi="Times New Roman" w:cs="Times New Roman"/>
          <w:color w:val="000000" w:themeColor="text1"/>
          <w:sz w:val="28"/>
          <w:szCs w:val="28"/>
          <w:lang w:val="uk-UA"/>
        </w:rPr>
        <w:br w:type="page"/>
      </w:r>
    </w:p>
    <w:p w:rsidR="00AA39F7" w:rsidRPr="00997C2F" w:rsidRDefault="00AA39F7" w:rsidP="00AA39F7">
      <w:pPr>
        <w:pStyle w:val="3"/>
        <w:shd w:val="clear" w:color="auto" w:fill="FFFFFF"/>
        <w:spacing w:before="0" w:beforeAutospacing="0" w:after="0" w:afterAutospacing="0" w:line="360" w:lineRule="auto"/>
        <w:jc w:val="center"/>
        <w:rPr>
          <w:sz w:val="28"/>
          <w:szCs w:val="28"/>
          <w:lang w:val="uk-UA"/>
        </w:rPr>
      </w:pPr>
      <w:r w:rsidRPr="008229B9">
        <w:rPr>
          <w:rFonts w:eastAsia="Calibri"/>
          <w:sz w:val="28"/>
          <w:szCs w:val="28"/>
          <w:lang w:val="uk-UA"/>
        </w:rPr>
        <w:lastRenderedPageBreak/>
        <w:t>РОЗ</w:t>
      </w:r>
      <w:r w:rsidRPr="00997C2F">
        <w:rPr>
          <w:rFonts w:eastAsia="Calibri"/>
          <w:sz w:val="28"/>
          <w:szCs w:val="28"/>
          <w:lang w:val="uk-UA"/>
        </w:rPr>
        <w:t xml:space="preserve">ДІЛ </w:t>
      </w:r>
      <w:r w:rsidRPr="008229B9">
        <w:rPr>
          <w:rFonts w:eastAsia="Calibri"/>
          <w:sz w:val="28"/>
          <w:szCs w:val="28"/>
          <w:lang w:val="uk-UA"/>
        </w:rPr>
        <w:t>1.</w:t>
      </w:r>
      <w:r w:rsidRPr="00997C2F">
        <w:rPr>
          <w:rFonts w:eastAsia="Calibri"/>
          <w:sz w:val="28"/>
          <w:szCs w:val="28"/>
          <w:lang w:val="uk-UA"/>
        </w:rPr>
        <w:t xml:space="preserve"> </w:t>
      </w:r>
      <w:r w:rsidRPr="00997C2F">
        <w:rPr>
          <w:sz w:val="28"/>
          <w:szCs w:val="28"/>
          <w:lang w:val="uk-UA"/>
        </w:rPr>
        <w:t>ТЕОРЕТИЧНІ АСПЕКТИ СОЦІАЛЬНО</w:t>
      </w:r>
      <w:r w:rsidRPr="00997C2F">
        <w:rPr>
          <w:color w:val="545454"/>
          <w:sz w:val="28"/>
          <w:szCs w:val="28"/>
          <w:shd w:val="clear" w:color="auto" w:fill="FFFFFF"/>
          <w:lang w:val="uk-UA"/>
        </w:rPr>
        <w:t>-</w:t>
      </w:r>
      <w:r w:rsidRPr="00997C2F">
        <w:rPr>
          <w:sz w:val="28"/>
          <w:szCs w:val="28"/>
          <w:lang w:val="uk-UA"/>
        </w:rPr>
        <w:t xml:space="preserve">ПЕДАГОГІЧНОЇ РЕАБІЛІТАЦІЇ </w:t>
      </w:r>
      <w:r>
        <w:rPr>
          <w:sz w:val="28"/>
          <w:szCs w:val="28"/>
          <w:lang w:val="uk-UA"/>
        </w:rPr>
        <w:t xml:space="preserve">БЕЗДОГЛЯДНИХ </w:t>
      </w:r>
      <w:r w:rsidRPr="00997C2F">
        <w:rPr>
          <w:sz w:val="28"/>
          <w:szCs w:val="28"/>
          <w:lang w:val="uk-UA"/>
        </w:rPr>
        <w:t>ДІТЕЙ</w:t>
      </w:r>
      <w:r w:rsidRPr="00997C2F">
        <w:rPr>
          <w:color w:val="545454"/>
          <w:sz w:val="28"/>
          <w:szCs w:val="28"/>
          <w:shd w:val="clear" w:color="auto" w:fill="FFFFFF"/>
          <w:lang w:val="uk-UA"/>
        </w:rPr>
        <w:t xml:space="preserve"> </w:t>
      </w:r>
    </w:p>
    <w:p w:rsidR="00AA39F7" w:rsidRPr="00997C2F" w:rsidRDefault="00AA39F7" w:rsidP="00AA39F7">
      <w:pPr>
        <w:spacing w:after="0" w:line="360" w:lineRule="auto"/>
        <w:rPr>
          <w:rFonts w:ascii="Times New Roman" w:hAnsi="Times New Roman"/>
          <w:sz w:val="28"/>
          <w:szCs w:val="28"/>
          <w:lang w:val="uk-UA"/>
        </w:rPr>
      </w:pPr>
    </w:p>
    <w:p w:rsidR="00AA39F7" w:rsidRPr="00997C2F" w:rsidRDefault="00AA39F7" w:rsidP="00AA39F7">
      <w:pPr>
        <w:pStyle w:val="3"/>
        <w:shd w:val="clear" w:color="auto" w:fill="FFFFFF"/>
        <w:spacing w:before="0" w:beforeAutospacing="0" w:after="0" w:afterAutospacing="0" w:line="360" w:lineRule="auto"/>
        <w:ind w:firstLine="709"/>
        <w:jc w:val="both"/>
        <w:rPr>
          <w:bCs w:val="0"/>
          <w:i/>
          <w:iCs/>
          <w:sz w:val="28"/>
          <w:szCs w:val="28"/>
          <w:lang w:val="uk-UA"/>
        </w:rPr>
      </w:pPr>
      <w:r>
        <w:rPr>
          <w:bCs w:val="0"/>
          <w:i/>
          <w:iCs/>
          <w:sz w:val="28"/>
          <w:szCs w:val="28"/>
          <w:lang w:val="uk-UA"/>
        </w:rPr>
        <w:t>1.1</w:t>
      </w:r>
      <w:r w:rsidRPr="00997C2F">
        <w:rPr>
          <w:rFonts w:eastAsia="Calibri"/>
          <w:bCs w:val="0"/>
          <w:i/>
          <w:iCs/>
          <w:sz w:val="28"/>
          <w:szCs w:val="28"/>
          <w:lang w:val="uk-UA"/>
        </w:rPr>
        <w:t xml:space="preserve"> Соціально-педагогічні</w:t>
      </w:r>
      <w:r>
        <w:rPr>
          <w:rFonts w:eastAsia="Calibri"/>
          <w:bCs w:val="0"/>
          <w:i/>
          <w:iCs/>
          <w:sz w:val="28"/>
          <w:szCs w:val="28"/>
          <w:lang w:val="uk-UA"/>
        </w:rPr>
        <w:t xml:space="preserve"> та соціально-психологічні фактори бездоглядності дітей</w:t>
      </w:r>
    </w:p>
    <w:p w:rsidR="00AA39F7" w:rsidRDefault="00AA39F7" w:rsidP="00AA39F7">
      <w:pPr>
        <w:pStyle w:val="3"/>
        <w:shd w:val="clear" w:color="auto" w:fill="FFFFFF"/>
        <w:spacing w:before="0" w:beforeAutospacing="0" w:after="0" w:afterAutospacing="0" w:line="360" w:lineRule="auto"/>
        <w:ind w:firstLine="709"/>
        <w:jc w:val="both"/>
        <w:rPr>
          <w:rFonts w:eastAsia="Cambria"/>
          <w:b w:val="0"/>
          <w:bCs w:val="0"/>
          <w:sz w:val="28"/>
          <w:szCs w:val="28"/>
          <w:lang w:val="uk-UA"/>
        </w:rPr>
      </w:pPr>
    </w:p>
    <w:p w:rsidR="00AA39F7" w:rsidRDefault="00AA39F7" w:rsidP="00AA39F7">
      <w:pPr>
        <w:pStyle w:val="3"/>
        <w:shd w:val="clear" w:color="auto" w:fill="FFFFFF"/>
        <w:spacing w:before="0" w:beforeAutospacing="0" w:after="0" w:afterAutospacing="0" w:line="360" w:lineRule="auto"/>
        <w:ind w:firstLine="709"/>
        <w:jc w:val="both"/>
        <w:rPr>
          <w:rFonts w:eastAsia="Cambria"/>
          <w:b w:val="0"/>
          <w:bCs w:val="0"/>
          <w:sz w:val="28"/>
          <w:szCs w:val="28"/>
          <w:lang w:val="uk-UA"/>
        </w:rPr>
      </w:pPr>
      <w:r>
        <w:rPr>
          <w:rFonts w:eastAsia="Cambria"/>
          <w:b w:val="0"/>
          <w:bCs w:val="0"/>
          <w:sz w:val="28"/>
          <w:szCs w:val="28"/>
          <w:lang w:val="uk-UA"/>
        </w:rPr>
        <w:t>Феномен дитячої бездоглядності породжений особливостями соціокультурного, соціально-економічного розвитку нашого суспільства. Цей феномен неоднорідний як за структурою, так і за своєрідністю проявів. У науковій літературі використовують узагальнений термін на позначення цього явища – «діти вулиці».</w:t>
      </w:r>
    </w:p>
    <w:p w:rsidR="00AA39F7" w:rsidRDefault="00AA39F7" w:rsidP="00AA39F7">
      <w:pPr>
        <w:pStyle w:val="3"/>
        <w:shd w:val="clear" w:color="auto" w:fill="FFFFFF"/>
        <w:spacing w:before="0" w:beforeAutospacing="0" w:after="0" w:afterAutospacing="0" w:line="360" w:lineRule="auto"/>
        <w:ind w:firstLine="709"/>
        <w:jc w:val="both"/>
        <w:rPr>
          <w:rFonts w:eastAsia="Cambria"/>
          <w:b w:val="0"/>
          <w:bCs w:val="0"/>
          <w:sz w:val="28"/>
          <w:szCs w:val="28"/>
          <w:lang w:val="uk-UA"/>
        </w:rPr>
      </w:pPr>
      <w:r>
        <w:rPr>
          <w:rFonts w:eastAsia="Cambria"/>
          <w:b w:val="0"/>
          <w:bCs w:val="0"/>
          <w:sz w:val="28"/>
          <w:szCs w:val="28"/>
          <w:lang w:val="uk-UA"/>
        </w:rPr>
        <w:t>Аналіз наукової літератури виявив неоднозначне тлумачення науковцями понять «діти вулиці», «бездоглядні діти» та «безпритульні діти».</w:t>
      </w:r>
    </w:p>
    <w:p w:rsidR="00AA39F7" w:rsidRPr="00825E99" w:rsidRDefault="00AA39F7" w:rsidP="00AA39F7">
      <w:pPr>
        <w:pStyle w:val="3"/>
        <w:shd w:val="clear" w:color="auto" w:fill="FFFFFF"/>
        <w:spacing w:before="0" w:beforeAutospacing="0" w:after="0" w:afterAutospacing="0" w:line="360" w:lineRule="auto"/>
        <w:ind w:firstLine="709"/>
        <w:jc w:val="both"/>
        <w:rPr>
          <w:b w:val="0"/>
          <w:sz w:val="28"/>
          <w:szCs w:val="28"/>
          <w:lang w:val="uk-UA"/>
        </w:rPr>
      </w:pPr>
      <w:r>
        <w:rPr>
          <w:rFonts w:eastAsia="Cambria"/>
          <w:b w:val="0"/>
          <w:bCs w:val="0"/>
          <w:sz w:val="28"/>
          <w:szCs w:val="28"/>
          <w:lang w:val="uk-UA"/>
        </w:rPr>
        <w:t>Так, А. </w:t>
      </w:r>
      <w:r w:rsidRPr="00997C2F">
        <w:rPr>
          <w:rFonts w:eastAsia="Cambria"/>
          <w:b w:val="0"/>
          <w:bCs w:val="0"/>
          <w:sz w:val="28"/>
          <w:szCs w:val="28"/>
          <w:lang w:val="uk-UA"/>
        </w:rPr>
        <w:t xml:space="preserve">Капська, вважає, що </w:t>
      </w:r>
      <w:r>
        <w:rPr>
          <w:rFonts w:eastAsia="Cambria"/>
          <w:b w:val="0"/>
          <w:bCs w:val="0"/>
          <w:sz w:val="28"/>
          <w:szCs w:val="28"/>
          <w:lang w:val="uk-UA"/>
        </w:rPr>
        <w:t xml:space="preserve">«діти вулиці» – </w:t>
      </w:r>
      <w:r w:rsidRPr="00997C2F">
        <w:rPr>
          <w:rFonts w:eastAsia="Cambria"/>
          <w:b w:val="0"/>
          <w:bCs w:val="0"/>
          <w:sz w:val="28"/>
          <w:szCs w:val="28"/>
          <w:lang w:val="uk-UA"/>
        </w:rPr>
        <w:t xml:space="preserve">це діти, які офіційно не визнані позбавленими батьківської опіки, але фактично можуть бути визнані </w:t>
      </w:r>
      <w:r w:rsidRPr="00825E99">
        <w:rPr>
          <w:rFonts w:eastAsia="Cambria"/>
          <w:b w:val="0"/>
          <w:bCs w:val="0"/>
          <w:sz w:val="28"/>
          <w:szCs w:val="28"/>
          <w:lang w:val="uk-UA"/>
        </w:rPr>
        <w:t>соціальними сиротами, оскільки батьки з певних причин</w:t>
      </w:r>
      <w:bookmarkStart w:id="2" w:name="page3"/>
      <w:bookmarkEnd w:id="2"/>
      <w:r w:rsidRPr="00825E99">
        <w:rPr>
          <w:rFonts w:eastAsia="Cambria"/>
          <w:b w:val="0"/>
          <w:bCs w:val="0"/>
          <w:sz w:val="28"/>
          <w:szCs w:val="28"/>
          <w:lang w:val="uk-UA"/>
        </w:rPr>
        <w:t xml:space="preserve"> належним чином не займаються їхнім вихованням. </w:t>
      </w:r>
      <w:r w:rsidRPr="00825E99">
        <w:rPr>
          <w:b w:val="0"/>
          <w:bCs w:val="0"/>
          <w:sz w:val="28"/>
          <w:szCs w:val="28"/>
          <w:lang w:val="uk-UA"/>
        </w:rPr>
        <w:t xml:space="preserve">Головною ознакою, за якою дитину відносять до категорії дітей вулиці, є факт її перебування </w:t>
      </w:r>
      <w:r>
        <w:rPr>
          <w:b w:val="0"/>
          <w:bCs w:val="0"/>
          <w:sz w:val="28"/>
          <w:szCs w:val="28"/>
          <w:lang w:val="uk-UA"/>
        </w:rPr>
        <w:t>на вулиці більшу частину доби [</w:t>
      </w:r>
      <w:r w:rsidRPr="00DC707C">
        <w:rPr>
          <w:b w:val="0"/>
          <w:bCs w:val="0"/>
          <w:sz w:val="28"/>
          <w:szCs w:val="28"/>
        </w:rPr>
        <w:t>10</w:t>
      </w:r>
      <w:r w:rsidRPr="00825E99">
        <w:rPr>
          <w:b w:val="0"/>
          <w:bCs w:val="0"/>
          <w:sz w:val="28"/>
          <w:szCs w:val="28"/>
          <w:lang w:val="uk-UA"/>
        </w:rPr>
        <w:t xml:space="preserve">, с. 25]. </w:t>
      </w:r>
      <w:r w:rsidRPr="00825E99">
        <w:rPr>
          <w:b w:val="0"/>
          <w:sz w:val="28"/>
          <w:szCs w:val="28"/>
          <w:lang w:val="uk-UA"/>
        </w:rPr>
        <w:t xml:space="preserve">С. Гончаренко таких дітей називає бездоглядними, подаючи таке визначення: </w:t>
      </w:r>
      <w:r>
        <w:rPr>
          <w:b w:val="0"/>
          <w:sz w:val="28"/>
          <w:szCs w:val="28"/>
          <w:lang w:val="uk-UA"/>
        </w:rPr>
        <w:t>«Бездоглядність дитяча –</w:t>
      </w:r>
      <w:r w:rsidRPr="00825E99">
        <w:rPr>
          <w:b w:val="0"/>
          <w:sz w:val="28"/>
          <w:szCs w:val="28"/>
          <w:lang w:val="uk-UA"/>
        </w:rPr>
        <w:t xml:space="preserve"> відсутність у дітей та підлітків постійного місця проживання, певних занять, сімейного чи державного піклування й систематичного виховного впливу внаслідок втрати батьків, залишення сім’ї, втечі з вихов</w:t>
      </w:r>
      <w:r>
        <w:rPr>
          <w:b w:val="0"/>
          <w:sz w:val="28"/>
          <w:szCs w:val="28"/>
          <w:lang w:val="uk-UA"/>
        </w:rPr>
        <w:t>ного закладу та інших причин» [</w:t>
      </w:r>
      <w:r w:rsidRPr="00DC707C">
        <w:rPr>
          <w:b w:val="0"/>
          <w:sz w:val="28"/>
          <w:szCs w:val="28"/>
          <w:lang w:val="uk-UA"/>
        </w:rPr>
        <w:t>28</w:t>
      </w:r>
      <w:r>
        <w:rPr>
          <w:b w:val="0"/>
          <w:sz w:val="28"/>
          <w:szCs w:val="28"/>
          <w:lang w:val="uk-UA"/>
        </w:rPr>
        <w:t>, с. </w:t>
      </w:r>
      <w:r w:rsidRPr="00825E99">
        <w:rPr>
          <w:b w:val="0"/>
          <w:sz w:val="28"/>
          <w:szCs w:val="28"/>
          <w:lang w:val="uk-UA"/>
        </w:rPr>
        <w:t>53].</w:t>
      </w:r>
      <w:r>
        <w:rPr>
          <w:b w:val="0"/>
          <w:sz w:val="28"/>
          <w:szCs w:val="28"/>
          <w:lang w:val="uk-UA"/>
        </w:rPr>
        <w:t xml:space="preserve"> А. </w:t>
      </w:r>
      <w:r w:rsidRPr="00825E99">
        <w:rPr>
          <w:b w:val="0"/>
          <w:sz w:val="28"/>
          <w:szCs w:val="28"/>
          <w:lang w:val="uk-UA"/>
        </w:rPr>
        <w:t>Зінченко, головний спеціаліст УДЦССМ, поняття безпритульності та бездоглядності вважає тотожними і характеризує їх відсутністю у дитини сукупності сприятливих умов для фізичного, духовного</w:t>
      </w:r>
      <w:r>
        <w:rPr>
          <w:b w:val="0"/>
          <w:sz w:val="28"/>
          <w:szCs w:val="28"/>
          <w:lang w:val="uk-UA"/>
        </w:rPr>
        <w:t xml:space="preserve"> та інтелектуального розвитку [</w:t>
      </w:r>
      <w:r w:rsidRPr="00DC707C">
        <w:rPr>
          <w:b w:val="0"/>
          <w:sz w:val="28"/>
          <w:szCs w:val="28"/>
          <w:lang w:val="uk-UA"/>
        </w:rPr>
        <w:t>15</w:t>
      </w:r>
      <w:r w:rsidRPr="00825E99">
        <w:rPr>
          <w:b w:val="0"/>
          <w:sz w:val="28"/>
          <w:szCs w:val="28"/>
          <w:lang w:val="uk-UA"/>
        </w:rPr>
        <w:t>, с. 78].</w:t>
      </w:r>
    </w:p>
    <w:p w:rsidR="00AA39F7" w:rsidRPr="00F70022" w:rsidRDefault="00AA39F7" w:rsidP="00AA39F7">
      <w:pPr>
        <w:pStyle w:val="3"/>
        <w:shd w:val="clear" w:color="auto" w:fill="FFFFFF"/>
        <w:spacing w:before="0" w:beforeAutospacing="0" w:after="0" w:afterAutospacing="0" w:line="360" w:lineRule="auto"/>
        <w:ind w:firstLineChars="300" w:firstLine="840"/>
        <w:jc w:val="both"/>
        <w:rPr>
          <w:b w:val="0"/>
          <w:sz w:val="28"/>
          <w:szCs w:val="28"/>
          <w:lang w:val="uk-UA"/>
        </w:rPr>
      </w:pPr>
      <w:r>
        <w:rPr>
          <w:b w:val="0"/>
          <w:bCs w:val="0"/>
          <w:sz w:val="28"/>
          <w:szCs w:val="28"/>
          <w:lang w:val="uk-UA"/>
        </w:rPr>
        <w:t>Узагальнюючи визначення, подані в аналізованих дефініціях, можна виокремити ключові тези, що розкривають поняття «діти вулиці»: 1) </w:t>
      </w:r>
      <w:r w:rsidRPr="00F70022">
        <w:rPr>
          <w:b w:val="0"/>
          <w:sz w:val="28"/>
          <w:szCs w:val="28"/>
          <w:lang w:val="uk-UA"/>
        </w:rPr>
        <w:t>це діти, які залишилися без батьківського піклування і місця проживання;</w:t>
      </w:r>
      <w:r>
        <w:rPr>
          <w:b w:val="0"/>
          <w:sz w:val="28"/>
          <w:szCs w:val="28"/>
          <w:lang w:val="uk-UA"/>
        </w:rPr>
        <w:t xml:space="preserve"> 2) </w:t>
      </w:r>
      <w:r w:rsidRPr="00F70022">
        <w:rPr>
          <w:b w:val="0"/>
          <w:sz w:val="28"/>
          <w:szCs w:val="28"/>
          <w:lang w:val="uk-UA"/>
        </w:rPr>
        <w:t xml:space="preserve">це діти, </w:t>
      </w:r>
      <w:r w:rsidRPr="00F70022">
        <w:rPr>
          <w:b w:val="0"/>
          <w:sz w:val="28"/>
          <w:szCs w:val="28"/>
          <w:lang w:val="uk-UA"/>
        </w:rPr>
        <w:lastRenderedPageBreak/>
        <w:t>які мають сім’ю, але тимчасово втратили з нею зв’язки;</w:t>
      </w:r>
      <w:r>
        <w:rPr>
          <w:b w:val="0"/>
          <w:sz w:val="28"/>
          <w:szCs w:val="28"/>
          <w:lang w:val="uk-UA"/>
        </w:rPr>
        <w:t xml:space="preserve"> 3) </w:t>
      </w:r>
      <w:r w:rsidRPr="00F70022">
        <w:rPr>
          <w:b w:val="0"/>
          <w:sz w:val="28"/>
          <w:szCs w:val="28"/>
          <w:lang w:val="uk-UA"/>
        </w:rPr>
        <w:t>це діти, які мають житло і сім’ю, але протягом дня перебувають на вулиці.</w:t>
      </w:r>
    </w:p>
    <w:p w:rsidR="00AA39F7" w:rsidRDefault="00AA39F7" w:rsidP="00AA39F7">
      <w:pPr>
        <w:spacing w:after="0" w:line="360" w:lineRule="auto"/>
        <w:ind w:firstLineChars="257" w:firstLine="720"/>
        <w:jc w:val="both"/>
        <w:rPr>
          <w:rFonts w:ascii="Times New Roman" w:hAnsi="Times New Roman"/>
          <w:sz w:val="28"/>
          <w:szCs w:val="28"/>
          <w:lang w:val="uk-UA"/>
        </w:rPr>
      </w:pPr>
      <w:r>
        <w:rPr>
          <w:rFonts w:ascii="Times New Roman" w:eastAsia="Cambria" w:hAnsi="Times New Roman"/>
          <w:sz w:val="28"/>
          <w:szCs w:val="28"/>
          <w:lang w:val="uk-UA"/>
        </w:rPr>
        <w:t>Нам імпонує думка В. Оржеховської, яка зазначає, що п</w:t>
      </w:r>
      <w:r w:rsidRPr="00825E99">
        <w:rPr>
          <w:rFonts w:ascii="Times New Roman" w:eastAsia="Cambria" w:hAnsi="Times New Roman"/>
          <w:sz w:val="28"/>
          <w:szCs w:val="28"/>
          <w:lang w:val="uk-UA"/>
        </w:rPr>
        <w:t xml:space="preserve">оняття «діти вулиці» охоплює безпритульних і бездоглядних дітей. </w:t>
      </w:r>
      <w:r w:rsidRPr="00825E99">
        <w:rPr>
          <w:rFonts w:ascii="Times New Roman" w:hAnsi="Times New Roman"/>
          <w:sz w:val="28"/>
          <w:szCs w:val="28"/>
          <w:lang w:val="uk-UA"/>
        </w:rPr>
        <w:t>Бездоглядні діти мають контакт із сім’єю, можуть відвідувати школу (інколи періодично), але через різні причини (бідність, перенаселеність у квартирі, різні види експлуатації дітей, непорозуміння з батьками, друзями, вчителями) більшу частину дня, а інколи й ночі, проводять на вулиці. Бездоглядними нерідко бувають діти із цілком забезпечених</w:t>
      </w:r>
      <w:r>
        <w:rPr>
          <w:rFonts w:ascii="Times New Roman" w:hAnsi="Times New Roman"/>
          <w:sz w:val="28"/>
          <w:szCs w:val="28"/>
          <w:lang w:val="uk-UA"/>
        </w:rPr>
        <w:t xml:space="preserve"> сімей [</w:t>
      </w:r>
      <w:r w:rsidRPr="008229B9">
        <w:rPr>
          <w:rFonts w:ascii="Times New Roman" w:hAnsi="Times New Roman"/>
          <w:sz w:val="28"/>
          <w:szCs w:val="28"/>
        </w:rPr>
        <w:t>22</w:t>
      </w:r>
      <w:r>
        <w:rPr>
          <w:rFonts w:ascii="Times New Roman" w:hAnsi="Times New Roman"/>
          <w:sz w:val="28"/>
          <w:szCs w:val="28"/>
          <w:lang w:val="uk-UA"/>
        </w:rPr>
        <w:t>, с. </w:t>
      </w:r>
      <w:r w:rsidRPr="00825E99">
        <w:rPr>
          <w:rFonts w:ascii="Times New Roman" w:hAnsi="Times New Roman"/>
          <w:sz w:val="28"/>
          <w:szCs w:val="28"/>
          <w:lang w:val="uk-UA"/>
        </w:rPr>
        <w:t>264].</w:t>
      </w:r>
    </w:p>
    <w:p w:rsidR="00AA39F7" w:rsidRDefault="00AA39F7" w:rsidP="00AA39F7">
      <w:pPr>
        <w:spacing w:after="0" w:line="360" w:lineRule="auto"/>
        <w:ind w:firstLineChars="257" w:firstLine="720"/>
        <w:jc w:val="both"/>
        <w:rPr>
          <w:rFonts w:ascii="Times New Roman" w:hAnsi="Times New Roman"/>
          <w:sz w:val="28"/>
          <w:szCs w:val="28"/>
          <w:lang w:val="uk-UA"/>
        </w:rPr>
      </w:pPr>
      <w:r w:rsidRPr="00825E99">
        <w:rPr>
          <w:rFonts w:ascii="Times New Roman" w:hAnsi="Times New Roman"/>
          <w:sz w:val="28"/>
          <w:szCs w:val="28"/>
          <w:lang w:val="uk-UA"/>
        </w:rPr>
        <w:t>Безпритульні – це діти, які протягом тривалого часу живуть у середовищі вулиці. Вони не мають постійного місця проживання, займаються бродяжництвом, мають свої угруповання, специфічні контакти. Це діти-сироти або діти, які повністю втратили з</w:t>
      </w:r>
      <w:r>
        <w:rPr>
          <w:rFonts w:ascii="Times New Roman" w:hAnsi="Times New Roman"/>
          <w:sz w:val="28"/>
          <w:szCs w:val="28"/>
          <w:lang w:val="uk-UA"/>
        </w:rPr>
        <w:t>в’язок з батьками чи опікунами й</w:t>
      </w:r>
      <w:r w:rsidRPr="00825E99">
        <w:rPr>
          <w:rFonts w:ascii="Times New Roman" w:hAnsi="Times New Roman"/>
          <w:sz w:val="28"/>
          <w:szCs w:val="28"/>
          <w:lang w:val="uk-UA"/>
        </w:rPr>
        <w:t xml:space="preserve"> не мають жодних засобів для існування.</w:t>
      </w:r>
    </w:p>
    <w:p w:rsidR="00AA39F7" w:rsidRPr="00997C2F" w:rsidRDefault="00AA39F7" w:rsidP="00AA39F7">
      <w:pPr>
        <w:spacing w:after="0" w:line="360" w:lineRule="auto"/>
        <w:ind w:firstLineChars="257" w:firstLine="720"/>
        <w:jc w:val="both"/>
        <w:rPr>
          <w:rFonts w:ascii="Times New Roman" w:eastAsia="Cambria" w:hAnsi="Times New Roman"/>
          <w:sz w:val="28"/>
          <w:szCs w:val="28"/>
          <w:lang w:val="uk-UA"/>
        </w:rPr>
      </w:pPr>
      <w:r>
        <w:rPr>
          <w:rFonts w:ascii="Times New Roman" w:hAnsi="Times New Roman"/>
          <w:sz w:val="28"/>
          <w:szCs w:val="28"/>
          <w:lang w:val="uk-UA"/>
        </w:rPr>
        <w:t xml:space="preserve">На нашу думку, таке розмежування в межах поняття «діти вулиці» є принциповим і відображає реальний стан речей. Адже бездоглядні діти остаточно не втратили контакти з середовищем навчального закладу, тоді як безпритульні могли взагалі ніколи не навчатися в школі, не відвідувати дошкільні установи. </w:t>
      </w:r>
    </w:p>
    <w:p w:rsidR="00AA39F7" w:rsidRDefault="00AA39F7" w:rsidP="00AA39F7">
      <w:pPr>
        <w:pStyle w:val="31"/>
        <w:widowControl/>
        <w:spacing w:before="0" w:after="0" w:line="360" w:lineRule="auto"/>
        <w:ind w:firstLine="709"/>
        <w:jc w:val="both"/>
        <w:rPr>
          <w:rFonts w:hAnsi="Times New Roman"/>
          <w:sz w:val="28"/>
          <w:szCs w:val="28"/>
          <w:lang w:val="uk-UA"/>
        </w:rPr>
      </w:pPr>
      <w:r w:rsidRPr="006954C0">
        <w:rPr>
          <w:rFonts w:hAnsi="Times New Roman"/>
          <w:sz w:val="28"/>
          <w:szCs w:val="28"/>
          <w:lang w:val="uk-UA"/>
        </w:rPr>
        <w:t>Явище дитячої бездоглядності є складним і неоднозначним, адже ці діти є жертвами не лише власних родин, але й байдужості оточуючих та суспільства. Розуміння причин бездоглядності дає змог</w:t>
      </w:r>
      <w:r>
        <w:rPr>
          <w:rFonts w:hAnsi="Times New Roman"/>
          <w:sz w:val="28"/>
          <w:szCs w:val="28"/>
          <w:lang w:val="uk-UA"/>
        </w:rPr>
        <w:t>у скласти ефективну реабілітацій</w:t>
      </w:r>
      <w:r w:rsidRPr="006954C0">
        <w:rPr>
          <w:rFonts w:hAnsi="Times New Roman"/>
          <w:sz w:val="28"/>
          <w:szCs w:val="28"/>
          <w:lang w:val="uk-UA"/>
        </w:rPr>
        <w:t xml:space="preserve">ну програму. </w:t>
      </w:r>
      <w:r>
        <w:rPr>
          <w:rFonts w:hAnsi="Times New Roman"/>
          <w:sz w:val="28"/>
          <w:szCs w:val="28"/>
          <w:lang w:val="uk-UA"/>
        </w:rPr>
        <w:t>Аналіз наукової літератури дозволив нам узагальнити фактори формування дитячої бездоглядності в три групи: мікрофактори, мезофактори, макрофактори.</w:t>
      </w:r>
    </w:p>
    <w:p w:rsidR="00AA39F7" w:rsidRPr="006960E6" w:rsidRDefault="00AA39F7" w:rsidP="00AA39F7">
      <w:pPr>
        <w:pStyle w:val="31"/>
        <w:widowControl/>
        <w:spacing w:before="0" w:after="0" w:line="360" w:lineRule="auto"/>
        <w:ind w:firstLine="709"/>
        <w:jc w:val="both"/>
        <w:rPr>
          <w:rFonts w:hAnsi="Times New Roman"/>
          <w:color w:val="000000"/>
          <w:sz w:val="28"/>
          <w:szCs w:val="28"/>
          <w:lang w:val="uk-UA"/>
        </w:rPr>
      </w:pPr>
      <w:r>
        <w:rPr>
          <w:rFonts w:hAnsi="Times New Roman"/>
          <w:sz w:val="28"/>
          <w:szCs w:val="28"/>
          <w:lang w:val="uk-UA"/>
        </w:rPr>
        <w:t xml:space="preserve">До </w:t>
      </w:r>
      <w:r w:rsidRPr="00C8055E">
        <w:rPr>
          <w:rFonts w:hAnsi="Times New Roman"/>
          <w:b/>
          <w:i/>
          <w:sz w:val="28"/>
          <w:szCs w:val="28"/>
          <w:lang w:val="uk-UA"/>
        </w:rPr>
        <w:t>мікрофакторів</w:t>
      </w:r>
      <w:r>
        <w:rPr>
          <w:rFonts w:hAnsi="Times New Roman"/>
          <w:sz w:val="28"/>
          <w:szCs w:val="28"/>
          <w:lang w:val="uk-UA"/>
        </w:rPr>
        <w:t xml:space="preserve"> ми відносимо такі: 1) </w:t>
      </w:r>
      <w:r w:rsidRPr="006960E6">
        <w:rPr>
          <w:rStyle w:val="39"/>
          <w:rFonts w:hAnsi="Times New Roman"/>
          <w:sz w:val="28"/>
          <w:szCs w:val="28"/>
        </w:rPr>
        <w:t>особливості характеру конкретної дитини;</w:t>
      </w:r>
      <w:r>
        <w:rPr>
          <w:rStyle w:val="39"/>
          <w:rFonts w:hAnsi="Times New Roman"/>
          <w:sz w:val="28"/>
          <w:szCs w:val="28"/>
        </w:rPr>
        <w:t xml:space="preserve"> 2) наявність органічних порушень центральної нервової системи.</w:t>
      </w:r>
    </w:p>
    <w:p w:rsidR="00AA39F7" w:rsidRPr="00827D3F" w:rsidRDefault="00AA39F7" w:rsidP="00AA39F7">
      <w:pPr>
        <w:pStyle w:val="31"/>
        <w:widowControl/>
        <w:spacing w:before="0" w:after="0" w:line="360" w:lineRule="auto"/>
        <w:ind w:firstLine="709"/>
        <w:jc w:val="both"/>
        <w:rPr>
          <w:rFonts w:eastAsia="Cambria" w:hAnsi="Times New Roman"/>
          <w:sz w:val="28"/>
          <w:szCs w:val="28"/>
          <w:lang w:val="uk-UA"/>
        </w:rPr>
      </w:pPr>
      <w:r w:rsidRPr="00C8055E">
        <w:rPr>
          <w:rFonts w:hAnsi="Times New Roman"/>
          <w:b/>
          <w:i/>
          <w:sz w:val="28"/>
          <w:szCs w:val="28"/>
          <w:lang w:val="uk-UA"/>
        </w:rPr>
        <w:t>Мезофактори</w:t>
      </w:r>
      <w:r>
        <w:rPr>
          <w:rFonts w:hAnsi="Times New Roman"/>
          <w:sz w:val="28"/>
          <w:szCs w:val="28"/>
          <w:lang w:val="uk-UA"/>
        </w:rPr>
        <w:t xml:space="preserve"> впливають на дитину на рівні її найближчого соціального оточення: 1) </w:t>
      </w:r>
      <w:r w:rsidRPr="006960E6">
        <w:rPr>
          <w:rStyle w:val="39"/>
          <w:rFonts w:hAnsi="Times New Roman"/>
          <w:sz w:val="28"/>
          <w:szCs w:val="28"/>
        </w:rPr>
        <w:t xml:space="preserve">небажання батьків виконувати свої батьківські </w:t>
      </w:r>
      <w:r w:rsidRPr="006960E6">
        <w:rPr>
          <w:rStyle w:val="39"/>
          <w:rFonts w:hAnsi="Times New Roman"/>
          <w:sz w:val="28"/>
          <w:szCs w:val="28"/>
        </w:rPr>
        <w:lastRenderedPageBreak/>
        <w:t>обов’язки;</w:t>
      </w:r>
      <w:r>
        <w:rPr>
          <w:rStyle w:val="39"/>
          <w:rFonts w:hAnsi="Times New Roman"/>
          <w:sz w:val="28"/>
          <w:szCs w:val="28"/>
        </w:rPr>
        <w:t xml:space="preserve"> 2) </w:t>
      </w:r>
      <w:r w:rsidRPr="006960E6">
        <w:rPr>
          <w:rStyle w:val="39"/>
          <w:rFonts w:hAnsi="Times New Roman"/>
          <w:sz w:val="28"/>
          <w:szCs w:val="28"/>
        </w:rPr>
        <w:t>вживання батьками алкогольних та наркотичних речовин;</w:t>
      </w:r>
      <w:r>
        <w:rPr>
          <w:rStyle w:val="39"/>
          <w:rFonts w:hAnsi="Times New Roman"/>
          <w:sz w:val="28"/>
          <w:szCs w:val="28"/>
        </w:rPr>
        <w:t xml:space="preserve"> 3) </w:t>
      </w:r>
      <w:r w:rsidRPr="006960E6">
        <w:rPr>
          <w:rStyle w:val="39"/>
          <w:rFonts w:hAnsi="Times New Roman"/>
          <w:sz w:val="28"/>
          <w:szCs w:val="28"/>
        </w:rPr>
        <w:t>позбавлення обох батьків батьківських прав;</w:t>
      </w:r>
      <w:r>
        <w:rPr>
          <w:rStyle w:val="39"/>
          <w:rFonts w:hAnsi="Times New Roman"/>
          <w:sz w:val="28"/>
          <w:szCs w:val="28"/>
        </w:rPr>
        <w:t xml:space="preserve"> 4) </w:t>
      </w:r>
      <w:r>
        <w:rPr>
          <w:rFonts w:eastAsia="Cambria" w:hAnsi="Times New Roman"/>
          <w:sz w:val="28"/>
          <w:szCs w:val="28"/>
          <w:lang w:val="uk-UA"/>
        </w:rPr>
        <w:t>злочинні дії батьків; 5) різноманітті форми насилля, спрямовані на дітей; 6) асоціальний спосіб життя одного чи обох батьків; 7) раннє і/або позашлюбне материнство; 8) відсутність постійного житла; 9) відсутність постійного місця роботи батьків; 10) безробіття одного чи обох батьків; 11) розлучення батьків, неповні сім’ї; 12) новостворена сім’я; 13) </w:t>
      </w:r>
      <w:r w:rsidRPr="006954C0">
        <w:rPr>
          <w:rFonts w:eastAsia="Cambria" w:hAnsi="Times New Roman"/>
          <w:sz w:val="28"/>
          <w:szCs w:val="28"/>
          <w:lang w:val="uk-UA"/>
        </w:rPr>
        <w:t>перебування дітей під опікою матеріально неспроможних родичів (бабусь, дідусів);</w:t>
      </w:r>
      <w:r>
        <w:rPr>
          <w:rFonts w:eastAsia="Cambria" w:hAnsi="Times New Roman"/>
          <w:sz w:val="28"/>
          <w:szCs w:val="28"/>
          <w:lang w:val="uk-UA"/>
        </w:rPr>
        <w:t xml:space="preserve"> 14) зменшення відповідальності батьків за утримання і виховання дітей; 15) загострення розбіжностей і конфліктів між батьками і дітьми; 16) </w:t>
      </w:r>
      <w:r w:rsidRPr="006960E6">
        <w:rPr>
          <w:rStyle w:val="39"/>
          <w:rFonts w:hAnsi="Times New Roman"/>
          <w:sz w:val="28"/>
          <w:szCs w:val="28"/>
        </w:rPr>
        <w:t>несприятливе оточення однолітків та старших товаришів;</w:t>
      </w:r>
      <w:r>
        <w:rPr>
          <w:rStyle w:val="39"/>
          <w:rFonts w:hAnsi="Times New Roman"/>
          <w:sz w:val="28"/>
          <w:szCs w:val="28"/>
        </w:rPr>
        <w:t>17) </w:t>
      </w:r>
      <w:r>
        <w:rPr>
          <w:rFonts w:eastAsia="Cambria" w:hAnsi="Times New Roman"/>
          <w:sz w:val="28"/>
          <w:szCs w:val="28"/>
          <w:lang w:val="uk-UA"/>
        </w:rPr>
        <w:t>економічна експлуатація дорослими дитячої праці (залучення до жебракування, крадіжок, махінацій тощо)</w:t>
      </w:r>
      <w:bookmarkStart w:id="3" w:name="page4"/>
      <w:bookmarkEnd w:id="3"/>
      <w:r>
        <w:rPr>
          <w:noProof/>
        </w:rPr>
        <mc:AlternateContent>
          <mc:Choice Requires="wps">
            <w:drawing>
              <wp:anchor distT="0" distB="0" distL="114300" distR="114300" simplePos="0" relativeHeight="251659264" behindDoc="1" locked="0" layoutInCell="0" allowOverlap="1" wp14:anchorId="226EF1D8" wp14:editId="1540A564">
                <wp:simplePos x="0" y="0"/>
                <wp:positionH relativeFrom="column">
                  <wp:posOffset>-19050</wp:posOffset>
                </wp:positionH>
                <wp:positionV relativeFrom="paragraph">
                  <wp:posOffset>33020</wp:posOffset>
                </wp:positionV>
                <wp:extent cx="4718685" cy="0"/>
                <wp:effectExtent l="0" t="0" r="2476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4718685" cy="0"/>
                        </a:xfrm>
                        <a:prstGeom prst="line">
                          <a:avLst/>
                        </a:prstGeom>
                        <a:ln w="609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91A0FE3"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pt" to="370.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Nu9QEAAK8DAAAOAAAAZHJzL2Uyb0RvYy54bWysU0uOEzEQ3SNxB8t70kkEIbTSmcWEYYMg&#10;EnCAiu1OW/JPtkknO2CNlCNwBRaMNNIwc4buG1F2Mhk+G4Tohbtcn1f1XlfPzrZakY3wQVpT0dFg&#10;SIkwzHJp1hV99/bi0ZSSEMFwUNaIiu5EoGfzhw9mrSvF2DZWceEJgphQtq6iTYyuLIrAGqEhDKwT&#10;BoO19RoiXv264B5aRNeqGA+Hk6K1njtvmQgBvYtDkM4zfl0LFl/XdRCRqIribDGfPp+rdBbzGZRr&#10;D66R7DgG/MMUGqTBpieoBUQg7738A0pL5m2wdRwwqwtb15KJzAHZjIa/sXnTgBOZC4oT3Emm8P9g&#10;2avN0hPJKzqmxIDGT9R96T/0++5797Xfk/5jd9tddt+6q+6mu+o/oX3df0Y7Bbvro3tPxknJ1oUS&#10;Ac/N0h9vwS19kmVbe53eSJhss/q7k/piGwlD5+Ono+lk+oQSdhcr7gudD/GFsJoko6JKmiQMlLB5&#10;GSI2w9S7lORWhrQVnQyfJTjAvaoVRDS1Q6bBrHNtsEryC6lUqgh+vTpXnmwgbUp+EiXE/SUtNVlA&#10;aA55OXTYoUYAf244iTuHGhpcdppG0IJTogT+G8lCQCgjSPU3mdhaGZwgqXrQMVkry3dZ3uzHrcgz&#10;Hjc4rd3P91x9/5/NfwAAAP//AwBQSwMEFAAGAAgAAAAhAAGV3qfaAAAABgEAAA8AAABkcnMvZG93&#10;bnJldi54bWxMj81OwzAQhO9IvIO1SFxQ66T8tApxKqjUIwcK3N14G5va6yjrtOHtMVzgOJrRzDf1&#10;egpenHBgF0lBOS9AILXROOoUvL9tZysQnDQZ7SOhgi9kWDeXF7WuTDzTK552qRO5hLjSCmxKfSUl&#10;txaD5nnskbJ3iEPQKcuhk2bQ51wevFwUxYMM2lFesLrHjcX2uBuDAvc5MNu2fC7ZH7ebm9G75cuH&#10;UtdX09MjiIRT+gvDD35GhyYz7eNIhoVXMLvNV5KC+wWIbC/vihLE/lfLppb/8ZtvAAAA//8DAFBL&#10;AQItABQABgAIAAAAIQC2gziS/gAAAOEBAAATAAAAAAAAAAAAAAAAAAAAAABbQ29udGVudF9UeXBl&#10;c10ueG1sUEsBAi0AFAAGAAgAAAAhADj9If/WAAAAlAEAAAsAAAAAAAAAAAAAAAAALwEAAF9yZWxz&#10;Ly5yZWxzUEsBAi0AFAAGAAgAAAAhAKRiA271AQAArwMAAA4AAAAAAAAAAAAAAAAALgIAAGRycy9l&#10;Mm9Eb2MueG1sUEsBAi0AFAAGAAgAAAAhAAGV3qfaAAAABgEAAA8AAAAAAAAAAAAAAAAATwQAAGRy&#10;cy9kb3ducmV2LnhtbFBLBQYAAAAABAAEAPMAAABWBQAAAAA=&#10;" o:allowincell="f" strokeweight=".16931mm"/>
            </w:pict>
          </mc:Fallback>
        </mc:AlternateContent>
      </w:r>
      <w:r>
        <w:rPr>
          <w:rFonts w:eastAsia="Cambria" w:hAnsi="Times New Roman"/>
          <w:sz w:val="28"/>
          <w:szCs w:val="28"/>
          <w:lang w:val="uk-UA"/>
        </w:rPr>
        <w:t>.</w:t>
      </w:r>
    </w:p>
    <w:p w:rsidR="00AA39F7" w:rsidRDefault="00AA39F7" w:rsidP="00AA39F7">
      <w:pPr>
        <w:pStyle w:val="31"/>
        <w:widowControl/>
        <w:spacing w:before="0" w:after="0" w:line="360" w:lineRule="auto"/>
        <w:ind w:firstLine="709"/>
        <w:jc w:val="both"/>
        <w:rPr>
          <w:rFonts w:eastAsia="Cambria" w:hAnsi="Times New Roman"/>
          <w:sz w:val="28"/>
          <w:szCs w:val="28"/>
          <w:lang w:val="uk-UA"/>
        </w:rPr>
      </w:pPr>
      <w:r>
        <w:rPr>
          <w:rFonts w:hAnsi="Times New Roman"/>
          <w:sz w:val="28"/>
          <w:szCs w:val="28"/>
          <w:lang w:val="uk-UA"/>
        </w:rPr>
        <w:t xml:space="preserve">До </w:t>
      </w:r>
      <w:r w:rsidRPr="00C8055E">
        <w:rPr>
          <w:rFonts w:hAnsi="Times New Roman"/>
          <w:b/>
          <w:i/>
          <w:sz w:val="28"/>
          <w:szCs w:val="28"/>
          <w:lang w:val="uk-UA"/>
        </w:rPr>
        <w:t>макофакторів</w:t>
      </w:r>
      <w:r>
        <w:rPr>
          <w:rFonts w:hAnsi="Times New Roman"/>
          <w:sz w:val="28"/>
          <w:szCs w:val="28"/>
          <w:lang w:val="uk-UA"/>
        </w:rPr>
        <w:t xml:space="preserve"> ми відносимо такі, що впливають на дитину на рівні суспільства, держави: 1) </w:t>
      </w:r>
      <w:r w:rsidRPr="006954C0">
        <w:rPr>
          <w:rFonts w:eastAsia="Cambria" w:hAnsi="Times New Roman"/>
          <w:sz w:val="28"/>
          <w:szCs w:val="28"/>
          <w:lang w:val="uk-UA"/>
        </w:rPr>
        <w:t>невідповідність організації роботи центральних і місцевих органів виконавчої влади, органів місцевого самоврядування з питань сім’ї та дитинства реальним потребам суспільства;</w:t>
      </w:r>
      <w:r>
        <w:rPr>
          <w:rFonts w:eastAsia="Cambria" w:hAnsi="Times New Roman"/>
          <w:sz w:val="28"/>
          <w:szCs w:val="28"/>
          <w:lang w:val="uk-UA"/>
        </w:rPr>
        <w:t xml:space="preserve"> 2) </w:t>
      </w:r>
      <w:r w:rsidRPr="006954C0">
        <w:rPr>
          <w:rFonts w:eastAsia="Cambria" w:hAnsi="Times New Roman"/>
          <w:sz w:val="28"/>
          <w:szCs w:val="28"/>
          <w:lang w:val="uk-UA"/>
        </w:rPr>
        <w:t>ослаблення роботи з організації дозвілля дітей за місцем їхнього проживання і навчання;</w:t>
      </w:r>
      <w:r>
        <w:rPr>
          <w:rFonts w:eastAsia="Cambria" w:hAnsi="Times New Roman"/>
          <w:sz w:val="28"/>
          <w:szCs w:val="28"/>
          <w:lang w:val="uk-UA"/>
        </w:rPr>
        <w:t xml:space="preserve"> 3) </w:t>
      </w:r>
      <w:r w:rsidRPr="006954C0">
        <w:rPr>
          <w:rFonts w:eastAsia="Cambria" w:hAnsi="Times New Roman"/>
          <w:sz w:val="28"/>
          <w:szCs w:val="28"/>
          <w:lang w:val="uk-UA"/>
        </w:rPr>
        <w:t>погіршення матеріального становища значної частини населення України;</w:t>
      </w:r>
      <w:r>
        <w:rPr>
          <w:rFonts w:eastAsia="Cambria" w:hAnsi="Times New Roman"/>
          <w:sz w:val="28"/>
          <w:szCs w:val="28"/>
          <w:lang w:val="uk-UA"/>
        </w:rPr>
        <w:t xml:space="preserve"> 4) </w:t>
      </w:r>
      <w:r w:rsidRPr="006954C0">
        <w:rPr>
          <w:rFonts w:eastAsia="Cambria" w:hAnsi="Times New Roman"/>
          <w:sz w:val="28"/>
          <w:szCs w:val="28"/>
          <w:lang w:val="uk-UA"/>
        </w:rPr>
        <w:t xml:space="preserve">збільшення кількості незайнятих дітей і підлітків; </w:t>
      </w:r>
      <w:r>
        <w:rPr>
          <w:rFonts w:eastAsia="Cambria" w:hAnsi="Times New Roman"/>
          <w:sz w:val="28"/>
          <w:szCs w:val="28"/>
          <w:lang w:val="uk-UA"/>
        </w:rPr>
        <w:t>5) </w:t>
      </w:r>
      <w:r w:rsidRPr="006954C0">
        <w:rPr>
          <w:rFonts w:eastAsia="Cambria" w:hAnsi="Times New Roman"/>
          <w:sz w:val="28"/>
          <w:szCs w:val="28"/>
          <w:lang w:val="uk-UA"/>
        </w:rPr>
        <w:t>нездатність державної інтернатної системи забезпечити соціалізацію вихованців відповідно до їхніх потреб та умов розвитку суспільства;</w:t>
      </w:r>
      <w:r>
        <w:rPr>
          <w:rFonts w:eastAsia="Cambria" w:hAnsi="Times New Roman"/>
          <w:sz w:val="28"/>
          <w:szCs w:val="28"/>
          <w:lang w:val="uk-UA"/>
        </w:rPr>
        <w:t xml:space="preserve"> 6) </w:t>
      </w:r>
      <w:r w:rsidRPr="006954C0">
        <w:rPr>
          <w:rFonts w:eastAsia="Cambria" w:hAnsi="Times New Roman"/>
          <w:sz w:val="28"/>
          <w:szCs w:val="28"/>
          <w:lang w:val="uk-UA"/>
        </w:rPr>
        <w:t xml:space="preserve">низька результативність роботи органів опіки та піклування, недосконала система </w:t>
      </w:r>
      <w:r>
        <w:rPr>
          <w:rFonts w:eastAsia="Cambria" w:hAnsi="Times New Roman"/>
          <w:sz w:val="28"/>
          <w:szCs w:val="28"/>
          <w:lang w:val="uk-UA"/>
        </w:rPr>
        <w:t>виявлення неблагополучних сімей; 7) </w:t>
      </w:r>
      <w:r w:rsidRPr="00827D3F">
        <w:rPr>
          <w:rFonts w:eastAsia="Cambria" w:hAnsi="Times New Roman"/>
          <w:sz w:val="28"/>
          <w:szCs w:val="28"/>
          <w:lang w:val="uk-UA"/>
        </w:rPr>
        <w:t>негативні тенденції у засобах масової інформації, пропаганда насилля і л</w:t>
      </w:r>
      <w:r>
        <w:rPr>
          <w:rFonts w:eastAsia="Cambria" w:hAnsi="Times New Roman"/>
          <w:sz w:val="28"/>
          <w:szCs w:val="28"/>
          <w:lang w:val="uk-UA"/>
        </w:rPr>
        <w:t>егкого життя</w:t>
      </w:r>
      <w:r w:rsidRPr="00827D3F">
        <w:rPr>
          <w:rFonts w:eastAsia="Cambria" w:hAnsi="Times New Roman"/>
          <w:sz w:val="28"/>
          <w:szCs w:val="28"/>
          <w:lang w:val="uk-UA"/>
        </w:rPr>
        <w:t>.</w:t>
      </w:r>
    </w:p>
    <w:p w:rsidR="00AA39F7" w:rsidRDefault="00AA39F7" w:rsidP="00AA39F7">
      <w:pPr>
        <w:pStyle w:val="31"/>
        <w:widowControl/>
        <w:tabs>
          <w:tab w:val="left" w:pos="480"/>
        </w:tabs>
        <w:spacing w:before="0" w:after="0" w:line="360" w:lineRule="auto"/>
        <w:ind w:firstLine="709"/>
        <w:jc w:val="both"/>
        <w:rPr>
          <w:rFonts w:eastAsia="Cambria" w:hAnsi="Times New Roman"/>
          <w:sz w:val="28"/>
          <w:szCs w:val="28"/>
          <w:lang w:val="uk-UA"/>
        </w:rPr>
      </w:pPr>
      <w:r>
        <w:rPr>
          <w:rFonts w:eastAsia="Cambria" w:hAnsi="Times New Roman"/>
          <w:sz w:val="28"/>
          <w:szCs w:val="28"/>
          <w:lang w:val="uk-UA"/>
        </w:rPr>
        <w:t>Порівняльний аналіз груп факторів дитячої бездоглядності дозволяє стверджувати, що причинами виходу дітей на вулицю є передовсім несприятливі умови проживання в сім’ї, тому робота соціального педагога в закладах освіти повинна бути спрямована передовсім на відновлення і / або формування тих функцій сім’ї, яких їй бракує.</w:t>
      </w:r>
    </w:p>
    <w:p w:rsidR="00AA39F7" w:rsidRPr="006954C0" w:rsidRDefault="00AA39F7" w:rsidP="00AA39F7">
      <w:pPr>
        <w:tabs>
          <w:tab w:val="left" w:pos="480"/>
        </w:tabs>
        <w:spacing w:after="0" w:line="360" w:lineRule="auto"/>
        <w:ind w:firstLineChars="253" w:firstLine="708"/>
        <w:jc w:val="both"/>
        <w:rPr>
          <w:rFonts w:ascii="Times New Roman" w:eastAsia="Cambria" w:hAnsi="Times New Roman"/>
          <w:sz w:val="28"/>
          <w:szCs w:val="28"/>
          <w:lang w:val="uk-UA"/>
        </w:rPr>
      </w:pPr>
      <w:r>
        <w:rPr>
          <w:rFonts w:ascii="Times New Roman" w:hAnsi="Times New Roman"/>
          <w:sz w:val="28"/>
          <w:szCs w:val="28"/>
          <w:lang w:val="uk-UA"/>
        </w:rPr>
        <w:lastRenderedPageBreak/>
        <w:t>У</w:t>
      </w:r>
      <w:r w:rsidRPr="006954C0">
        <w:rPr>
          <w:rFonts w:ascii="Times New Roman" w:hAnsi="Times New Roman"/>
          <w:sz w:val="28"/>
          <w:szCs w:val="28"/>
          <w:lang w:val="uk-UA"/>
        </w:rPr>
        <w:t xml:space="preserve">раховуючи результати проведеного аналізу науково-педагогічної літератури з означеної проблеми, а також керуючись системним підходом, нами було визначено причини бездоглядності дитини – </w:t>
      </w:r>
      <w:r>
        <w:rPr>
          <w:rFonts w:ascii="Times New Roman" w:hAnsi="Times New Roman"/>
          <w:sz w:val="28"/>
          <w:szCs w:val="28"/>
          <w:lang w:val="uk-UA"/>
        </w:rPr>
        <w:t>зовнішні та внутрішні (Додаток А</w:t>
      </w:r>
      <w:r w:rsidRPr="006954C0">
        <w:rPr>
          <w:rFonts w:ascii="Times New Roman" w:hAnsi="Times New Roman"/>
          <w:sz w:val="28"/>
          <w:szCs w:val="28"/>
          <w:lang w:val="uk-UA"/>
        </w:rPr>
        <w:t xml:space="preserve">). Чітку межу між ними провести складно, оскільки внутрішні причини є наслідком дії зовнішніх, а дія зовнішніх причин визначається внутрішніми. Однак, подібне розмежування сприятиме визначенню стратегії соціально-педагогічної реабілітації роботи щодо дитячої бездоглядності та безпритульності. </w:t>
      </w:r>
    </w:p>
    <w:p w:rsidR="00AA39F7" w:rsidRPr="006954C0" w:rsidRDefault="00AA39F7" w:rsidP="00AA39F7">
      <w:pPr>
        <w:tabs>
          <w:tab w:val="left" w:pos="480"/>
        </w:tabs>
        <w:spacing w:after="0" w:line="360" w:lineRule="auto"/>
        <w:ind w:firstLineChars="257" w:firstLine="720"/>
        <w:jc w:val="both"/>
        <w:rPr>
          <w:rFonts w:ascii="Times New Roman" w:eastAsia="SimSun" w:hAnsi="Times New Roman"/>
          <w:color w:val="000000"/>
          <w:sz w:val="28"/>
          <w:szCs w:val="28"/>
          <w:shd w:val="clear" w:color="auto" w:fill="FFFFFF"/>
          <w:lang w:val="uk-UA"/>
        </w:rPr>
      </w:pPr>
      <w:r w:rsidRPr="006954C0">
        <w:rPr>
          <w:rFonts w:ascii="Times New Roman" w:eastAsia="Cambria" w:hAnsi="Times New Roman"/>
          <w:sz w:val="28"/>
          <w:szCs w:val="28"/>
          <w:lang w:val="uk-UA"/>
        </w:rPr>
        <w:t>На формування бездоглядного підлітка впливає велика кількість чинників. Їх віддзеркалення можна спостерігати у психічному стані, «Я-концепції»,</w:t>
      </w:r>
      <w:r w:rsidRPr="006954C0">
        <w:rPr>
          <w:rFonts w:ascii="Times New Roman" w:hAnsi="Times New Roman"/>
          <w:color w:val="000000"/>
          <w:sz w:val="28"/>
          <w:szCs w:val="28"/>
          <w:shd w:val="clear" w:color="auto" w:fill="FFFFFF"/>
          <w:lang w:val="uk-UA"/>
        </w:rPr>
        <w:t xml:space="preserve"> «образі Я»,</w:t>
      </w:r>
      <w:r>
        <w:rPr>
          <w:rFonts w:ascii="Times New Roman" w:hAnsi="Times New Roman"/>
          <w:color w:val="000000"/>
          <w:sz w:val="28"/>
          <w:szCs w:val="28"/>
          <w:shd w:val="clear" w:color="auto" w:fill="FFFFFF"/>
          <w:lang w:val="uk-UA"/>
        </w:rPr>
        <w:t xml:space="preserve"> самооцінці, характері</w:t>
      </w:r>
      <w:r w:rsidRPr="006954C0">
        <w:rPr>
          <w:rFonts w:ascii="Times New Roman" w:hAnsi="Times New Roman"/>
          <w:color w:val="000000"/>
          <w:sz w:val="28"/>
          <w:szCs w:val="28"/>
          <w:shd w:val="clear" w:color="auto" w:fill="FFFFFF"/>
          <w:lang w:val="uk-UA"/>
        </w:rPr>
        <w:t xml:space="preserve">, поведінкових особливостях та порушенні роботи когнітивної сфери, які можна включити при описі та складанні психологічного портрету такої дитини. </w:t>
      </w:r>
      <w:r w:rsidRPr="006954C0">
        <w:rPr>
          <w:rFonts w:ascii="Times New Roman" w:eastAsia="SimSun" w:hAnsi="Times New Roman"/>
          <w:color w:val="000000"/>
          <w:sz w:val="28"/>
          <w:szCs w:val="28"/>
          <w:shd w:val="clear" w:color="auto" w:fill="FFFFFF"/>
          <w:lang w:val="uk-UA"/>
        </w:rPr>
        <w:t>Вибудовуючи соціально-психологічний портрет бездоглядного підлітка, можна констатувати, що ці діти характеризуються стійкими порушеннями псих</w:t>
      </w:r>
      <w:r>
        <w:rPr>
          <w:rFonts w:ascii="Times New Roman" w:eastAsia="SimSun" w:hAnsi="Times New Roman"/>
          <w:color w:val="000000"/>
          <w:sz w:val="28"/>
          <w:szCs w:val="28"/>
          <w:shd w:val="clear" w:color="auto" w:fill="FFFFFF"/>
          <w:lang w:val="uk-UA"/>
        </w:rPr>
        <w:t>оемоційної сфери, відхиленнями від норм соціальної поведінки</w:t>
      </w:r>
      <w:r w:rsidRPr="006954C0">
        <w:rPr>
          <w:rFonts w:ascii="Times New Roman" w:eastAsia="SimSun" w:hAnsi="Times New Roman"/>
          <w:color w:val="000000"/>
          <w:sz w:val="28"/>
          <w:szCs w:val="28"/>
          <w:shd w:val="clear" w:color="auto" w:fill="FFFFFF"/>
          <w:lang w:val="uk-UA"/>
        </w:rPr>
        <w:t xml:space="preserve"> та грубим спотворенням групових норм взаємодії та життя в суспільстві. </w:t>
      </w:r>
      <w:r>
        <w:rPr>
          <w:rFonts w:ascii="Times New Roman" w:eastAsia="SimSun" w:hAnsi="Times New Roman"/>
          <w:color w:val="000000"/>
          <w:sz w:val="28"/>
          <w:szCs w:val="28"/>
          <w:shd w:val="clear" w:color="auto" w:fill="FFFFFF"/>
          <w:lang w:val="uk-UA"/>
        </w:rPr>
        <w:t>За тривалої відсутності уваги й</w:t>
      </w:r>
      <w:r w:rsidRPr="006954C0">
        <w:rPr>
          <w:rFonts w:ascii="Times New Roman" w:eastAsia="SimSun" w:hAnsi="Times New Roman"/>
          <w:color w:val="000000"/>
          <w:sz w:val="28"/>
          <w:szCs w:val="28"/>
          <w:shd w:val="clear" w:color="auto" w:fill="FFFFFF"/>
          <w:lang w:val="uk-UA"/>
        </w:rPr>
        <w:t xml:space="preserve"> контролю з боку батьків, школи та інших соціальних інститутів суспільства ці порушення можуть призвести до незворотних змін особистості дитини. </w:t>
      </w:r>
    </w:p>
    <w:p w:rsidR="00AA39F7" w:rsidRPr="006954C0" w:rsidRDefault="00AA39F7" w:rsidP="00AA39F7">
      <w:pPr>
        <w:tabs>
          <w:tab w:val="left" w:pos="0"/>
        </w:tabs>
        <w:spacing w:after="0" w:line="360" w:lineRule="auto"/>
        <w:ind w:firstLineChars="257" w:firstLine="720"/>
        <w:jc w:val="both"/>
        <w:rPr>
          <w:rFonts w:ascii="Times New Roman" w:hAnsi="Times New Roman"/>
          <w:color w:val="000000"/>
          <w:sz w:val="28"/>
          <w:szCs w:val="28"/>
          <w:shd w:val="clear" w:color="auto" w:fill="FFFFFF"/>
          <w:lang w:val="uk-UA"/>
        </w:rPr>
      </w:pPr>
      <w:r w:rsidRPr="006954C0">
        <w:rPr>
          <w:rFonts w:ascii="Times New Roman" w:hAnsi="Times New Roman"/>
          <w:color w:val="000000"/>
          <w:sz w:val="28"/>
          <w:szCs w:val="28"/>
          <w:shd w:val="clear" w:color="auto" w:fill="FFFFFF"/>
          <w:lang w:val="uk-UA"/>
        </w:rPr>
        <w:t>Під час проведення діагностики соціальному педагогові необхідно звернути увагу саме на широкий спектр особистих деформацій. Таким дітям притаманні такі особливості:</w:t>
      </w:r>
      <w:r>
        <w:rPr>
          <w:rFonts w:ascii="Times New Roman" w:hAnsi="Times New Roman"/>
          <w:color w:val="000000"/>
          <w:sz w:val="28"/>
          <w:szCs w:val="28"/>
          <w:shd w:val="clear" w:color="auto" w:fill="FFFFFF"/>
          <w:lang w:val="uk-UA"/>
        </w:rPr>
        <w:t xml:space="preserve"> 1) </w:t>
      </w:r>
      <w:r w:rsidRPr="006954C0">
        <w:rPr>
          <w:rFonts w:ascii="Times New Roman" w:hAnsi="Times New Roman"/>
          <w:color w:val="000000"/>
          <w:sz w:val="28"/>
          <w:szCs w:val="28"/>
          <w:shd w:val="clear" w:color="auto" w:fill="FFFFFF"/>
          <w:lang w:val="uk-UA"/>
        </w:rPr>
        <w:t>емоційні порушення (агресивність, конфліктність, тривожність, імпульсивність, девіації, некерованість емоцій);</w:t>
      </w:r>
      <w:r>
        <w:rPr>
          <w:rFonts w:ascii="Times New Roman" w:hAnsi="Times New Roman"/>
          <w:color w:val="000000"/>
          <w:sz w:val="28"/>
          <w:szCs w:val="28"/>
          <w:shd w:val="clear" w:color="auto" w:fill="FFFFFF"/>
          <w:lang w:val="uk-UA"/>
        </w:rPr>
        <w:t xml:space="preserve"> 2) </w:t>
      </w:r>
      <w:r w:rsidRPr="006954C0">
        <w:rPr>
          <w:rFonts w:ascii="Times New Roman" w:hAnsi="Times New Roman"/>
          <w:color w:val="000000"/>
          <w:sz w:val="28"/>
          <w:szCs w:val="28"/>
          <w:shd w:val="clear" w:color="auto" w:fill="FFFFFF"/>
          <w:lang w:val="uk-UA"/>
        </w:rPr>
        <w:t xml:space="preserve">інтелектуальні порушення (низький рівень сформованості пізнавальних процесів </w:t>
      </w:r>
      <w:r w:rsidRPr="006954C0">
        <w:rPr>
          <w:rFonts w:ascii="Times New Roman" w:eastAsia="SimSun" w:hAnsi="Times New Roman"/>
          <w:color w:val="000000"/>
          <w:sz w:val="28"/>
          <w:szCs w:val="28"/>
          <w:shd w:val="clear" w:color="auto" w:fill="FFFFFF"/>
          <w:lang w:val="uk-UA"/>
        </w:rPr>
        <w:t>– відсутність стійкості мислення, уваги, пам’яті т</w:t>
      </w:r>
      <w:r>
        <w:rPr>
          <w:rFonts w:ascii="Times New Roman" w:eastAsia="SimSun" w:hAnsi="Times New Roman"/>
          <w:color w:val="000000"/>
          <w:sz w:val="28"/>
          <w:szCs w:val="28"/>
          <w:shd w:val="clear" w:color="auto" w:fill="FFFFFF"/>
          <w:lang w:val="uk-UA"/>
        </w:rPr>
        <w:t>ощо</w:t>
      </w:r>
      <w:r w:rsidRPr="006954C0">
        <w:rPr>
          <w:rFonts w:ascii="Times New Roman" w:eastAsia="SimSun" w:hAnsi="Times New Roman"/>
          <w:color w:val="000000"/>
          <w:sz w:val="28"/>
          <w:szCs w:val="28"/>
          <w:shd w:val="clear" w:color="auto" w:fill="FFFFFF"/>
          <w:lang w:val="uk-UA"/>
        </w:rPr>
        <w:t>; низький рівень навчальної мотивації);</w:t>
      </w:r>
      <w:r>
        <w:rPr>
          <w:rFonts w:ascii="Times New Roman" w:eastAsia="SimSun" w:hAnsi="Times New Roman"/>
          <w:color w:val="000000"/>
          <w:sz w:val="28"/>
          <w:szCs w:val="28"/>
          <w:shd w:val="clear" w:color="auto" w:fill="FFFFFF"/>
          <w:lang w:val="uk-UA"/>
        </w:rPr>
        <w:t xml:space="preserve"> 3) </w:t>
      </w:r>
      <w:r w:rsidRPr="006954C0">
        <w:rPr>
          <w:rFonts w:ascii="Times New Roman" w:eastAsia="SimSun" w:hAnsi="Times New Roman"/>
          <w:color w:val="000000"/>
          <w:sz w:val="28"/>
          <w:szCs w:val="28"/>
          <w:shd w:val="clear" w:color="auto" w:fill="FFFFFF"/>
          <w:lang w:val="uk-UA"/>
        </w:rPr>
        <w:t xml:space="preserve">соціальні порушення (проблеми у стосунках з однолітками, особами протилежної статі, </w:t>
      </w:r>
      <w:r>
        <w:rPr>
          <w:rFonts w:ascii="Times New Roman" w:eastAsia="SimSun" w:hAnsi="Times New Roman"/>
          <w:color w:val="000000"/>
          <w:sz w:val="28"/>
          <w:szCs w:val="28"/>
          <w:shd w:val="clear" w:color="auto" w:fill="FFFFFF"/>
          <w:lang w:val="uk-UA"/>
        </w:rPr>
        <w:t xml:space="preserve">схильність до </w:t>
      </w:r>
      <w:r w:rsidRPr="006954C0">
        <w:rPr>
          <w:rFonts w:ascii="Times New Roman" w:eastAsia="SimSun" w:hAnsi="Times New Roman"/>
          <w:color w:val="000000"/>
          <w:sz w:val="28"/>
          <w:szCs w:val="28"/>
          <w:shd w:val="clear" w:color="auto" w:fill="FFFFFF"/>
          <w:lang w:val="uk-UA"/>
        </w:rPr>
        <w:t>експлуатації іншого; деформація стосунків з батьками (дорослими).</w:t>
      </w:r>
    </w:p>
    <w:p w:rsidR="00AA39F7" w:rsidRPr="006954C0" w:rsidRDefault="00AA39F7" w:rsidP="00AA39F7">
      <w:pPr>
        <w:tabs>
          <w:tab w:val="left" w:pos="480"/>
        </w:tabs>
        <w:spacing w:after="0" w:line="360" w:lineRule="auto"/>
        <w:ind w:firstLineChars="257" w:firstLine="720"/>
        <w:jc w:val="both"/>
        <w:rPr>
          <w:rFonts w:ascii="Times New Roman" w:eastAsia="SimSun" w:hAnsi="Times New Roman"/>
          <w:color w:val="000000"/>
          <w:sz w:val="28"/>
          <w:szCs w:val="28"/>
          <w:shd w:val="clear" w:color="auto" w:fill="FFFFFF"/>
          <w:lang w:val="uk-UA"/>
        </w:rPr>
      </w:pPr>
      <w:r w:rsidRPr="006954C0">
        <w:rPr>
          <w:rFonts w:ascii="Times New Roman" w:eastAsia="SimSun" w:hAnsi="Times New Roman"/>
          <w:color w:val="000000"/>
          <w:sz w:val="28"/>
          <w:szCs w:val="28"/>
          <w:shd w:val="clear" w:color="auto" w:fill="FFFFFF"/>
          <w:lang w:val="uk-UA"/>
        </w:rPr>
        <w:t>Спотворення ціннісних орієнтацій безоглядних дітей відображається в мотивах поведінки трьох видів:</w:t>
      </w:r>
      <w:r>
        <w:rPr>
          <w:rFonts w:ascii="Times New Roman" w:eastAsia="SimSun" w:hAnsi="Times New Roman"/>
          <w:color w:val="000000"/>
          <w:sz w:val="28"/>
          <w:szCs w:val="28"/>
          <w:shd w:val="clear" w:color="auto" w:fill="FFFFFF"/>
          <w:lang w:val="uk-UA"/>
        </w:rPr>
        <w:t xml:space="preserve"> 1) </w:t>
      </w:r>
      <w:r w:rsidRPr="006954C0">
        <w:rPr>
          <w:rFonts w:ascii="Times New Roman" w:eastAsia="SimSun" w:hAnsi="Times New Roman"/>
          <w:color w:val="000000"/>
          <w:sz w:val="28"/>
          <w:szCs w:val="28"/>
          <w:shd w:val="clear" w:color="auto" w:fill="FFFFFF"/>
          <w:lang w:val="uk-UA"/>
        </w:rPr>
        <w:t>обмежені споживацькі прагнення;</w:t>
      </w:r>
      <w:r>
        <w:rPr>
          <w:rFonts w:ascii="Times New Roman" w:eastAsia="SimSun" w:hAnsi="Times New Roman"/>
          <w:color w:val="000000"/>
          <w:sz w:val="28"/>
          <w:szCs w:val="28"/>
          <w:shd w:val="clear" w:color="auto" w:fill="FFFFFF"/>
          <w:lang w:val="uk-UA"/>
        </w:rPr>
        <w:t xml:space="preserve"> </w:t>
      </w:r>
      <w:r>
        <w:rPr>
          <w:rFonts w:ascii="Times New Roman" w:eastAsia="SimSun" w:hAnsi="Times New Roman"/>
          <w:color w:val="000000"/>
          <w:sz w:val="28"/>
          <w:szCs w:val="28"/>
          <w:shd w:val="clear" w:color="auto" w:fill="FFFFFF"/>
          <w:lang w:val="uk-UA"/>
        </w:rPr>
        <w:lastRenderedPageBreak/>
        <w:t>2) </w:t>
      </w:r>
      <w:r w:rsidRPr="006954C0">
        <w:rPr>
          <w:rFonts w:ascii="Times New Roman" w:eastAsia="SimSun" w:hAnsi="Times New Roman"/>
          <w:color w:val="000000"/>
          <w:sz w:val="28"/>
          <w:szCs w:val="28"/>
          <w:shd w:val="clear" w:color="auto" w:fill="FFFFFF"/>
          <w:lang w:val="uk-UA"/>
        </w:rPr>
        <w:t>бажання розважитися, показати силу, спритність, сміливість, власного самоствер</w:t>
      </w:r>
      <w:r>
        <w:rPr>
          <w:rFonts w:ascii="Times New Roman" w:eastAsia="SimSun" w:hAnsi="Times New Roman"/>
          <w:color w:val="000000"/>
          <w:sz w:val="28"/>
          <w:szCs w:val="28"/>
          <w:shd w:val="clear" w:color="auto" w:fill="FFFFFF"/>
          <w:lang w:val="uk-UA"/>
        </w:rPr>
        <w:t>д</w:t>
      </w:r>
      <w:r w:rsidRPr="006954C0">
        <w:rPr>
          <w:rFonts w:ascii="Times New Roman" w:eastAsia="SimSun" w:hAnsi="Times New Roman"/>
          <w:color w:val="000000"/>
          <w:sz w:val="28"/>
          <w:szCs w:val="28"/>
          <w:shd w:val="clear" w:color="auto" w:fill="FFFFFF"/>
          <w:lang w:val="uk-UA"/>
        </w:rPr>
        <w:t>ження в очах оточуючих;</w:t>
      </w:r>
      <w:r>
        <w:rPr>
          <w:rFonts w:ascii="Times New Roman" w:eastAsia="SimSun" w:hAnsi="Times New Roman"/>
          <w:color w:val="000000"/>
          <w:sz w:val="28"/>
          <w:szCs w:val="28"/>
          <w:shd w:val="clear" w:color="auto" w:fill="FFFFFF"/>
          <w:lang w:val="uk-UA"/>
        </w:rPr>
        <w:t xml:space="preserve"> 3) </w:t>
      </w:r>
      <w:r w:rsidRPr="006954C0">
        <w:rPr>
          <w:rFonts w:ascii="Times New Roman" w:eastAsia="SimSun" w:hAnsi="Times New Roman"/>
          <w:color w:val="000000"/>
          <w:sz w:val="28"/>
          <w:szCs w:val="28"/>
          <w:shd w:val="clear" w:color="auto" w:fill="FFFFFF"/>
          <w:lang w:val="uk-UA"/>
        </w:rPr>
        <w:t>бажання здобути кошти для придбання алкоголю, цигарок; помста, озлоблення, хуліганство.</w:t>
      </w:r>
    </w:p>
    <w:p w:rsidR="00AA39F7" w:rsidRPr="006954C0" w:rsidRDefault="00AA39F7" w:rsidP="00AA39F7">
      <w:pPr>
        <w:tabs>
          <w:tab w:val="left" w:pos="480"/>
        </w:tabs>
        <w:spacing w:after="0" w:line="360" w:lineRule="auto"/>
        <w:ind w:firstLineChars="257" w:firstLine="720"/>
        <w:jc w:val="both"/>
        <w:rPr>
          <w:rFonts w:ascii="Times New Roman" w:eastAsia="SimSun" w:hAnsi="Times New Roman"/>
          <w:color w:val="000000"/>
          <w:sz w:val="28"/>
          <w:szCs w:val="28"/>
          <w:shd w:val="clear" w:color="auto" w:fill="FFFFFF"/>
          <w:lang w:val="uk-UA"/>
        </w:rPr>
      </w:pPr>
      <w:r w:rsidRPr="006954C0">
        <w:rPr>
          <w:rFonts w:ascii="Times New Roman" w:eastAsia="SimSun" w:hAnsi="Times New Roman"/>
          <w:color w:val="000000"/>
          <w:sz w:val="28"/>
          <w:szCs w:val="28"/>
          <w:shd w:val="clear" w:color="auto" w:fill="FFFFFF"/>
          <w:lang w:val="uk-UA"/>
        </w:rPr>
        <w:t>Емоційний стан та поведінка таких підлітків визначається, головним чином, подіями сьогодення. Це проявляється в небажанні навіть у разі гострої необхідності замислюватися над своїм професійним самовизначенням, подальшими життєвими планами.</w:t>
      </w:r>
    </w:p>
    <w:p w:rsidR="00AA39F7" w:rsidRPr="006954C0" w:rsidRDefault="00AA39F7" w:rsidP="00AA39F7">
      <w:pPr>
        <w:tabs>
          <w:tab w:val="left" w:pos="480"/>
        </w:tabs>
        <w:spacing w:after="0" w:line="360" w:lineRule="auto"/>
        <w:ind w:firstLineChars="257" w:firstLine="720"/>
        <w:jc w:val="both"/>
        <w:rPr>
          <w:rFonts w:ascii="Times New Roman" w:eastAsia="SimSun" w:hAnsi="Times New Roman"/>
          <w:color w:val="000000"/>
          <w:sz w:val="28"/>
          <w:szCs w:val="28"/>
          <w:shd w:val="clear" w:color="auto" w:fill="FFFFFF"/>
          <w:lang w:val="uk-UA"/>
        </w:rPr>
      </w:pPr>
      <w:r w:rsidRPr="006954C0">
        <w:rPr>
          <w:rFonts w:ascii="Times New Roman" w:eastAsia="SimSun" w:hAnsi="Times New Roman"/>
          <w:color w:val="000000"/>
          <w:sz w:val="28"/>
          <w:szCs w:val="28"/>
          <w:shd w:val="clear" w:color="auto" w:fill="FFFFFF"/>
          <w:lang w:val="uk-UA"/>
        </w:rPr>
        <w:t>У бездоглядно</w:t>
      </w:r>
      <w:r>
        <w:rPr>
          <w:rFonts w:ascii="Times New Roman" w:eastAsia="SimSun" w:hAnsi="Times New Roman"/>
          <w:color w:val="000000"/>
          <w:sz w:val="28"/>
          <w:szCs w:val="28"/>
          <w:shd w:val="clear" w:color="auto" w:fill="FFFFFF"/>
          <w:lang w:val="uk-UA"/>
        </w:rPr>
        <w:t>ї дитини спотво</w:t>
      </w:r>
      <w:r w:rsidRPr="006954C0">
        <w:rPr>
          <w:rFonts w:ascii="Times New Roman" w:eastAsia="SimSun" w:hAnsi="Times New Roman"/>
          <w:color w:val="000000"/>
          <w:sz w:val="28"/>
          <w:szCs w:val="28"/>
          <w:shd w:val="clear" w:color="auto" w:fill="FFFFFF"/>
          <w:lang w:val="uk-UA"/>
        </w:rPr>
        <w:t>реним є уявлення про саму себе, власну цінність та гідність, що суттєво впливає на адекватність самооцінки, розвиток самопізнання. Вона легко сприймає спотворені цінності асоціального угрупування.</w:t>
      </w:r>
    </w:p>
    <w:p w:rsidR="00AA39F7" w:rsidRPr="006954C0" w:rsidRDefault="00AA39F7" w:rsidP="00AA39F7">
      <w:pPr>
        <w:tabs>
          <w:tab w:val="left" w:pos="480"/>
        </w:tabs>
        <w:spacing w:after="0" w:line="360" w:lineRule="auto"/>
        <w:ind w:firstLineChars="257" w:firstLine="720"/>
        <w:jc w:val="both"/>
        <w:rPr>
          <w:rFonts w:ascii="Times New Roman" w:eastAsia="SimSun" w:hAnsi="Times New Roman"/>
          <w:color w:val="000000"/>
          <w:sz w:val="28"/>
          <w:szCs w:val="28"/>
          <w:shd w:val="clear" w:color="auto" w:fill="FFFFFF"/>
          <w:lang w:val="uk-UA"/>
        </w:rPr>
      </w:pPr>
      <w:r w:rsidRPr="006954C0">
        <w:rPr>
          <w:rFonts w:ascii="Times New Roman" w:eastAsia="SimSun" w:hAnsi="Times New Roman"/>
          <w:color w:val="000000"/>
          <w:sz w:val="28"/>
          <w:szCs w:val="28"/>
          <w:shd w:val="clear" w:color="auto" w:fill="FFFFFF"/>
          <w:lang w:val="uk-UA"/>
        </w:rPr>
        <w:t xml:space="preserve">Проводячи дослідження, необхідно буде зосередити увагу на неадекватності самооцінки у дезадаптованих підлітків. Для деяких </w:t>
      </w:r>
      <w:r>
        <w:rPr>
          <w:rFonts w:ascii="Times New Roman" w:eastAsia="SimSun" w:hAnsi="Times New Roman"/>
          <w:color w:val="000000"/>
          <w:sz w:val="28"/>
          <w:szCs w:val="28"/>
          <w:shd w:val="clear" w:color="auto" w:fill="FFFFFF"/>
          <w:lang w:val="uk-UA"/>
        </w:rPr>
        <w:t>і</w:t>
      </w:r>
      <w:r w:rsidRPr="006954C0">
        <w:rPr>
          <w:rFonts w:ascii="Times New Roman" w:eastAsia="SimSun" w:hAnsi="Times New Roman"/>
          <w:color w:val="000000"/>
          <w:sz w:val="28"/>
          <w:szCs w:val="28"/>
          <w:shd w:val="clear" w:color="auto" w:fill="FFFFFF"/>
          <w:lang w:val="uk-UA"/>
        </w:rPr>
        <w:t>з них характерним є завищений рів</w:t>
      </w:r>
      <w:r>
        <w:rPr>
          <w:rFonts w:ascii="Times New Roman" w:eastAsia="SimSun" w:hAnsi="Times New Roman"/>
          <w:color w:val="000000"/>
          <w:sz w:val="28"/>
          <w:szCs w:val="28"/>
          <w:shd w:val="clear" w:color="auto" w:fill="FFFFFF"/>
          <w:lang w:val="uk-UA"/>
        </w:rPr>
        <w:t>ень домагань, преоцінювання своїх</w:t>
      </w:r>
      <w:r w:rsidRPr="006954C0">
        <w:rPr>
          <w:rFonts w:ascii="Times New Roman" w:eastAsia="SimSun" w:hAnsi="Times New Roman"/>
          <w:color w:val="000000"/>
          <w:sz w:val="28"/>
          <w:szCs w:val="28"/>
          <w:shd w:val="clear" w:color="auto" w:fill="FFFFFF"/>
          <w:lang w:val="uk-UA"/>
        </w:rPr>
        <w:t xml:space="preserve"> реальних можливостей. Такий підліток неадекватно реагує на зауваження, завжди вважає себе безвинно потерпілим, схильний крізь бачити підступність по відношенню до себе, несправедливість. Відчуваючи постійну незадоволеність власних потреб, невдоволеність оточуючими його людьми, деякі з них замикаються в собі, самостверджуються за рахунок демонстрації власної фізичної сили, агресивності дій по відношенню до слабших.</w:t>
      </w:r>
    </w:p>
    <w:p w:rsidR="00AA39F7" w:rsidRDefault="00AA39F7" w:rsidP="00AA39F7">
      <w:pPr>
        <w:tabs>
          <w:tab w:val="left" w:pos="480"/>
        </w:tabs>
        <w:spacing w:after="0" w:line="360" w:lineRule="auto"/>
        <w:ind w:firstLineChars="257" w:firstLine="720"/>
        <w:jc w:val="both"/>
        <w:rPr>
          <w:rFonts w:ascii="Times New Roman" w:eastAsia="SimSun" w:hAnsi="Times New Roman"/>
          <w:color w:val="000000"/>
          <w:sz w:val="28"/>
          <w:szCs w:val="28"/>
          <w:shd w:val="clear" w:color="auto" w:fill="FFFFFF"/>
          <w:lang w:val="uk-UA"/>
        </w:rPr>
      </w:pPr>
      <w:r w:rsidRPr="006954C0">
        <w:rPr>
          <w:rFonts w:ascii="Times New Roman" w:eastAsia="SimSun" w:hAnsi="Times New Roman"/>
          <w:color w:val="000000"/>
          <w:sz w:val="28"/>
          <w:szCs w:val="28"/>
          <w:shd w:val="clear" w:color="auto" w:fill="FFFFFF"/>
          <w:lang w:val="uk-UA"/>
        </w:rPr>
        <w:t>Труднощі в спілкуванні часто викликають у</w:t>
      </w:r>
      <w:r>
        <w:rPr>
          <w:rFonts w:ascii="Times New Roman" w:eastAsia="SimSun" w:hAnsi="Times New Roman"/>
          <w:color w:val="000000"/>
          <w:sz w:val="28"/>
          <w:szCs w:val="28"/>
          <w:shd w:val="clear" w:color="auto" w:fill="FFFFFF"/>
          <w:lang w:val="uk-UA"/>
        </w:rPr>
        <w:t xml:space="preserve"> бездоглядних</w:t>
      </w:r>
      <w:r w:rsidRPr="006954C0">
        <w:rPr>
          <w:rFonts w:ascii="Times New Roman" w:eastAsia="SimSun" w:hAnsi="Times New Roman"/>
          <w:color w:val="000000"/>
          <w:sz w:val="28"/>
          <w:szCs w:val="28"/>
          <w:shd w:val="clear" w:color="auto" w:fill="FFFFFF"/>
          <w:lang w:val="uk-UA"/>
        </w:rPr>
        <w:t xml:space="preserve"> дітей відчуття незадоволеності, яке вони по-різному компенсують. Так, діти 11-13 років прагнуть нівелювати цінність спілкування, вони підміняють його агресивними діями або зануренням у світ уявних образів, власних фантазій, які дорослі нерідко сприймають як брехливість </w:t>
      </w:r>
      <w:r>
        <w:rPr>
          <w:rFonts w:ascii="Times New Roman" w:eastAsia="Cambria" w:hAnsi="Times New Roman"/>
          <w:sz w:val="28"/>
          <w:szCs w:val="28"/>
          <w:lang w:val="uk-UA"/>
        </w:rPr>
        <w:t>[</w:t>
      </w:r>
      <w:r w:rsidRPr="00DC707C">
        <w:rPr>
          <w:rFonts w:ascii="Times New Roman" w:eastAsia="Cambria" w:hAnsi="Times New Roman"/>
          <w:sz w:val="28"/>
          <w:szCs w:val="28"/>
          <w:lang w:val="uk-UA"/>
        </w:rPr>
        <w:t>24</w:t>
      </w:r>
      <w:r w:rsidRPr="006954C0">
        <w:rPr>
          <w:rFonts w:ascii="Times New Roman" w:eastAsia="Cambria" w:hAnsi="Times New Roman"/>
          <w:sz w:val="28"/>
          <w:szCs w:val="28"/>
          <w:lang w:val="uk-UA"/>
        </w:rPr>
        <w:t>, с.</w:t>
      </w:r>
      <w:r>
        <w:rPr>
          <w:rFonts w:ascii="Times New Roman" w:eastAsia="Cambria" w:hAnsi="Times New Roman"/>
          <w:sz w:val="28"/>
          <w:szCs w:val="28"/>
          <w:lang w:val="uk-UA"/>
        </w:rPr>
        <w:t> </w:t>
      </w:r>
      <w:r w:rsidRPr="006954C0">
        <w:rPr>
          <w:rFonts w:ascii="Times New Roman" w:eastAsia="Cambria" w:hAnsi="Times New Roman"/>
          <w:sz w:val="28"/>
          <w:szCs w:val="28"/>
          <w:lang w:val="uk-UA"/>
        </w:rPr>
        <w:t>67]</w:t>
      </w:r>
      <w:r w:rsidRPr="006954C0">
        <w:rPr>
          <w:rFonts w:ascii="Times New Roman" w:eastAsia="SimSun" w:hAnsi="Times New Roman"/>
          <w:color w:val="000000"/>
          <w:sz w:val="28"/>
          <w:szCs w:val="28"/>
          <w:shd w:val="clear" w:color="auto" w:fill="FFFFFF"/>
          <w:lang w:val="uk-UA"/>
        </w:rPr>
        <w:t xml:space="preserve">. </w:t>
      </w:r>
    </w:p>
    <w:p w:rsidR="00AA39F7" w:rsidRDefault="00AA39F7" w:rsidP="00AA39F7">
      <w:pPr>
        <w:pStyle w:val="11"/>
        <w:spacing w:after="0" w:line="360" w:lineRule="auto"/>
        <w:ind w:left="0" w:firstLineChars="257" w:firstLine="720"/>
        <w:jc w:val="both"/>
        <w:rPr>
          <w:rFonts w:ascii="Times New Roman" w:eastAsia="Arial" w:hAnsi="Times New Roman"/>
          <w:sz w:val="28"/>
          <w:szCs w:val="28"/>
          <w:lang w:val="uk-UA"/>
        </w:rPr>
      </w:pPr>
      <w:r>
        <w:rPr>
          <w:rFonts w:ascii="Times New Roman" w:eastAsia="Arial" w:hAnsi="Times New Roman"/>
          <w:sz w:val="28"/>
          <w:szCs w:val="28"/>
          <w:lang w:val="uk-UA"/>
        </w:rPr>
        <w:t xml:space="preserve">Життєстійкість неповнолітніх знижується внаслідок збіднення їхнього духовного світу та через підвищену збудженість, невміння контролювати себе, акцентуації характеру, недостатню впевненість у собі, слабку інтелектуальну сферу, надто підвищену або занижену комунікативність, </w:t>
      </w:r>
      <w:r>
        <w:rPr>
          <w:rFonts w:ascii="Times New Roman" w:eastAsia="Arial" w:hAnsi="Times New Roman"/>
          <w:sz w:val="28"/>
          <w:szCs w:val="28"/>
          <w:lang w:val="uk-UA"/>
        </w:rPr>
        <w:lastRenderedPageBreak/>
        <w:t xml:space="preserve">нездатність протистояти негативним впливам ЗМІ і кримінальної субкультури. </w:t>
      </w:r>
    </w:p>
    <w:p w:rsidR="00AA39F7" w:rsidRPr="00391845" w:rsidRDefault="00AA39F7" w:rsidP="00AA39F7">
      <w:pPr>
        <w:spacing w:after="0" w:line="360" w:lineRule="auto"/>
        <w:ind w:right="-57" w:firstLineChars="252" w:firstLine="706"/>
        <w:jc w:val="both"/>
        <w:rPr>
          <w:rFonts w:ascii="Times New Roman" w:hAnsi="Times New Roman"/>
          <w:color w:val="000000" w:themeColor="text1"/>
          <w:sz w:val="28"/>
          <w:szCs w:val="28"/>
          <w:lang w:val="uk-UA"/>
        </w:rPr>
      </w:pPr>
      <w:r w:rsidRPr="00391845">
        <w:rPr>
          <w:rFonts w:ascii="Times New Roman" w:eastAsia="SimSun" w:hAnsi="Times New Roman"/>
          <w:color w:val="000000" w:themeColor="text1"/>
          <w:sz w:val="28"/>
          <w:szCs w:val="28"/>
          <w:lang w:val="uk-UA"/>
        </w:rPr>
        <w:t>Категорія дітей вулиці потребує підвищеної уваги</w:t>
      </w:r>
      <w:r>
        <w:rPr>
          <w:rFonts w:ascii="Times New Roman" w:eastAsia="SimSun" w:hAnsi="Times New Roman"/>
          <w:color w:val="000000" w:themeColor="text1"/>
          <w:sz w:val="28"/>
          <w:szCs w:val="28"/>
          <w:lang w:val="uk-UA"/>
        </w:rPr>
        <w:t xml:space="preserve"> та надання екстреної допомоги. </w:t>
      </w:r>
      <w:r w:rsidRPr="00391845">
        <w:rPr>
          <w:rFonts w:ascii="Times New Roman" w:eastAsia="SimSun" w:hAnsi="Times New Roman"/>
          <w:color w:val="000000" w:themeColor="text1"/>
          <w:sz w:val="28"/>
          <w:szCs w:val="28"/>
          <w:lang w:val="uk-UA"/>
        </w:rPr>
        <w:t>Соціальний і психологічний ро</w:t>
      </w:r>
      <w:r>
        <w:rPr>
          <w:rFonts w:ascii="Times New Roman" w:eastAsia="SimSun" w:hAnsi="Times New Roman"/>
          <w:color w:val="000000" w:themeColor="text1"/>
          <w:sz w:val="28"/>
          <w:szCs w:val="28"/>
          <w:lang w:val="uk-UA"/>
        </w:rPr>
        <w:t xml:space="preserve">звиток таких дітей деформовано. Для них характерні </w:t>
      </w:r>
      <w:r w:rsidRPr="00391845">
        <w:rPr>
          <w:rFonts w:ascii="Times New Roman" w:eastAsia="SimSun" w:hAnsi="Times New Roman"/>
          <w:color w:val="000000" w:themeColor="text1"/>
          <w:sz w:val="28"/>
          <w:szCs w:val="28"/>
          <w:lang w:val="uk-UA"/>
        </w:rPr>
        <w:t>низький ступінь соціальної адаптації, спотворення ціннісної орієнтації, мотивів поведінки, що часто є основою для ро</w:t>
      </w:r>
      <w:r>
        <w:rPr>
          <w:rFonts w:ascii="Times New Roman" w:eastAsia="SimSun" w:hAnsi="Times New Roman"/>
          <w:color w:val="000000" w:themeColor="text1"/>
          <w:sz w:val="28"/>
          <w:szCs w:val="28"/>
          <w:lang w:val="uk-UA"/>
        </w:rPr>
        <w:t>звитку соціального інфантилізму.</w:t>
      </w:r>
    </w:p>
    <w:p w:rsidR="00AA39F7" w:rsidRPr="00391845" w:rsidRDefault="00AA39F7" w:rsidP="00AA39F7">
      <w:pPr>
        <w:spacing w:after="0" w:line="360" w:lineRule="auto"/>
        <w:ind w:right="-57" w:firstLineChars="252" w:firstLine="706"/>
        <w:jc w:val="both"/>
        <w:rPr>
          <w:rFonts w:ascii="Times New Roman" w:hAnsi="Times New Roman"/>
          <w:color w:val="000000" w:themeColor="text1"/>
          <w:sz w:val="28"/>
          <w:szCs w:val="28"/>
          <w:lang w:val="uk-UA"/>
        </w:rPr>
      </w:pPr>
      <w:r w:rsidRPr="00391845">
        <w:rPr>
          <w:rFonts w:ascii="Times New Roman" w:hAnsi="Times New Roman"/>
          <w:color w:val="000000" w:themeColor="text1"/>
          <w:sz w:val="28"/>
          <w:szCs w:val="28"/>
          <w:lang w:val="uk-UA"/>
        </w:rPr>
        <w:t xml:space="preserve">Аналіз соціально-психологічного портрету бездоглядних та безпритульних дітей </w:t>
      </w:r>
      <w:r>
        <w:rPr>
          <w:rFonts w:ascii="Times New Roman" w:hAnsi="Times New Roman"/>
          <w:color w:val="000000" w:themeColor="text1"/>
          <w:sz w:val="28"/>
          <w:szCs w:val="28"/>
          <w:lang w:val="uk-UA"/>
        </w:rPr>
        <w:t>виявив</w:t>
      </w:r>
      <w:r w:rsidRPr="00391845">
        <w:rPr>
          <w:rFonts w:ascii="Times New Roman" w:hAnsi="Times New Roman"/>
          <w:color w:val="000000" w:themeColor="text1"/>
          <w:sz w:val="28"/>
          <w:szCs w:val="28"/>
          <w:lang w:val="uk-UA"/>
        </w:rPr>
        <w:t xml:space="preserve">, що: 1) це діти зі зруйнованою системою соціальних зв’язків, широким спектром особистісних деформацій, викривленими світоглядними настановами, низьким рівнем соціальної нормативності, примітивними потребами та інтересами, які мають досвід бродяжництва і вже залучились до алкоголю, наркотичних речовин, ранніх статевих зв’язків. Вони є активною частиною дитячого середовища і здатні </w:t>
      </w:r>
      <w:r>
        <w:rPr>
          <w:rFonts w:ascii="Times New Roman" w:hAnsi="Times New Roman"/>
          <w:color w:val="000000" w:themeColor="text1"/>
          <w:sz w:val="28"/>
          <w:szCs w:val="28"/>
          <w:lang w:val="uk-UA"/>
        </w:rPr>
        <w:t>на вчинок. Для більшості з них у</w:t>
      </w:r>
      <w:r w:rsidRPr="00391845">
        <w:rPr>
          <w:rFonts w:ascii="Times New Roman" w:hAnsi="Times New Roman"/>
          <w:color w:val="000000" w:themeColor="text1"/>
          <w:sz w:val="28"/>
          <w:szCs w:val="28"/>
          <w:lang w:val="uk-UA"/>
        </w:rPr>
        <w:t>теча на вулицю – це усвідомлений поведінковий механізм власного захисту від несприятливих умов, який для них є єдиним реально доступним засобом протесту; 2) проблема виникнення та існування соціального феномену бездоглядних дітей, їх соціальної незахищеності міцно пов’язана із кризою інституту сім’ї, що є наслідком сучасних соціально-економічних, соціально-політичних перетворень у державі; порушенням прав дітей в галузі освіти, професійного навчання; неоперативним рішенням органами опіки й піклування питань влаштування дітей, що залишилися без піклування батьків, міжвідомчою розкоординованістю дій міністерств та соціальних інститутів, які відповідають за захист прав дитини.</w:t>
      </w:r>
    </w:p>
    <w:p w:rsidR="00AA39F7" w:rsidRDefault="00AA39F7" w:rsidP="00AA39F7">
      <w:pPr>
        <w:pStyle w:val="11"/>
        <w:spacing w:after="0" w:line="360" w:lineRule="auto"/>
        <w:ind w:left="0" w:firstLineChars="257" w:firstLine="720"/>
        <w:jc w:val="both"/>
        <w:rPr>
          <w:rFonts w:ascii="Times New Roman" w:eastAsia="SimSun" w:hAnsi="Times New Roman"/>
          <w:color w:val="000000"/>
          <w:sz w:val="28"/>
          <w:szCs w:val="28"/>
          <w:shd w:val="clear" w:color="auto" w:fill="FFFFFF"/>
          <w:lang w:val="uk-UA"/>
        </w:rPr>
      </w:pPr>
      <w:r w:rsidRPr="006954C0">
        <w:rPr>
          <w:rFonts w:ascii="Times New Roman" w:eastAsia="SimSun" w:hAnsi="Times New Roman"/>
          <w:color w:val="000000"/>
          <w:sz w:val="28"/>
          <w:szCs w:val="28"/>
          <w:shd w:val="clear" w:color="auto" w:fill="FFFFFF"/>
          <w:lang w:val="uk-UA"/>
        </w:rPr>
        <w:t xml:space="preserve">Таким чином, </w:t>
      </w:r>
      <w:r>
        <w:rPr>
          <w:rFonts w:ascii="Times New Roman" w:eastAsia="SimSun" w:hAnsi="Times New Roman"/>
          <w:color w:val="000000"/>
          <w:sz w:val="28"/>
          <w:szCs w:val="28"/>
          <w:shd w:val="clear" w:color="auto" w:fill="FFFFFF"/>
          <w:lang w:val="uk-UA"/>
        </w:rPr>
        <w:t>д</w:t>
      </w:r>
      <w:r w:rsidRPr="0047698B">
        <w:rPr>
          <w:rStyle w:val="39"/>
          <w:rFonts w:hAnsi="Times New Roman"/>
          <w:sz w:val="28"/>
          <w:szCs w:val="28"/>
        </w:rPr>
        <w:t>осліджуючи причини появи бездоглядності можна виявити</w:t>
      </w:r>
      <w:r>
        <w:rPr>
          <w:rFonts w:ascii="Times New Roman" w:hAnsi="Times New Roman"/>
          <w:sz w:val="28"/>
          <w:szCs w:val="28"/>
          <w:lang w:val="uk-UA"/>
        </w:rPr>
        <w:t xml:space="preserve">, що на особистість дитини діють зовнішні (соціально-економічні, соціально-психологічні) та внутрішні (порушення психічного розвитку, особистісні риси, акцентуації характеру, психофізичні аномалії) фактори, що є взаємозумовленими. Ці фактори детермінують соціально-психологічні особливості </w:t>
      </w:r>
      <w:r w:rsidRPr="006954C0">
        <w:rPr>
          <w:rFonts w:ascii="Times New Roman" w:eastAsia="SimSun" w:hAnsi="Times New Roman"/>
          <w:color w:val="000000"/>
          <w:sz w:val="28"/>
          <w:szCs w:val="28"/>
          <w:shd w:val="clear" w:color="auto" w:fill="FFFFFF"/>
          <w:lang w:val="uk-UA"/>
        </w:rPr>
        <w:t>бездоглядного підлітка</w:t>
      </w:r>
      <w:r>
        <w:rPr>
          <w:rFonts w:ascii="Times New Roman" w:eastAsia="SimSun" w:hAnsi="Times New Roman"/>
          <w:color w:val="000000"/>
          <w:sz w:val="28"/>
          <w:szCs w:val="28"/>
          <w:shd w:val="clear" w:color="auto" w:fill="FFFFFF"/>
          <w:lang w:val="uk-UA"/>
        </w:rPr>
        <w:t>, а саме:</w:t>
      </w:r>
      <w:r w:rsidRPr="006954C0">
        <w:rPr>
          <w:rFonts w:ascii="Times New Roman" w:eastAsia="SimSun" w:hAnsi="Times New Roman"/>
          <w:color w:val="000000"/>
          <w:sz w:val="28"/>
          <w:szCs w:val="28"/>
          <w:shd w:val="clear" w:color="auto" w:fill="FFFFFF"/>
          <w:lang w:val="uk-UA"/>
        </w:rPr>
        <w:t xml:space="preserve"> часто ці діти характеризуються </w:t>
      </w:r>
      <w:r w:rsidRPr="006954C0">
        <w:rPr>
          <w:rFonts w:ascii="Times New Roman" w:eastAsia="SimSun" w:hAnsi="Times New Roman"/>
          <w:color w:val="000000"/>
          <w:sz w:val="28"/>
          <w:szCs w:val="28"/>
          <w:shd w:val="clear" w:color="auto" w:fill="FFFFFF"/>
          <w:lang w:val="uk-UA"/>
        </w:rPr>
        <w:lastRenderedPageBreak/>
        <w:t>стійкими порушеннями психоемоційної сфери, відхиленнями в соціальній поведінці та спотвореним уявленням щодо групових норм взаємодії</w:t>
      </w:r>
      <w:r>
        <w:rPr>
          <w:rFonts w:ascii="Times New Roman" w:eastAsia="SimSun" w:hAnsi="Times New Roman"/>
          <w:color w:val="000000"/>
          <w:sz w:val="28"/>
          <w:szCs w:val="28"/>
          <w:shd w:val="clear" w:color="auto" w:fill="FFFFFF"/>
          <w:lang w:val="uk-UA"/>
        </w:rPr>
        <w:t>.</w:t>
      </w:r>
    </w:p>
    <w:p w:rsidR="00AA39F7" w:rsidRPr="005D329C" w:rsidRDefault="00AA39F7" w:rsidP="00AA39F7">
      <w:pPr>
        <w:pStyle w:val="11"/>
        <w:spacing w:after="0" w:line="360" w:lineRule="auto"/>
        <w:jc w:val="both"/>
        <w:rPr>
          <w:rFonts w:ascii="Times New Roman" w:eastAsia="Calibri" w:hAnsi="Times New Roman"/>
          <w:b/>
          <w:i/>
          <w:iCs/>
          <w:sz w:val="28"/>
          <w:szCs w:val="28"/>
          <w:lang w:val="uk-UA"/>
        </w:rPr>
      </w:pPr>
      <w:r w:rsidRPr="005D329C">
        <w:rPr>
          <w:rFonts w:ascii="Times New Roman" w:eastAsia="Calibri" w:hAnsi="Times New Roman"/>
          <w:b/>
          <w:i/>
          <w:iCs/>
          <w:sz w:val="28"/>
          <w:szCs w:val="28"/>
          <w:lang w:val="uk-UA"/>
        </w:rPr>
        <w:t>1.2 Форми соціально-педагогічної реабіліт</w:t>
      </w:r>
      <w:r>
        <w:rPr>
          <w:rFonts w:ascii="Times New Roman" w:eastAsia="Calibri" w:hAnsi="Times New Roman"/>
          <w:b/>
          <w:i/>
          <w:iCs/>
          <w:sz w:val="28"/>
          <w:szCs w:val="28"/>
          <w:lang w:val="uk-UA"/>
        </w:rPr>
        <w:t>ації бездоглядних дітей</w:t>
      </w:r>
    </w:p>
    <w:p w:rsidR="00AA39F7" w:rsidRDefault="00AA39F7" w:rsidP="00AA39F7">
      <w:pPr>
        <w:pStyle w:val="11"/>
        <w:spacing w:after="0" w:line="360" w:lineRule="auto"/>
        <w:ind w:firstLineChars="257" w:firstLine="720"/>
        <w:jc w:val="both"/>
        <w:rPr>
          <w:rFonts w:ascii="Times New Roman" w:hAnsi="Times New Roman"/>
          <w:sz w:val="28"/>
          <w:szCs w:val="28"/>
          <w:lang w:val="uk-UA"/>
        </w:rPr>
      </w:pPr>
    </w:p>
    <w:p w:rsidR="00AA39F7" w:rsidRDefault="00AA39F7" w:rsidP="00AA39F7">
      <w:pPr>
        <w:pStyle w:val="11"/>
        <w:spacing w:after="0" w:line="360" w:lineRule="auto"/>
        <w:ind w:left="0" w:firstLineChars="257" w:firstLine="720"/>
        <w:jc w:val="both"/>
        <w:rPr>
          <w:rFonts w:ascii="Times New Roman" w:hAnsi="Times New Roman"/>
          <w:sz w:val="28"/>
          <w:szCs w:val="28"/>
          <w:lang w:val="uk-UA"/>
        </w:rPr>
      </w:pPr>
      <w:r w:rsidRPr="00997C2F">
        <w:rPr>
          <w:rFonts w:ascii="Times New Roman" w:hAnsi="Times New Roman"/>
          <w:sz w:val="28"/>
          <w:szCs w:val="28"/>
          <w:lang w:val="uk-UA"/>
        </w:rPr>
        <w:t>Соціальний захист бездоглядних дітей – це система практичних заходів держави і суспільства, спрямованих на відновлення зовнішніх соціально-економічних, політичних, медико-екологічних, правових, психолого-педагогічних умов, які забезпечують на сучасному рівні виживання і розвиток дітей та спрямовані на подолання ситуації, коли дії окремих осіб чи інститутів нан</w:t>
      </w:r>
      <w:r>
        <w:rPr>
          <w:rFonts w:ascii="Times New Roman" w:hAnsi="Times New Roman"/>
          <w:sz w:val="28"/>
          <w:szCs w:val="28"/>
          <w:lang w:val="uk-UA"/>
        </w:rPr>
        <w:t>осять безпосередню шкоду здоров’</w:t>
      </w:r>
      <w:r w:rsidRPr="00997C2F">
        <w:rPr>
          <w:rFonts w:ascii="Times New Roman" w:hAnsi="Times New Roman"/>
          <w:sz w:val="28"/>
          <w:szCs w:val="28"/>
          <w:lang w:val="uk-UA"/>
        </w:rPr>
        <w:t>ю дитини, її фізичному, психічному, моральному, інтелектуальному розвитку, деформують природній процес соціалізації особистості дитини та її самореалізації.</w:t>
      </w:r>
    </w:p>
    <w:p w:rsidR="00AA39F7" w:rsidRDefault="00AA39F7" w:rsidP="00AA39F7">
      <w:pPr>
        <w:spacing w:after="0" w:line="360" w:lineRule="auto"/>
        <w:ind w:firstLineChars="257" w:firstLine="720"/>
        <w:jc w:val="both"/>
        <w:rPr>
          <w:rFonts w:ascii="Times New Roman" w:hAnsi="Times New Roman"/>
          <w:sz w:val="28"/>
          <w:szCs w:val="28"/>
          <w:lang w:val="uk-UA"/>
        </w:rPr>
      </w:pPr>
      <w:r>
        <w:rPr>
          <w:rFonts w:ascii="Times New Roman" w:hAnsi="Times New Roman"/>
          <w:sz w:val="28"/>
          <w:szCs w:val="28"/>
          <w:lang w:val="uk-UA"/>
        </w:rPr>
        <w:t>Правову основу соціальної реабілітації бездоглядних дітей становлять низка документів, розроблених світовим</w:t>
      </w:r>
      <w:r w:rsidRPr="006954C0">
        <w:rPr>
          <w:rFonts w:ascii="Times New Roman" w:hAnsi="Times New Roman"/>
          <w:sz w:val="28"/>
          <w:szCs w:val="28"/>
          <w:lang w:val="uk-UA"/>
        </w:rPr>
        <w:t xml:space="preserve"> співтовариство</w:t>
      </w:r>
      <w:r>
        <w:rPr>
          <w:rFonts w:ascii="Times New Roman" w:hAnsi="Times New Roman"/>
          <w:sz w:val="28"/>
          <w:szCs w:val="28"/>
          <w:lang w:val="uk-UA"/>
        </w:rPr>
        <w:t>м</w:t>
      </w:r>
      <w:r w:rsidRPr="006954C0">
        <w:rPr>
          <w:rFonts w:ascii="Times New Roman" w:hAnsi="Times New Roman"/>
          <w:sz w:val="28"/>
          <w:szCs w:val="28"/>
          <w:lang w:val="uk-UA"/>
        </w:rPr>
        <w:t xml:space="preserve">, що стосуються забезпечення захисту прав дітей і, зокрема, </w:t>
      </w:r>
      <w:r>
        <w:rPr>
          <w:rFonts w:ascii="Times New Roman" w:hAnsi="Times New Roman"/>
          <w:sz w:val="28"/>
          <w:szCs w:val="28"/>
          <w:lang w:val="uk-UA"/>
        </w:rPr>
        <w:t>бездоглядних</w:t>
      </w:r>
      <w:r w:rsidRPr="006954C0">
        <w:rPr>
          <w:rFonts w:ascii="Times New Roman" w:hAnsi="Times New Roman"/>
          <w:sz w:val="28"/>
          <w:szCs w:val="28"/>
          <w:lang w:val="uk-UA"/>
        </w:rPr>
        <w:t>.</w:t>
      </w:r>
      <w:r>
        <w:rPr>
          <w:rFonts w:ascii="Times New Roman" w:hAnsi="Times New Roman"/>
          <w:sz w:val="28"/>
          <w:szCs w:val="28"/>
          <w:lang w:val="uk-UA"/>
        </w:rPr>
        <w:t xml:space="preserve"> </w:t>
      </w:r>
      <w:r w:rsidRPr="006954C0">
        <w:rPr>
          <w:rFonts w:ascii="Times New Roman" w:hAnsi="Times New Roman"/>
          <w:sz w:val="28"/>
          <w:szCs w:val="28"/>
          <w:lang w:val="uk-UA"/>
        </w:rPr>
        <w:t>Це Конвенція ООН про права дитини, яка прийнята та відкрита для підписання й ратифікації резолюцією 44/25 Генеральної Асамблеї ООН 20</w:t>
      </w:r>
      <w:r>
        <w:rPr>
          <w:rFonts w:ascii="Times New Roman" w:hAnsi="Times New Roman"/>
          <w:sz w:val="28"/>
          <w:szCs w:val="28"/>
          <w:lang w:val="uk-UA"/>
        </w:rPr>
        <w:t> </w:t>
      </w:r>
      <w:r w:rsidRPr="006954C0">
        <w:rPr>
          <w:rFonts w:ascii="Times New Roman" w:hAnsi="Times New Roman"/>
          <w:sz w:val="28"/>
          <w:szCs w:val="28"/>
          <w:lang w:val="uk-UA"/>
        </w:rPr>
        <w:t>листопада 1989 року, в Україні набрал</w:t>
      </w:r>
      <w:r>
        <w:rPr>
          <w:rFonts w:ascii="Times New Roman" w:hAnsi="Times New Roman"/>
          <w:sz w:val="28"/>
          <w:szCs w:val="28"/>
          <w:lang w:val="uk-UA"/>
        </w:rPr>
        <w:t>а чинності 27 вересня 1991 року;</w:t>
      </w:r>
      <w:r w:rsidRPr="006954C0">
        <w:rPr>
          <w:rFonts w:ascii="Times New Roman" w:hAnsi="Times New Roman"/>
          <w:sz w:val="28"/>
          <w:szCs w:val="28"/>
          <w:lang w:val="uk-UA"/>
        </w:rPr>
        <w:t xml:space="preserve"> Міжнародна декларація по забезпеченню виживання, захисту розвитку дітей, яка прийнята на Всесвітній зустрічі на вищому рівні в інтересах дітей, що відбувалася в Ор</w:t>
      </w:r>
      <w:r>
        <w:rPr>
          <w:rFonts w:ascii="Times New Roman" w:hAnsi="Times New Roman"/>
          <w:sz w:val="28"/>
          <w:szCs w:val="28"/>
          <w:lang w:val="uk-UA"/>
        </w:rPr>
        <w:t>ганізації Об’єднаних Націй у м. Нью-Йорку 30 вересня 1990 </w:t>
      </w:r>
      <w:r w:rsidRPr="006954C0">
        <w:rPr>
          <w:rFonts w:ascii="Times New Roman" w:hAnsi="Times New Roman"/>
          <w:sz w:val="28"/>
          <w:szCs w:val="28"/>
          <w:lang w:val="uk-UA"/>
        </w:rPr>
        <w:t>року.</w:t>
      </w:r>
    </w:p>
    <w:p w:rsidR="00AA39F7" w:rsidRPr="006954C0" w:rsidRDefault="00AA39F7" w:rsidP="00AA39F7">
      <w:pPr>
        <w:spacing w:after="0" w:line="360" w:lineRule="auto"/>
        <w:ind w:firstLineChars="257" w:firstLine="720"/>
        <w:jc w:val="both"/>
        <w:rPr>
          <w:rFonts w:ascii="Times New Roman" w:eastAsia="SimSun" w:hAnsi="Times New Roman"/>
          <w:sz w:val="28"/>
          <w:szCs w:val="28"/>
          <w:lang w:val="uk-UA"/>
        </w:rPr>
      </w:pPr>
      <w:r>
        <w:rPr>
          <w:rFonts w:ascii="Times New Roman" w:hAnsi="Times New Roman"/>
          <w:sz w:val="28"/>
          <w:szCs w:val="28"/>
          <w:lang w:val="uk-UA"/>
        </w:rPr>
        <w:t>Д</w:t>
      </w:r>
      <w:r w:rsidRPr="006954C0">
        <w:rPr>
          <w:rFonts w:ascii="Times New Roman" w:hAnsi="Times New Roman"/>
          <w:sz w:val="28"/>
          <w:szCs w:val="28"/>
          <w:lang w:val="uk-UA"/>
        </w:rPr>
        <w:t xml:space="preserve">ержава покликана забезпечити нормативно-правову базу для подолання проблеми бездоглядності </w:t>
      </w:r>
      <w:r>
        <w:rPr>
          <w:rFonts w:ascii="Times New Roman" w:hAnsi="Times New Roman"/>
          <w:sz w:val="28"/>
          <w:szCs w:val="28"/>
          <w:lang w:val="uk-UA"/>
        </w:rPr>
        <w:t xml:space="preserve">дітей </w:t>
      </w:r>
      <w:r w:rsidRPr="006954C0">
        <w:rPr>
          <w:rFonts w:ascii="Times New Roman" w:hAnsi="Times New Roman"/>
          <w:sz w:val="28"/>
          <w:szCs w:val="28"/>
          <w:lang w:val="uk-UA"/>
        </w:rPr>
        <w:t>відповідно до міжнародних документів</w:t>
      </w:r>
      <w:r>
        <w:rPr>
          <w:rFonts w:ascii="Times New Roman" w:hAnsi="Times New Roman"/>
          <w:sz w:val="28"/>
          <w:szCs w:val="28"/>
          <w:lang w:val="uk-UA"/>
        </w:rPr>
        <w:t xml:space="preserve">, які вона ратифікувала. Основною нормативно-правовою базою є </w:t>
      </w:r>
      <w:r w:rsidRPr="006954C0">
        <w:rPr>
          <w:rFonts w:ascii="Times New Roman" w:hAnsi="Times New Roman"/>
          <w:sz w:val="28"/>
          <w:szCs w:val="28"/>
          <w:lang w:val="uk-UA"/>
        </w:rPr>
        <w:t xml:space="preserve">Конституція України </w:t>
      </w:r>
      <w:r>
        <w:rPr>
          <w:rFonts w:ascii="Times New Roman" w:hAnsi="Times New Roman"/>
          <w:sz w:val="28"/>
          <w:szCs w:val="28"/>
          <w:lang w:val="uk-UA"/>
        </w:rPr>
        <w:t xml:space="preserve">та </w:t>
      </w:r>
      <w:r w:rsidRPr="006954C0">
        <w:rPr>
          <w:rFonts w:ascii="Times New Roman" w:hAnsi="Times New Roman"/>
          <w:sz w:val="28"/>
          <w:szCs w:val="28"/>
          <w:lang w:val="uk-UA"/>
        </w:rPr>
        <w:t>Сімейний кодекс України від 10 січня 2002 року</w:t>
      </w:r>
      <w:r>
        <w:rPr>
          <w:rFonts w:ascii="Times New Roman" w:hAnsi="Times New Roman"/>
          <w:sz w:val="28"/>
          <w:szCs w:val="28"/>
          <w:lang w:val="uk-UA"/>
        </w:rPr>
        <w:t>. Крім того,</w:t>
      </w:r>
      <w:r w:rsidRPr="006954C0">
        <w:rPr>
          <w:rFonts w:ascii="Times New Roman" w:eastAsia="SimSun" w:hAnsi="Times New Roman"/>
          <w:sz w:val="28"/>
          <w:szCs w:val="28"/>
          <w:lang w:val="uk-UA"/>
        </w:rPr>
        <w:t xml:space="preserve"> Верховна Рада України 6 вересня 2005 року прийняла постанову «Про дитячу безпритульність в Україні та шляхи подолання цього явища». </w:t>
      </w:r>
    </w:p>
    <w:p w:rsidR="00AA39F7" w:rsidRDefault="00AA39F7" w:rsidP="00AA39F7">
      <w:pPr>
        <w:pStyle w:val="11"/>
        <w:spacing w:after="0" w:line="360" w:lineRule="auto"/>
        <w:ind w:left="0" w:firstLineChars="257" w:firstLine="720"/>
        <w:jc w:val="both"/>
        <w:rPr>
          <w:rFonts w:ascii="Times New Roman" w:hAnsi="Times New Roman"/>
          <w:sz w:val="28"/>
          <w:szCs w:val="28"/>
          <w:lang w:val="uk-UA"/>
        </w:rPr>
      </w:pPr>
      <w:r w:rsidRPr="00997C2F">
        <w:rPr>
          <w:rFonts w:ascii="Times New Roman" w:hAnsi="Times New Roman"/>
          <w:sz w:val="28"/>
          <w:szCs w:val="28"/>
          <w:lang w:val="uk-UA"/>
        </w:rPr>
        <w:t xml:space="preserve">Змістовну основу соціально-захисної діяльності та реабілітаційних заходів соціальних педагогів складає професійна комплексна соціальна </w:t>
      </w:r>
      <w:r w:rsidRPr="00997C2F">
        <w:rPr>
          <w:rFonts w:ascii="Times New Roman" w:hAnsi="Times New Roman"/>
          <w:sz w:val="28"/>
          <w:szCs w:val="28"/>
          <w:lang w:val="uk-UA"/>
        </w:rPr>
        <w:lastRenderedPageBreak/>
        <w:t>допомога</w:t>
      </w:r>
      <w:r>
        <w:rPr>
          <w:rFonts w:ascii="Times New Roman" w:hAnsi="Times New Roman"/>
          <w:sz w:val="28"/>
          <w:szCs w:val="28"/>
          <w:lang w:val="uk-UA"/>
        </w:rPr>
        <w:t xml:space="preserve"> (психологічна, медико-оздоровча, педагогічна, правова та соціальна).</w:t>
      </w:r>
    </w:p>
    <w:p w:rsidR="00AA39F7" w:rsidRPr="007D20EE" w:rsidRDefault="00AA39F7" w:rsidP="00AA39F7">
      <w:pPr>
        <w:pStyle w:val="11"/>
        <w:spacing w:after="0" w:line="360" w:lineRule="auto"/>
        <w:ind w:left="0" w:firstLineChars="257" w:firstLine="720"/>
        <w:jc w:val="both"/>
        <w:rPr>
          <w:rFonts w:ascii="Times New Roman" w:eastAsia="SimSun" w:hAnsi="Times New Roman"/>
          <w:sz w:val="28"/>
          <w:szCs w:val="28"/>
          <w:lang w:val="uk-UA"/>
        </w:rPr>
      </w:pPr>
      <w:r w:rsidRPr="007D20EE">
        <w:rPr>
          <w:rFonts w:ascii="Times New Roman" w:eastAsia="SimSun" w:hAnsi="Times New Roman"/>
          <w:sz w:val="28"/>
          <w:szCs w:val="28"/>
          <w:lang w:val="uk-UA"/>
        </w:rPr>
        <w:t>Навчально-виховна діяльність спрямовується на формування у дітей позитивної Я-концепції, виховання позитивної самооцінки, забезпечення почуття впевненості в собі, довіру до людей і врешті – успіх життєдіяльності дитини, та охоплює різ</w:t>
      </w:r>
      <w:r>
        <w:rPr>
          <w:rFonts w:ascii="Times New Roman" w:eastAsia="SimSun" w:hAnsi="Times New Roman"/>
          <w:sz w:val="28"/>
          <w:szCs w:val="28"/>
          <w:lang w:val="uk-UA"/>
        </w:rPr>
        <w:t>ні види педагогічної підтримки в</w:t>
      </w:r>
      <w:r w:rsidRPr="007D20EE">
        <w:rPr>
          <w:rFonts w:ascii="Times New Roman" w:eastAsia="SimSun" w:hAnsi="Times New Roman"/>
          <w:sz w:val="28"/>
          <w:szCs w:val="28"/>
          <w:lang w:val="uk-UA"/>
        </w:rPr>
        <w:t xml:space="preserve"> засвоєнні знань. Варіативна частина робочого навчального плану та години гурткової роботи спрямовані на розвиток дитячої творчості, трудових навичок, фізичної культури та спорту </w:t>
      </w:r>
      <w:r w:rsidRPr="007D20EE">
        <w:rPr>
          <w:rFonts w:ascii="Times New Roman" w:eastAsia="Cambria" w:hAnsi="Times New Roman"/>
          <w:sz w:val="28"/>
          <w:szCs w:val="28"/>
          <w:lang w:val="uk-UA"/>
        </w:rPr>
        <w:t>[</w:t>
      </w:r>
      <w:r w:rsidRPr="00DC707C">
        <w:rPr>
          <w:rFonts w:ascii="Times New Roman" w:eastAsia="Cambria" w:hAnsi="Times New Roman"/>
          <w:sz w:val="28"/>
          <w:szCs w:val="28"/>
          <w:lang w:val="uk-UA"/>
        </w:rPr>
        <w:t>2</w:t>
      </w:r>
      <w:r w:rsidRPr="007D20EE">
        <w:rPr>
          <w:rFonts w:ascii="Times New Roman" w:eastAsia="Cambria" w:hAnsi="Times New Roman"/>
          <w:sz w:val="28"/>
          <w:szCs w:val="28"/>
          <w:lang w:val="uk-UA"/>
        </w:rPr>
        <w:t>4</w:t>
      </w:r>
      <w:r>
        <w:rPr>
          <w:rFonts w:ascii="Times New Roman" w:eastAsia="Cambria" w:hAnsi="Times New Roman"/>
          <w:sz w:val="28"/>
          <w:szCs w:val="28"/>
          <w:lang w:val="uk-UA"/>
        </w:rPr>
        <w:t>, с. </w:t>
      </w:r>
      <w:r w:rsidRPr="007D20EE">
        <w:rPr>
          <w:rFonts w:ascii="Times New Roman" w:eastAsia="Cambria" w:hAnsi="Times New Roman"/>
          <w:sz w:val="28"/>
          <w:szCs w:val="28"/>
          <w:lang w:val="uk-UA"/>
        </w:rPr>
        <w:t>255].</w:t>
      </w:r>
    </w:p>
    <w:p w:rsidR="00AA39F7" w:rsidRDefault="00AA39F7" w:rsidP="00AA39F7">
      <w:pPr>
        <w:pStyle w:val="11"/>
        <w:spacing w:after="0" w:line="360" w:lineRule="auto"/>
        <w:ind w:left="0" w:firstLineChars="257" w:firstLine="720"/>
        <w:jc w:val="both"/>
        <w:rPr>
          <w:rFonts w:ascii="Times New Roman" w:eastAsia="Palatino Linotype" w:hAnsi="Times New Roman"/>
          <w:color w:val="000000"/>
          <w:sz w:val="28"/>
          <w:szCs w:val="28"/>
          <w:lang w:val="uk-UA"/>
        </w:rPr>
      </w:pPr>
      <w:r>
        <w:rPr>
          <w:rFonts w:ascii="Times New Roman" w:eastAsia="Palatino Linotype" w:hAnsi="Times New Roman"/>
          <w:color w:val="000000"/>
          <w:sz w:val="28"/>
          <w:szCs w:val="28"/>
          <w:lang w:val="uk-UA"/>
        </w:rPr>
        <w:t>Аналіз наукової літератури дозволив виокремити о</w:t>
      </w:r>
      <w:r w:rsidRPr="00997C2F">
        <w:rPr>
          <w:rFonts w:ascii="Times New Roman" w:eastAsia="Palatino Linotype" w:hAnsi="Times New Roman"/>
          <w:color w:val="000000"/>
          <w:sz w:val="28"/>
          <w:szCs w:val="28"/>
          <w:lang w:val="uk-UA"/>
        </w:rPr>
        <w:t>сновн</w:t>
      </w:r>
      <w:r>
        <w:rPr>
          <w:rFonts w:ascii="Times New Roman" w:eastAsia="Palatino Linotype" w:hAnsi="Times New Roman"/>
          <w:color w:val="000000"/>
          <w:sz w:val="28"/>
          <w:szCs w:val="28"/>
          <w:lang w:val="uk-UA"/>
        </w:rPr>
        <w:t>і напрям</w:t>
      </w:r>
      <w:r w:rsidRPr="00997C2F">
        <w:rPr>
          <w:rFonts w:ascii="Times New Roman" w:eastAsia="Palatino Linotype" w:hAnsi="Times New Roman"/>
          <w:color w:val="000000"/>
          <w:sz w:val="28"/>
          <w:szCs w:val="28"/>
          <w:lang w:val="uk-UA"/>
        </w:rPr>
        <w:t xml:space="preserve">и </w:t>
      </w:r>
      <w:r>
        <w:rPr>
          <w:rFonts w:ascii="Times New Roman" w:eastAsia="Palatino Linotype" w:hAnsi="Times New Roman"/>
          <w:color w:val="000000"/>
          <w:sz w:val="28"/>
          <w:szCs w:val="28"/>
          <w:lang w:val="uk-UA"/>
        </w:rPr>
        <w:t xml:space="preserve">діяльності соціального педагога з </w:t>
      </w:r>
      <w:r w:rsidRPr="00997C2F">
        <w:rPr>
          <w:rFonts w:ascii="Times New Roman" w:eastAsia="Palatino Linotype" w:hAnsi="Times New Roman"/>
          <w:color w:val="000000"/>
          <w:sz w:val="28"/>
          <w:szCs w:val="28"/>
          <w:lang w:val="uk-UA"/>
        </w:rPr>
        <w:t>реабілітації бездоглядних дітей:</w:t>
      </w:r>
      <w:r>
        <w:rPr>
          <w:rFonts w:ascii="Times New Roman" w:eastAsia="Palatino Linotype" w:hAnsi="Times New Roman"/>
          <w:color w:val="000000"/>
          <w:sz w:val="28"/>
          <w:szCs w:val="28"/>
          <w:lang w:val="uk-UA"/>
        </w:rPr>
        <w:t xml:space="preserve"> 1) надання допомоги</w:t>
      </w:r>
      <w:r w:rsidRPr="00997C2F">
        <w:rPr>
          <w:rFonts w:ascii="Times New Roman" w:eastAsia="Palatino Linotype" w:hAnsi="Times New Roman"/>
          <w:color w:val="000000"/>
          <w:sz w:val="28"/>
          <w:szCs w:val="28"/>
          <w:lang w:val="uk-UA"/>
        </w:rPr>
        <w:t xml:space="preserve"> у відновленні статусу учня, при переході від негативного ставлення до позитивного, у створенні сприятливого, позитивного середовища;</w:t>
      </w:r>
      <w:r>
        <w:rPr>
          <w:rFonts w:ascii="Times New Roman" w:eastAsia="Palatino Linotype" w:hAnsi="Times New Roman"/>
          <w:color w:val="000000"/>
          <w:sz w:val="28"/>
          <w:szCs w:val="28"/>
          <w:lang w:val="uk-UA"/>
        </w:rPr>
        <w:t xml:space="preserve"> 2) </w:t>
      </w:r>
      <w:r w:rsidRPr="00997C2F">
        <w:rPr>
          <w:rFonts w:ascii="Times New Roman" w:eastAsia="Palatino Linotype" w:hAnsi="Times New Roman"/>
          <w:color w:val="000000"/>
          <w:sz w:val="28"/>
          <w:szCs w:val="28"/>
          <w:shd w:val="clear" w:color="auto" w:fill="FFFFFF"/>
          <w:lang w:val="uk-UA"/>
        </w:rPr>
        <w:t>профі</w:t>
      </w:r>
      <w:r>
        <w:rPr>
          <w:rFonts w:ascii="Times New Roman" w:eastAsia="Palatino Linotype" w:hAnsi="Times New Roman"/>
          <w:color w:val="000000"/>
          <w:sz w:val="28"/>
          <w:szCs w:val="28"/>
          <w:shd w:val="clear" w:color="auto" w:fill="FFFFFF"/>
          <w:lang w:val="uk-UA"/>
        </w:rPr>
        <w:t>лактика бездоглядності, допомога</w:t>
      </w:r>
      <w:r w:rsidRPr="00997C2F">
        <w:rPr>
          <w:rFonts w:ascii="Times New Roman" w:eastAsia="Palatino Linotype" w:hAnsi="Times New Roman"/>
          <w:color w:val="000000"/>
          <w:sz w:val="28"/>
          <w:szCs w:val="28"/>
          <w:shd w:val="clear" w:color="auto" w:fill="FFFFFF"/>
          <w:lang w:val="uk-UA"/>
        </w:rPr>
        <w:t xml:space="preserve"> </w:t>
      </w:r>
      <w:r>
        <w:rPr>
          <w:rFonts w:ascii="Times New Roman" w:eastAsia="Palatino Linotype" w:hAnsi="Times New Roman"/>
          <w:color w:val="000000"/>
          <w:sz w:val="28"/>
          <w:szCs w:val="28"/>
          <w:shd w:val="clear" w:color="auto" w:fill="FFFFFF"/>
          <w:lang w:val="uk-UA"/>
        </w:rPr>
        <w:t>у вирішенні важкої ситуації в сім’</w:t>
      </w:r>
      <w:r w:rsidRPr="00997C2F">
        <w:rPr>
          <w:rFonts w:ascii="Times New Roman" w:eastAsia="Palatino Linotype" w:hAnsi="Times New Roman"/>
          <w:color w:val="000000"/>
          <w:sz w:val="28"/>
          <w:szCs w:val="28"/>
          <w:shd w:val="clear" w:color="auto" w:fill="FFFFFF"/>
          <w:lang w:val="uk-UA"/>
        </w:rPr>
        <w:t>ї дитини;</w:t>
      </w:r>
      <w:r>
        <w:rPr>
          <w:rFonts w:ascii="Times New Roman" w:eastAsia="Palatino Linotype" w:hAnsi="Times New Roman"/>
          <w:color w:val="000000"/>
          <w:sz w:val="28"/>
          <w:szCs w:val="28"/>
          <w:shd w:val="clear" w:color="auto" w:fill="FFFFFF"/>
          <w:lang w:val="uk-UA"/>
        </w:rPr>
        <w:t xml:space="preserve"> 3) </w:t>
      </w:r>
      <w:r w:rsidRPr="00997C2F">
        <w:rPr>
          <w:rFonts w:ascii="Times New Roman" w:eastAsia="Palatino Linotype" w:hAnsi="Times New Roman"/>
          <w:color w:val="000000"/>
          <w:sz w:val="28"/>
          <w:szCs w:val="28"/>
          <w:shd w:val="clear" w:color="auto" w:fill="FFFFFF"/>
          <w:lang w:val="uk-UA"/>
        </w:rPr>
        <w:t>забезпечення доступної та своєчасної кваліфікованої соціальної, правової, психолого-медико-педагогічної допомоги дітям, які мають різні форми дезадаптації, на основі індивідуальних програм соціальної реабілітації, що включають професійно-трудовий, навчально-пізнавальний, соціокультурний, фізкультурно-оздоровчий та інші компоненти;</w:t>
      </w:r>
      <w:r>
        <w:rPr>
          <w:rFonts w:ascii="Times New Roman" w:eastAsia="Palatino Linotype" w:hAnsi="Times New Roman"/>
          <w:color w:val="000000"/>
          <w:sz w:val="28"/>
          <w:szCs w:val="28"/>
          <w:shd w:val="clear" w:color="auto" w:fill="FFFFFF"/>
          <w:lang w:val="uk-UA"/>
        </w:rPr>
        <w:t xml:space="preserve"> 4) </w:t>
      </w:r>
      <w:r w:rsidRPr="00997C2F">
        <w:rPr>
          <w:rFonts w:ascii="Times New Roman" w:eastAsia="Palatino Linotype" w:hAnsi="Times New Roman"/>
          <w:color w:val="000000"/>
          <w:sz w:val="28"/>
          <w:szCs w:val="28"/>
          <w:lang w:val="uk-UA"/>
        </w:rPr>
        <w:t>створення умов, за яких дитина повірила б у свої сили, здібності (надолуження прогалин);</w:t>
      </w:r>
      <w:r>
        <w:rPr>
          <w:rFonts w:ascii="Times New Roman" w:eastAsia="Palatino Linotype" w:hAnsi="Times New Roman"/>
          <w:color w:val="000000"/>
          <w:sz w:val="28"/>
          <w:szCs w:val="28"/>
          <w:lang w:val="uk-UA"/>
        </w:rPr>
        <w:t xml:space="preserve"> 5) </w:t>
      </w:r>
      <w:r w:rsidRPr="00997C2F">
        <w:rPr>
          <w:rFonts w:ascii="Times New Roman" w:eastAsia="Palatino Linotype" w:hAnsi="Times New Roman"/>
          <w:color w:val="000000"/>
          <w:sz w:val="28"/>
          <w:szCs w:val="28"/>
          <w:lang w:val="uk-UA"/>
        </w:rPr>
        <w:t>підвищення її власної активності;</w:t>
      </w:r>
      <w:r>
        <w:rPr>
          <w:rFonts w:ascii="Times New Roman" w:eastAsia="Palatino Linotype" w:hAnsi="Times New Roman"/>
          <w:color w:val="000000"/>
          <w:sz w:val="28"/>
          <w:szCs w:val="28"/>
          <w:lang w:val="uk-UA"/>
        </w:rPr>
        <w:t xml:space="preserve"> 6) </w:t>
      </w:r>
      <w:r w:rsidRPr="00997C2F">
        <w:rPr>
          <w:rFonts w:ascii="Times New Roman" w:eastAsia="Palatino Linotype" w:hAnsi="Times New Roman"/>
          <w:color w:val="000000"/>
          <w:sz w:val="28"/>
          <w:szCs w:val="28"/>
          <w:lang w:val="uk-UA"/>
        </w:rPr>
        <w:t xml:space="preserve">акцент на позитивні </w:t>
      </w:r>
      <w:r>
        <w:rPr>
          <w:rFonts w:ascii="Times New Roman" w:eastAsia="Palatino Linotype" w:hAnsi="Times New Roman"/>
          <w:color w:val="000000"/>
          <w:sz w:val="28"/>
          <w:szCs w:val="28"/>
          <w:lang w:val="uk-UA"/>
        </w:rPr>
        <w:t>якості особистості дитини та їх</w:t>
      </w:r>
      <w:r w:rsidRPr="00997C2F">
        <w:rPr>
          <w:rFonts w:ascii="Times New Roman" w:eastAsia="Palatino Linotype" w:hAnsi="Times New Roman"/>
          <w:color w:val="000000"/>
          <w:sz w:val="28"/>
          <w:szCs w:val="28"/>
          <w:lang w:val="uk-UA"/>
        </w:rPr>
        <w:t xml:space="preserve"> розвиток;</w:t>
      </w:r>
      <w:r>
        <w:rPr>
          <w:rFonts w:ascii="Times New Roman" w:eastAsia="Palatino Linotype" w:hAnsi="Times New Roman"/>
          <w:color w:val="000000"/>
          <w:sz w:val="28"/>
          <w:szCs w:val="28"/>
          <w:lang w:val="uk-UA"/>
        </w:rPr>
        <w:t xml:space="preserve"> 7) </w:t>
      </w:r>
      <w:r w:rsidRPr="00997C2F">
        <w:rPr>
          <w:rFonts w:ascii="Times New Roman" w:eastAsia="Palatino Linotype" w:hAnsi="Times New Roman"/>
          <w:color w:val="000000"/>
          <w:sz w:val="28"/>
          <w:szCs w:val="28"/>
          <w:lang w:val="uk-UA"/>
        </w:rPr>
        <w:t>вбудовування в навчальний процес різних видів естетотерапі</w:t>
      </w:r>
      <w:r>
        <w:rPr>
          <w:rFonts w:ascii="Times New Roman" w:eastAsia="Palatino Linotype" w:hAnsi="Times New Roman"/>
          <w:color w:val="000000"/>
          <w:sz w:val="28"/>
          <w:szCs w:val="28"/>
          <w:lang w:val="uk-UA"/>
        </w:rPr>
        <w:t>й (арт-, музико-, хорео-, казкотерапії тощо</w:t>
      </w:r>
      <w:r w:rsidRPr="00997C2F">
        <w:rPr>
          <w:rFonts w:ascii="Times New Roman" w:eastAsia="Palatino Linotype" w:hAnsi="Times New Roman"/>
          <w:color w:val="000000"/>
          <w:sz w:val="28"/>
          <w:szCs w:val="28"/>
          <w:lang w:val="uk-UA"/>
        </w:rPr>
        <w:t>);</w:t>
      </w:r>
      <w:r>
        <w:rPr>
          <w:rFonts w:ascii="Times New Roman" w:eastAsia="Palatino Linotype" w:hAnsi="Times New Roman"/>
          <w:color w:val="000000"/>
          <w:sz w:val="28"/>
          <w:szCs w:val="28"/>
          <w:lang w:val="uk-UA"/>
        </w:rPr>
        <w:t xml:space="preserve"> 8) </w:t>
      </w:r>
      <w:r w:rsidRPr="00997C2F">
        <w:rPr>
          <w:rFonts w:ascii="Times New Roman" w:eastAsia="Palatino Linotype" w:hAnsi="Times New Roman"/>
          <w:color w:val="000000"/>
          <w:sz w:val="28"/>
          <w:szCs w:val="28"/>
          <w:lang w:val="uk-UA"/>
        </w:rPr>
        <w:t>добір способів у наданні допомоги дитині при виробленні витримки, систематичності в доведенні справи до кінця;</w:t>
      </w:r>
      <w:r>
        <w:rPr>
          <w:rFonts w:ascii="Times New Roman" w:eastAsia="Palatino Linotype" w:hAnsi="Times New Roman"/>
          <w:color w:val="000000"/>
          <w:sz w:val="28"/>
          <w:szCs w:val="28"/>
          <w:lang w:val="uk-UA"/>
        </w:rPr>
        <w:t xml:space="preserve"> 9) </w:t>
      </w:r>
      <w:r w:rsidRPr="00997C2F">
        <w:rPr>
          <w:rFonts w:ascii="Times New Roman" w:eastAsia="Palatino Linotype" w:hAnsi="Times New Roman"/>
          <w:color w:val="000000"/>
          <w:sz w:val="28"/>
          <w:szCs w:val="28"/>
          <w:lang w:val="uk-UA"/>
        </w:rPr>
        <w:t>добір способів відволікання дитини від не</w:t>
      </w:r>
      <w:r>
        <w:rPr>
          <w:rFonts w:ascii="Times New Roman" w:eastAsia="Palatino Linotype" w:hAnsi="Times New Roman"/>
          <w:color w:val="000000"/>
          <w:sz w:val="28"/>
          <w:szCs w:val="28"/>
          <w:lang w:val="uk-UA"/>
        </w:rPr>
        <w:t>бажаних і негативних інтересів.</w:t>
      </w:r>
    </w:p>
    <w:p w:rsidR="00AA39F7" w:rsidRDefault="00AA39F7" w:rsidP="00AA39F7">
      <w:pPr>
        <w:pStyle w:val="11"/>
        <w:spacing w:after="0" w:line="360" w:lineRule="auto"/>
        <w:ind w:left="0" w:firstLine="709"/>
        <w:jc w:val="both"/>
        <w:rPr>
          <w:rFonts w:ascii="Times New Roman" w:eastAsia="Palatino Linotype" w:hAnsi="Times New Roman"/>
          <w:color w:val="000000"/>
          <w:sz w:val="28"/>
          <w:szCs w:val="28"/>
          <w:lang w:val="uk-UA"/>
        </w:rPr>
      </w:pPr>
      <w:r w:rsidRPr="00997C2F">
        <w:rPr>
          <w:rFonts w:ascii="Times New Roman" w:eastAsia="Palatino Linotype" w:hAnsi="Times New Roman"/>
          <w:color w:val="000000"/>
          <w:sz w:val="28"/>
          <w:szCs w:val="28"/>
          <w:lang w:val="uk-UA"/>
        </w:rPr>
        <w:t>Соціально-педагогічна діяльність, яка спрямовується на розробку реабілітаційної програми, виконує такі функції: 1) діагностичну (виявити відхилення); 2) прогностичн</w:t>
      </w:r>
      <w:r>
        <w:rPr>
          <w:rFonts w:ascii="Times New Roman" w:eastAsia="Palatino Linotype" w:hAnsi="Times New Roman"/>
          <w:color w:val="000000"/>
          <w:sz w:val="28"/>
          <w:szCs w:val="28"/>
          <w:lang w:val="uk-UA"/>
        </w:rPr>
        <w:t>о</w:t>
      </w:r>
      <w:r w:rsidRPr="00997C2F">
        <w:rPr>
          <w:rFonts w:ascii="Times New Roman" w:eastAsia="Palatino Linotype" w:hAnsi="Times New Roman"/>
          <w:color w:val="000000"/>
          <w:sz w:val="28"/>
          <w:szCs w:val="28"/>
          <w:lang w:val="uk-UA"/>
        </w:rPr>
        <w:t xml:space="preserve">-управлінську (проектувати кінцевий результат </w:t>
      </w:r>
      <w:r w:rsidRPr="00997C2F">
        <w:rPr>
          <w:rFonts w:ascii="Times New Roman" w:eastAsia="Palatino Linotype" w:hAnsi="Times New Roman"/>
          <w:color w:val="000000"/>
          <w:sz w:val="28"/>
          <w:szCs w:val="28"/>
          <w:lang w:val="uk-UA"/>
        </w:rPr>
        <w:lastRenderedPageBreak/>
        <w:t>й управляти проце</w:t>
      </w:r>
      <w:r>
        <w:rPr>
          <w:rFonts w:ascii="Times New Roman" w:eastAsia="Palatino Linotype" w:hAnsi="Times New Roman"/>
          <w:color w:val="000000"/>
          <w:sz w:val="28"/>
          <w:szCs w:val="28"/>
          <w:lang w:val="uk-UA"/>
        </w:rPr>
        <w:t>сом реабілітації); 3) освітню (ураховувати освітній рівень); 4) </w:t>
      </w:r>
      <w:r w:rsidRPr="00997C2F">
        <w:rPr>
          <w:rFonts w:ascii="Times New Roman" w:eastAsia="Palatino Linotype" w:hAnsi="Times New Roman"/>
          <w:color w:val="000000"/>
          <w:sz w:val="28"/>
          <w:szCs w:val="28"/>
          <w:lang w:val="uk-UA"/>
        </w:rPr>
        <w:t>охоронно-захисну (гарантувати право на реабілітацію); 5) профілактичну (попередити можливі рецидиви); 6) посередниц</w:t>
      </w:r>
      <w:r>
        <w:rPr>
          <w:rFonts w:ascii="Times New Roman" w:eastAsia="Palatino Linotype" w:hAnsi="Times New Roman"/>
          <w:color w:val="000000"/>
          <w:sz w:val="28"/>
          <w:szCs w:val="28"/>
          <w:lang w:val="uk-UA"/>
        </w:rPr>
        <w:t>ьку (налагоджувати необхідні зв’</w:t>
      </w:r>
      <w:r w:rsidRPr="00997C2F">
        <w:rPr>
          <w:rFonts w:ascii="Times New Roman" w:eastAsia="Palatino Linotype" w:hAnsi="Times New Roman"/>
          <w:color w:val="000000"/>
          <w:sz w:val="28"/>
          <w:szCs w:val="28"/>
          <w:lang w:val="uk-UA"/>
        </w:rPr>
        <w:t>язки і контакти всіх зацікавлених осіб).</w:t>
      </w:r>
    </w:p>
    <w:p w:rsidR="00AA39F7" w:rsidRDefault="00AA39F7" w:rsidP="00AA39F7">
      <w:pPr>
        <w:pStyle w:val="11"/>
        <w:spacing w:after="0" w:line="360" w:lineRule="auto"/>
        <w:ind w:left="0" w:firstLine="709"/>
        <w:jc w:val="both"/>
        <w:rPr>
          <w:rFonts w:ascii="Times New Roman" w:eastAsia="Cambria" w:hAnsi="Times New Roman"/>
          <w:sz w:val="28"/>
          <w:szCs w:val="28"/>
          <w:lang w:val="uk-UA"/>
        </w:rPr>
      </w:pPr>
      <w:r w:rsidRPr="00997C2F">
        <w:rPr>
          <w:rFonts w:ascii="Times New Roman" w:eastAsia="Palatino Linotype" w:hAnsi="Times New Roman"/>
          <w:color w:val="000000"/>
          <w:sz w:val="28"/>
          <w:szCs w:val="28"/>
          <w:lang w:val="uk-UA"/>
        </w:rPr>
        <w:t>У процесі р</w:t>
      </w:r>
      <w:r w:rsidRPr="00997C2F">
        <w:rPr>
          <w:rFonts w:ascii="Times New Roman" w:hAnsi="Times New Roman"/>
          <w:color w:val="000000"/>
          <w:sz w:val="28"/>
          <w:szCs w:val="28"/>
          <w:lang w:val="uk-UA"/>
        </w:rPr>
        <w:t xml:space="preserve">еабілітації повинна забезпечуватися безпосередня взаємодія педагога з бездоглядними дітьми на підставах особистісно-орієнтованого підходу. </w:t>
      </w:r>
      <w:r w:rsidRPr="00997C2F">
        <w:rPr>
          <w:rFonts w:ascii="Times New Roman" w:eastAsia="SimSun" w:hAnsi="Times New Roman"/>
          <w:color w:val="000000"/>
          <w:sz w:val="28"/>
          <w:szCs w:val="28"/>
          <w:lang w:val="uk-UA"/>
        </w:rPr>
        <w:t>Взаємо</w:t>
      </w:r>
      <w:r>
        <w:rPr>
          <w:rFonts w:ascii="Times New Roman" w:eastAsia="SimSun" w:hAnsi="Times New Roman"/>
          <w:color w:val="000000"/>
          <w:sz w:val="28"/>
          <w:szCs w:val="28"/>
          <w:lang w:val="uk-UA"/>
        </w:rPr>
        <w:t xml:space="preserve">дію педагога з дезадаптованими </w:t>
      </w:r>
      <w:r w:rsidRPr="00997C2F">
        <w:rPr>
          <w:rFonts w:ascii="Times New Roman" w:eastAsia="SimSun" w:hAnsi="Times New Roman"/>
          <w:color w:val="000000"/>
          <w:sz w:val="28"/>
          <w:szCs w:val="28"/>
          <w:lang w:val="uk-UA"/>
        </w:rPr>
        <w:t>підлітками можна розглядати як систему взаємообум</w:t>
      </w:r>
      <w:r>
        <w:rPr>
          <w:rFonts w:ascii="Times New Roman" w:eastAsia="SimSun" w:hAnsi="Times New Roman"/>
          <w:color w:val="000000"/>
          <w:sz w:val="28"/>
          <w:szCs w:val="28"/>
          <w:lang w:val="uk-UA"/>
        </w:rPr>
        <w:t>овлених індивідуальних дій, пов’</w:t>
      </w:r>
      <w:r w:rsidRPr="00997C2F">
        <w:rPr>
          <w:rFonts w:ascii="Times New Roman" w:eastAsia="SimSun" w:hAnsi="Times New Roman"/>
          <w:color w:val="000000"/>
          <w:sz w:val="28"/>
          <w:szCs w:val="28"/>
          <w:lang w:val="uk-UA"/>
        </w:rPr>
        <w:t>язаних циклічно-причинною</w:t>
      </w:r>
      <w:r>
        <w:rPr>
          <w:rFonts w:ascii="Times New Roman" w:eastAsia="SimSun" w:hAnsi="Times New Roman"/>
          <w:color w:val="000000" w:themeColor="text1"/>
          <w:sz w:val="28"/>
          <w:szCs w:val="28"/>
          <w:lang w:val="uk-UA"/>
        </w:rPr>
        <w:t xml:space="preserve"> </w:t>
      </w:r>
      <w:r w:rsidRPr="00997C2F">
        <w:rPr>
          <w:rFonts w:ascii="Times New Roman" w:eastAsia="SimSun" w:hAnsi="Times New Roman"/>
          <w:color w:val="000000"/>
          <w:sz w:val="28"/>
          <w:szCs w:val="28"/>
          <w:lang w:val="uk-UA"/>
        </w:rPr>
        <w:t xml:space="preserve">залежністю, за якої поведінка кожного з учасників виступає одночасно і стимулом, і реакцією на поведінку інших </w:t>
      </w:r>
      <w:r>
        <w:rPr>
          <w:rFonts w:ascii="Times New Roman" w:eastAsia="Cambria" w:hAnsi="Times New Roman"/>
          <w:sz w:val="28"/>
          <w:szCs w:val="28"/>
          <w:lang w:val="uk-UA"/>
        </w:rPr>
        <w:t>[</w:t>
      </w:r>
      <w:r w:rsidRPr="00DC707C">
        <w:rPr>
          <w:rFonts w:ascii="Times New Roman" w:eastAsia="Cambria" w:hAnsi="Times New Roman"/>
          <w:sz w:val="28"/>
          <w:szCs w:val="28"/>
          <w:lang w:val="uk-UA"/>
        </w:rPr>
        <w:t>6</w:t>
      </w:r>
      <w:r>
        <w:rPr>
          <w:rFonts w:ascii="Times New Roman" w:eastAsia="Cambria" w:hAnsi="Times New Roman"/>
          <w:sz w:val="28"/>
          <w:szCs w:val="28"/>
          <w:lang w:val="uk-UA"/>
        </w:rPr>
        <w:t>, с. </w:t>
      </w:r>
      <w:r w:rsidRPr="00997C2F">
        <w:rPr>
          <w:rFonts w:ascii="Times New Roman" w:eastAsia="Cambria" w:hAnsi="Times New Roman"/>
          <w:sz w:val="28"/>
          <w:szCs w:val="28"/>
          <w:lang w:val="uk-UA"/>
        </w:rPr>
        <w:t>120].</w:t>
      </w:r>
    </w:p>
    <w:p w:rsidR="00AA39F7" w:rsidRPr="001D503E" w:rsidRDefault="00AA39F7" w:rsidP="00AA39F7">
      <w:pPr>
        <w:shd w:val="clear" w:color="auto" w:fill="FFFFFF"/>
        <w:spacing w:after="0" w:line="360" w:lineRule="auto"/>
        <w:ind w:firstLine="709"/>
        <w:jc w:val="both"/>
        <w:textAlignment w:val="baseline"/>
        <w:rPr>
          <w:rFonts w:ascii="Times New Roman" w:hAnsi="Times New Roman"/>
          <w:sz w:val="28"/>
          <w:szCs w:val="28"/>
          <w:lang w:val="uk-UA"/>
        </w:rPr>
      </w:pPr>
      <w:r w:rsidRPr="001D503E">
        <w:rPr>
          <w:rFonts w:ascii="Times New Roman" w:hAnsi="Times New Roman"/>
          <w:sz w:val="28"/>
          <w:szCs w:val="28"/>
          <w:lang w:val="uk-UA"/>
        </w:rPr>
        <w:t xml:space="preserve">Необхідно, щоб діагностична робота, спрямована на виявлення бездоглядних учнів відповідала таким принципам: </w:t>
      </w:r>
      <w:r w:rsidRPr="001D503E">
        <w:rPr>
          <w:rFonts w:ascii="Times New Roman" w:hAnsi="Times New Roman"/>
          <w:b/>
          <w:bCs/>
          <w:i/>
          <w:iCs/>
          <w:sz w:val="28"/>
          <w:szCs w:val="28"/>
          <w:lang w:val="uk-UA"/>
        </w:rPr>
        <w:t>принцип попередження</w:t>
      </w:r>
      <w:r w:rsidRPr="001D503E">
        <w:rPr>
          <w:rFonts w:ascii="Times New Roman" w:hAnsi="Times New Roman"/>
          <w:sz w:val="28"/>
          <w:szCs w:val="28"/>
          <w:lang w:val="uk-UA"/>
        </w:rPr>
        <w:t xml:space="preserve"> (виявлення підлітків «групи ризику» та організація реабілітаційних заходів); </w:t>
      </w:r>
      <w:r w:rsidRPr="001D503E">
        <w:rPr>
          <w:rFonts w:ascii="Times New Roman" w:hAnsi="Times New Roman"/>
          <w:b/>
          <w:bCs/>
          <w:i/>
          <w:iCs/>
          <w:sz w:val="28"/>
          <w:szCs w:val="28"/>
          <w:lang w:val="uk-UA"/>
        </w:rPr>
        <w:t>принцип системності</w:t>
      </w:r>
      <w:r w:rsidRPr="001D503E">
        <w:rPr>
          <w:rFonts w:ascii="Times New Roman" w:hAnsi="Times New Roman"/>
          <w:sz w:val="28"/>
          <w:szCs w:val="28"/>
          <w:lang w:val="uk-UA"/>
        </w:rPr>
        <w:t xml:space="preserve"> (передбачає послідовну планомірну роботу зі збору інформації, складання індивідуальних і групових програм, корекційні, психотерапевтичні, розвивальні заходи); </w:t>
      </w:r>
      <w:r w:rsidRPr="001D503E">
        <w:rPr>
          <w:rFonts w:ascii="Times New Roman" w:hAnsi="Times New Roman"/>
          <w:b/>
          <w:bCs/>
          <w:i/>
          <w:iCs/>
          <w:sz w:val="28"/>
          <w:szCs w:val="28"/>
          <w:lang w:val="uk-UA"/>
        </w:rPr>
        <w:t>принцип взаємодії</w:t>
      </w:r>
      <w:r w:rsidRPr="001D503E">
        <w:rPr>
          <w:rFonts w:ascii="Times New Roman" w:hAnsi="Times New Roman"/>
          <w:sz w:val="28"/>
          <w:szCs w:val="28"/>
          <w:lang w:val="uk-UA"/>
        </w:rPr>
        <w:t xml:space="preserve"> (робота здійснюється колективно: у ній беруть участь адміністрація, педагоги, медичний працівник, соціальний педагог і психолог).</w:t>
      </w:r>
    </w:p>
    <w:p w:rsidR="00AA39F7" w:rsidRPr="00547E16" w:rsidRDefault="00AA39F7" w:rsidP="00AA39F7">
      <w:pPr>
        <w:pStyle w:val="11"/>
        <w:spacing w:after="0" w:line="360" w:lineRule="auto"/>
        <w:ind w:left="0" w:firstLineChars="257" w:firstLine="720"/>
        <w:jc w:val="both"/>
        <w:rPr>
          <w:rFonts w:ascii="Times New Roman" w:eastAsia="Palatino Linotype" w:hAnsi="Times New Roman"/>
          <w:color w:val="000000"/>
          <w:sz w:val="28"/>
          <w:szCs w:val="28"/>
          <w:shd w:val="clear" w:color="auto" w:fill="FFFFFF"/>
          <w:lang w:val="uk-UA"/>
        </w:rPr>
      </w:pPr>
      <w:r>
        <w:rPr>
          <w:rFonts w:ascii="Times New Roman" w:eastAsia="Palatino Linotype" w:hAnsi="Times New Roman"/>
          <w:color w:val="000000"/>
          <w:sz w:val="28"/>
          <w:szCs w:val="28"/>
          <w:shd w:val="clear" w:color="auto" w:fill="FFFFFF"/>
          <w:lang w:val="uk-UA"/>
        </w:rPr>
        <w:t>Фахівці використовують дві</w:t>
      </w:r>
      <w:r w:rsidRPr="00547E16">
        <w:rPr>
          <w:rFonts w:ascii="Times New Roman" w:eastAsia="Palatino Linotype" w:hAnsi="Times New Roman"/>
          <w:color w:val="000000"/>
          <w:sz w:val="28"/>
          <w:szCs w:val="28"/>
          <w:shd w:val="clear" w:color="auto" w:fill="FFFFFF"/>
          <w:lang w:val="uk-UA"/>
        </w:rPr>
        <w:t xml:space="preserve"> </w:t>
      </w:r>
      <w:r>
        <w:rPr>
          <w:rFonts w:ascii="Times New Roman" w:eastAsia="Palatino Linotype" w:hAnsi="Times New Roman"/>
          <w:color w:val="000000"/>
          <w:sz w:val="28"/>
          <w:szCs w:val="28"/>
          <w:shd w:val="clear" w:color="auto" w:fill="FFFFFF"/>
          <w:lang w:val="uk-UA"/>
        </w:rPr>
        <w:t>форми соціально-</w:t>
      </w:r>
      <w:r w:rsidRPr="00547E16">
        <w:rPr>
          <w:rFonts w:ascii="Times New Roman" w:eastAsia="Palatino Linotype" w:hAnsi="Times New Roman"/>
          <w:color w:val="000000"/>
          <w:sz w:val="28"/>
          <w:szCs w:val="28"/>
          <w:shd w:val="clear" w:color="auto" w:fill="FFFFFF"/>
          <w:lang w:val="uk-UA"/>
        </w:rPr>
        <w:t>психологічної реабілітації: груповий та індивідуальний.</w:t>
      </w:r>
      <w:r>
        <w:rPr>
          <w:rFonts w:ascii="Times New Roman" w:eastAsia="Palatino Linotype" w:hAnsi="Times New Roman"/>
          <w:color w:val="000000"/>
          <w:sz w:val="28"/>
          <w:szCs w:val="28"/>
          <w:shd w:val="clear" w:color="auto" w:fill="FFFFFF"/>
          <w:lang w:val="uk-UA"/>
        </w:rPr>
        <w:t xml:space="preserve"> </w:t>
      </w:r>
      <w:r w:rsidRPr="00997C2F">
        <w:rPr>
          <w:rFonts w:ascii="Times New Roman" w:eastAsia="Palatino Linotype" w:hAnsi="Times New Roman"/>
          <w:color w:val="000000"/>
          <w:sz w:val="28"/>
          <w:szCs w:val="28"/>
          <w:shd w:val="clear" w:color="auto" w:fill="FFFFFF"/>
          <w:lang w:val="uk-UA"/>
        </w:rPr>
        <w:t>Під час</w:t>
      </w:r>
      <w:r>
        <w:rPr>
          <w:rFonts w:ascii="Times New Roman" w:eastAsia="Palatino Linotype" w:hAnsi="Times New Roman"/>
          <w:color w:val="000000"/>
          <w:sz w:val="28"/>
          <w:szCs w:val="28"/>
          <w:shd w:val="clear" w:color="auto" w:fill="FFFFFF"/>
          <w:lang w:val="uk-UA"/>
        </w:rPr>
        <w:t xml:space="preserve"> реалізації</w:t>
      </w:r>
      <w:r w:rsidRPr="00997C2F">
        <w:rPr>
          <w:rFonts w:ascii="Times New Roman" w:eastAsia="Palatino Linotype" w:hAnsi="Times New Roman"/>
          <w:color w:val="000000"/>
          <w:sz w:val="28"/>
          <w:szCs w:val="28"/>
          <w:shd w:val="clear" w:color="auto" w:fill="FFFFFF"/>
          <w:lang w:val="uk-UA"/>
        </w:rPr>
        <w:t xml:space="preserve"> індив</w:t>
      </w:r>
      <w:r>
        <w:rPr>
          <w:rFonts w:ascii="Times New Roman" w:eastAsia="Palatino Linotype" w:hAnsi="Times New Roman"/>
          <w:color w:val="000000"/>
          <w:sz w:val="28"/>
          <w:szCs w:val="28"/>
          <w:shd w:val="clear" w:color="auto" w:fill="FFFFFF"/>
          <w:lang w:val="uk-UA"/>
        </w:rPr>
        <w:t>ідуальної програми реабілітації с</w:t>
      </w:r>
      <w:r w:rsidRPr="00997C2F">
        <w:rPr>
          <w:rFonts w:ascii="Times New Roman" w:eastAsia="Palatino Linotype" w:hAnsi="Times New Roman"/>
          <w:color w:val="000000"/>
          <w:sz w:val="28"/>
          <w:szCs w:val="28"/>
          <w:shd w:val="clear" w:color="auto" w:fill="FFFFFF"/>
          <w:lang w:val="uk-UA"/>
        </w:rPr>
        <w:t>творюються реабілітаційні групи. У цих групах діти можуть б</w:t>
      </w:r>
      <w:r>
        <w:rPr>
          <w:rFonts w:ascii="Times New Roman" w:eastAsia="Palatino Linotype" w:hAnsi="Times New Roman"/>
          <w:color w:val="000000"/>
          <w:sz w:val="28"/>
          <w:szCs w:val="28"/>
          <w:shd w:val="clear" w:color="auto" w:fill="FFFFFF"/>
          <w:lang w:val="uk-UA"/>
        </w:rPr>
        <w:t>ути різного віку, але бажано об’</w:t>
      </w:r>
      <w:r w:rsidRPr="00997C2F">
        <w:rPr>
          <w:rFonts w:ascii="Times New Roman" w:eastAsia="Palatino Linotype" w:hAnsi="Times New Roman"/>
          <w:color w:val="000000"/>
          <w:sz w:val="28"/>
          <w:szCs w:val="28"/>
          <w:shd w:val="clear" w:color="auto" w:fill="FFFFFF"/>
          <w:lang w:val="uk-UA"/>
        </w:rPr>
        <w:t xml:space="preserve">єднувати дітей з подібним рівнем адаптації для найбільш ефективного використання групових методик. </w:t>
      </w:r>
      <w:r w:rsidRPr="00997C2F">
        <w:rPr>
          <w:rFonts w:ascii="Times New Roman" w:eastAsia="Palatino Linotype" w:hAnsi="Times New Roman"/>
          <w:color w:val="000000"/>
          <w:sz w:val="28"/>
          <w:szCs w:val="28"/>
          <w:shd w:val="clear" w:color="auto" w:fill="FFFFFF"/>
        </w:rPr>
        <w:t xml:space="preserve">Оптимальна </w:t>
      </w:r>
      <w:r w:rsidRPr="00547E16">
        <w:rPr>
          <w:rFonts w:ascii="Times New Roman" w:eastAsia="Palatino Linotype" w:hAnsi="Times New Roman"/>
          <w:color w:val="000000"/>
          <w:sz w:val="28"/>
          <w:szCs w:val="28"/>
          <w:shd w:val="clear" w:color="auto" w:fill="FFFFFF"/>
          <w:lang w:val="uk-UA"/>
        </w:rPr>
        <w:t>кількість дітей</w:t>
      </w:r>
      <w:r>
        <w:rPr>
          <w:rFonts w:ascii="Times New Roman" w:eastAsia="Palatino Linotype" w:hAnsi="Times New Roman"/>
          <w:color w:val="000000"/>
          <w:sz w:val="28"/>
          <w:szCs w:val="28"/>
          <w:shd w:val="clear" w:color="auto" w:fill="FFFFFF"/>
          <w:lang w:val="uk-UA"/>
        </w:rPr>
        <w:t xml:space="preserve"> у групах</w:t>
      </w:r>
      <w:r w:rsidRPr="00547E16">
        <w:rPr>
          <w:rFonts w:ascii="Times New Roman" w:eastAsia="Palatino Linotype" w:hAnsi="Times New Roman"/>
          <w:color w:val="000000"/>
          <w:sz w:val="28"/>
          <w:szCs w:val="28"/>
          <w:shd w:val="clear" w:color="auto" w:fill="FFFFFF"/>
          <w:lang w:val="uk-UA"/>
        </w:rPr>
        <w:t xml:space="preserve"> </w:t>
      </w:r>
      <w:r w:rsidRPr="00547E16">
        <w:rPr>
          <w:rFonts w:ascii="Times New Roman" w:eastAsia="SimSun" w:hAnsi="Times New Roman"/>
          <w:color w:val="545454"/>
          <w:sz w:val="28"/>
          <w:szCs w:val="28"/>
          <w:shd w:val="clear" w:color="auto" w:fill="FFFFFF"/>
          <w:lang w:val="uk-UA"/>
        </w:rPr>
        <w:t>–</w:t>
      </w:r>
      <w:r w:rsidRPr="00547E16">
        <w:rPr>
          <w:rFonts w:ascii="Times New Roman" w:eastAsia="Palatino Linotype" w:hAnsi="Times New Roman"/>
          <w:color w:val="000000"/>
          <w:sz w:val="28"/>
          <w:szCs w:val="28"/>
          <w:shd w:val="clear" w:color="auto" w:fill="FFFFFF"/>
          <w:lang w:val="uk-UA"/>
        </w:rPr>
        <w:t xml:space="preserve"> </w:t>
      </w:r>
      <w:r>
        <w:rPr>
          <w:rFonts w:ascii="Times New Roman" w:eastAsia="Palatino Linotype" w:hAnsi="Times New Roman"/>
          <w:color w:val="000000"/>
          <w:sz w:val="28"/>
          <w:szCs w:val="28"/>
          <w:shd w:val="clear" w:color="auto" w:fill="FFFFFF"/>
          <w:lang w:val="uk-UA"/>
        </w:rPr>
        <w:t>5-10</w:t>
      </w:r>
      <w:r w:rsidRPr="00547E16">
        <w:rPr>
          <w:rFonts w:ascii="Times New Roman" w:eastAsia="Palatino Linotype" w:hAnsi="Times New Roman"/>
          <w:color w:val="000000"/>
          <w:sz w:val="28"/>
          <w:szCs w:val="28"/>
          <w:shd w:val="clear" w:color="auto" w:fill="FFFFFF"/>
          <w:lang w:val="uk-UA"/>
        </w:rPr>
        <w:t>.</w:t>
      </w:r>
    </w:p>
    <w:p w:rsidR="00AA39F7" w:rsidRDefault="00AA39F7" w:rsidP="00AA39F7">
      <w:pPr>
        <w:pStyle w:val="11"/>
        <w:spacing w:after="0" w:line="360" w:lineRule="auto"/>
        <w:ind w:left="0" w:firstLineChars="257" w:firstLine="720"/>
        <w:jc w:val="both"/>
        <w:rPr>
          <w:rFonts w:ascii="Times New Roman" w:eastAsia="Palatino Linotype" w:hAnsi="Times New Roman"/>
          <w:color w:val="000000"/>
          <w:sz w:val="28"/>
          <w:szCs w:val="28"/>
          <w:shd w:val="clear" w:color="auto" w:fill="FFFFFF"/>
          <w:lang w:val="uk-UA"/>
        </w:rPr>
      </w:pPr>
      <w:r w:rsidRPr="00997C2F">
        <w:rPr>
          <w:rFonts w:ascii="Times New Roman" w:eastAsia="Palatino Linotype" w:hAnsi="Times New Roman"/>
          <w:color w:val="000000"/>
          <w:sz w:val="28"/>
          <w:szCs w:val="28"/>
          <w:shd w:val="clear" w:color="auto" w:fill="FFFFFF"/>
          <w:lang w:val="uk-UA"/>
        </w:rPr>
        <w:t xml:space="preserve">Для досягненнями мети соціальний педагог може працювати не самостійно, а разом із соціальними службами. </w:t>
      </w:r>
      <w:r>
        <w:rPr>
          <w:rFonts w:ascii="Times New Roman" w:eastAsia="Palatino Linotype" w:hAnsi="Times New Roman"/>
          <w:color w:val="000000"/>
          <w:sz w:val="28"/>
          <w:szCs w:val="28"/>
          <w:shd w:val="clear" w:color="auto" w:fill="FFFFFF"/>
          <w:lang w:val="uk-UA"/>
        </w:rPr>
        <w:t>Робота соціальних працівників</w:t>
      </w:r>
      <w:r w:rsidRPr="00997C2F">
        <w:rPr>
          <w:rFonts w:ascii="Times New Roman" w:eastAsia="Palatino Linotype" w:hAnsi="Times New Roman"/>
          <w:color w:val="000000"/>
          <w:sz w:val="28"/>
          <w:szCs w:val="28"/>
          <w:shd w:val="clear" w:color="auto" w:fill="FFFFFF"/>
          <w:lang w:val="uk-UA"/>
        </w:rPr>
        <w:t xml:space="preserve"> </w:t>
      </w:r>
      <w:r>
        <w:rPr>
          <w:rFonts w:ascii="Times New Roman" w:eastAsia="Palatino Linotype" w:hAnsi="Times New Roman"/>
          <w:color w:val="000000"/>
          <w:sz w:val="28"/>
          <w:szCs w:val="28"/>
          <w:shd w:val="clear" w:color="auto" w:fill="FFFFFF"/>
          <w:lang w:val="uk-UA"/>
        </w:rPr>
        <w:t>із надання</w:t>
      </w:r>
      <w:r w:rsidRPr="00997C2F">
        <w:rPr>
          <w:rFonts w:ascii="Times New Roman" w:eastAsia="Palatino Linotype" w:hAnsi="Times New Roman"/>
          <w:color w:val="000000"/>
          <w:sz w:val="28"/>
          <w:szCs w:val="28"/>
          <w:shd w:val="clear" w:color="auto" w:fill="FFFFFF"/>
          <w:lang w:val="uk-UA"/>
        </w:rPr>
        <w:t xml:space="preserve"> соціально-правової допомоги </w:t>
      </w:r>
      <w:r>
        <w:rPr>
          <w:rFonts w:ascii="Times New Roman" w:eastAsia="Palatino Linotype" w:hAnsi="Times New Roman"/>
          <w:color w:val="000000"/>
          <w:sz w:val="28"/>
          <w:szCs w:val="28"/>
          <w:shd w:val="clear" w:color="auto" w:fill="FFFFFF"/>
          <w:lang w:val="uk-UA"/>
        </w:rPr>
        <w:t xml:space="preserve">спрямована на </w:t>
      </w:r>
      <w:r w:rsidRPr="00997C2F">
        <w:rPr>
          <w:rFonts w:ascii="Times New Roman" w:eastAsia="Palatino Linotype" w:hAnsi="Times New Roman"/>
          <w:color w:val="000000"/>
          <w:sz w:val="28"/>
          <w:szCs w:val="28"/>
          <w:shd w:val="clear" w:color="auto" w:fill="FFFFFF"/>
          <w:lang w:val="uk-UA"/>
        </w:rPr>
        <w:t>захист прав і законних інт</w:t>
      </w:r>
      <w:r>
        <w:rPr>
          <w:rFonts w:ascii="Times New Roman" w:eastAsia="Palatino Linotype" w:hAnsi="Times New Roman"/>
          <w:color w:val="000000"/>
          <w:sz w:val="28"/>
          <w:szCs w:val="28"/>
          <w:shd w:val="clear" w:color="auto" w:fill="FFFFFF"/>
          <w:lang w:val="uk-UA"/>
        </w:rPr>
        <w:t>ересів вихованців, у тому числі</w:t>
      </w:r>
      <w:r w:rsidRPr="00997C2F">
        <w:rPr>
          <w:rFonts w:ascii="Times New Roman" w:eastAsia="Palatino Linotype" w:hAnsi="Times New Roman"/>
          <w:color w:val="000000"/>
          <w:sz w:val="28"/>
          <w:szCs w:val="28"/>
          <w:shd w:val="clear" w:color="auto" w:fill="FFFFFF"/>
          <w:lang w:val="uk-UA"/>
        </w:rPr>
        <w:t xml:space="preserve"> тих</w:t>
      </w:r>
      <w:r>
        <w:rPr>
          <w:rFonts w:ascii="Times New Roman" w:eastAsia="Palatino Linotype" w:hAnsi="Times New Roman"/>
          <w:color w:val="000000"/>
          <w:sz w:val="28"/>
          <w:szCs w:val="28"/>
          <w:shd w:val="clear" w:color="auto" w:fill="FFFFFF"/>
          <w:lang w:val="uk-UA"/>
        </w:rPr>
        <w:t>,</w:t>
      </w:r>
      <w:r w:rsidRPr="00997C2F">
        <w:rPr>
          <w:rFonts w:ascii="Times New Roman" w:eastAsia="Palatino Linotype" w:hAnsi="Times New Roman"/>
          <w:color w:val="000000"/>
          <w:sz w:val="28"/>
          <w:szCs w:val="28"/>
          <w:shd w:val="clear" w:color="auto" w:fill="FFFFFF"/>
          <w:lang w:val="uk-UA"/>
        </w:rPr>
        <w:t xml:space="preserve"> які перебув</w:t>
      </w:r>
      <w:r>
        <w:rPr>
          <w:rFonts w:ascii="Times New Roman" w:eastAsia="Palatino Linotype" w:hAnsi="Times New Roman"/>
          <w:color w:val="000000"/>
          <w:sz w:val="28"/>
          <w:szCs w:val="28"/>
          <w:shd w:val="clear" w:color="auto" w:fill="FFFFFF"/>
          <w:lang w:val="uk-UA"/>
        </w:rPr>
        <w:t>ають у родинних виховних групах, а також</w:t>
      </w:r>
      <w:r w:rsidRPr="00997C2F">
        <w:rPr>
          <w:rFonts w:ascii="Times New Roman" w:eastAsia="Palatino Linotype" w:hAnsi="Times New Roman"/>
          <w:color w:val="000000"/>
          <w:sz w:val="28"/>
          <w:szCs w:val="28"/>
          <w:shd w:val="clear" w:color="auto" w:fill="FFFFFF"/>
          <w:lang w:val="uk-UA"/>
        </w:rPr>
        <w:t xml:space="preserve"> сприяє органам опіки та піклування в подальшому влаштовуванні життя вихованців; формує банк даних про можливих </w:t>
      </w:r>
      <w:r w:rsidRPr="00997C2F">
        <w:rPr>
          <w:rFonts w:ascii="Times New Roman" w:eastAsia="Palatino Linotype" w:hAnsi="Times New Roman"/>
          <w:color w:val="000000"/>
          <w:sz w:val="28"/>
          <w:szCs w:val="28"/>
          <w:shd w:val="clear" w:color="auto" w:fill="FFFFFF"/>
          <w:lang w:val="uk-UA"/>
        </w:rPr>
        <w:lastRenderedPageBreak/>
        <w:t xml:space="preserve">усиновлювачів, опікунів, </w:t>
      </w:r>
      <w:r>
        <w:rPr>
          <w:rFonts w:ascii="Times New Roman" w:eastAsia="Palatino Linotype" w:hAnsi="Times New Roman"/>
          <w:color w:val="000000"/>
          <w:sz w:val="28"/>
          <w:szCs w:val="28"/>
          <w:shd w:val="clear" w:color="auto" w:fill="FFFFFF"/>
          <w:lang w:val="uk-UA"/>
        </w:rPr>
        <w:t>піклувальників, прийомних сім’</w:t>
      </w:r>
      <w:r w:rsidRPr="00997C2F">
        <w:rPr>
          <w:rFonts w:ascii="Times New Roman" w:eastAsia="Palatino Linotype" w:hAnsi="Times New Roman"/>
          <w:color w:val="000000"/>
          <w:sz w:val="28"/>
          <w:szCs w:val="28"/>
          <w:shd w:val="clear" w:color="auto" w:fill="FFFFFF"/>
          <w:lang w:val="uk-UA"/>
        </w:rPr>
        <w:t>ях, організовує психолого-педагогічну і прав</w:t>
      </w:r>
      <w:r>
        <w:rPr>
          <w:rFonts w:ascii="Times New Roman" w:eastAsia="Palatino Linotype" w:hAnsi="Times New Roman"/>
          <w:color w:val="000000"/>
          <w:sz w:val="28"/>
          <w:szCs w:val="28"/>
          <w:shd w:val="clear" w:color="auto" w:fill="FFFFFF"/>
          <w:lang w:val="uk-UA"/>
        </w:rPr>
        <w:t>ову підготовку до прийому в сім’</w:t>
      </w:r>
      <w:r w:rsidRPr="00997C2F">
        <w:rPr>
          <w:rFonts w:ascii="Times New Roman" w:eastAsia="Palatino Linotype" w:hAnsi="Times New Roman"/>
          <w:color w:val="000000"/>
          <w:sz w:val="28"/>
          <w:szCs w:val="28"/>
          <w:shd w:val="clear" w:color="auto" w:fill="FFFFFF"/>
          <w:lang w:val="uk-UA"/>
        </w:rPr>
        <w:t>ю нерідних дітей і спостерігає за адаптацією неповнолітніх до нової соціальної ситуації.</w:t>
      </w:r>
    </w:p>
    <w:p w:rsidR="00AA39F7" w:rsidRPr="00547E16" w:rsidRDefault="00AA39F7" w:rsidP="00AA39F7">
      <w:pPr>
        <w:pStyle w:val="11"/>
        <w:spacing w:after="0" w:line="360" w:lineRule="auto"/>
        <w:ind w:left="0" w:firstLineChars="257" w:firstLine="720"/>
        <w:jc w:val="both"/>
        <w:rPr>
          <w:rFonts w:ascii="Times New Roman" w:eastAsia="Palatino Linotype" w:hAnsi="Times New Roman"/>
          <w:color w:val="000000"/>
          <w:sz w:val="28"/>
          <w:szCs w:val="28"/>
          <w:shd w:val="clear" w:color="auto" w:fill="FFFFFF"/>
          <w:lang w:val="uk-UA"/>
        </w:rPr>
      </w:pPr>
      <w:r w:rsidRPr="00547E16">
        <w:rPr>
          <w:rFonts w:ascii="Times New Roman" w:eastAsia="Palatino Linotype" w:hAnsi="Times New Roman"/>
          <w:color w:val="000000"/>
          <w:sz w:val="28"/>
          <w:szCs w:val="28"/>
          <w:shd w:val="clear" w:color="auto" w:fill="FFFFFF"/>
          <w:lang w:val="uk-UA"/>
        </w:rPr>
        <w:t>І, нарешті, найскладніший нап</w:t>
      </w:r>
      <w:r>
        <w:rPr>
          <w:rFonts w:ascii="Times New Roman" w:eastAsia="Palatino Linotype" w:hAnsi="Times New Roman"/>
          <w:color w:val="000000"/>
          <w:sz w:val="28"/>
          <w:szCs w:val="28"/>
          <w:shd w:val="clear" w:color="auto" w:fill="FFFFFF"/>
          <w:lang w:val="uk-UA"/>
        </w:rPr>
        <w:t>рям реабілітаційної діяльності –</w:t>
      </w:r>
      <w:r w:rsidRPr="00547E16">
        <w:rPr>
          <w:rFonts w:ascii="Times New Roman" w:eastAsia="Palatino Linotype" w:hAnsi="Times New Roman"/>
          <w:color w:val="000000"/>
          <w:sz w:val="28"/>
          <w:szCs w:val="28"/>
          <w:shd w:val="clear" w:color="auto" w:fill="FFFFFF"/>
          <w:lang w:val="uk-UA"/>
        </w:rPr>
        <w:t xml:space="preserve"> робота з родиною. Школа неодмінно орієнтована на вирішення сімейних проблем дітей та підлі</w:t>
      </w:r>
      <w:r>
        <w:rPr>
          <w:rFonts w:ascii="Times New Roman" w:eastAsia="Palatino Linotype" w:hAnsi="Times New Roman"/>
          <w:color w:val="000000"/>
          <w:sz w:val="28"/>
          <w:szCs w:val="28"/>
          <w:shd w:val="clear" w:color="auto" w:fill="FFFFFF"/>
          <w:lang w:val="uk-UA"/>
        </w:rPr>
        <w:t>тків. Робота з конфліктними сім’</w:t>
      </w:r>
      <w:r w:rsidRPr="00547E16">
        <w:rPr>
          <w:rFonts w:ascii="Times New Roman" w:eastAsia="Palatino Linotype" w:hAnsi="Times New Roman"/>
          <w:color w:val="000000"/>
          <w:sz w:val="28"/>
          <w:szCs w:val="28"/>
          <w:shd w:val="clear" w:color="auto" w:fill="FFFFFF"/>
          <w:lang w:val="uk-UA"/>
        </w:rPr>
        <w:t xml:space="preserve">ями </w:t>
      </w:r>
      <w:r>
        <w:rPr>
          <w:rFonts w:ascii="Times New Roman" w:eastAsia="Palatino Linotype" w:hAnsi="Times New Roman"/>
          <w:color w:val="000000"/>
          <w:sz w:val="28"/>
          <w:szCs w:val="28"/>
          <w:shd w:val="clear" w:color="auto" w:fill="FFFFFF"/>
          <w:lang w:val="uk-UA"/>
        </w:rPr>
        <w:t xml:space="preserve">ґрунтується </w:t>
      </w:r>
      <w:r w:rsidRPr="00547E16">
        <w:rPr>
          <w:rFonts w:ascii="Times New Roman" w:eastAsia="Palatino Linotype" w:hAnsi="Times New Roman"/>
          <w:color w:val="000000"/>
          <w:sz w:val="28"/>
          <w:szCs w:val="28"/>
          <w:shd w:val="clear" w:color="auto" w:fill="FFFFFF"/>
          <w:lang w:val="uk-UA"/>
        </w:rPr>
        <w:t>на взаємодії з психологом на рівні консульту</w:t>
      </w:r>
      <w:r>
        <w:rPr>
          <w:rFonts w:ascii="Times New Roman" w:eastAsia="Palatino Linotype" w:hAnsi="Times New Roman"/>
          <w:color w:val="000000"/>
          <w:sz w:val="28"/>
          <w:szCs w:val="28"/>
          <w:shd w:val="clear" w:color="auto" w:fill="FFFFFF"/>
          <w:lang w:val="uk-UA"/>
        </w:rPr>
        <w:t>вання; робота з аморальними сім’</w:t>
      </w:r>
      <w:r w:rsidRPr="00547E16">
        <w:rPr>
          <w:rFonts w:ascii="Times New Roman" w:eastAsia="Palatino Linotype" w:hAnsi="Times New Roman"/>
          <w:color w:val="000000"/>
          <w:sz w:val="28"/>
          <w:szCs w:val="28"/>
          <w:shd w:val="clear" w:color="auto" w:fill="FFFFFF"/>
          <w:lang w:val="uk-UA"/>
        </w:rPr>
        <w:t>ями ведеться на рівні соціального патронажу.</w:t>
      </w:r>
    </w:p>
    <w:p w:rsidR="00AA39F7" w:rsidRPr="00997C2F" w:rsidRDefault="00AA39F7" w:rsidP="00AA39F7">
      <w:pPr>
        <w:pStyle w:val="11"/>
        <w:spacing w:after="0" w:line="360" w:lineRule="auto"/>
        <w:ind w:left="0" w:firstLineChars="257" w:firstLine="720"/>
        <w:jc w:val="both"/>
        <w:rPr>
          <w:rFonts w:ascii="Times New Roman" w:eastAsia="Cambria" w:hAnsi="Times New Roman"/>
          <w:sz w:val="28"/>
          <w:szCs w:val="28"/>
          <w:lang w:val="uk-UA"/>
        </w:rPr>
      </w:pPr>
      <w:r w:rsidRPr="00997C2F">
        <w:rPr>
          <w:rFonts w:ascii="Times New Roman" w:eastAsia="Palatino Linotype" w:hAnsi="Times New Roman"/>
          <w:color w:val="000000"/>
          <w:sz w:val="28"/>
          <w:szCs w:val="28"/>
          <w:shd w:val="clear" w:color="auto" w:fill="FFFFFF"/>
          <w:lang w:val="uk-UA"/>
        </w:rPr>
        <w:t xml:space="preserve">Одним із головних завдань різних форм реабілітації є відновлення широкого спектру відносин </w:t>
      </w:r>
      <w:r>
        <w:rPr>
          <w:rFonts w:ascii="Times New Roman" w:eastAsia="Palatino Linotype" w:hAnsi="Times New Roman"/>
          <w:color w:val="000000"/>
          <w:sz w:val="28"/>
          <w:szCs w:val="28"/>
          <w:shd w:val="clear" w:color="auto" w:fill="FFFFFF"/>
          <w:lang w:val="uk-UA"/>
        </w:rPr>
        <w:t>бездоглядних</w:t>
      </w:r>
      <w:r w:rsidRPr="00997C2F">
        <w:rPr>
          <w:rFonts w:ascii="Times New Roman" w:eastAsia="Palatino Linotype" w:hAnsi="Times New Roman"/>
          <w:color w:val="000000"/>
          <w:sz w:val="28"/>
          <w:szCs w:val="28"/>
          <w:shd w:val="clear" w:color="auto" w:fill="FFFFFF"/>
          <w:lang w:val="uk-UA"/>
        </w:rPr>
        <w:t xml:space="preserve"> підлітків зі світом, навчання їх спілкування з дорослими, однолітками, набуття почуття родини, своєї значущості</w:t>
      </w:r>
      <w:r>
        <w:rPr>
          <w:rFonts w:ascii="Times New Roman" w:eastAsia="Palatino Linotype" w:hAnsi="Times New Roman"/>
          <w:color w:val="000000"/>
          <w:sz w:val="28"/>
          <w:szCs w:val="28"/>
          <w:shd w:val="clear" w:color="auto" w:fill="FFFFFF"/>
          <w:lang w:val="uk-UA"/>
        </w:rPr>
        <w:t xml:space="preserve"> </w:t>
      </w:r>
      <w:r>
        <w:rPr>
          <w:rFonts w:ascii="Times New Roman" w:eastAsia="Cambria" w:hAnsi="Times New Roman"/>
          <w:sz w:val="28"/>
          <w:szCs w:val="28"/>
          <w:lang w:val="uk-UA"/>
        </w:rPr>
        <w:t>[</w:t>
      </w:r>
      <w:r w:rsidRPr="00DC707C">
        <w:rPr>
          <w:rFonts w:ascii="Times New Roman" w:eastAsia="Cambria" w:hAnsi="Times New Roman"/>
          <w:sz w:val="28"/>
          <w:szCs w:val="28"/>
          <w:lang w:val="uk-UA"/>
        </w:rPr>
        <w:t>2</w:t>
      </w:r>
      <w:r>
        <w:rPr>
          <w:rFonts w:ascii="Times New Roman" w:eastAsia="Cambria" w:hAnsi="Times New Roman"/>
          <w:sz w:val="28"/>
          <w:szCs w:val="28"/>
          <w:lang w:val="uk-UA"/>
        </w:rPr>
        <w:t>5, с. </w:t>
      </w:r>
      <w:r w:rsidRPr="00997C2F">
        <w:rPr>
          <w:rFonts w:ascii="Times New Roman" w:eastAsia="Cambria" w:hAnsi="Times New Roman"/>
          <w:sz w:val="28"/>
          <w:szCs w:val="28"/>
          <w:lang w:val="uk-UA"/>
        </w:rPr>
        <w:t>308].</w:t>
      </w:r>
    </w:p>
    <w:p w:rsidR="00AA39F7" w:rsidRDefault="00AA39F7" w:rsidP="00AA39F7">
      <w:pPr>
        <w:pStyle w:val="11"/>
        <w:spacing w:after="0" w:line="360" w:lineRule="auto"/>
        <w:ind w:left="0" w:firstLineChars="257" w:firstLine="720"/>
        <w:jc w:val="both"/>
        <w:rPr>
          <w:rFonts w:ascii="Times New Roman" w:eastAsia="Palatino Linotype" w:hAnsi="Times New Roman"/>
          <w:color w:val="000000"/>
          <w:sz w:val="28"/>
          <w:szCs w:val="28"/>
          <w:shd w:val="clear" w:color="auto" w:fill="FFFFFF"/>
          <w:lang w:val="uk-UA"/>
        </w:rPr>
      </w:pPr>
      <w:r w:rsidRPr="00547E16">
        <w:rPr>
          <w:rFonts w:ascii="Times New Roman" w:eastAsia="Palatino Linotype" w:hAnsi="Times New Roman"/>
          <w:color w:val="000000"/>
          <w:sz w:val="28"/>
          <w:szCs w:val="28"/>
          <w:shd w:val="clear" w:color="auto" w:fill="FFFFFF"/>
          <w:lang w:val="uk-UA"/>
        </w:rPr>
        <w:t>Велике значення в реабілітації підлітка мають психологічна діагностика та корекція. Працівникам школи доводиться стикатися з двома головними психологічними проблемами: відставання дитини у психічн</w:t>
      </w:r>
      <w:r>
        <w:rPr>
          <w:rFonts w:ascii="Times New Roman" w:eastAsia="Palatino Linotype" w:hAnsi="Times New Roman"/>
          <w:color w:val="000000"/>
          <w:sz w:val="28"/>
          <w:szCs w:val="28"/>
          <w:shd w:val="clear" w:color="auto" w:fill="FFFFFF"/>
          <w:lang w:val="uk-UA"/>
        </w:rPr>
        <w:t>ому розвитку та</w:t>
      </w:r>
      <w:r w:rsidRPr="00547E16">
        <w:rPr>
          <w:rFonts w:ascii="Times New Roman" w:eastAsia="Palatino Linotype" w:hAnsi="Times New Roman"/>
          <w:color w:val="000000"/>
          <w:sz w:val="28"/>
          <w:szCs w:val="28"/>
          <w:shd w:val="clear" w:color="auto" w:fill="FFFFFF"/>
          <w:lang w:val="uk-UA"/>
        </w:rPr>
        <w:t xml:space="preserve"> подолання наслідків </w:t>
      </w:r>
      <w:r>
        <w:rPr>
          <w:rFonts w:ascii="Times New Roman" w:eastAsia="Palatino Linotype" w:hAnsi="Times New Roman"/>
          <w:color w:val="000000"/>
          <w:sz w:val="28"/>
          <w:szCs w:val="28"/>
          <w:shd w:val="clear" w:color="auto" w:fill="FFFFFF"/>
          <w:lang w:val="uk-UA"/>
        </w:rPr>
        <w:t>її</w:t>
      </w:r>
      <w:r w:rsidRPr="00547E16">
        <w:rPr>
          <w:rFonts w:ascii="Times New Roman" w:eastAsia="Palatino Linotype" w:hAnsi="Times New Roman"/>
          <w:color w:val="000000"/>
          <w:sz w:val="28"/>
          <w:szCs w:val="28"/>
          <w:shd w:val="clear" w:color="auto" w:fill="FFFFFF"/>
          <w:lang w:val="uk-UA"/>
        </w:rPr>
        <w:t xml:space="preserve"> психічної депривації. Соціальні та психологічні проблеми проявляються у дітей різною мірою і в різних формах. Відповідно, і реабілітація проводиться індивідуально для кожної дитини.</w:t>
      </w:r>
    </w:p>
    <w:p w:rsidR="00AA39F7" w:rsidRDefault="00AA39F7" w:rsidP="00AA39F7">
      <w:pPr>
        <w:pStyle w:val="11"/>
        <w:spacing w:after="0" w:line="360" w:lineRule="auto"/>
        <w:ind w:left="0" w:firstLineChars="257" w:firstLine="720"/>
        <w:jc w:val="both"/>
        <w:rPr>
          <w:rFonts w:ascii="Times New Roman" w:eastAsia="Palatino Linotype" w:hAnsi="Times New Roman"/>
          <w:color w:val="000000"/>
          <w:sz w:val="28"/>
          <w:szCs w:val="28"/>
          <w:shd w:val="clear" w:color="auto" w:fill="FFFFFF"/>
          <w:lang w:val="uk-UA"/>
        </w:rPr>
      </w:pPr>
      <w:r w:rsidRPr="00547E16">
        <w:rPr>
          <w:rFonts w:ascii="Times New Roman" w:eastAsia="Palatino Linotype" w:hAnsi="Times New Roman"/>
          <w:color w:val="000000"/>
          <w:sz w:val="28"/>
          <w:szCs w:val="28"/>
          <w:shd w:val="clear" w:color="auto" w:fill="FFFFFF"/>
          <w:lang w:val="uk-UA"/>
        </w:rPr>
        <w:t>Найбільш складна реабілітація підлітків. Підліток прагне бути самостійним і болісно реагує на спроби дорослих керувати його життям і виховувати його, він претендує на роль дорослого, на поважне ставлення до себе.</w:t>
      </w:r>
      <w:r>
        <w:rPr>
          <w:rFonts w:ascii="Times New Roman" w:eastAsia="Palatino Linotype" w:hAnsi="Times New Roman"/>
          <w:color w:val="000000"/>
          <w:sz w:val="28"/>
          <w:szCs w:val="28"/>
          <w:shd w:val="clear" w:color="auto" w:fill="FFFFFF"/>
          <w:lang w:val="uk-UA"/>
        </w:rPr>
        <w:t xml:space="preserve"> </w:t>
      </w:r>
      <w:r w:rsidRPr="00547E16">
        <w:rPr>
          <w:rFonts w:ascii="Times New Roman" w:eastAsia="Palatino Linotype" w:hAnsi="Times New Roman"/>
          <w:color w:val="000000"/>
          <w:sz w:val="28"/>
          <w:szCs w:val="28"/>
          <w:shd w:val="clear" w:color="auto" w:fill="FFFFFF"/>
          <w:lang w:val="uk-UA"/>
        </w:rPr>
        <w:t>Існує кілька способів формування у підлітків почуття власної гідності і самосвідомості. Од</w:t>
      </w:r>
      <w:r>
        <w:rPr>
          <w:rFonts w:ascii="Times New Roman" w:eastAsia="Palatino Linotype" w:hAnsi="Times New Roman"/>
          <w:color w:val="000000"/>
          <w:sz w:val="28"/>
          <w:szCs w:val="28"/>
          <w:shd w:val="clear" w:color="auto" w:fill="FFFFFF"/>
          <w:lang w:val="uk-UA"/>
        </w:rPr>
        <w:t>и</w:t>
      </w:r>
      <w:r w:rsidRPr="00547E16">
        <w:rPr>
          <w:rFonts w:ascii="Times New Roman" w:eastAsia="Palatino Linotype" w:hAnsi="Times New Roman"/>
          <w:color w:val="000000"/>
          <w:sz w:val="28"/>
          <w:szCs w:val="28"/>
          <w:shd w:val="clear" w:color="auto" w:fill="FFFFFF"/>
          <w:lang w:val="uk-UA"/>
        </w:rPr>
        <w:t>н</w:t>
      </w:r>
      <w:r>
        <w:rPr>
          <w:rFonts w:ascii="Times New Roman" w:eastAsia="Palatino Linotype" w:hAnsi="Times New Roman"/>
          <w:color w:val="000000"/>
          <w:sz w:val="28"/>
          <w:szCs w:val="28"/>
          <w:shd w:val="clear" w:color="auto" w:fill="FFFFFF"/>
          <w:lang w:val="uk-UA"/>
        </w:rPr>
        <w:t xml:space="preserve"> і</w:t>
      </w:r>
      <w:r w:rsidRPr="00547E16">
        <w:rPr>
          <w:rFonts w:ascii="Times New Roman" w:eastAsia="Palatino Linotype" w:hAnsi="Times New Roman"/>
          <w:color w:val="000000"/>
          <w:sz w:val="28"/>
          <w:szCs w:val="28"/>
          <w:shd w:val="clear" w:color="auto" w:fill="FFFFFF"/>
          <w:lang w:val="uk-UA"/>
        </w:rPr>
        <w:t xml:space="preserve">з них </w:t>
      </w:r>
      <w:r>
        <w:rPr>
          <w:rFonts w:ascii="Times New Roman" w:eastAsia="SimSun" w:hAnsi="Times New Roman"/>
          <w:color w:val="545454"/>
          <w:sz w:val="28"/>
          <w:szCs w:val="28"/>
          <w:shd w:val="clear" w:color="auto" w:fill="FFFFFF"/>
          <w:lang w:val="uk-UA"/>
        </w:rPr>
        <w:t>–</w:t>
      </w:r>
      <w:r w:rsidRPr="00547E16">
        <w:rPr>
          <w:rFonts w:ascii="Times New Roman" w:eastAsia="Palatino Linotype" w:hAnsi="Times New Roman"/>
          <w:color w:val="000000"/>
          <w:sz w:val="28"/>
          <w:szCs w:val="28"/>
          <w:shd w:val="clear" w:color="auto" w:fill="FFFFFF"/>
          <w:lang w:val="uk-UA"/>
        </w:rPr>
        <w:t xml:space="preserve"> орієнтація на зразок, гідний наслідування (родич, знайомий, реальний чи вигаданий герой). Великого значення в реабілітації підлітка набуває індивідуальна психотерапія: бесіди, розмови, обговорення різних проблем. Однією з труднощів при реабілітації підлітка </w:t>
      </w:r>
      <w:r>
        <w:rPr>
          <w:rFonts w:ascii="Times New Roman" w:eastAsia="SimSun" w:hAnsi="Times New Roman"/>
          <w:color w:val="545454"/>
          <w:sz w:val="28"/>
          <w:szCs w:val="28"/>
          <w:shd w:val="clear" w:color="auto" w:fill="FFFFFF"/>
          <w:lang w:val="uk-UA"/>
        </w:rPr>
        <w:t>–</w:t>
      </w:r>
      <w:r w:rsidRPr="00547E16">
        <w:rPr>
          <w:rFonts w:ascii="Times New Roman" w:eastAsia="Palatino Linotype" w:hAnsi="Times New Roman"/>
          <w:color w:val="000000"/>
          <w:sz w:val="28"/>
          <w:szCs w:val="28"/>
          <w:shd w:val="clear" w:color="auto" w:fill="FFFFFF"/>
          <w:lang w:val="uk-UA"/>
        </w:rPr>
        <w:t xml:space="preserve"> </w:t>
      </w:r>
      <w:r>
        <w:rPr>
          <w:rFonts w:ascii="Times New Roman" w:eastAsia="Palatino Linotype" w:hAnsi="Times New Roman"/>
          <w:color w:val="000000"/>
          <w:sz w:val="28"/>
          <w:szCs w:val="28"/>
          <w:shd w:val="clear" w:color="auto" w:fill="FFFFFF"/>
          <w:lang w:val="uk-UA"/>
        </w:rPr>
        <w:t xml:space="preserve">його </w:t>
      </w:r>
      <w:r w:rsidRPr="00547E16">
        <w:rPr>
          <w:rFonts w:ascii="Times New Roman" w:eastAsia="Palatino Linotype" w:hAnsi="Times New Roman"/>
          <w:color w:val="000000"/>
          <w:sz w:val="28"/>
          <w:szCs w:val="28"/>
          <w:shd w:val="clear" w:color="auto" w:fill="FFFFFF"/>
          <w:lang w:val="uk-UA"/>
        </w:rPr>
        <w:t>небажання вчитися. Бага</w:t>
      </w:r>
      <w:r>
        <w:rPr>
          <w:rFonts w:ascii="Times New Roman" w:eastAsia="Palatino Linotype" w:hAnsi="Times New Roman"/>
          <w:color w:val="000000"/>
          <w:sz w:val="28"/>
          <w:szCs w:val="28"/>
          <w:shd w:val="clear" w:color="auto" w:fill="FFFFFF"/>
          <w:lang w:val="uk-UA"/>
        </w:rPr>
        <w:t>то підлітків ніколи не вчилися в</w:t>
      </w:r>
      <w:r w:rsidRPr="00547E16">
        <w:rPr>
          <w:rFonts w:ascii="Times New Roman" w:eastAsia="Palatino Linotype" w:hAnsi="Times New Roman"/>
          <w:color w:val="000000"/>
          <w:sz w:val="28"/>
          <w:szCs w:val="28"/>
          <w:shd w:val="clear" w:color="auto" w:fill="FFFFFF"/>
          <w:lang w:val="uk-UA"/>
        </w:rPr>
        <w:t xml:space="preserve"> школі або мають п</w:t>
      </w:r>
      <w:r>
        <w:rPr>
          <w:rFonts w:ascii="Times New Roman" w:eastAsia="Palatino Linotype" w:hAnsi="Times New Roman"/>
          <w:color w:val="000000"/>
          <w:sz w:val="28"/>
          <w:szCs w:val="28"/>
          <w:shd w:val="clear" w:color="auto" w:fill="FFFFFF"/>
          <w:lang w:val="uk-UA"/>
        </w:rPr>
        <w:t>ерерву в навчанні від року до п’</w:t>
      </w:r>
      <w:r w:rsidRPr="00547E16">
        <w:rPr>
          <w:rFonts w:ascii="Times New Roman" w:eastAsia="Palatino Linotype" w:hAnsi="Times New Roman"/>
          <w:color w:val="000000"/>
          <w:sz w:val="28"/>
          <w:szCs w:val="28"/>
          <w:shd w:val="clear" w:color="auto" w:fill="FFFFFF"/>
          <w:lang w:val="uk-UA"/>
        </w:rPr>
        <w:t xml:space="preserve">яти років, вони недостатньою мірою володіють навичками розумової діяльності. Саме тому процес навчання в </w:t>
      </w:r>
      <w:r w:rsidRPr="00547E16">
        <w:rPr>
          <w:rFonts w:ascii="Times New Roman" w:eastAsia="Palatino Linotype" w:hAnsi="Times New Roman"/>
          <w:color w:val="000000"/>
          <w:sz w:val="28"/>
          <w:szCs w:val="28"/>
          <w:shd w:val="clear" w:color="auto" w:fill="FFFFFF"/>
          <w:lang w:val="uk-UA"/>
        </w:rPr>
        <w:lastRenderedPageBreak/>
        <w:t xml:space="preserve">навчальних </w:t>
      </w:r>
      <w:r>
        <w:rPr>
          <w:rFonts w:ascii="Times New Roman" w:eastAsia="Palatino Linotype" w:hAnsi="Times New Roman"/>
          <w:color w:val="000000"/>
          <w:sz w:val="28"/>
          <w:szCs w:val="28"/>
          <w:shd w:val="clear" w:color="auto" w:fill="FFFFFF"/>
          <w:lang w:val="uk-UA"/>
        </w:rPr>
        <w:t>закладах</w:t>
      </w:r>
      <w:r w:rsidRPr="00547E16">
        <w:rPr>
          <w:rFonts w:ascii="Times New Roman" w:eastAsia="Palatino Linotype" w:hAnsi="Times New Roman"/>
          <w:color w:val="000000"/>
          <w:sz w:val="28"/>
          <w:szCs w:val="28"/>
          <w:shd w:val="clear" w:color="auto" w:fill="FFFFFF"/>
          <w:lang w:val="uk-UA"/>
        </w:rPr>
        <w:t xml:space="preserve"> повинен </w:t>
      </w:r>
      <w:r>
        <w:rPr>
          <w:rFonts w:ascii="Times New Roman" w:eastAsia="Palatino Linotype" w:hAnsi="Times New Roman"/>
          <w:color w:val="000000"/>
          <w:sz w:val="28"/>
          <w:szCs w:val="28"/>
          <w:shd w:val="clear" w:color="auto" w:fill="FFFFFF"/>
          <w:lang w:val="uk-UA"/>
        </w:rPr>
        <w:t>ґрунтуватися на особистісно орієнтованому підході.</w:t>
      </w:r>
    </w:p>
    <w:p w:rsidR="00AA39F7" w:rsidRDefault="00AA39F7" w:rsidP="00AA39F7">
      <w:pPr>
        <w:pStyle w:val="11"/>
        <w:spacing w:after="0" w:line="360" w:lineRule="auto"/>
        <w:ind w:left="0" w:firstLineChars="257" w:firstLine="720"/>
        <w:jc w:val="both"/>
        <w:rPr>
          <w:rFonts w:ascii="Times New Roman" w:eastAsia="SimSun" w:hAnsi="Times New Roman" w:cs="Times New Roman"/>
          <w:color w:val="000000"/>
          <w:sz w:val="28"/>
          <w:szCs w:val="28"/>
          <w:lang w:val="uk-UA"/>
        </w:rPr>
      </w:pPr>
      <w:r>
        <w:rPr>
          <w:rFonts w:ascii="Times New Roman" w:hAnsi="Times New Roman"/>
          <w:sz w:val="28"/>
          <w:szCs w:val="28"/>
          <w:lang w:val="uk-UA"/>
        </w:rPr>
        <w:t>Таким чином, п</w:t>
      </w:r>
      <w:r w:rsidRPr="0047698B">
        <w:rPr>
          <w:rFonts w:ascii="Times New Roman" w:eastAsia="SimSun" w:hAnsi="Times New Roman"/>
          <w:sz w:val="28"/>
          <w:szCs w:val="28"/>
          <w:lang w:val="uk-UA"/>
        </w:rPr>
        <w:t>роблема дитячої бездоглядності потребує комплексного вирішення</w:t>
      </w:r>
      <w:r>
        <w:rPr>
          <w:rFonts w:ascii="Times New Roman" w:eastAsia="SimSun" w:hAnsi="Times New Roman"/>
          <w:sz w:val="28"/>
          <w:szCs w:val="28"/>
          <w:lang w:val="uk-UA"/>
        </w:rPr>
        <w:t>, тісну співпрацю соціального педагога зі спеціалістами різних галузей і різних рівнів державних установ й організацій.</w:t>
      </w:r>
      <w:r>
        <w:rPr>
          <w:rFonts w:ascii="Times New Roman" w:eastAsia="SimSun" w:hAnsi="Times New Roman" w:cs="Times New Roman"/>
          <w:color w:val="000000"/>
          <w:sz w:val="28"/>
          <w:szCs w:val="28"/>
          <w:lang w:val="uk-UA"/>
        </w:rPr>
        <w:br w:type="page"/>
      </w:r>
    </w:p>
    <w:p w:rsidR="00AA39F7" w:rsidRPr="00391845" w:rsidRDefault="00AA39F7" w:rsidP="00AA39F7">
      <w:pPr>
        <w:pStyle w:val="11"/>
        <w:spacing w:after="0" w:line="360" w:lineRule="auto"/>
        <w:jc w:val="center"/>
        <w:rPr>
          <w:rFonts w:ascii="Times New Roman" w:eastAsia="Calibri" w:hAnsi="Times New Roman" w:cs="Times New Roman"/>
          <w:b/>
          <w:bCs/>
          <w:color w:val="000000" w:themeColor="text1"/>
          <w:sz w:val="28"/>
          <w:szCs w:val="28"/>
          <w:lang w:val="uk-UA"/>
        </w:rPr>
      </w:pPr>
      <w:r>
        <w:rPr>
          <w:rFonts w:ascii="Times New Roman" w:eastAsia="Calibri" w:hAnsi="Times New Roman" w:cs="Times New Roman"/>
          <w:b/>
          <w:bCs/>
          <w:color w:val="000000" w:themeColor="text1"/>
          <w:sz w:val="28"/>
          <w:szCs w:val="28"/>
          <w:lang w:val="uk-UA"/>
        </w:rPr>
        <w:lastRenderedPageBreak/>
        <w:t>РОЗДІЛ 2. ДОСЛІДНИЦЬКО-</w:t>
      </w:r>
      <w:r w:rsidRPr="00391845">
        <w:rPr>
          <w:rFonts w:ascii="Times New Roman" w:eastAsia="Calibri" w:hAnsi="Times New Roman" w:cs="Times New Roman"/>
          <w:b/>
          <w:bCs/>
          <w:color w:val="000000" w:themeColor="text1"/>
          <w:sz w:val="28"/>
          <w:szCs w:val="28"/>
          <w:lang w:val="uk-UA"/>
        </w:rPr>
        <w:t xml:space="preserve">ЕКСПЕРИМЕНТАЛЬНЕ ВИВЧЕННЯ </w:t>
      </w:r>
      <w:r>
        <w:rPr>
          <w:rFonts w:ascii="Times New Roman" w:eastAsia="Calibri" w:hAnsi="Times New Roman" w:cs="Times New Roman"/>
          <w:b/>
          <w:bCs/>
          <w:color w:val="000000" w:themeColor="text1"/>
          <w:sz w:val="28"/>
          <w:szCs w:val="28"/>
          <w:lang w:val="uk-UA"/>
        </w:rPr>
        <w:t>ФОРМ СОЦІАЛЬНО-ПЕДАГОГІЧНОЇ РЕАБІЛІТАЦІЇ БЕЗДОГЛЯДНИХ ПІДЛІТКІВ</w:t>
      </w:r>
    </w:p>
    <w:p w:rsidR="00AA39F7" w:rsidRDefault="00AA39F7" w:rsidP="00AA39F7">
      <w:pPr>
        <w:pStyle w:val="11"/>
        <w:spacing w:after="0" w:line="360" w:lineRule="auto"/>
        <w:ind w:firstLine="709"/>
        <w:jc w:val="both"/>
        <w:rPr>
          <w:rFonts w:ascii="Times New Roman" w:eastAsia="Calibri" w:hAnsi="Times New Roman" w:cs="Times New Roman"/>
          <w:b/>
          <w:i/>
          <w:iCs/>
          <w:color w:val="000000" w:themeColor="text1"/>
          <w:sz w:val="28"/>
          <w:szCs w:val="28"/>
          <w:lang w:val="uk-UA"/>
        </w:rPr>
      </w:pPr>
    </w:p>
    <w:p w:rsidR="00AA39F7" w:rsidRPr="002B7B93" w:rsidRDefault="00AA39F7" w:rsidP="00AA39F7">
      <w:pPr>
        <w:pStyle w:val="11"/>
        <w:spacing w:after="0" w:line="360" w:lineRule="auto"/>
        <w:ind w:firstLine="709"/>
        <w:jc w:val="both"/>
        <w:rPr>
          <w:rFonts w:ascii="Times New Roman" w:eastAsia="Calibri" w:hAnsi="Times New Roman" w:cs="Times New Roman"/>
          <w:b/>
          <w:i/>
          <w:iCs/>
          <w:color w:val="000000" w:themeColor="text1"/>
          <w:sz w:val="28"/>
          <w:szCs w:val="28"/>
          <w:lang w:val="uk-UA"/>
        </w:rPr>
      </w:pPr>
      <w:r>
        <w:rPr>
          <w:rFonts w:ascii="Times New Roman" w:eastAsia="Calibri" w:hAnsi="Times New Roman" w:cs="Times New Roman"/>
          <w:b/>
          <w:i/>
          <w:iCs/>
          <w:color w:val="000000" w:themeColor="text1"/>
          <w:sz w:val="28"/>
          <w:szCs w:val="28"/>
          <w:lang w:val="uk-UA"/>
        </w:rPr>
        <w:t>2.1 Діагностичне визначення підлітків групи ризику</w:t>
      </w:r>
    </w:p>
    <w:p w:rsidR="00AA39F7" w:rsidRDefault="00AA39F7" w:rsidP="00AA39F7">
      <w:pPr>
        <w:spacing w:after="0" w:line="360" w:lineRule="auto"/>
        <w:ind w:right="-57" w:firstLineChars="252" w:firstLine="706"/>
        <w:jc w:val="both"/>
        <w:rPr>
          <w:rFonts w:ascii="Times New Roman" w:eastAsia="SimSun" w:hAnsi="Times New Roman" w:cs="Times New Roman"/>
          <w:color w:val="000000" w:themeColor="text1"/>
          <w:sz w:val="28"/>
          <w:szCs w:val="28"/>
          <w:lang w:val="uk-UA"/>
        </w:rPr>
      </w:pPr>
    </w:p>
    <w:p w:rsidR="00AA39F7" w:rsidRDefault="00AA39F7" w:rsidP="00AA39F7">
      <w:pPr>
        <w:spacing w:after="0" w:line="360" w:lineRule="auto"/>
        <w:ind w:right="-57" w:firstLineChars="252" w:firstLine="706"/>
        <w:jc w:val="both"/>
        <w:rPr>
          <w:rFonts w:ascii="Times New Roman" w:eastAsia="SimSun" w:hAnsi="Times New Roman" w:cs="Times New Roman"/>
          <w:color w:val="000000" w:themeColor="text1"/>
          <w:sz w:val="28"/>
          <w:szCs w:val="28"/>
          <w:lang w:val="uk-UA"/>
        </w:rPr>
      </w:pPr>
      <w:r>
        <w:rPr>
          <w:rFonts w:ascii="Times New Roman" w:eastAsia="SimSun" w:hAnsi="Times New Roman" w:cs="Times New Roman"/>
          <w:color w:val="000000" w:themeColor="text1"/>
          <w:sz w:val="28"/>
          <w:szCs w:val="28"/>
          <w:lang w:val="uk-UA"/>
        </w:rPr>
        <w:t xml:space="preserve">Дослідно-експериментальна робота проводилася на базі КЗШ І-ІІІ ступенів №94. Вибірку склали учні 8-10 класів (70 осіб). </w:t>
      </w:r>
    </w:p>
    <w:p w:rsidR="00AA39F7" w:rsidRDefault="00AA39F7" w:rsidP="00AA39F7">
      <w:pPr>
        <w:spacing w:after="0" w:line="360" w:lineRule="auto"/>
        <w:ind w:right="-57" w:firstLineChars="252" w:firstLine="706"/>
        <w:jc w:val="both"/>
        <w:rPr>
          <w:rFonts w:ascii="Times New Roman" w:eastAsia="SimSun" w:hAnsi="Times New Roman" w:cs="Times New Roman"/>
          <w:color w:val="000000" w:themeColor="text1"/>
          <w:sz w:val="28"/>
          <w:szCs w:val="28"/>
          <w:lang w:val="uk-UA"/>
        </w:rPr>
      </w:pPr>
      <w:r>
        <w:rPr>
          <w:rFonts w:ascii="Times New Roman" w:eastAsia="SimSun" w:hAnsi="Times New Roman" w:cs="Times New Roman"/>
          <w:color w:val="000000" w:themeColor="text1"/>
          <w:sz w:val="28"/>
          <w:szCs w:val="28"/>
          <w:lang w:val="uk-UA"/>
        </w:rPr>
        <w:t xml:space="preserve">Дослідження складалося з трьох етапів: 1) діагностичний, метою якого було визначити серед підлітків тих, кого можна віднести до групи бездоглядних; 2) реабілітаційний, мета якого полягала в розробці індивідуальних і групових програм соціальної реабілітації бездоглядних підлітків; 3) рефлексивний, метою якого було визначення ефективності запропонованої реабілітаційної програми шляхом аналізу динаміки особистісних змін підлітків. </w:t>
      </w:r>
    </w:p>
    <w:p w:rsidR="00AA39F7" w:rsidRPr="008229B9" w:rsidRDefault="00AA39F7" w:rsidP="00AA39F7">
      <w:pPr>
        <w:spacing w:after="0" w:line="360" w:lineRule="auto"/>
        <w:ind w:right="-57" w:firstLineChars="252" w:firstLine="706"/>
        <w:jc w:val="both"/>
        <w:rPr>
          <w:rFonts w:ascii="Times New Roman" w:eastAsia="SimSun" w:hAnsi="Times New Roman" w:cs="Times New Roman"/>
          <w:color w:val="000000" w:themeColor="text1"/>
          <w:sz w:val="28"/>
          <w:szCs w:val="28"/>
          <w:lang w:val="uk-UA"/>
        </w:rPr>
      </w:pPr>
      <w:r w:rsidRPr="008229B9">
        <w:rPr>
          <w:rFonts w:ascii="Times New Roman" w:hAnsi="Times New Roman"/>
          <w:sz w:val="28"/>
          <w:szCs w:val="28"/>
          <w:lang w:val="uk-UA"/>
        </w:rPr>
        <w:t>На діагностичному етапі були дібрані методики, що дозволяють виявити риси та якості особистості, які притаманні бездоглядним підліткам, а також використано опитувальник для батьків «Типи виховання дітей». Зауважимо, що опитувальник пропонували тільки тим батькам, діти яких потрапили в групу ризику, тобто виявили риси та якості, притаманні бездоглядним підліткам.</w:t>
      </w:r>
    </w:p>
    <w:p w:rsidR="00AA39F7" w:rsidRPr="00391845"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CD6F28">
        <w:rPr>
          <w:rFonts w:ascii="Times New Roman" w:hAnsi="Times New Roman" w:cs="Times New Roman"/>
          <w:sz w:val="28"/>
          <w:szCs w:val="28"/>
          <w:lang w:val="uk-UA"/>
        </w:rPr>
        <w:t>Для визначення підлітків групи ризику було використано такі методики:</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1) аналіз відвідування школи підлітками групи ризику; 2</w:t>
      </w:r>
      <w:r w:rsidRPr="00CD6F28">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w:t>
      </w:r>
      <w:r w:rsidRPr="00CD6F28">
        <w:rPr>
          <w:rFonts w:ascii="Times New Roman" w:hAnsi="Times New Roman" w:cs="Times New Roman"/>
          <w:color w:val="000000" w:themeColor="text1"/>
          <w:sz w:val="28"/>
          <w:szCs w:val="28"/>
          <w:lang w:val="uk-UA"/>
        </w:rPr>
        <w:t>«Визначення схильності до адиктивної, агре</w:t>
      </w:r>
      <w:r>
        <w:rPr>
          <w:rFonts w:ascii="Times New Roman" w:hAnsi="Times New Roman" w:cs="Times New Roman"/>
          <w:color w:val="000000" w:themeColor="text1"/>
          <w:sz w:val="28"/>
          <w:szCs w:val="28"/>
          <w:lang w:val="uk-UA"/>
        </w:rPr>
        <w:t>сивної, деліквентної поведінки» за А. Н. </w:t>
      </w:r>
      <w:r w:rsidRPr="00CD6F28">
        <w:rPr>
          <w:rFonts w:ascii="Times New Roman" w:hAnsi="Times New Roman" w:cs="Times New Roman"/>
          <w:color w:val="000000" w:themeColor="text1"/>
          <w:sz w:val="28"/>
          <w:szCs w:val="28"/>
          <w:lang w:val="uk-UA"/>
        </w:rPr>
        <w:t>Орел (Додаток Б);</w:t>
      </w:r>
      <w:r>
        <w:rPr>
          <w:rFonts w:ascii="Times New Roman" w:hAnsi="Times New Roman" w:cs="Times New Roman"/>
          <w:color w:val="000000" w:themeColor="text1"/>
          <w:sz w:val="28"/>
          <w:szCs w:val="28"/>
          <w:lang w:val="uk-UA"/>
        </w:rPr>
        <w:t xml:space="preserve"> 3</w:t>
      </w:r>
      <w:r w:rsidRPr="00CD6F28">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в</w:t>
      </w:r>
      <w:r w:rsidRPr="00CD6F28">
        <w:rPr>
          <w:rFonts w:ascii="Times New Roman" w:hAnsi="Times New Roman" w:cs="Times New Roman"/>
          <w:color w:val="000000" w:themeColor="text1"/>
          <w:sz w:val="28"/>
          <w:szCs w:val="28"/>
          <w:lang w:val="uk-UA"/>
        </w:rPr>
        <w:t>изначення типу акцентуації хара</w:t>
      </w:r>
      <w:r>
        <w:rPr>
          <w:rFonts w:ascii="Times New Roman" w:hAnsi="Times New Roman" w:cs="Times New Roman"/>
          <w:color w:val="000000" w:themeColor="text1"/>
          <w:sz w:val="28"/>
          <w:szCs w:val="28"/>
          <w:lang w:val="uk-UA"/>
        </w:rPr>
        <w:t>ктеру за К. Леонгардом (Додаток </w:t>
      </w:r>
      <w:r w:rsidRPr="00CD6F28">
        <w:rPr>
          <w:rFonts w:ascii="Times New Roman" w:hAnsi="Times New Roman" w:cs="Times New Roman"/>
          <w:color w:val="000000" w:themeColor="text1"/>
          <w:sz w:val="28"/>
          <w:szCs w:val="28"/>
          <w:lang w:val="uk-UA"/>
        </w:rPr>
        <w:t xml:space="preserve">В); </w:t>
      </w:r>
      <w:r>
        <w:rPr>
          <w:rFonts w:ascii="Times New Roman" w:hAnsi="Times New Roman" w:cs="Times New Roman"/>
          <w:color w:val="000000" w:themeColor="text1"/>
          <w:sz w:val="28"/>
          <w:szCs w:val="28"/>
          <w:lang w:val="uk-UA"/>
        </w:rPr>
        <w:t xml:space="preserve"> 4) виявлення типового способу реагування на конфліктну ситуацію </w:t>
      </w:r>
      <w:r w:rsidRPr="0039184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опитувальник К. </w:t>
      </w:r>
      <w:r w:rsidRPr="00391845">
        <w:rPr>
          <w:rFonts w:ascii="Times New Roman" w:hAnsi="Times New Roman" w:cs="Times New Roman"/>
          <w:color w:val="000000" w:themeColor="text1"/>
          <w:sz w:val="28"/>
          <w:szCs w:val="28"/>
          <w:lang w:val="uk-UA"/>
        </w:rPr>
        <w:t>Томаса) (Додаток Г);</w:t>
      </w:r>
      <w:r>
        <w:rPr>
          <w:rFonts w:ascii="Times New Roman" w:hAnsi="Times New Roman" w:cs="Times New Roman"/>
          <w:color w:val="000000" w:themeColor="text1"/>
          <w:sz w:val="28"/>
          <w:szCs w:val="28"/>
          <w:lang w:val="uk-UA"/>
        </w:rPr>
        <w:t xml:space="preserve"> 5) </w:t>
      </w:r>
      <w:r>
        <w:rPr>
          <w:rFonts w:ascii="Times New Roman" w:eastAsia="SimSun" w:hAnsi="Times New Roman" w:cs="Times New Roman"/>
          <w:color w:val="000000" w:themeColor="text1"/>
          <w:sz w:val="28"/>
          <w:szCs w:val="28"/>
          <w:lang w:val="uk-UA"/>
        </w:rPr>
        <w:t>о</w:t>
      </w:r>
      <w:r w:rsidRPr="00391845">
        <w:rPr>
          <w:rFonts w:ascii="Times New Roman" w:eastAsia="SimSun" w:hAnsi="Times New Roman" w:cs="Times New Roman"/>
          <w:color w:val="000000" w:themeColor="text1"/>
          <w:sz w:val="28"/>
          <w:szCs w:val="28"/>
          <w:lang w:val="uk-UA"/>
        </w:rPr>
        <w:t xml:space="preserve">питувальник для батьків «Типи виховання дітей», В. Б. Шапар </w:t>
      </w:r>
      <w:r w:rsidRPr="00391845">
        <w:rPr>
          <w:rFonts w:ascii="Times New Roman" w:hAnsi="Times New Roman" w:cs="Times New Roman"/>
          <w:color w:val="000000" w:themeColor="text1"/>
          <w:sz w:val="28"/>
          <w:szCs w:val="28"/>
          <w:lang w:val="uk-UA"/>
        </w:rPr>
        <w:t>(Додаток Д).</w:t>
      </w:r>
    </w:p>
    <w:p w:rsidR="00AA39F7" w:rsidRDefault="00AA39F7" w:rsidP="00AA39F7">
      <w:pPr>
        <w:pStyle w:val="11"/>
        <w:autoSpaceDE w:val="0"/>
        <w:autoSpaceDN w:val="0"/>
        <w:spacing w:after="0" w:line="360" w:lineRule="auto"/>
        <w:ind w:left="0" w:firstLineChars="252" w:firstLine="706"/>
        <w:jc w:val="both"/>
        <w:rPr>
          <w:rFonts w:ascii="Times New Roman" w:hAnsi="Times New Roman" w:cs="Times New Roman"/>
          <w:color w:val="000000" w:themeColor="text1"/>
          <w:sz w:val="28"/>
          <w:szCs w:val="28"/>
          <w:lang w:val="uk-UA"/>
        </w:rPr>
      </w:pPr>
      <w:r w:rsidRPr="00391845">
        <w:rPr>
          <w:rFonts w:ascii="Times New Roman" w:hAnsi="Times New Roman" w:cs="Times New Roman"/>
          <w:color w:val="000000" w:themeColor="text1"/>
          <w:sz w:val="28"/>
          <w:szCs w:val="28"/>
          <w:lang w:val="uk-UA"/>
        </w:rPr>
        <w:lastRenderedPageBreak/>
        <w:t>Рівен</w:t>
      </w:r>
      <w:r>
        <w:rPr>
          <w:rFonts w:ascii="Times New Roman" w:hAnsi="Times New Roman" w:cs="Times New Roman"/>
          <w:color w:val="000000" w:themeColor="text1"/>
          <w:sz w:val="28"/>
          <w:szCs w:val="28"/>
          <w:lang w:val="uk-UA"/>
        </w:rPr>
        <w:t>ь соціалізованості став головним</w:t>
      </w:r>
      <w:r w:rsidRPr="0039184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критерієм </w:t>
      </w:r>
      <w:r w:rsidRPr="00391845">
        <w:rPr>
          <w:rFonts w:ascii="Times New Roman" w:hAnsi="Times New Roman" w:cs="Times New Roman"/>
          <w:color w:val="000000" w:themeColor="text1"/>
          <w:sz w:val="28"/>
          <w:szCs w:val="28"/>
          <w:lang w:val="uk-UA"/>
        </w:rPr>
        <w:t>при оцінюванні нами якості реабілітаційної роботи з</w:t>
      </w:r>
      <w:r>
        <w:rPr>
          <w:rFonts w:ascii="Times New Roman" w:hAnsi="Times New Roman" w:cs="Times New Roman"/>
          <w:color w:val="000000" w:themeColor="text1"/>
          <w:sz w:val="28"/>
          <w:szCs w:val="28"/>
          <w:lang w:val="uk-UA"/>
        </w:rPr>
        <w:t xml:space="preserve"> бездоглядними</w:t>
      </w:r>
      <w:r w:rsidRPr="00391845">
        <w:rPr>
          <w:rFonts w:ascii="Times New Roman" w:hAnsi="Times New Roman" w:cs="Times New Roman"/>
          <w:color w:val="000000" w:themeColor="text1"/>
          <w:sz w:val="28"/>
          <w:szCs w:val="28"/>
          <w:lang w:val="uk-UA"/>
        </w:rPr>
        <w:t xml:space="preserve"> дітьми, покращенню якої сприяло впровадження соціально-педагогічних технологій.</w:t>
      </w:r>
    </w:p>
    <w:p w:rsidR="00AA39F7" w:rsidRDefault="00AA39F7" w:rsidP="00AA39F7">
      <w:pPr>
        <w:pStyle w:val="11"/>
        <w:autoSpaceDE w:val="0"/>
        <w:autoSpaceDN w:val="0"/>
        <w:spacing w:after="0" w:line="360" w:lineRule="auto"/>
        <w:ind w:left="0"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Критерії рівнів соціалізованості:</w:t>
      </w:r>
    </w:p>
    <w:p w:rsidR="00AA39F7" w:rsidRDefault="00AA39F7" w:rsidP="00AA39F7">
      <w:pPr>
        <w:pStyle w:val="11"/>
        <w:numPr>
          <w:ilvl w:val="0"/>
          <w:numId w:val="13"/>
        </w:numPr>
        <w:autoSpaceDE w:val="0"/>
        <w:autoSpaceDN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високий рівень: 1) немає пропусків школи без поважної причини; 2) показники за шкалами методики «Визначення схильності до адитивної, агресивної, делінквентної поведінки» А.Н. Орел відповідають соціальній нормі; 3) відсутність виражений акцентуацій характеру (за методикою К. Леонгарда); 4) типовий спосіб реагування на конфлікту ситуацію – співпраця.</w:t>
      </w:r>
    </w:p>
    <w:p w:rsidR="00AA39F7" w:rsidRDefault="00AA39F7" w:rsidP="00AA39F7">
      <w:pPr>
        <w:pStyle w:val="11"/>
        <w:numPr>
          <w:ilvl w:val="0"/>
          <w:numId w:val="13"/>
        </w:numPr>
        <w:autoSpaceDE w:val="0"/>
        <w:autoSpaceDN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середній рівень: 1) пропуски без поважної причини становлять не більше 10%; 2) показники за шкалами методики «Визначення схильності до адитивної, агресивної, делінквентної поведінки» А.Н. Орел розподіляються таким чином: а) високі показники за шкалами 1 «Шкала установки на соціально бажані відповіді»; шкала 5 «Шкала схильності до агресії та насильства»; шкала 6 «Шкала вольового контролю емоційних реакцій»; б) низькі показники за іншими шкалами; 3) наявність слабко вираженої акцентуації характеру (за методикою К. Леонгарда); 4) типовий спосіб реагування на конфлікту ситуацію – співпраця або компроміс.</w:t>
      </w:r>
    </w:p>
    <w:p w:rsidR="00AA39F7" w:rsidRPr="00391845" w:rsidRDefault="00AA39F7" w:rsidP="00AA39F7">
      <w:pPr>
        <w:pStyle w:val="11"/>
        <w:numPr>
          <w:ilvl w:val="0"/>
          <w:numId w:val="13"/>
        </w:numPr>
        <w:autoSpaceDE w:val="0"/>
        <w:autoSpaceDN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низький рівень: 1) пропуски школи без поважної причини становлять понад 10%; 2) показники за шкалами методики «Визначення схильності до адитивної, агресивної, делінквентної поведінки» А.Н. Орел високі, крім шкали 1 «Шкала установки на соціально бажані відповіді» (показники низькі); 3) наявність вираженої акцентуації характеру (за методикою К. Леонгарда); 4) типовий спосіб реагування на конфлікту ситуацію – суперництво, уникнення, пристосування.</w:t>
      </w:r>
    </w:p>
    <w:p w:rsidR="00AA39F7" w:rsidRDefault="00AA39F7" w:rsidP="00AA39F7">
      <w:pPr>
        <w:pStyle w:val="11"/>
        <w:tabs>
          <w:tab w:val="left" w:pos="0"/>
        </w:tabs>
        <w:spacing w:after="0" w:line="360" w:lineRule="auto"/>
        <w:ind w:left="8"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Аналіз результатів дослідження дозволив виокремити 8 учнів, які мали яскраво вираженні риси та якості, що притаманні бездоглядним підліткам, а саме: троє восьмикласників, троє дев’ятикласників і двоє десятикласників. Ці діти систематично прогулюють школу без поважної причини. Так, аналіз </w:t>
      </w:r>
      <w:r>
        <w:rPr>
          <w:rFonts w:ascii="Times New Roman" w:hAnsi="Times New Roman" w:cs="Times New Roman"/>
          <w:color w:val="000000" w:themeColor="text1"/>
          <w:sz w:val="28"/>
          <w:szCs w:val="28"/>
          <w:lang w:val="uk-UA"/>
        </w:rPr>
        <w:lastRenderedPageBreak/>
        <w:t>класних журналів виявив, що 5 учнів мають пропуски занять без поважної причини за І чверть у сумі 8 днів – 20,0%; 3 підлітки пропускали заняття без поважної причини протягом І чверті в сумі – 12 днів, що становить 30,0%. Відтак, ці учні знаходяться на внутрішньо шкільному обліку.</w:t>
      </w:r>
    </w:p>
    <w:p w:rsidR="00AA39F7" w:rsidRPr="00CD6F28" w:rsidRDefault="00AA39F7" w:rsidP="00AA39F7">
      <w:pPr>
        <w:pStyle w:val="11"/>
        <w:tabs>
          <w:tab w:val="left" w:pos="0"/>
        </w:tabs>
        <w:spacing w:after="0" w:line="360" w:lineRule="auto"/>
        <w:ind w:left="8"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 за методикою А.Н. Орел було виявлено, що 6 учнів (75,0%) мають високі показники </w:t>
      </w:r>
      <w:r w:rsidRPr="00CD6F28">
        <w:rPr>
          <w:rFonts w:ascii="Times New Roman" w:hAnsi="Times New Roman" w:cs="Times New Roman"/>
          <w:color w:val="000000" w:themeColor="text1"/>
          <w:sz w:val="28"/>
          <w:szCs w:val="28"/>
          <w:lang w:val="uk-UA"/>
        </w:rPr>
        <w:t xml:space="preserve">нонконформістських тенденцій та психологічної потреби в адиктивних станах. Також можна помітити схильність до ризику, низьку цінність власного життя, що показали особливо високі результати за шкалою </w:t>
      </w:r>
      <w:r w:rsidRPr="00CD6F28">
        <w:rPr>
          <w:rFonts w:ascii="Times New Roman" w:hAnsi="Times New Roman" w:cs="Times New Roman"/>
          <w:bCs/>
          <w:color w:val="000000" w:themeColor="text1"/>
          <w:sz w:val="28"/>
          <w:szCs w:val="28"/>
          <w:lang w:val="uk-UA"/>
        </w:rPr>
        <w:t>схильності до самоушкоджуючої і саморуйнівної поведінки</w:t>
      </w:r>
      <w:r>
        <w:rPr>
          <w:rFonts w:ascii="Times New Roman" w:hAnsi="Times New Roman" w:cs="Times New Roman"/>
          <w:bCs/>
          <w:color w:val="000000" w:themeColor="text1"/>
          <w:sz w:val="28"/>
          <w:szCs w:val="28"/>
          <w:lang w:val="uk-UA"/>
        </w:rPr>
        <w:t xml:space="preserve"> в 5 учнів (62,5%)</w:t>
      </w:r>
      <w:r w:rsidRPr="00CD6F28">
        <w:rPr>
          <w:rFonts w:ascii="Times New Roman" w:hAnsi="Times New Roman" w:cs="Times New Roman"/>
          <w:bCs/>
          <w:color w:val="000000" w:themeColor="text1"/>
          <w:sz w:val="28"/>
          <w:szCs w:val="28"/>
          <w:lang w:val="uk-UA"/>
        </w:rPr>
        <w:t xml:space="preserve">. Усі </w:t>
      </w:r>
      <w:r>
        <w:rPr>
          <w:rFonts w:ascii="Times New Roman" w:hAnsi="Times New Roman" w:cs="Times New Roman"/>
          <w:bCs/>
          <w:color w:val="000000" w:themeColor="text1"/>
          <w:sz w:val="28"/>
          <w:szCs w:val="28"/>
          <w:lang w:val="uk-UA"/>
        </w:rPr>
        <w:t>8 підлітків</w:t>
      </w:r>
      <w:r w:rsidRPr="00CD6F28">
        <w:rPr>
          <w:rFonts w:ascii="Times New Roman" w:hAnsi="Times New Roman" w:cs="Times New Roman"/>
          <w:bCs/>
          <w:color w:val="000000" w:themeColor="text1"/>
          <w:sz w:val="28"/>
          <w:szCs w:val="28"/>
          <w:lang w:val="uk-UA"/>
        </w:rPr>
        <w:t xml:space="preserve"> мають високі результати за шкалою схильності до агресії та насильства, тобто ми спостерігаємо</w:t>
      </w:r>
      <w:r w:rsidRPr="00CD6F28">
        <w:rPr>
          <w:rFonts w:ascii="Times New Roman" w:hAnsi="Times New Roman" w:cs="Times New Roman"/>
          <w:b/>
          <w:color w:val="000000" w:themeColor="text1"/>
          <w:sz w:val="28"/>
          <w:szCs w:val="28"/>
          <w:lang w:val="uk-UA"/>
        </w:rPr>
        <w:t xml:space="preserve"> </w:t>
      </w:r>
      <w:r w:rsidRPr="00CD6F28">
        <w:rPr>
          <w:rFonts w:ascii="Times New Roman" w:hAnsi="Times New Roman" w:cs="Times New Roman"/>
          <w:color w:val="000000" w:themeColor="text1"/>
          <w:sz w:val="28"/>
          <w:szCs w:val="28"/>
          <w:lang w:val="uk-UA"/>
        </w:rPr>
        <w:t>агрес</w:t>
      </w:r>
      <w:r>
        <w:rPr>
          <w:rFonts w:ascii="Times New Roman" w:hAnsi="Times New Roman" w:cs="Times New Roman"/>
          <w:color w:val="000000" w:themeColor="text1"/>
          <w:sz w:val="28"/>
          <w:szCs w:val="28"/>
          <w:lang w:val="uk-UA"/>
        </w:rPr>
        <w:t>ивну спрямованість особистості у</w:t>
      </w:r>
      <w:r w:rsidRPr="00CD6F28">
        <w:rPr>
          <w:rFonts w:ascii="Times New Roman" w:hAnsi="Times New Roman" w:cs="Times New Roman"/>
          <w:color w:val="000000" w:themeColor="text1"/>
          <w:sz w:val="28"/>
          <w:szCs w:val="28"/>
          <w:lang w:val="uk-UA"/>
        </w:rPr>
        <w:t xml:space="preserve"> стосунках з іншими людьми, схильність вирішувати проблеми за допомогою насильства. У половини з досліджуваних групи ризику</w:t>
      </w:r>
      <w:r>
        <w:rPr>
          <w:rFonts w:ascii="Times New Roman" w:hAnsi="Times New Roman" w:cs="Times New Roman"/>
          <w:color w:val="000000" w:themeColor="text1"/>
          <w:sz w:val="28"/>
          <w:szCs w:val="28"/>
          <w:lang w:val="uk-UA"/>
        </w:rPr>
        <w:t xml:space="preserve"> (4 учні; 50,0%)</w:t>
      </w:r>
      <w:r w:rsidRPr="00CD6F28">
        <w:rPr>
          <w:rFonts w:ascii="Times New Roman" w:hAnsi="Times New Roman" w:cs="Times New Roman"/>
          <w:color w:val="000000" w:themeColor="text1"/>
          <w:sz w:val="28"/>
          <w:szCs w:val="28"/>
          <w:lang w:val="uk-UA"/>
        </w:rPr>
        <w:t xml:space="preserve"> є відповіді, які свідчать про наявність делінквентних тенденцій у випробуваних й про низький рівень соціального контролю.</w:t>
      </w:r>
    </w:p>
    <w:p w:rsidR="00AA39F7" w:rsidRDefault="00AA39F7" w:rsidP="00AA39F7">
      <w:pPr>
        <w:spacing w:after="0" w:line="360" w:lineRule="auto"/>
        <w:ind w:firstLineChars="252" w:firstLine="706"/>
        <w:jc w:val="both"/>
        <w:rPr>
          <w:rFonts w:ascii="Times New Roman" w:hAnsi="Times New Roman" w:cs="Times New Roman"/>
          <w:color w:val="000000" w:themeColor="text1"/>
          <w:sz w:val="28"/>
          <w:szCs w:val="28"/>
          <w:lang w:val="uk-UA"/>
        </w:rPr>
      </w:pPr>
      <w:r w:rsidRPr="00CD6F28">
        <w:rPr>
          <w:rFonts w:ascii="Times New Roman" w:hAnsi="Times New Roman" w:cs="Times New Roman"/>
          <w:color w:val="000000" w:themeColor="text1"/>
          <w:sz w:val="28"/>
          <w:szCs w:val="28"/>
          <w:lang w:val="uk-UA"/>
        </w:rPr>
        <w:t xml:space="preserve">Опитувальник </w:t>
      </w:r>
      <w:r>
        <w:rPr>
          <w:rFonts w:ascii="Times New Roman" w:hAnsi="Times New Roman" w:cs="Times New Roman"/>
          <w:color w:val="000000" w:themeColor="text1"/>
          <w:sz w:val="28"/>
          <w:szCs w:val="28"/>
          <w:lang w:val="uk-UA"/>
        </w:rPr>
        <w:t>К. </w:t>
      </w:r>
      <w:r w:rsidRPr="00CD6F28">
        <w:rPr>
          <w:rFonts w:ascii="Times New Roman" w:hAnsi="Times New Roman" w:cs="Times New Roman"/>
          <w:color w:val="000000" w:themeColor="text1"/>
          <w:sz w:val="28"/>
          <w:szCs w:val="28"/>
          <w:lang w:val="uk-UA"/>
        </w:rPr>
        <w:t xml:space="preserve">Леонгарда призначений для виявлення акцентуацій характеру, тобто, певного напряму характеру. Тест допомагає виявити характер людини через її ставлення до себе, провідної діяльності й навколишнього світу. </w:t>
      </w:r>
      <w:r>
        <w:rPr>
          <w:rFonts w:ascii="Times New Roman" w:hAnsi="Times New Roman" w:cs="Times New Roman"/>
          <w:color w:val="000000" w:themeColor="text1"/>
          <w:sz w:val="28"/>
          <w:szCs w:val="28"/>
          <w:lang w:val="uk-UA"/>
        </w:rPr>
        <w:t>Аналіз результатів опитування виявив</w:t>
      </w:r>
      <w:r w:rsidRPr="00CD6F28">
        <w:rPr>
          <w:rFonts w:ascii="Times New Roman" w:hAnsi="Times New Roman" w:cs="Times New Roman"/>
          <w:color w:val="000000" w:themeColor="text1"/>
          <w:sz w:val="28"/>
          <w:szCs w:val="28"/>
          <w:lang w:val="uk-UA"/>
        </w:rPr>
        <w:t xml:space="preserve">, що </w:t>
      </w:r>
      <w:r>
        <w:rPr>
          <w:rFonts w:ascii="Times New Roman" w:hAnsi="Times New Roman" w:cs="Times New Roman"/>
          <w:color w:val="000000" w:themeColor="text1"/>
          <w:sz w:val="28"/>
          <w:szCs w:val="28"/>
          <w:lang w:val="uk-UA"/>
        </w:rPr>
        <w:t xml:space="preserve">серед підлітків групи ризику </w:t>
      </w:r>
      <w:r w:rsidRPr="00CD6F28">
        <w:rPr>
          <w:rFonts w:ascii="Times New Roman" w:hAnsi="Times New Roman" w:cs="Times New Roman"/>
          <w:color w:val="000000" w:themeColor="text1"/>
          <w:sz w:val="28"/>
          <w:szCs w:val="28"/>
          <w:lang w:val="uk-UA"/>
        </w:rPr>
        <w:t>переважають екзальтований (2 учні</w:t>
      </w:r>
      <w:r>
        <w:rPr>
          <w:rFonts w:ascii="Times New Roman" w:hAnsi="Times New Roman" w:cs="Times New Roman"/>
          <w:color w:val="000000" w:themeColor="text1"/>
          <w:sz w:val="28"/>
          <w:szCs w:val="28"/>
          <w:lang w:val="uk-UA"/>
        </w:rPr>
        <w:t>; 25,0%</w:t>
      </w:r>
      <w:r w:rsidRPr="00CD6F28">
        <w:rPr>
          <w:rFonts w:ascii="Times New Roman" w:hAnsi="Times New Roman" w:cs="Times New Roman"/>
          <w:color w:val="000000" w:themeColor="text1"/>
          <w:sz w:val="28"/>
          <w:szCs w:val="28"/>
          <w:lang w:val="uk-UA"/>
        </w:rPr>
        <w:t>), циклотимічний (2 учні</w:t>
      </w:r>
      <w:r>
        <w:rPr>
          <w:rFonts w:ascii="Times New Roman" w:hAnsi="Times New Roman" w:cs="Times New Roman"/>
          <w:color w:val="000000" w:themeColor="text1"/>
          <w:sz w:val="28"/>
          <w:szCs w:val="28"/>
          <w:lang w:val="uk-UA"/>
        </w:rPr>
        <w:t>; 25,0%</w:t>
      </w:r>
      <w:r w:rsidRPr="00CD6F28">
        <w:rPr>
          <w:rFonts w:ascii="Times New Roman" w:hAnsi="Times New Roman" w:cs="Times New Roman"/>
          <w:color w:val="000000" w:themeColor="text1"/>
          <w:sz w:val="28"/>
          <w:szCs w:val="28"/>
          <w:lang w:val="uk-UA"/>
        </w:rPr>
        <w:t>), гіпертимний (2 учні</w:t>
      </w:r>
      <w:r>
        <w:rPr>
          <w:rFonts w:ascii="Times New Roman" w:hAnsi="Times New Roman" w:cs="Times New Roman"/>
          <w:color w:val="000000" w:themeColor="text1"/>
          <w:sz w:val="28"/>
          <w:szCs w:val="28"/>
          <w:lang w:val="uk-UA"/>
        </w:rPr>
        <w:t>; 25,0%</w:t>
      </w:r>
      <w:r w:rsidRPr="00CD6F28">
        <w:rPr>
          <w:rFonts w:ascii="Times New Roman" w:hAnsi="Times New Roman" w:cs="Times New Roman"/>
          <w:color w:val="000000" w:themeColor="text1"/>
          <w:sz w:val="28"/>
          <w:szCs w:val="28"/>
          <w:lang w:val="uk-UA"/>
        </w:rPr>
        <w:t>) та емотивний (2</w:t>
      </w:r>
      <w:r>
        <w:rPr>
          <w:rFonts w:ascii="Times New Roman" w:hAnsi="Times New Roman" w:cs="Times New Roman"/>
          <w:color w:val="000000" w:themeColor="text1"/>
          <w:sz w:val="28"/>
          <w:szCs w:val="28"/>
          <w:lang w:val="uk-UA"/>
        </w:rPr>
        <w:t> </w:t>
      </w:r>
      <w:r w:rsidRPr="00CD6F28">
        <w:rPr>
          <w:rFonts w:ascii="Times New Roman" w:hAnsi="Times New Roman" w:cs="Times New Roman"/>
          <w:color w:val="000000" w:themeColor="text1"/>
          <w:sz w:val="28"/>
          <w:szCs w:val="28"/>
          <w:lang w:val="uk-UA"/>
        </w:rPr>
        <w:t>учні</w:t>
      </w:r>
      <w:r>
        <w:rPr>
          <w:rFonts w:ascii="Times New Roman" w:hAnsi="Times New Roman" w:cs="Times New Roman"/>
          <w:color w:val="000000" w:themeColor="text1"/>
          <w:sz w:val="28"/>
          <w:szCs w:val="28"/>
          <w:lang w:val="uk-UA"/>
        </w:rPr>
        <w:t>; 25,0%</w:t>
      </w:r>
      <w:r w:rsidRPr="00CD6F28">
        <w:rPr>
          <w:rFonts w:ascii="Times New Roman" w:hAnsi="Times New Roman" w:cs="Times New Roman"/>
          <w:color w:val="000000" w:themeColor="text1"/>
          <w:sz w:val="28"/>
          <w:szCs w:val="28"/>
          <w:lang w:val="uk-UA"/>
        </w:rPr>
        <w:t>) типи</w:t>
      </w:r>
      <w:r>
        <w:rPr>
          <w:rFonts w:ascii="Times New Roman" w:hAnsi="Times New Roman" w:cs="Times New Roman"/>
          <w:color w:val="000000" w:themeColor="text1"/>
          <w:sz w:val="28"/>
          <w:szCs w:val="28"/>
          <w:lang w:val="uk-UA"/>
        </w:rPr>
        <w:t xml:space="preserve"> акцентуацій</w:t>
      </w:r>
      <w:r w:rsidRPr="00CD6F28">
        <w:rPr>
          <w:rFonts w:ascii="Times New Roman" w:hAnsi="Times New Roman" w:cs="Times New Roman"/>
          <w:color w:val="000000" w:themeColor="text1"/>
          <w:sz w:val="28"/>
          <w:szCs w:val="28"/>
          <w:lang w:val="uk-UA"/>
        </w:rPr>
        <w:t xml:space="preserve"> характеру. </w:t>
      </w:r>
    </w:p>
    <w:p w:rsidR="00AA39F7" w:rsidRPr="00CD6F28" w:rsidRDefault="00AA39F7" w:rsidP="00AA39F7">
      <w:pPr>
        <w:spacing w:after="0" w:line="360" w:lineRule="auto"/>
        <w:ind w:firstLineChars="252" w:firstLine="706"/>
        <w:jc w:val="both"/>
        <w:rPr>
          <w:rFonts w:ascii="Times New Roman" w:eastAsia="sans-serif" w:hAnsi="Times New Roman" w:cs="Times New Roman"/>
          <w:color w:val="000000" w:themeColor="text1"/>
          <w:sz w:val="28"/>
          <w:szCs w:val="28"/>
          <w:lang w:val="uk-UA"/>
        </w:rPr>
      </w:pPr>
      <w:r w:rsidRPr="00CD6F28">
        <w:rPr>
          <w:rFonts w:ascii="Times New Roman" w:hAnsi="Times New Roman" w:cs="Times New Roman"/>
          <w:color w:val="000000" w:themeColor="text1"/>
          <w:sz w:val="28"/>
          <w:szCs w:val="28"/>
          <w:lang w:val="uk-UA"/>
        </w:rPr>
        <w:t xml:space="preserve">Підлітки гіпертимного типу </w:t>
      </w:r>
      <w:r>
        <w:rPr>
          <w:rFonts w:ascii="Times New Roman" w:hAnsi="Times New Roman" w:cs="Times New Roman"/>
          <w:color w:val="000000" w:themeColor="text1"/>
          <w:sz w:val="28"/>
          <w:szCs w:val="28"/>
          <w:lang w:val="uk-UA"/>
        </w:rPr>
        <w:t>часто є</w:t>
      </w:r>
      <w:r w:rsidRPr="00CD6F28">
        <w:rPr>
          <w:rFonts w:ascii="Times New Roman" w:hAnsi="Times New Roman" w:cs="Times New Roman"/>
          <w:color w:val="000000" w:themeColor="text1"/>
          <w:sz w:val="28"/>
          <w:szCs w:val="28"/>
          <w:lang w:val="uk-UA"/>
        </w:rPr>
        <w:t xml:space="preserve"> ініціаторами </w:t>
      </w:r>
      <w:hyperlink r:id="rId7" w:tooltip="Конфлікт" w:history="1">
        <w:r w:rsidRPr="00CD6F28">
          <w:rPr>
            <w:rStyle w:val="a5"/>
            <w:color w:val="000000" w:themeColor="text1"/>
            <w:sz w:val="28"/>
            <w:szCs w:val="28"/>
            <w:lang w:val="uk-UA"/>
          </w:rPr>
          <w:t>конфліктів</w:t>
        </w:r>
      </w:hyperlink>
      <w:r w:rsidRPr="00CD6F28">
        <w:rPr>
          <w:rStyle w:val="a5"/>
          <w:color w:val="000000" w:themeColor="text1"/>
          <w:sz w:val="28"/>
          <w:szCs w:val="28"/>
          <w:lang w:val="uk-UA"/>
        </w:rPr>
        <w:t xml:space="preserve">, </w:t>
      </w:r>
      <w:r w:rsidRPr="00CD6F28">
        <w:rPr>
          <w:rFonts w:ascii="Times New Roman" w:hAnsi="Times New Roman" w:cs="Times New Roman"/>
          <w:color w:val="000000" w:themeColor="text1"/>
          <w:sz w:val="28"/>
          <w:szCs w:val="28"/>
          <w:lang w:val="uk-UA"/>
        </w:rPr>
        <w:t xml:space="preserve">схильні до аморальних учинків, підвищеної дратівливості, недостатньо серйозним ставленням до своїх обов’язків. Із позитивних рис людей такого типу характеризують енергійність, жага діяльності, оптимізм, ініціативність. Циклоїдному типу властиві досить часті періодичні зміни настрою, в результаті чого так само часто змінюється їхня манера спілкування з оточуючими людьми. У період підвищеного настрою вони є товариськими, а в період пригніченого – замкнутими. Люди емотивного типу віддають </w:t>
      </w:r>
      <w:r w:rsidRPr="00CD6F28">
        <w:rPr>
          <w:rFonts w:ascii="Times New Roman" w:hAnsi="Times New Roman" w:cs="Times New Roman"/>
          <w:color w:val="000000" w:themeColor="text1"/>
          <w:sz w:val="28"/>
          <w:szCs w:val="28"/>
          <w:lang w:val="uk-UA"/>
        </w:rPr>
        <w:lastRenderedPageBreak/>
        <w:t>перевагу спілкуванню у вузькому колі обраних, з якими встановлюють добрі контакти, розуміють «з півслова». Самі вступають в конфлікти дуже рідко і відіграють в них пасивну роль. Образи приховують у собі. Екзальтованому типу властиві висока контактність, балакучість, е</w:t>
      </w:r>
      <w:r w:rsidRPr="00CD6F28">
        <w:rPr>
          <w:rFonts w:ascii="Times New Roman" w:eastAsia="sans-serif" w:hAnsi="Times New Roman" w:cs="Times New Roman"/>
          <w:color w:val="000000" w:themeColor="text1"/>
          <w:sz w:val="28"/>
          <w:szCs w:val="28"/>
          <w:lang w:val="uk-UA"/>
        </w:rPr>
        <w:t xml:space="preserve">мпатійність, тривожність, готовність впадати у відчай, нестійкість емоційного реагування на ситуації, їхні емоції розвиваються дуже швидко. Їм до смаку розваги, життєва насолода; почуття обов’язку і вищі цінності формуються важко. </w:t>
      </w:r>
    </w:p>
    <w:p w:rsidR="00AA39F7" w:rsidRPr="00391845" w:rsidRDefault="00AA39F7" w:rsidP="00AA39F7">
      <w:pPr>
        <w:shd w:val="clear" w:color="auto" w:fill="FFFFFF"/>
        <w:spacing w:after="0" w:line="360" w:lineRule="auto"/>
        <w:ind w:firstLineChars="252" w:firstLine="706"/>
        <w:jc w:val="both"/>
        <w:rPr>
          <w:rFonts w:ascii="Times New Roman" w:eastAsia="SimSun" w:hAnsi="Times New Roman" w:cs="Times New Roman"/>
          <w:color w:val="000000" w:themeColor="text1"/>
          <w:sz w:val="28"/>
          <w:szCs w:val="28"/>
          <w:shd w:val="clear" w:color="auto" w:fill="FFFFFF"/>
          <w:lang w:val="uk-UA"/>
        </w:rPr>
      </w:pPr>
      <w:r>
        <w:rPr>
          <w:rFonts w:ascii="Times New Roman" w:eastAsia="sans-serif" w:hAnsi="Times New Roman" w:cs="Times New Roman"/>
          <w:color w:val="000000" w:themeColor="text1"/>
          <w:sz w:val="28"/>
          <w:szCs w:val="28"/>
          <w:lang w:val="uk-UA"/>
        </w:rPr>
        <w:t>Аналіз результатів опитування за методикою</w:t>
      </w:r>
      <w:r w:rsidRPr="00391845">
        <w:rPr>
          <w:rFonts w:ascii="Times New Roman" w:eastAsia="SimSun" w:hAnsi="Times New Roman" w:cs="Times New Roman"/>
          <w:color w:val="000000" w:themeColor="text1"/>
          <w:sz w:val="28"/>
          <w:szCs w:val="28"/>
          <w:lang w:val="uk-UA"/>
        </w:rPr>
        <w:t xml:space="preserve"> визначення типових способів реагування на конфліктну ситуацію</w:t>
      </w:r>
      <w:r w:rsidRPr="0039184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К. </w:t>
      </w:r>
      <w:r w:rsidRPr="00391845">
        <w:rPr>
          <w:rFonts w:ascii="Times New Roman" w:hAnsi="Times New Roman" w:cs="Times New Roman"/>
          <w:color w:val="000000" w:themeColor="text1"/>
          <w:sz w:val="28"/>
          <w:szCs w:val="28"/>
          <w:lang w:val="uk-UA"/>
        </w:rPr>
        <w:t>Томаса)</w:t>
      </w:r>
      <w:r>
        <w:rPr>
          <w:rFonts w:ascii="Times New Roman" w:hAnsi="Times New Roman" w:cs="Times New Roman"/>
          <w:color w:val="000000" w:themeColor="text1"/>
          <w:sz w:val="28"/>
          <w:szCs w:val="28"/>
          <w:lang w:val="uk-UA"/>
        </w:rPr>
        <w:t xml:space="preserve"> виявив, що серед підлітків групи ризику наявні </w:t>
      </w:r>
      <w:r>
        <w:rPr>
          <w:rFonts w:ascii="Times New Roman" w:eastAsia="SimSun" w:hAnsi="Times New Roman" w:cs="Times New Roman"/>
          <w:color w:val="000000" w:themeColor="text1"/>
          <w:sz w:val="28"/>
          <w:szCs w:val="28"/>
          <w:shd w:val="clear" w:color="auto" w:fill="FFFFFF"/>
          <w:lang w:val="uk-UA"/>
        </w:rPr>
        <w:t xml:space="preserve">п’ять </w:t>
      </w:r>
      <w:r w:rsidRPr="00391845">
        <w:rPr>
          <w:rFonts w:ascii="Times New Roman" w:eastAsia="SimSun" w:hAnsi="Times New Roman" w:cs="Times New Roman"/>
          <w:color w:val="000000" w:themeColor="text1"/>
          <w:sz w:val="28"/>
          <w:szCs w:val="28"/>
          <w:shd w:val="clear" w:color="auto" w:fill="FFFFFF"/>
          <w:lang w:val="uk-UA"/>
        </w:rPr>
        <w:t>типових форм поведінки у конфліктах: 3</w:t>
      </w:r>
      <w:r>
        <w:rPr>
          <w:rFonts w:ascii="Times New Roman" w:eastAsia="SimSun" w:hAnsi="Times New Roman" w:cs="Times New Roman"/>
          <w:color w:val="000000" w:themeColor="text1"/>
          <w:sz w:val="28"/>
          <w:szCs w:val="28"/>
          <w:shd w:val="clear" w:color="auto" w:fill="FFFFFF"/>
          <w:lang w:val="uk-UA"/>
        </w:rPr>
        <w:t> </w:t>
      </w:r>
      <w:r w:rsidRPr="00391845">
        <w:rPr>
          <w:rFonts w:ascii="Times New Roman" w:eastAsia="SimSun" w:hAnsi="Times New Roman" w:cs="Times New Roman"/>
          <w:color w:val="000000" w:themeColor="text1"/>
          <w:sz w:val="28"/>
          <w:szCs w:val="28"/>
          <w:shd w:val="clear" w:color="auto" w:fill="FFFFFF"/>
          <w:lang w:val="uk-UA"/>
        </w:rPr>
        <w:t>учні</w:t>
      </w:r>
      <w:r>
        <w:rPr>
          <w:rFonts w:ascii="Times New Roman" w:eastAsia="SimSun" w:hAnsi="Times New Roman" w:cs="Times New Roman"/>
          <w:color w:val="000000" w:themeColor="text1"/>
          <w:sz w:val="28"/>
          <w:szCs w:val="28"/>
          <w:shd w:val="clear" w:color="auto" w:fill="FFFFFF"/>
          <w:lang w:val="uk-UA"/>
        </w:rPr>
        <w:t xml:space="preserve"> (37,5%)</w:t>
      </w:r>
      <w:r w:rsidRPr="00391845">
        <w:rPr>
          <w:rFonts w:ascii="Times New Roman" w:eastAsia="SimSun" w:hAnsi="Times New Roman" w:cs="Times New Roman"/>
          <w:color w:val="000000" w:themeColor="text1"/>
          <w:sz w:val="28"/>
          <w:szCs w:val="28"/>
          <w:shd w:val="clear" w:color="auto" w:fill="FFFFFF"/>
          <w:lang w:val="uk-UA"/>
        </w:rPr>
        <w:t xml:space="preserve"> </w:t>
      </w:r>
      <w:r>
        <w:rPr>
          <w:rFonts w:ascii="Times New Roman" w:eastAsia="SimSun" w:hAnsi="Times New Roman" w:cs="Times New Roman"/>
          <w:color w:val="000000" w:themeColor="text1"/>
          <w:sz w:val="28"/>
          <w:szCs w:val="28"/>
          <w:shd w:val="clear" w:color="auto" w:fill="FFFFFF"/>
          <w:lang w:val="uk-UA"/>
        </w:rPr>
        <w:t xml:space="preserve">в конфліктах </w:t>
      </w:r>
      <w:r w:rsidRPr="00391845">
        <w:rPr>
          <w:rFonts w:ascii="Times New Roman" w:eastAsia="SimSun" w:hAnsi="Times New Roman" w:cs="Times New Roman"/>
          <w:color w:val="000000" w:themeColor="text1"/>
          <w:sz w:val="28"/>
          <w:szCs w:val="28"/>
          <w:shd w:val="clear" w:color="auto" w:fill="FFFFFF"/>
          <w:lang w:val="uk-UA"/>
        </w:rPr>
        <w:t xml:space="preserve">обирають уникнення, 2 учні </w:t>
      </w:r>
      <w:r>
        <w:rPr>
          <w:rFonts w:ascii="Times New Roman" w:eastAsia="SimSun" w:hAnsi="Times New Roman" w:cs="Times New Roman"/>
          <w:color w:val="000000" w:themeColor="text1"/>
          <w:sz w:val="28"/>
          <w:szCs w:val="28"/>
          <w:shd w:val="clear" w:color="auto" w:fill="FFFFFF"/>
          <w:lang w:val="uk-UA"/>
        </w:rPr>
        <w:t xml:space="preserve">(25,0%) – </w:t>
      </w:r>
      <w:r w:rsidRPr="00391845">
        <w:rPr>
          <w:rFonts w:ascii="Times New Roman" w:eastAsia="SimSun" w:hAnsi="Times New Roman" w:cs="Times New Roman"/>
          <w:color w:val="000000" w:themeColor="text1"/>
          <w:sz w:val="28"/>
          <w:szCs w:val="28"/>
          <w:shd w:val="clear" w:color="auto" w:fill="FFFFFF"/>
          <w:lang w:val="uk-UA"/>
        </w:rPr>
        <w:t xml:space="preserve">суперництво, </w:t>
      </w:r>
      <w:r>
        <w:rPr>
          <w:rFonts w:ascii="Times New Roman" w:eastAsia="SimSun" w:hAnsi="Times New Roman" w:cs="Times New Roman"/>
          <w:color w:val="000000" w:themeColor="text1"/>
          <w:sz w:val="28"/>
          <w:szCs w:val="28"/>
          <w:shd w:val="clear" w:color="auto" w:fill="FFFFFF"/>
          <w:lang w:val="uk-UA"/>
        </w:rPr>
        <w:t>1 учень (12,5%) – пристосування, 1 учень (12,5%) –</w:t>
      </w:r>
      <w:r w:rsidRPr="00391845">
        <w:rPr>
          <w:rFonts w:ascii="Times New Roman" w:eastAsia="SimSun" w:hAnsi="Times New Roman" w:cs="Times New Roman"/>
          <w:color w:val="000000" w:themeColor="text1"/>
          <w:sz w:val="28"/>
          <w:szCs w:val="28"/>
          <w:shd w:val="clear" w:color="auto" w:fill="FFFFFF"/>
          <w:lang w:val="uk-UA"/>
        </w:rPr>
        <w:t xml:space="preserve"> компроміс, та 1 </w:t>
      </w:r>
      <w:r>
        <w:rPr>
          <w:rFonts w:ascii="Times New Roman" w:eastAsia="SimSun" w:hAnsi="Times New Roman" w:cs="Times New Roman"/>
          <w:color w:val="000000" w:themeColor="text1"/>
          <w:sz w:val="28"/>
          <w:szCs w:val="28"/>
          <w:shd w:val="clear" w:color="auto" w:fill="FFFFFF"/>
          <w:lang w:val="uk-UA"/>
        </w:rPr>
        <w:t>учень (12,5%) –</w:t>
      </w:r>
      <w:r w:rsidRPr="00391845">
        <w:rPr>
          <w:rFonts w:ascii="Times New Roman" w:eastAsia="SimSun" w:hAnsi="Times New Roman" w:cs="Times New Roman"/>
          <w:color w:val="000000" w:themeColor="text1"/>
          <w:sz w:val="28"/>
          <w:szCs w:val="28"/>
          <w:shd w:val="clear" w:color="auto" w:fill="FFFFFF"/>
          <w:lang w:val="uk-UA"/>
        </w:rPr>
        <w:t xml:space="preserve"> співпрацю. Найбільше свою увагу до нас привернув учень 8 класу з групи ризику Данило. У підлітка найвищі показники після проходження тестування</w:t>
      </w:r>
      <w:r>
        <w:rPr>
          <w:rFonts w:ascii="Times New Roman" w:eastAsia="SimSun" w:hAnsi="Times New Roman" w:cs="Times New Roman"/>
          <w:color w:val="000000" w:themeColor="text1"/>
          <w:sz w:val="28"/>
          <w:szCs w:val="28"/>
          <w:shd w:val="clear" w:color="auto" w:fill="FFFFFF"/>
          <w:lang w:val="uk-UA"/>
        </w:rPr>
        <w:t xml:space="preserve"> за методикою «Визначення схильності до адитивної, агресивної, делінквентної поведінки» А. Н. </w:t>
      </w:r>
      <w:r w:rsidRPr="00391845">
        <w:rPr>
          <w:rFonts w:ascii="Times New Roman" w:eastAsia="SimSun" w:hAnsi="Times New Roman" w:cs="Times New Roman"/>
          <w:color w:val="000000" w:themeColor="text1"/>
          <w:sz w:val="28"/>
          <w:szCs w:val="28"/>
          <w:shd w:val="clear" w:color="auto" w:fill="FFFFFF"/>
          <w:lang w:val="uk-UA"/>
        </w:rPr>
        <w:t xml:space="preserve">Орел серед інших учнів за всіма </w:t>
      </w:r>
      <w:r>
        <w:rPr>
          <w:rFonts w:ascii="Times New Roman" w:eastAsia="SimSun" w:hAnsi="Times New Roman" w:cs="Times New Roman"/>
          <w:color w:val="000000" w:themeColor="text1"/>
          <w:sz w:val="28"/>
          <w:szCs w:val="28"/>
          <w:shd w:val="clear" w:color="auto" w:fill="FFFFFF"/>
          <w:lang w:val="uk-UA"/>
        </w:rPr>
        <w:t xml:space="preserve">сімома </w:t>
      </w:r>
      <w:r w:rsidRPr="00391845">
        <w:rPr>
          <w:rFonts w:ascii="Times New Roman" w:eastAsia="SimSun" w:hAnsi="Times New Roman" w:cs="Times New Roman"/>
          <w:color w:val="000000" w:themeColor="text1"/>
          <w:sz w:val="28"/>
          <w:szCs w:val="28"/>
          <w:shd w:val="clear" w:color="auto" w:fill="FFFFFF"/>
          <w:lang w:val="uk-UA"/>
        </w:rPr>
        <w:t xml:space="preserve">шкалами оцінювання (крім шкали установки на соціально бажані відповіді, що підтверджує його чесність та </w:t>
      </w:r>
      <w:r>
        <w:rPr>
          <w:rFonts w:ascii="Times New Roman" w:eastAsia="SimSun" w:hAnsi="Times New Roman" w:cs="Times New Roman"/>
          <w:color w:val="000000" w:themeColor="text1"/>
          <w:sz w:val="28"/>
          <w:szCs w:val="28"/>
          <w:shd w:val="clear" w:color="auto" w:fill="FFFFFF"/>
          <w:lang w:val="uk-UA"/>
        </w:rPr>
        <w:t>відвертість у відповідях), але в</w:t>
      </w:r>
      <w:r w:rsidRPr="00391845">
        <w:rPr>
          <w:rFonts w:ascii="Times New Roman" w:eastAsia="SimSun" w:hAnsi="Times New Roman" w:cs="Times New Roman"/>
          <w:color w:val="000000" w:themeColor="text1"/>
          <w:sz w:val="28"/>
          <w:szCs w:val="28"/>
          <w:shd w:val="clear" w:color="auto" w:fill="FFFFFF"/>
          <w:lang w:val="uk-UA"/>
        </w:rPr>
        <w:t xml:space="preserve"> конфліктній ситуації він обирає саме співпрацю як головну форму поведінки. Це підтверджує те, що кожна людина вимагає до себе особистісно-орі</w:t>
      </w:r>
      <w:r>
        <w:rPr>
          <w:rFonts w:ascii="Times New Roman" w:eastAsia="SimSun" w:hAnsi="Times New Roman" w:cs="Times New Roman"/>
          <w:color w:val="000000" w:themeColor="text1"/>
          <w:sz w:val="28"/>
          <w:szCs w:val="28"/>
          <w:shd w:val="clear" w:color="auto" w:fill="FFFFFF"/>
          <w:lang w:val="uk-UA"/>
        </w:rPr>
        <w:t>є</w:t>
      </w:r>
      <w:r w:rsidRPr="00391845">
        <w:rPr>
          <w:rFonts w:ascii="Times New Roman" w:eastAsia="SimSun" w:hAnsi="Times New Roman" w:cs="Times New Roman"/>
          <w:color w:val="000000" w:themeColor="text1"/>
          <w:sz w:val="28"/>
          <w:szCs w:val="28"/>
          <w:shd w:val="clear" w:color="auto" w:fill="FFFFFF"/>
          <w:lang w:val="uk-UA"/>
        </w:rPr>
        <w:t>нтованого підходу</w:t>
      </w:r>
      <w:r>
        <w:rPr>
          <w:rFonts w:ascii="Times New Roman" w:eastAsia="SimSun" w:hAnsi="Times New Roman" w:cs="Times New Roman"/>
          <w:color w:val="000000" w:themeColor="text1"/>
          <w:sz w:val="28"/>
          <w:szCs w:val="28"/>
          <w:shd w:val="clear" w:color="auto" w:fill="FFFFFF"/>
          <w:lang w:val="uk-UA"/>
        </w:rPr>
        <w:t>, та</w:t>
      </w:r>
      <w:r w:rsidRPr="00391845">
        <w:rPr>
          <w:rFonts w:ascii="Times New Roman" w:eastAsia="SimSun" w:hAnsi="Times New Roman" w:cs="Times New Roman"/>
          <w:color w:val="000000" w:themeColor="text1"/>
          <w:sz w:val="28"/>
          <w:szCs w:val="28"/>
          <w:shd w:val="clear" w:color="auto" w:fill="FFFFFF"/>
          <w:lang w:val="uk-UA"/>
        </w:rPr>
        <w:t xml:space="preserve"> думку, що всі люди особливі й</w:t>
      </w:r>
      <w:r>
        <w:rPr>
          <w:rFonts w:ascii="Times New Roman" w:eastAsia="SimSun" w:hAnsi="Times New Roman" w:cs="Times New Roman"/>
          <w:color w:val="000000" w:themeColor="text1"/>
          <w:sz w:val="28"/>
          <w:szCs w:val="28"/>
          <w:shd w:val="clear" w:color="auto" w:fill="FFFFFF"/>
          <w:lang w:val="uk-UA"/>
        </w:rPr>
        <w:t xml:space="preserve"> не можна «навішувати на них яр</w:t>
      </w:r>
      <w:r w:rsidRPr="00391845">
        <w:rPr>
          <w:rFonts w:ascii="Times New Roman" w:eastAsia="SimSun" w:hAnsi="Times New Roman" w:cs="Times New Roman"/>
          <w:color w:val="000000" w:themeColor="text1"/>
          <w:sz w:val="28"/>
          <w:szCs w:val="28"/>
          <w:shd w:val="clear" w:color="auto" w:fill="FFFFFF"/>
          <w:lang w:val="uk-UA"/>
        </w:rPr>
        <w:t>лики» або робити швидкі висновки, не проаналізувавши всі необхідні критерії для дослідження.</w:t>
      </w:r>
    </w:p>
    <w:p w:rsidR="00AA39F7" w:rsidRDefault="00AA39F7" w:rsidP="00AA39F7">
      <w:pPr>
        <w:pStyle w:val="11"/>
        <w:tabs>
          <w:tab w:val="left" w:pos="425"/>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eastAsia="SimSun" w:hAnsi="Times New Roman" w:cs="Times New Roman"/>
          <w:color w:val="000000" w:themeColor="text1"/>
          <w:sz w:val="28"/>
          <w:szCs w:val="28"/>
          <w:lang w:val="uk-UA"/>
        </w:rPr>
        <w:t>Батькам підлітків групи ризику було запропоновано дати відповіді на питання о</w:t>
      </w:r>
      <w:r w:rsidRPr="00391845">
        <w:rPr>
          <w:rFonts w:ascii="Times New Roman" w:eastAsia="SimSun" w:hAnsi="Times New Roman" w:cs="Times New Roman"/>
          <w:color w:val="000000" w:themeColor="text1"/>
          <w:sz w:val="28"/>
          <w:szCs w:val="28"/>
          <w:lang w:val="uk-UA"/>
        </w:rPr>
        <w:t>питувальник</w:t>
      </w:r>
      <w:r>
        <w:rPr>
          <w:rFonts w:ascii="Times New Roman" w:eastAsia="SimSun" w:hAnsi="Times New Roman" w:cs="Times New Roman"/>
          <w:color w:val="000000" w:themeColor="text1"/>
          <w:sz w:val="28"/>
          <w:szCs w:val="28"/>
          <w:lang w:val="uk-UA"/>
        </w:rPr>
        <w:t>а</w:t>
      </w:r>
      <w:r w:rsidRPr="00391845">
        <w:rPr>
          <w:rFonts w:ascii="Times New Roman" w:eastAsia="SimSun" w:hAnsi="Times New Roman" w:cs="Times New Roman"/>
          <w:color w:val="000000" w:themeColor="text1"/>
          <w:sz w:val="28"/>
          <w:szCs w:val="28"/>
          <w:lang w:val="uk-UA"/>
        </w:rPr>
        <w:t xml:space="preserve"> для</w:t>
      </w:r>
      <w:r>
        <w:rPr>
          <w:rFonts w:ascii="Times New Roman" w:eastAsia="SimSun" w:hAnsi="Times New Roman" w:cs="Times New Roman"/>
          <w:color w:val="000000" w:themeColor="text1"/>
          <w:sz w:val="28"/>
          <w:szCs w:val="28"/>
          <w:lang w:val="uk-UA"/>
        </w:rPr>
        <w:t xml:space="preserve"> батьків «Типи виховання дітей» В. </w:t>
      </w:r>
      <w:r w:rsidRPr="00391845">
        <w:rPr>
          <w:rFonts w:ascii="Times New Roman" w:eastAsia="SimSun" w:hAnsi="Times New Roman" w:cs="Times New Roman"/>
          <w:color w:val="000000" w:themeColor="text1"/>
          <w:sz w:val="28"/>
          <w:szCs w:val="28"/>
          <w:lang w:val="uk-UA"/>
        </w:rPr>
        <w:t>Б.</w:t>
      </w:r>
      <w:r>
        <w:rPr>
          <w:rFonts w:ascii="Times New Roman" w:eastAsia="SimSun" w:hAnsi="Times New Roman" w:cs="Times New Roman"/>
          <w:color w:val="000000" w:themeColor="text1"/>
          <w:sz w:val="28"/>
          <w:szCs w:val="28"/>
          <w:lang w:val="uk-UA"/>
        </w:rPr>
        <w:t> </w:t>
      </w:r>
      <w:r w:rsidRPr="00391845">
        <w:rPr>
          <w:rFonts w:ascii="Times New Roman" w:eastAsia="SimSun" w:hAnsi="Times New Roman" w:cs="Times New Roman"/>
          <w:color w:val="000000" w:themeColor="text1"/>
          <w:sz w:val="28"/>
          <w:szCs w:val="28"/>
          <w:lang w:val="uk-UA"/>
        </w:rPr>
        <w:t>Шапар</w:t>
      </w:r>
      <w:r w:rsidRPr="0039184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У дослідженні згодилися взяти участь мами сімох учнів та батько одного школяра. Аналіз результатів опитування виявив, що троє батьків виховують своїх дітей за типом гіпоопіки, вважаючи, що вони вже достатньо дорослі, аби втручатися в їх життя; двоє батьків виховують своїх дітей за типом бездоглядності; і троє батьків виявили суперечливий тип виховання в сім’ї. </w:t>
      </w:r>
      <w:r>
        <w:rPr>
          <w:rFonts w:ascii="Times New Roman" w:hAnsi="Times New Roman" w:cs="Times New Roman"/>
          <w:color w:val="000000" w:themeColor="text1"/>
          <w:sz w:val="28"/>
          <w:szCs w:val="28"/>
          <w:lang w:val="uk-UA"/>
        </w:rPr>
        <w:lastRenderedPageBreak/>
        <w:t>результати дослідження в цілому підтверджують теоретичні викладки про те, що тип виховання в сім’ї безпосередньо вливає на формування бездоглядності дітей, зокрема й підлітків.</w:t>
      </w:r>
    </w:p>
    <w:p w:rsidR="00AA39F7" w:rsidRDefault="00AA39F7" w:rsidP="00AA39F7">
      <w:pPr>
        <w:pStyle w:val="11"/>
        <w:tabs>
          <w:tab w:val="left" w:pos="425"/>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Результати діагностики узагальнено в таблиці 2.1.</w:t>
      </w:r>
    </w:p>
    <w:p w:rsidR="00AA39F7" w:rsidRDefault="00AA39F7" w:rsidP="00AA39F7">
      <w:pPr>
        <w:pStyle w:val="11"/>
        <w:tabs>
          <w:tab w:val="left" w:pos="425"/>
        </w:tabs>
        <w:spacing w:after="0" w:line="360" w:lineRule="auto"/>
        <w:ind w:firstLine="709"/>
        <w:jc w:val="right"/>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Таблиця 2.1</w:t>
      </w:r>
    </w:p>
    <w:p w:rsidR="00AA39F7" w:rsidRDefault="00AA39F7" w:rsidP="00AA39F7">
      <w:pPr>
        <w:pStyle w:val="11"/>
        <w:tabs>
          <w:tab w:val="left" w:pos="425"/>
        </w:tabs>
        <w:spacing w:after="0" w:line="360" w:lineRule="auto"/>
        <w:ind w:firstLine="709"/>
        <w:jc w:val="center"/>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lang w:val="uk-UA"/>
        </w:rPr>
        <w:t>Рівні соціалізованості підлітків групи ризику</w:t>
      </w:r>
    </w:p>
    <w:tbl>
      <w:tblPr>
        <w:tblStyle w:val="a3"/>
        <w:tblW w:w="0" w:type="auto"/>
        <w:tblLook w:val="04A0" w:firstRow="1" w:lastRow="0" w:firstColumn="1" w:lastColumn="0" w:noHBand="0" w:noVBand="1"/>
      </w:tblPr>
      <w:tblGrid>
        <w:gridCol w:w="3190"/>
        <w:gridCol w:w="3190"/>
        <w:gridCol w:w="3191"/>
      </w:tblGrid>
      <w:tr w:rsidR="00AA39F7" w:rsidRPr="00F70123" w:rsidTr="00277A43">
        <w:tc>
          <w:tcPr>
            <w:tcW w:w="3190" w:type="dxa"/>
          </w:tcPr>
          <w:p w:rsidR="00AA39F7" w:rsidRPr="00F70123" w:rsidRDefault="00AA39F7" w:rsidP="00277A43">
            <w:pPr>
              <w:pStyle w:val="11"/>
              <w:tabs>
                <w:tab w:val="left" w:pos="425"/>
              </w:tabs>
              <w:spacing w:after="0"/>
              <w:jc w:val="center"/>
              <w:rPr>
                <w:rFonts w:ascii="Times New Roman" w:hAnsi="Times New Roman" w:cs="Times New Roman"/>
                <w:b/>
                <w:color w:val="000000" w:themeColor="text1"/>
                <w:sz w:val="24"/>
                <w:szCs w:val="24"/>
                <w:lang w:val="uk-UA"/>
              </w:rPr>
            </w:pPr>
            <w:r w:rsidRPr="00F70123">
              <w:rPr>
                <w:rFonts w:ascii="Times New Roman" w:hAnsi="Times New Roman" w:cs="Times New Roman"/>
                <w:b/>
                <w:color w:val="000000" w:themeColor="text1"/>
                <w:sz w:val="24"/>
                <w:szCs w:val="24"/>
                <w:lang w:val="uk-UA"/>
              </w:rPr>
              <w:t>Рівні</w:t>
            </w:r>
          </w:p>
        </w:tc>
        <w:tc>
          <w:tcPr>
            <w:tcW w:w="3190" w:type="dxa"/>
          </w:tcPr>
          <w:p w:rsidR="00AA39F7" w:rsidRPr="00F70123" w:rsidRDefault="00AA39F7" w:rsidP="00277A43">
            <w:pPr>
              <w:pStyle w:val="11"/>
              <w:tabs>
                <w:tab w:val="left" w:pos="425"/>
              </w:tabs>
              <w:spacing w:after="0"/>
              <w:jc w:val="center"/>
              <w:rPr>
                <w:rFonts w:ascii="Times New Roman" w:hAnsi="Times New Roman" w:cs="Times New Roman"/>
                <w:b/>
                <w:color w:val="000000" w:themeColor="text1"/>
                <w:sz w:val="24"/>
                <w:szCs w:val="24"/>
                <w:lang w:val="uk-UA"/>
              </w:rPr>
            </w:pPr>
            <w:r w:rsidRPr="00F70123">
              <w:rPr>
                <w:rFonts w:ascii="Times New Roman" w:hAnsi="Times New Roman" w:cs="Times New Roman"/>
                <w:b/>
                <w:color w:val="000000" w:themeColor="text1"/>
                <w:sz w:val="24"/>
                <w:szCs w:val="24"/>
                <w:lang w:val="uk-UA"/>
              </w:rPr>
              <w:t>Кількість учнів</w:t>
            </w:r>
          </w:p>
        </w:tc>
        <w:tc>
          <w:tcPr>
            <w:tcW w:w="3191" w:type="dxa"/>
          </w:tcPr>
          <w:p w:rsidR="00AA39F7" w:rsidRPr="00F70123" w:rsidRDefault="00AA39F7" w:rsidP="00277A43">
            <w:pPr>
              <w:pStyle w:val="11"/>
              <w:tabs>
                <w:tab w:val="left" w:pos="425"/>
              </w:tabs>
              <w:spacing w:after="0"/>
              <w:jc w:val="center"/>
              <w:rPr>
                <w:rFonts w:ascii="Times New Roman" w:hAnsi="Times New Roman" w:cs="Times New Roman"/>
                <w:b/>
                <w:color w:val="000000" w:themeColor="text1"/>
                <w:sz w:val="24"/>
                <w:szCs w:val="24"/>
                <w:lang w:val="uk-UA"/>
              </w:rPr>
            </w:pPr>
            <w:r w:rsidRPr="00F70123">
              <w:rPr>
                <w:rFonts w:ascii="Times New Roman" w:hAnsi="Times New Roman" w:cs="Times New Roman"/>
                <w:b/>
                <w:color w:val="000000" w:themeColor="text1"/>
                <w:sz w:val="24"/>
                <w:szCs w:val="24"/>
                <w:lang w:val="uk-UA"/>
              </w:rPr>
              <w:t>%</w:t>
            </w:r>
          </w:p>
        </w:tc>
      </w:tr>
      <w:tr w:rsidR="00AA39F7" w:rsidTr="00277A43">
        <w:tc>
          <w:tcPr>
            <w:tcW w:w="3190" w:type="dxa"/>
          </w:tcPr>
          <w:p w:rsidR="00AA39F7" w:rsidRDefault="00AA39F7" w:rsidP="00277A43">
            <w:pPr>
              <w:pStyle w:val="11"/>
              <w:tabs>
                <w:tab w:val="left" w:pos="425"/>
              </w:tabs>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високий </w:t>
            </w:r>
          </w:p>
        </w:tc>
        <w:tc>
          <w:tcPr>
            <w:tcW w:w="3190" w:type="dxa"/>
          </w:tcPr>
          <w:p w:rsidR="00AA39F7" w:rsidRDefault="00AA39F7" w:rsidP="00277A43">
            <w:pPr>
              <w:pStyle w:val="11"/>
              <w:tabs>
                <w:tab w:val="left" w:pos="425"/>
              </w:tabs>
              <w:spacing w:after="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w:t>
            </w:r>
          </w:p>
        </w:tc>
        <w:tc>
          <w:tcPr>
            <w:tcW w:w="3191" w:type="dxa"/>
          </w:tcPr>
          <w:p w:rsidR="00AA39F7" w:rsidRDefault="00AA39F7" w:rsidP="00277A43">
            <w:pPr>
              <w:pStyle w:val="11"/>
              <w:tabs>
                <w:tab w:val="left" w:pos="425"/>
              </w:tabs>
              <w:spacing w:after="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w:t>
            </w:r>
          </w:p>
        </w:tc>
      </w:tr>
      <w:tr w:rsidR="00AA39F7" w:rsidTr="00277A43">
        <w:tc>
          <w:tcPr>
            <w:tcW w:w="3190" w:type="dxa"/>
          </w:tcPr>
          <w:p w:rsidR="00AA39F7" w:rsidRDefault="00AA39F7" w:rsidP="00277A43">
            <w:pPr>
              <w:pStyle w:val="11"/>
              <w:tabs>
                <w:tab w:val="left" w:pos="425"/>
              </w:tabs>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Середній</w:t>
            </w:r>
          </w:p>
        </w:tc>
        <w:tc>
          <w:tcPr>
            <w:tcW w:w="3190" w:type="dxa"/>
          </w:tcPr>
          <w:p w:rsidR="00AA39F7" w:rsidRDefault="00AA39F7" w:rsidP="00277A43">
            <w:pPr>
              <w:pStyle w:val="11"/>
              <w:tabs>
                <w:tab w:val="left" w:pos="425"/>
              </w:tabs>
              <w:spacing w:after="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c>
          <w:tcPr>
            <w:tcW w:w="3191" w:type="dxa"/>
          </w:tcPr>
          <w:p w:rsidR="00AA39F7" w:rsidRDefault="00AA39F7" w:rsidP="00277A43">
            <w:pPr>
              <w:pStyle w:val="11"/>
              <w:tabs>
                <w:tab w:val="left" w:pos="425"/>
              </w:tabs>
              <w:spacing w:after="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12,5</w:t>
            </w:r>
          </w:p>
        </w:tc>
      </w:tr>
      <w:tr w:rsidR="00AA39F7" w:rsidTr="00277A43">
        <w:tc>
          <w:tcPr>
            <w:tcW w:w="3190" w:type="dxa"/>
          </w:tcPr>
          <w:p w:rsidR="00AA39F7" w:rsidRDefault="00AA39F7" w:rsidP="00277A43">
            <w:pPr>
              <w:pStyle w:val="11"/>
              <w:tabs>
                <w:tab w:val="left" w:pos="425"/>
              </w:tabs>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низький </w:t>
            </w:r>
          </w:p>
        </w:tc>
        <w:tc>
          <w:tcPr>
            <w:tcW w:w="3190" w:type="dxa"/>
          </w:tcPr>
          <w:p w:rsidR="00AA39F7" w:rsidRDefault="00AA39F7" w:rsidP="00277A43">
            <w:pPr>
              <w:pStyle w:val="11"/>
              <w:tabs>
                <w:tab w:val="left" w:pos="425"/>
              </w:tabs>
              <w:spacing w:after="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w:t>
            </w:r>
          </w:p>
        </w:tc>
        <w:tc>
          <w:tcPr>
            <w:tcW w:w="3191" w:type="dxa"/>
          </w:tcPr>
          <w:p w:rsidR="00AA39F7" w:rsidRDefault="00AA39F7" w:rsidP="00277A43">
            <w:pPr>
              <w:pStyle w:val="11"/>
              <w:tabs>
                <w:tab w:val="left" w:pos="425"/>
              </w:tabs>
              <w:spacing w:after="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87,5</w:t>
            </w:r>
          </w:p>
        </w:tc>
      </w:tr>
    </w:tbl>
    <w:p w:rsidR="00AA39F7" w:rsidRPr="00F70123" w:rsidRDefault="00AA39F7" w:rsidP="00AA39F7">
      <w:pPr>
        <w:pStyle w:val="11"/>
        <w:tabs>
          <w:tab w:val="left" w:pos="425"/>
        </w:tabs>
        <w:spacing w:after="0" w:line="240" w:lineRule="auto"/>
        <w:jc w:val="both"/>
        <w:rPr>
          <w:rFonts w:ascii="Times New Roman" w:hAnsi="Times New Roman" w:cs="Times New Roman"/>
          <w:color w:val="000000" w:themeColor="text1"/>
          <w:sz w:val="24"/>
          <w:szCs w:val="24"/>
          <w:lang w:val="uk-UA"/>
        </w:rPr>
      </w:pPr>
    </w:p>
    <w:p w:rsidR="00AA39F7" w:rsidRPr="00391845" w:rsidRDefault="00AA39F7" w:rsidP="00AA39F7">
      <w:pPr>
        <w:pStyle w:val="a4"/>
        <w:spacing w:before="0" w:beforeAutospacing="0" w:after="0" w:afterAutospacing="0" w:line="360" w:lineRule="auto"/>
        <w:ind w:firstLineChars="252" w:firstLine="706"/>
        <w:jc w:val="both"/>
        <w:rPr>
          <w:color w:val="000000" w:themeColor="text1"/>
          <w:sz w:val="28"/>
          <w:szCs w:val="28"/>
          <w:lang w:val="uk-UA"/>
        </w:rPr>
      </w:pPr>
      <w:r w:rsidRPr="00391845">
        <w:rPr>
          <w:color w:val="000000" w:themeColor="text1"/>
          <w:sz w:val="28"/>
          <w:szCs w:val="28"/>
          <w:lang w:val="uk-UA"/>
        </w:rPr>
        <w:t>Отже, після проведення діагностичної роботи ми маємо можливість виявити всі фактори, які впливають на відхилення поведінки, а саме</w:t>
      </w:r>
      <w:r>
        <w:rPr>
          <w:color w:val="000000" w:themeColor="text1"/>
          <w:sz w:val="28"/>
          <w:szCs w:val="28"/>
          <w:lang w:val="uk-UA"/>
        </w:rPr>
        <w:t>:</w:t>
      </w:r>
      <w:r w:rsidRPr="00391845">
        <w:rPr>
          <w:color w:val="000000" w:themeColor="text1"/>
          <w:sz w:val="28"/>
          <w:szCs w:val="28"/>
          <w:lang w:val="uk-UA"/>
        </w:rPr>
        <w:t xml:space="preserve"> акцентуації характеру, несприятливе мікросоціальне оточення</w:t>
      </w:r>
      <w:r>
        <w:rPr>
          <w:color w:val="000000" w:themeColor="text1"/>
          <w:sz w:val="28"/>
          <w:szCs w:val="28"/>
          <w:lang w:val="uk-UA"/>
        </w:rPr>
        <w:t xml:space="preserve"> (неефективні типи виховання в сім’ї)</w:t>
      </w:r>
      <w:r w:rsidRPr="00391845">
        <w:rPr>
          <w:color w:val="000000" w:themeColor="text1"/>
          <w:sz w:val="28"/>
          <w:szCs w:val="28"/>
          <w:lang w:val="uk-UA"/>
        </w:rPr>
        <w:t>,</w:t>
      </w:r>
      <w:r>
        <w:rPr>
          <w:color w:val="000000" w:themeColor="text1"/>
          <w:sz w:val="28"/>
          <w:szCs w:val="28"/>
          <w:lang w:val="uk-UA"/>
        </w:rPr>
        <w:t xml:space="preserve"> невміння обирати конструктивні стратегії вирішення конфліктів, що негативно відбивається на соціальних контактах підлітків</w:t>
      </w:r>
      <w:r w:rsidRPr="00391845">
        <w:rPr>
          <w:color w:val="000000" w:themeColor="text1"/>
          <w:sz w:val="28"/>
          <w:szCs w:val="28"/>
          <w:lang w:val="uk-UA"/>
        </w:rPr>
        <w:t xml:space="preserve">. Формування </w:t>
      </w:r>
      <w:r>
        <w:rPr>
          <w:color w:val="000000" w:themeColor="text1"/>
          <w:sz w:val="28"/>
          <w:szCs w:val="28"/>
          <w:lang w:val="uk-UA"/>
        </w:rPr>
        <w:t xml:space="preserve">відхилень у поведінці тісно пов’язане з </w:t>
      </w:r>
      <w:r w:rsidRPr="00391845">
        <w:rPr>
          <w:color w:val="000000" w:themeColor="text1"/>
          <w:sz w:val="28"/>
          <w:szCs w:val="28"/>
          <w:lang w:val="uk-UA"/>
        </w:rPr>
        <w:t xml:space="preserve">педагогічною занедбаністю. </w:t>
      </w:r>
      <w:r>
        <w:rPr>
          <w:color w:val="000000" w:themeColor="text1"/>
          <w:sz w:val="28"/>
          <w:szCs w:val="28"/>
          <w:lang w:val="uk-UA"/>
        </w:rPr>
        <w:t xml:space="preserve">Дефекти сімейного виховання </w:t>
      </w:r>
      <w:r w:rsidRPr="00391845">
        <w:rPr>
          <w:color w:val="000000" w:themeColor="text1"/>
          <w:sz w:val="28"/>
          <w:szCs w:val="28"/>
          <w:lang w:val="uk-UA"/>
        </w:rPr>
        <w:t xml:space="preserve">проявляються у вигляді </w:t>
      </w:r>
      <w:r>
        <w:rPr>
          <w:color w:val="000000" w:themeColor="text1"/>
          <w:sz w:val="28"/>
          <w:szCs w:val="28"/>
          <w:lang w:val="uk-UA"/>
        </w:rPr>
        <w:t>бездоглядності</w:t>
      </w:r>
      <w:r w:rsidRPr="00391845">
        <w:rPr>
          <w:color w:val="000000" w:themeColor="text1"/>
          <w:sz w:val="28"/>
          <w:szCs w:val="28"/>
          <w:lang w:val="uk-UA"/>
        </w:rPr>
        <w:t xml:space="preserve">, </w:t>
      </w:r>
      <w:r>
        <w:rPr>
          <w:color w:val="000000" w:themeColor="text1"/>
          <w:sz w:val="28"/>
          <w:szCs w:val="28"/>
          <w:lang w:val="uk-UA"/>
        </w:rPr>
        <w:t>суперечливого виховання</w:t>
      </w:r>
      <w:r w:rsidRPr="00391845">
        <w:rPr>
          <w:color w:val="000000" w:themeColor="text1"/>
          <w:sz w:val="28"/>
          <w:szCs w:val="28"/>
          <w:lang w:val="uk-UA"/>
        </w:rPr>
        <w:t xml:space="preserve">, </w:t>
      </w:r>
      <w:r>
        <w:rPr>
          <w:color w:val="000000" w:themeColor="text1"/>
          <w:sz w:val="28"/>
          <w:szCs w:val="28"/>
          <w:lang w:val="uk-UA"/>
        </w:rPr>
        <w:t>гіпоопіки з боку батьків</w:t>
      </w:r>
      <w:r w:rsidRPr="00391845">
        <w:rPr>
          <w:color w:val="000000" w:themeColor="text1"/>
          <w:sz w:val="28"/>
          <w:szCs w:val="28"/>
          <w:lang w:val="uk-UA"/>
        </w:rPr>
        <w:t xml:space="preserve">. </w:t>
      </w:r>
    </w:p>
    <w:p w:rsidR="00AA39F7" w:rsidRDefault="00AA39F7" w:rsidP="00AA39F7">
      <w:pPr>
        <w:pStyle w:val="11"/>
        <w:spacing w:after="0" w:line="360" w:lineRule="auto"/>
        <w:ind w:firstLine="709"/>
        <w:jc w:val="both"/>
        <w:rPr>
          <w:rFonts w:ascii="Times New Roman" w:eastAsia="Calibri" w:hAnsi="Times New Roman" w:cs="Times New Roman"/>
          <w:b/>
          <w:i/>
          <w:iCs/>
          <w:color w:val="000000" w:themeColor="text1"/>
          <w:sz w:val="28"/>
          <w:szCs w:val="28"/>
          <w:lang w:val="uk-UA"/>
        </w:rPr>
      </w:pPr>
    </w:p>
    <w:p w:rsidR="00AA39F7" w:rsidRPr="00025647" w:rsidRDefault="00AA39F7" w:rsidP="00AA39F7">
      <w:pPr>
        <w:pStyle w:val="11"/>
        <w:spacing w:after="0" w:line="360" w:lineRule="auto"/>
        <w:ind w:firstLine="709"/>
        <w:jc w:val="both"/>
        <w:rPr>
          <w:rFonts w:ascii="Times New Roman" w:eastAsia="Calibri" w:hAnsi="Times New Roman" w:cs="Times New Roman"/>
          <w:b/>
          <w:i/>
          <w:iCs/>
          <w:color w:val="000000" w:themeColor="text1"/>
          <w:sz w:val="28"/>
          <w:szCs w:val="28"/>
          <w:lang w:val="uk-UA"/>
        </w:rPr>
      </w:pPr>
      <w:r w:rsidRPr="00025647">
        <w:rPr>
          <w:rFonts w:ascii="Times New Roman" w:eastAsia="Calibri" w:hAnsi="Times New Roman" w:cs="Times New Roman"/>
          <w:b/>
          <w:i/>
          <w:iCs/>
          <w:color w:val="000000" w:themeColor="text1"/>
          <w:sz w:val="28"/>
          <w:szCs w:val="28"/>
          <w:lang w:val="uk-UA"/>
        </w:rPr>
        <w:t>2.2 Технології соціально-педагогічної реабілітації бездоглядних підлітків в умовах загальноосвітнього навчального закладу</w:t>
      </w:r>
    </w:p>
    <w:p w:rsidR="00AA39F7" w:rsidRDefault="00AA39F7" w:rsidP="00AA39F7">
      <w:pPr>
        <w:spacing w:after="0" w:line="360" w:lineRule="auto"/>
        <w:ind w:firstLineChars="252" w:firstLine="706"/>
        <w:jc w:val="both"/>
        <w:rPr>
          <w:rFonts w:ascii="Times New Roman" w:eastAsia="SimSun" w:hAnsi="Times New Roman" w:cs="Times New Roman"/>
          <w:color w:val="000000" w:themeColor="text1"/>
          <w:sz w:val="28"/>
          <w:szCs w:val="28"/>
          <w:lang w:val="uk-UA"/>
        </w:rPr>
      </w:pPr>
    </w:p>
    <w:p w:rsidR="00AA39F7" w:rsidRDefault="00AA39F7" w:rsidP="00AA39F7">
      <w:pPr>
        <w:spacing w:after="0" w:line="360" w:lineRule="auto"/>
        <w:ind w:firstLineChars="252" w:firstLine="706"/>
        <w:jc w:val="both"/>
        <w:rPr>
          <w:rFonts w:ascii="Times New Roman" w:eastAsia="SimSun" w:hAnsi="Times New Roman" w:cs="Times New Roman"/>
          <w:color w:val="000000" w:themeColor="text1"/>
          <w:sz w:val="28"/>
          <w:szCs w:val="28"/>
          <w:lang w:val="uk-UA"/>
        </w:rPr>
      </w:pPr>
      <w:r>
        <w:rPr>
          <w:rFonts w:ascii="Times New Roman" w:eastAsia="SimSun" w:hAnsi="Times New Roman" w:cs="Times New Roman"/>
          <w:color w:val="000000" w:themeColor="text1"/>
          <w:sz w:val="28"/>
          <w:szCs w:val="28"/>
          <w:lang w:val="uk-UA"/>
        </w:rPr>
        <w:t>Етап соціальної реабілітації було розпочато зі встановлення емоційного контакту з підлітками в процесі індивідуальних консультацій, а також уточнення індивідуальних особливостей під час бесід. Під час індивідуальної роботи з підлітками ми дотримувалися таких рекомендацій:</w:t>
      </w:r>
    </w:p>
    <w:p w:rsidR="00AA39F7" w:rsidRPr="00391845" w:rsidRDefault="00AA39F7" w:rsidP="00AA39F7">
      <w:pPr>
        <w:numPr>
          <w:ilvl w:val="0"/>
          <w:numId w:val="12"/>
        </w:numPr>
        <w:tabs>
          <w:tab w:val="clear" w:pos="425"/>
          <w:tab w:val="left" w:pos="0"/>
        </w:tabs>
        <w:spacing w:after="0" w:line="360" w:lineRule="auto"/>
        <w:ind w:left="8"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уважно вислухати підлітка;</w:t>
      </w:r>
      <w:r w:rsidRPr="0039184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w:t>
      </w:r>
      <w:r w:rsidRPr="00391845">
        <w:rPr>
          <w:rFonts w:ascii="Times New Roman" w:hAnsi="Times New Roman" w:cs="Times New Roman"/>
          <w:color w:val="000000" w:themeColor="text1"/>
          <w:sz w:val="28"/>
          <w:szCs w:val="28"/>
          <w:lang w:val="uk-UA"/>
        </w:rPr>
        <w:t>отрібно прагнути до того, щоб підліток зрозумів</w:t>
      </w:r>
      <w:r>
        <w:rPr>
          <w:rFonts w:ascii="Times New Roman" w:hAnsi="Times New Roman" w:cs="Times New Roman"/>
          <w:color w:val="000000" w:themeColor="text1"/>
          <w:sz w:val="28"/>
          <w:szCs w:val="28"/>
          <w:lang w:val="uk-UA"/>
        </w:rPr>
        <w:t>,</w:t>
      </w:r>
      <w:r w:rsidRPr="00391845">
        <w:rPr>
          <w:rFonts w:ascii="Times New Roman" w:hAnsi="Times New Roman" w:cs="Times New Roman"/>
          <w:color w:val="000000" w:themeColor="text1"/>
          <w:sz w:val="28"/>
          <w:szCs w:val="28"/>
          <w:lang w:val="uk-UA"/>
        </w:rPr>
        <w:t xml:space="preserve"> що він вам не </w:t>
      </w:r>
      <w:r>
        <w:rPr>
          <w:rFonts w:ascii="Times New Roman" w:hAnsi="Times New Roman" w:cs="Times New Roman"/>
          <w:color w:val="000000" w:themeColor="text1"/>
          <w:sz w:val="28"/>
          <w:szCs w:val="28"/>
          <w:lang w:val="uk-UA"/>
        </w:rPr>
        <w:t>байдужий і ви готові зрозуміти та</w:t>
      </w:r>
      <w:r w:rsidRPr="00391845">
        <w:rPr>
          <w:rFonts w:ascii="Times New Roman" w:hAnsi="Times New Roman" w:cs="Times New Roman"/>
          <w:color w:val="000000" w:themeColor="text1"/>
          <w:sz w:val="28"/>
          <w:szCs w:val="28"/>
          <w:lang w:val="uk-UA"/>
        </w:rPr>
        <w:t xml:space="preserve"> прийняти його проблему,</w:t>
      </w:r>
      <w:r>
        <w:rPr>
          <w:rFonts w:ascii="Times New Roman" w:hAnsi="Times New Roman" w:cs="Times New Roman"/>
          <w:color w:val="000000" w:themeColor="text1"/>
          <w:sz w:val="28"/>
          <w:szCs w:val="28"/>
          <w:lang w:val="uk-UA"/>
        </w:rPr>
        <w:t xml:space="preserve"> не перебивайте його зауваження;</w:t>
      </w:r>
    </w:p>
    <w:p w:rsidR="00AA39F7" w:rsidRPr="00391845" w:rsidRDefault="00AA39F7" w:rsidP="00AA39F7">
      <w:pPr>
        <w:numPr>
          <w:ilvl w:val="0"/>
          <w:numId w:val="12"/>
        </w:numPr>
        <w:tabs>
          <w:tab w:val="clear" w:pos="425"/>
          <w:tab w:val="left" w:pos="0"/>
        </w:tabs>
        <w:spacing w:after="0" w:line="360" w:lineRule="auto"/>
        <w:ind w:left="8"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п</w:t>
      </w:r>
      <w:r w:rsidRPr="00391845">
        <w:rPr>
          <w:rFonts w:ascii="Times New Roman" w:hAnsi="Times New Roman" w:cs="Times New Roman"/>
          <w:color w:val="000000" w:themeColor="text1"/>
          <w:sz w:val="28"/>
          <w:szCs w:val="28"/>
          <w:lang w:val="uk-UA"/>
        </w:rPr>
        <w:t>ропону</w:t>
      </w:r>
      <w:r>
        <w:rPr>
          <w:rFonts w:ascii="Times New Roman" w:hAnsi="Times New Roman" w:cs="Times New Roman"/>
          <w:color w:val="000000" w:themeColor="text1"/>
          <w:sz w:val="28"/>
          <w:szCs w:val="28"/>
          <w:lang w:val="uk-UA"/>
        </w:rPr>
        <w:t>вати свою підтримку й</w:t>
      </w:r>
      <w:r w:rsidRPr="00391845">
        <w:rPr>
          <w:rFonts w:ascii="Times New Roman" w:hAnsi="Times New Roman" w:cs="Times New Roman"/>
          <w:color w:val="000000" w:themeColor="text1"/>
          <w:sz w:val="28"/>
          <w:szCs w:val="28"/>
          <w:lang w:val="uk-UA"/>
        </w:rPr>
        <w:t xml:space="preserve"> допомогу</w:t>
      </w:r>
      <w:r>
        <w:rPr>
          <w:rFonts w:ascii="Times New Roman" w:hAnsi="Times New Roman" w:cs="Times New Roman"/>
          <w:color w:val="000000" w:themeColor="text1"/>
          <w:sz w:val="28"/>
          <w:szCs w:val="28"/>
          <w:lang w:val="uk-UA"/>
        </w:rPr>
        <w:t>; п</w:t>
      </w:r>
      <w:r w:rsidRPr="00391845">
        <w:rPr>
          <w:rFonts w:ascii="Times New Roman" w:hAnsi="Times New Roman" w:cs="Times New Roman"/>
          <w:color w:val="000000" w:themeColor="text1"/>
          <w:sz w:val="28"/>
          <w:szCs w:val="28"/>
          <w:lang w:val="uk-UA"/>
        </w:rPr>
        <w:t>остаратися переконати</w:t>
      </w:r>
      <w:r>
        <w:rPr>
          <w:rFonts w:ascii="Times New Roman" w:hAnsi="Times New Roman" w:cs="Times New Roman"/>
          <w:color w:val="000000" w:themeColor="text1"/>
          <w:sz w:val="28"/>
          <w:szCs w:val="28"/>
          <w:lang w:val="uk-UA"/>
        </w:rPr>
        <w:t>,</w:t>
      </w:r>
      <w:r w:rsidRPr="00391845">
        <w:rPr>
          <w:rFonts w:ascii="Times New Roman" w:hAnsi="Times New Roman" w:cs="Times New Roman"/>
          <w:color w:val="000000" w:themeColor="text1"/>
          <w:sz w:val="28"/>
          <w:szCs w:val="28"/>
          <w:lang w:val="uk-UA"/>
        </w:rPr>
        <w:t xml:space="preserve"> що </w:t>
      </w:r>
      <w:r>
        <w:rPr>
          <w:rFonts w:ascii="Times New Roman" w:hAnsi="Times New Roman" w:cs="Times New Roman"/>
          <w:color w:val="000000" w:themeColor="text1"/>
          <w:sz w:val="28"/>
          <w:szCs w:val="28"/>
          <w:lang w:val="uk-UA"/>
        </w:rPr>
        <w:t>складна ситуація має вирішення, прийнятне як для підлітка, так і для його оточення;</w:t>
      </w:r>
    </w:p>
    <w:p w:rsidR="00AA39F7" w:rsidRPr="00391845" w:rsidRDefault="00AA39F7" w:rsidP="00AA39F7">
      <w:pPr>
        <w:numPr>
          <w:ilvl w:val="0"/>
          <w:numId w:val="12"/>
        </w:numPr>
        <w:tabs>
          <w:tab w:val="clear" w:pos="425"/>
          <w:tab w:val="left" w:pos="0"/>
        </w:tabs>
        <w:spacing w:after="0" w:line="360" w:lineRule="auto"/>
        <w:ind w:left="8"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Pr="00391845">
        <w:rPr>
          <w:rFonts w:ascii="Times New Roman" w:hAnsi="Times New Roman" w:cs="Times New Roman"/>
          <w:color w:val="000000" w:themeColor="text1"/>
          <w:sz w:val="28"/>
          <w:szCs w:val="28"/>
          <w:lang w:val="uk-UA"/>
        </w:rPr>
        <w:t xml:space="preserve"> спілкуванні з підлітком використову</w:t>
      </w:r>
      <w:r>
        <w:rPr>
          <w:rFonts w:ascii="Times New Roman" w:hAnsi="Times New Roman" w:cs="Times New Roman"/>
          <w:color w:val="000000" w:themeColor="text1"/>
          <w:sz w:val="28"/>
          <w:szCs w:val="28"/>
          <w:lang w:val="uk-UA"/>
        </w:rPr>
        <w:t>вати слова й</w:t>
      </w:r>
      <w:r w:rsidRPr="00391845">
        <w:rPr>
          <w:rFonts w:ascii="Times New Roman" w:hAnsi="Times New Roman" w:cs="Times New Roman"/>
          <w:color w:val="000000" w:themeColor="text1"/>
          <w:sz w:val="28"/>
          <w:szCs w:val="28"/>
          <w:lang w:val="uk-UA"/>
        </w:rPr>
        <w:t xml:space="preserve"> речення, які будуть сприяти </w:t>
      </w:r>
      <w:r>
        <w:rPr>
          <w:rFonts w:ascii="Times New Roman" w:hAnsi="Times New Roman" w:cs="Times New Roman"/>
          <w:color w:val="000000" w:themeColor="text1"/>
          <w:sz w:val="28"/>
          <w:szCs w:val="28"/>
          <w:lang w:val="uk-UA"/>
        </w:rPr>
        <w:t>встановленню контакту: розумію – відчуваю;</w:t>
      </w:r>
    </w:p>
    <w:p w:rsidR="00AA39F7" w:rsidRPr="0001141C" w:rsidRDefault="00AA39F7" w:rsidP="00AA39F7">
      <w:pPr>
        <w:numPr>
          <w:ilvl w:val="0"/>
          <w:numId w:val="12"/>
        </w:numPr>
        <w:tabs>
          <w:tab w:val="clear" w:pos="425"/>
          <w:tab w:val="left" w:pos="0"/>
        </w:tabs>
        <w:spacing w:after="0" w:line="360" w:lineRule="auto"/>
        <w:ind w:left="8" w:firstLineChars="252" w:firstLine="706"/>
        <w:jc w:val="both"/>
        <w:rPr>
          <w:rFonts w:ascii="Times New Roman" w:hAnsi="Times New Roman" w:cs="Times New Roman"/>
          <w:color w:val="000000" w:themeColor="text1"/>
          <w:sz w:val="28"/>
          <w:szCs w:val="28"/>
          <w:lang w:val="uk-UA"/>
        </w:rPr>
      </w:pPr>
      <w:r w:rsidRPr="0001141C">
        <w:rPr>
          <w:rFonts w:ascii="Times New Roman" w:hAnsi="Times New Roman" w:cs="Times New Roman"/>
          <w:color w:val="000000" w:themeColor="text1"/>
          <w:sz w:val="28"/>
          <w:szCs w:val="28"/>
          <w:lang w:val="uk-UA"/>
        </w:rPr>
        <w:t>у розмові з підлітком давати йому зрозуміти, що він унікальна особистість;</w:t>
      </w:r>
      <w:r>
        <w:rPr>
          <w:rFonts w:ascii="Times New Roman" w:hAnsi="Times New Roman" w:cs="Times New Roman"/>
          <w:color w:val="000000" w:themeColor="text1"/>
          <w:sz w:val="28"/>
          <w:szCs w:val="28"/>
          <w:lang w:val="uk-UA"/>
        </w:rPr>
        <w:t xml:space="preserve"> </w:t>
      </w:r>
      <w:r w:rsidRPr="0001141C">
        <w:rPr>
          <w:rFonts w:ascii="Times New Roman" w:hAnsi="Times New Roman" w:cs="Times New Roman"/>
          <w:color w:val="000000" w:themeColor="text1"/>
          <w:sz w:val="28"/>
          <w:szCs w:val="28"/>
          <w:lang w:val="uk-UA"/>
        </w:rPr>
        <w:t>недооцінка гірше, ніж переоцінка</w:t>
      </w:r>
      <w:r>
        <w:rPr>
          <w:rFonts w:ascii="Times New Roman" w:hAnsi="Times New Roman" w:cs="Times New Roman"/>
          <w:color w:val="000000" w:themeColor="text1"/>
          <w:sz w:val="28"/>
          <w:szCs w:val="28"/>
          <w:lang w:val="uk-UA"/>
        </w:rPr>
        <w:t>;</w:t>
      </w:r>
    </w:p>
    <w:p w:rsidR="00AA39F7" w:rsidRPr="00391845" w:rsidRDefault="00AA39F7" w:rsidP="00AA39F7">
      <w:pPr>
        <w:numPr>
          <w:ilvl w:val="0"/>
          <w:numId w:val="12"/>
        </w:numPr>
        <w:tabs>
          <w:tab w:val="clear" w:pos="425"/>
          <w:tab w:val="left" w:pos="0"/>
        </w:tabs>
        <w:spacing w:after="0" w:line="360" w:lineRule="auto"/>
        <w:ind w:left="8"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w:t>
      </w:r>
      <w:r w:rsidRPr="00391845">
        <w:rPr>
          <w:rFonts w:ascii="Times New Roman" w:hAnsi="Times New Roman" w:cs="Times New Roman"/>
          <w:color w:val="000000" w:themeColor="text1"/>
          <w:sz w:val="28"/>
          <w:szCs w:val="28"/>
          <w:lang w:val="uk-UA"/>
        </w:rPr>
        <w:t xml:space="preserve">ривожних </w:t>
      </w:r>
      <w:r>
        <w:rPr>
          <w:rFonts w:ascii="Times New Roman" w:hAnsi="Times New Roman" w:cs="Times New Roman"/>
          <w:color w:val="000000" w:themeColor="text1"/>
          <w:sz w:val="28"/>
          <w:szCs w:val="28"/>
          <w:lang w:val="uk-UA"/>
        </w:rPr>
        <w:t xml:space="preserve">підлітків </w:t>
      </w:r>
      <w:r w:rsidRPr="00391845">
        <w:rPr>
          <w:rFonts w:ascii="Times New Roman" w:hAnsi="Times New Roman" w:cs="Times New Roman"/>
          <w:color w:val="000000" w:themeColor="text1"/>
          <w:sz w:val="28"/>
          <w:szCs w:val="28"/>
          <w:lang w:val="uk-UA"/>
        </w:rPr>
        <w:t xml:space="preserve">потрібно постійно підбадьорювати, </w:t>
      </w:r>
      <w:r>
        <w:rPr>
          <w:rFonts w:ascii="Times New Roman" w:hAnsi="Times New Roman" w:cs="Times New Roman"/>
          <w:color w:val="000000" w:themeColor="text1"/>
          <w:sz w:val="28"/>
          <w:szCs w:val="28"/>
          <w:lang w:val="uk-UA"/>
        </w:rPr>
        <w:t xml:space="preserve">зацікавлювати </w:t>
      </w:r>
      <w:r w:rsidRPr="00391845">
        <w:rPr>
          <w:rFonts w:ascii="Times New Roman" w:hAnsi="Times New Roman" w:cs="Times New Roman"/>
          <w:color w:val="000000" w:themeColor="text1"/>
          <w:sz w:val="28"/>
          <w:szCs w:val="28"/>
          <w:lang w:val="uk-UA"/>
        </w:rPr>
        <w:t>їх в чомусь, хвалити наперед</w:t>
      </w:r>
      <w:r>
        <w:rPr>
          <w:rFonts w:ascii="Times New Roman" w:hAnsi="Times New Roman" w:cs="Times New Roman"/>
          <w:color w:val="000000" w:themeColor="text1"/>
          <w:sz w:val="28"/>
          <w:szCs w:val="28"/>
          <w:lang w:val="uk-UA"/>
        </w:rPr>
        <w:t>;</w:t>
      </w:r>
      <w:r w:rsidRPr="00391845">
        <w:rPr>
          <w:rFonts w:ascii="Times New Roman" w:hAnsi="Times New Roman" w:cs="Times New Roman"/>
          <w:color w:val="000000" w:themeColor="text1"/>
          <w:sz w:val="28"/>
          <w:szCs w:val="28"/>
          <w:lang w:val="uk-UA"/>
        </w:rPr>
        <w:t xml:space="preserve"> спілкуючись з імпульсивними підлітками</w:t>
      </w:r>
      <w:r>
        <w:rPr>
          <w:rFonts w:ascii="Times New Roman" w:hAnsi="Times New Roman" w:cs="Times New Roman"/>
          <w:color w:val="000000" w:themeColor="text1"/>
          <w:sz w:val="28"/>
          <w:szCs w:val="28"/>
          <w:lang w:val="uk-UA"/>
        </w:rPr>
        <w:t>,</w:t>
      </w:r>
      <w:r w:rsidRPr="0039184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підтримувати </w:t>
      </w:r>
      <w:r w:rsidRPr="00391845">
        <w:rPr>
          <w:rFonts w:ascii="Times New Roman" w:hAnsi="Times New Roman" w:cs="Times New Roman"/>
          <w:color w:val="000000" w:themeColor="text1"/>
          <w:sz w:val="28"/>
          <w:szCs w:val="28"/>
          <w:lang w:val="uk-UA"/>
        </w:rPr>
        <w:t>їх у всіх випадках</w:t>
      </w:r>
      <w:r>
        <w:rPr>
          <w:rFonts w:ascii="Times New Roman" w:hAnsi="Times New Roman" w:cs="Times New Roman"/>
          <w:color w:val="000000" w:themeColor="text1"/>
          <w:sz w:val="28"/>
          <w:szCs w:val="28"/>
          <w:lang w:val="uk-UA"/>
        </w:rPr>
        <w:t>, коли вони прагнуть стриматися; д</w:t>
      </w:r>
      <w:r w:rsidRPr="00391845">
        <w:rPr>
          <w:rFonts w:ascii="Times New Roman" w:hAnsi="Times New Roman" w:cs="Times New Roman"/>
          <w:color w:val="000000" w:themeColor="text1"/>
          <w:sz w:val="28"/>
          <w:szCs w:val="28"/>
          <w:lang w:val="uk-UA"/>
        </w:rPr>
        <w:t>обре залучати імпульсивних підлітків до роботи в г</w:t>
      </w:r>
      <w:r>
        <w:rPr>
          <w:rFonts w:ascii="Times New Roman" w:hAnsi="Times New Roman" w:cs="Times New Roman"/>
          <w:color w:val="000000" w:themeColor="text1"/>
          <w:sz w:val="28"/>
          <w:szCs w:val="28"/>
          <w:lang w:val="uk-UA"/>
        </w:rPr>
        <w:t>рупі, надаючи їм функцію лідера;</w:t>
      </w:r>
    </w:p>
    <w:p w:rsidR="00AA39F7" w:rsidRPr="00391845" w:rsidRDefault="00AA39F7" w:rsidP="00AA39F7">
      <w:pPr>
        <w:numPr>
          <w:ilvl w:val="0"/>
          <w:numId w:val="12"/>
        </w:numPr>
        <w:tabs>
          <w:tab w:val="clear" w:pos="425"/>
          <w:tab w:val="left" w:pos="0"/>
        </w:tabs>
        <w:spacing w:after="0" w:line="360" w:lineRule="auto"/>
        <w:ind w:left="8"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Pr="00391845">
        <w:rPr>
          <w:rFonts w:ascii="Times New Roman" w:hAnsi="Times New Roman" w:cs="Times New Roman"/>
          <w:color w:val="000000" w:themeColor="text1"/>
          <w:sz w:val="28"/>
          <w:szCs w:val="28"/>
          <w:lang w:val="uk-UA"/>
        </w:rPr>
        <w:t xml:space="preserve"> роботі з агресивними підлітками, бажа</w:t>
      </w:r>
      <w:r>
        <w:rPr>
          <w:rFonts w:ascii="Times New Roman" w:hAnsi="Times New Roman" w:cs="Times New Roman"/>
          <w:color w:val="000000" w:themeColor="text1"/>
          <w:sz w:val="28"/>
          <w:szCs w:val="28"/>
          <w:lang w:val="uk-UA"/>
        </w:rPr>
        <w:t>но вивчати їх інтереси і нахили;</w:t>
      </w:r>
    </w:p>
    <w:p w:rsidR="00AA39F7" w:rsidRPr="00391845" w:rsidRDefault="00AA39F7" w:rsidP="00AA39F7">
      <w:pPr>
        <w:numPr>
          <w:ilvl w:val="0"/>
          <w:numId w:val="12"/>
        </w:numPr>
        <w:tabs>
          <w:tab w:val="clear" w:pos="425"/>
          <w:tab w:val="left" w:pos="0"/>
        </w:tabs>
        <w:spacing w:after="0" w:line="360" w:lineRule="auto"/>
        <w:ind w:left="8"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спиратися </w:t>
      </w:r>
      <w:r w:rsidRPr="00391845">
        <w:rPr>
          <w:rFonts w:ascii="Times New Roman" w:hAnsi="Times New Roman" w:cs="Times New Roman"/>
          <w:color w:val="000000" w:themeColor="text1"/>
          <w:sz w:val="28"/>
          <w:szCs w:val="28"/>
          <w:lang w:val="uk-UA"/>
        </w:rPr>
        <w:t>на позитивні якості підлітків в роботі з ними.</w:t>
      </w:r>
    </w:p>
    <w:p w:rsidR="00AA39F7" w:rsidRDefault="00AA39F7" w:rsidP="00AA39F7">
      <w:pPr>
        <w:spacing w:after="0" w:line="360" w:lineRule="auto"/>
        <w:ind w:firstLineChars="252" w:firstLine="706"/>
        <w:jc w:val="both"/>
        <w:rPr>
          <w:rFonts w:ascii="Times New Roman" w:eastAsia="SimSun" w:hAnsi="Times New Roman" w:cs="Times New Roman"/>
          <w:color w:val="000000" w:themeColor="text1"/>
          <w:sz w:val="28"/>
          <w:szCs w:val="28"/>
          <w:lang w:val="uk-UA"/>
        </w:rPr>
      </w:pPr>
      <w:r>
        <w:rPr>
          <w:rFonts w:ascii="Times New Roman" w:eastAsia="SimSun" w:hAnsi="Times New Roman" w:cs="Times New Roman"/>
          <w:color w:val="000000" w:themeColor="text1"/>
          <w:sz w:val="28"/>
          <w:szCs w:val="28"/>
          <w:lang w:val="uk-UA"/>
        </w:rPr>
        <w:t>До складання індивідуальної програми соціальної реабілітації підлітків був залучений шкільний психолог, який спрямував свою роботу на корекцію виявлених в процесі діагностики акцентуацій характеру.</w:t>
      </w:r>
    </w:p>
    <w:p w:rsidR="00AA39F7" w:rsidRDefault="00AA39F7" w:rsidP="00AA39F7">
      <w:pPr>
        <w:spacing w:after="0" w:line="360" w:lineRule="auto"/>
        <w:ind w:firstLineChars="252" w:firstLine="706"/>
        <w:jc w:val="both"/>
        <w:rPr>
          <w:rFonts w:ascii="Times New Roman" w:eastAsia="SimSun" w:hAnsi="Times New Roman" w:cs="Times New Roman"/>
          <w:color w:val="000000" w:themeColor="text1"/>
          <w:sz w:val="28"/>
          <w:szCs w:val="28"/>
          <w:lang w:val="uk-UA"/>
        </w:rPr>
      </w:pPr>
      <w:r>
        <w:rPr>
          <w:rFonts w:ascii="Times New Roman" w:eastAsia="SimSun" w:hAnsi="Times New Roman" w:cs="Times New Roman"/>
          <w:color w:val="000000" w:themeColor="text1"/>
          <w:sz w:val="28"/>
          <w:szCs w:val="28"/>
          <w:lang w:val="uk-UA"/>
        </w:rPr>
        <w:t>У процесі індивідуальних консультацій ми цікавилися тим, що найбільше турбує підлітка в даний час, уточнювали його знання про особливості роботи в корекційній групі, його очікування щодо тренера групи та однолітків, які будуть разом із ним на заняттях, сподівання щодо змін в особистому житті в результаті занять у групі. Відтак, до початку групових занять кожен підліток був психологічно підготовлений.</w:t>
      </w:r>
    </w:p>
    <w:p w:rsidR="00AA39F7" w:rsidRDefault="00AA39F7" w:rsidP="00AA39F7">
      <w:pPr>
        <w:spacing w:after="0" w:line="360" w:lineRule="auto"/>
        <w:ind w:firstLineChars="252" w:firstLine="706"/>
        <w:jc w:val="both"/>
        <w:rPr>
          <w:rFonts w:ascii="Times New Roman" w:eastAsia="SimSun" w:hAnsi="Times New Roman" w:cs="Times New Roman"/>
          <w:color w:val="000000" w:themeColor="text1"/>
          <w:sz w:val="28"/>
          <w:szCs w:val="28"/>
          <w:lang w:val="uk-UA"/>
        </w:rPr>
      </w:pPr>
      <w:r>
        <w:rPr>
          <w:rFonts w:ascii="Times New Roman" w:eastAsia="SimSun" w:hAnsi="Times New Roman" w:cs="Times New Roman"/>
          <w:color w:val="000000" w:themeColor="text1"/>
          <w:sz w:val="28"/>
          <w:szCs w:val="28"/>
          <w:lang w:val="uk-UA"/>
        </w:rPr>
        <w:t xml:space="preserve">Слід зазначити, що індивідуальні бесіди проводилися також із підлітками, які за результатами діагностики виявили високий рівень соціалізованості. Ми хотіли залучити декількох учнів, які мали соціотипові моделі поведінки, до роботи в групі з бездоглядними підлітками. На нашу думку, така співпраця буде ефективною: бездоглядні підлітки зможуть бачити в процесі групової взаємодії інші (альтернативні) моделі поведінки, </w:t>
      </w:r>
      <w:r>
        <w:rPr>
          <w:rFonts w:ascii="Times New Roman" w:eastAsia="SimSun" w:hAnsi="Times New Roman" w:cs="Times New Roman"/>
          <w:color w:val="000000" w:themeColor="text1"/>
          <w:sz w:val="28"/>
          <w:szCs w:val="28"/>
          <w:lang w:val="uk-UA"/>
        </w:rPr>
        <w:lastRenderedPageBreak/>
        <w:t>школярі із соціотиповою поведінкою зможуть розвивати толерантність до інакших однолітків, можливо, потоваришувати з ними, що позитивно вплине на мотивацію бездоглядних підлітків відвідувати навчальний заклад, а також сприяє зміні їх соціального статусу серед учнів. У результаті п’ятеро підлітків з високими показниками рівня соціалізованості виявили зацікавлення в роботі групи. Таким чином, у роботі групи взяли участь 13 учнів 8-10 класів (8 осіб – підлітки групи ризику, 5 осіб – школярі з високим рівнем соціалізованості).</w:t>
      </w:r>
    </w:p>
    <w:p w:rsidR="00AA39F7" w:rsidRDefault="00AA39F7" w:rsidP="00AA39F7">
      <w:pPr>
        <w:spacing w:after="0" w:line="360" w:lineRule="auto"/>
        <w:ind w:firstLineChars="252" w:firstLine="706"/>
        <w:jc w:val="both"/>
        <w:rPr>
          <w:rFonts w:ascii="Times New Roman" w:eastAsia="SimSun" w:hAnsi="Times New Roman" w:cs="Times New Roman"/>
          <w:sz w:val="28"/>
          <w:szCs w:val="28"/>
          <w:lang w:val="uk-UA"/>
        </w:rPr>
      </w:pPr>
      <w:r>
        <w:rPr>
          <w:rFonts w:ascii="Times New Roman" w:eastAsia="SimSun" w:hAnsi="Times New Roman" w:cs="Times New Roman"/>
          <w:color w:val="000000" w:themeColor="text1"/>
          <w:sz w:val="28"/>
          <w:szCs w:val="28"/>
          <w:lang w:val="uk-UA"/>
        </w:rPr>
        <w:t xml:space="preserve">З урахуванням результатів діагностики та даних, одержаних під час індивідуальних бесід з бездоглядними підлітками, нами було підібрано </w:t>
      </w:r>
      <w:r>
        <w:rPr>
          <w:rFonts w:ascii="Times New Roman" w:hAnsi="Times New Roman" w:cs="Times New Roman"/>
          <w:sz w:val="28"/>
          <w:szCs w:val="28"/>
          <w:lang w:val="uk-UA"/>
        </w:rPr>
        <w:t>корекційно-розвивальну програму,</w:t>
      </w:r>
      <w:r w:rsidRPr="00391845">
        <w:rPr>
          <w:rFonts w:ascii="Times New Roman" w:hAnsi="Times New Roman" w:cs="Times New Roman"/>
          <w:sz w:val="28"/>
          <w:szCs w:val="28"/>
          <w:lang w:val="uk-UA"/>
        </w:rPr>
        <w:t xml:space="preserve"> спрямова</w:t>
      </w:r>
      <w:r>
        <w:rPr>
          <w:rFonts w:ascii="Times New Roman" w:hAnsi="Times New Roman" w:cs="Times New Roman"/>
          <w:sz w:val="28"/>
          <w:szCs w:val="28"/>
          <w:lang w:val="uk-UA"/>
        </w:rPr>
        <w:t>на на попередження соціально не</w:t>
      </w:r>
      <w:r w:rsidRPr="00391845">
        <w:rPr>
          <w:rFonts w:ascii="Times New Roman" w:hAnsi="Times New Roman" w:cs="Times New Roman"/>
          <w:sz w:val="28"/>
          <w:szCs w:val="28"/>
          <w:lang w:val="uk-UA"/>
        </w:rPr>
        <w:t>бажаних вчинкі</w:t>
      </w:r>
      <w:r>
        <w:rPr>
          <w:rFonts w:ascii="Times New Roman" w:hAnsi="Times New Roman" w:cs="Times New Roman"/>
          <w:sz w:val="28"/>
          <w:szCs w:val="28"/>
          <w:lang w:val="uk-UA"/>
        </w:rPr>
        <w:t xml:space="preserve">в підлітка. Під час добору програми ми керувалися теоретичними настановами, </w:t>
      </w:r>
      <w:r>
        <w:rPr>
          <w:rFonts w:ascii="Times New Roman" w:eastAsia="SimSun" w:hAnsi="Times New Roman" w:cs="Times New Roman"/>
          <w:sz w:val="28"/>
          <w:szCs w:val="28"/>
          <w:lang w:val="uk-UA"/>
        </w:rPr>
        <w:t>що визначила О. </w:t>
      </w:r>
      <w:r w:rsidRPr="00391845">
        <w:rPr>
          <w:rFonts w:ascii="Times New Roman" w:eastAsia="SimSun" w:hAnsi="Times New Roman" w:cs="Times New Roman"/>
          <w:sz w:val="28"/>
          <w:szCs w:val="28"/>
          <w:lang w:val="uk-UA"/>
        </w:rPr>
        <w:t>Безпалько</w:t>
      </w:r>
      <w:r>
        <w:rPr>
          <w:rFonts w:ascii="Times New Roman" w:eastAsia="SimSun" w:hAnsi="Times New Roman" w:cs="Times New Roman"/>
          <w:sz w:val="28"/>
          <w:szCs w:val="28"/>
          <w:lang w:val="uk-UA"/>
        </w:rPr>
        <w:t>, а саме:</w:t>
      </w:r>
      <w:r w:rsidRPr="00391845">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lang w:val="uk-UA"/>
        </w:rPr>
        <w:t>…</w:t>
      </w:r>
      <w:r w:rsidRPr="00391845">
        <w:rPr>
          <w:rFonts w:ascii="Times New Roman" w:eastAsia="SimSun" w:hAnsi="Times New Roman" w:cs="Times New Roman"/>
          <w:sz w:val="28"/>
          <w:szCs w:val="28"/>
          <w:lang w:val="uk-UA"/>
        </w:rPr>
        <w:t>програма має складатись з урахуванням вікових та особистісних особливостей дитини та має бути направлена на захист прав дитини, надання соціальної допомоги, психологічну та побутову реабілітацію, організацію медичного обстеження, соціалізацію та інтеграцію дитини в соціум, відновлення та встановлення соціальних зв’язків, подолання деформацій поведінки, формування позитивно</w:t>
      </w:r>
      <w:r>
        <w:rPr>
          <w:rFonts w:ascii="Times New Roman" w:eastAsia="SimSun" w:hAnsi="Times New Roman" w:cs="Times New Roman"/>
          <w:sz w:val="28"/>
          <w:szCs w:val="28"/>
          <w:lang w:val="uk-UA"/>
        </w:rPr>
        <w:t>ї установки на навчання та працю</w:t>
      </w:r>
      <w:r w:rsidRPr="00391845">
        <w:rPr>
          <w:rFonts w:ascii="Times New Roman" w:eastAsia="SimSun" w:hAnsi="Times New Roman" w:cs="Times New Roman"/>
          <w:sz w:val="28"/>
          <w:szCs w:val="28"/>
          <w:lang w:val="uk-UA"/>
        </w:rPr>
        <w:t xml:space="preserve">, вирішення конфліктів з однолітками та дорослими» [1, </w:t>
      </w:r>
      <w:r>
        <w:rPr>
          <w:rFonts w:ascii="Times New Roman" w:eastAsia="SimSun" w:hAnsi="Times New Roman" w:cs="Times New Roman"/>
          <w:sz w:val="28"/>
          <w:szCs w:val="28"/>
          <w:lang w:val="uk-UA"/>
        </w:rPr>
        <w:t>с. </w:t>
      </w:r>
      <w:r w:rsidRPr="00391845">
        <w:rPr>
          <w:rFonts w:ascii="Times New Roman" w:eastAsia="SimSun" w:hAnsi="Times New Roman" w:cs="Times New Roman"/>
          <w:sz w:val="28"/>
          <w:szCs w:val="28"/>
          <w:lang w:val="uk-UA"/>
        </w:rPr>
        <w:t>305].</w:t>
      </w:r>
    </w:p>
    <w:p w:rsidR="00AA39F7" w:rsidRPr="00EB184E" w:rsidRDefault="00AA39F7" w:rsidP="00AA39F7">
      <w:pPr>
        <w:spacing w:after="0" w:line="360" w:lineRule="auto"/>
        <w:ind w:firstLineChars="252" w:firstLine="706"/>
        <w:jc w:val="both"/>
        <w:rPr>
          <w:rFonts w:ascii="Times New Roman" w:hAnsi="Times New Roman" w:cs="Times New Roman"/>
          <w:sz w:val="28"/>
          <w:szCs w:val="28"/>
          <w:lang w:val="uk-UA"/>
        </w:rPr>
      </w:pPr>
      <w:r>
        <w:rPr>
          <w:rFonts w:ascii="Times New Roman" w:hAnsi="Times New Roman" w:cs="Times New Roman"/>
          <w:sz w:val="28"/>
          <w:szCs w:val="28"/>
          <w:lang w:val="uk-UA"/>
        </w:rPr>
        <w:t>Тренінговий</w:t>
      </w:r>
      <w:r w:rsidRPr="00391845">
        <w:rPr>
          <w:rFonts w:ascii="Times New Roman" w:hAnsi="Times New Roman" w:cs="Times New Roman"/>
          <w:sz w:val="28"/>
          <w:szCs w:val="28"/>
          <w:lang w:val="uk-UA"/>
        </w:rPr>
        <w:t xml:space="preserve"> курс склад</w:t>
      </w:r>
      <w:r>
        <w:rPr>
          <w:rFonts w:ascii="Times New Roman" w:hAnsi="Times New Roman" w:cs="Times New Roman"/>
          <w:sz w:val="28"/>
          <w:szCs w:val="28"/>
          <w:lang w:val="uk-UA"/>
        </w:rPr>
        <w:t>ається з 7 занять тривалістю 1-1,5 год. кожне (Додаток Ж</w:t>
      </w:r>
      <w:r w:rsidRPr="00391845">
        <w:rPr>
          <w:rFonts w:ascii="Times New Roman" w:hAnsi="Times New Roman" w:cs="Times New Roman"/>
          <w:sz w:val="28"/>
          <w:szCs w:val="28"/>
          <w:lang w:val="uk-UA"/>
        </w:rPr>
        <w:t xml:space="preserve">). Вправи підібрані відповідно до теми заняття та його мети, а саме вони зачіпають такі аспекти: </w:t>
      </w:r>
    </w:p>
    <w:p w:rsidR="00AA39F7" w:rsidRPr="00391845" w:rsidRDefault="00AA39F7" w:rsidP="00AA39F7">
      <w:pPr>
        <w:spacing w:after="0" w:line="360" w:lineRule="auto"/>
        <w:ind w:firstLineChars="252" w:firstLine="706"/>
        <w:jc w:val="both"/>
        <w:rPr>
          <w:rFonts w:ascii="Times New Roman" w:hAnsi="Times New Roman" w:cs="Times New Roman"/>
          <w:sz w:val="28"/>
          <w:szCs w:val="28"/>
          <w:lang w:val="uk-UA"/>
        </w:rPr>
      </w:pPr>
      <w:r w:rsidRPr="00391845">
        <w:rPr>
          <w:rFonts w:ascii="Times New Roman" w:hAnsi="Times New Roman" w:cs="Times New Roman"/>
          <w:sz w:val="28"/>
          <w:szCs w:val="28"/>
          <w:lang w:val="uk-UA"/>
        </w:rPr>
        <w:t>1) вивчен</w:t>
      </w:r>
      <w:r>
        <w:rPr>
          <w:rFonts w:ascii="Times New Roman" w:hAnsi="Times New Roman" w:cs="Times New Roman"/>
          <w:sz w:val="28"/>
          <w:szCs w:val="28"/>
          <w:lang w:val="uk-UA"/>
        </w:rPr>
        <w:t>ня та формування «я-концепції» –</w:t>
      </w:r>
      <w:r w:rsidRPr="00391845">
        <w:rPr>
          <w:rFonts w:ascii="Times New Roman" w:hAnsi="Times New Roman" w:cs="Times New Roman"/>
          <w:sz w:val="28"/>
          <w:szCs w:val="28"/>
          <w:lang w:val="uk-UA"/>
        </w:rPr>
        <w:t xml:space="preserve"> тема заняття «Моя індивідуальність»;</w:t>
      </w:r>
    </w:p>
    <w:p w:rsidR="00AA39F7" w:rsidRPr="00391845" w:rsidRDefault="00AA39F7" w:rsidP="00AA39F7">
      <w:pPr>
        <w:numPr>
          <w:ilvl w:val="0"/>
          <w:numId w:val="11"/>
        </w:numPr>
        <w:spacing w:after="0" w:line="360" w:lineRule="auto"/>
        <w:ind w:firstLineChars="252" w:firstLine="708"/>
        <w:jc w:val="both"/>
        <w:rPr>
          <w:rFonts w:ascii="Times New Roman" w:eastAsia="SimSun" w:hAnsi="Times New Roman" w:cs="Times New Roman"/>
          <w:sz w:val="28"/>
          <w:szCs w:val="28"/>
          <w:lang w:val="uk-UA"/>
        </w:rPr>
      </w:pPr>
      <w:r w:rsidRPr="00391845">
        <w:rPr>
          <w:rFonts w:ascii="Times New Roman" w:hAnsi="Times New Roman" w:cs="Times New Roman"/>
          <w:b/>
          <w:sz w:val="28"/>
          <w:szCs w:val="28"/>
          <w:lang w:val="uk-UA"/>
        </w:rPr>
        <w:t xml:space="preserve"> </w:t>
      </w:r>
      <w:r w:rsidRPr="00391845">
        <w:rPr>
          <w:rFonts w:ascii="Times New Roman" w:hAnsi="Times New Roman" w:cs="Times New Roman"/>
          <w:sz w:val="28"/>
          <w:szCs w:val="28"/>
          <w:lang w:val="uk-UA"/>
        </w:rPr>
        <w:t>формування позитивног</w:t>
      </w:r>
      <w:r>
        <w:rPr>
          <w:rFonts w:ascii="Times New Roman" w:hAnsi="Times New Roman" w:cs="Times New Roman"/>
          <w:sz w:val="28"/>
          <w:szCs w:val="28"/>
          <w:lang w:val="uk-UA"/>
        </w:rPr>
        <w:t>о ставлення до себе і до інших –</w:t>
      </w:r>
      <w:r w:rsidRPr="003918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тема заняття </w:t>
      </w:r>
      <w:r w:rsidRPr="00391845">
        <w:rPr>
          <w:rFonts w:ascii="Times New Roman" w:hAnsi="Times New Roman" w:cs="Times New Roman"/>
          <w:sz w:val="28"/>
          <w:szCs w:val="28"/>
          <w:lang w:val="uk-UA"/>
        </w:rPr>
        <w:t>«Пізнай себе»;</w:t>
      </w:r>
    </w:p>
    <w:p w:rsidR="00AA39F7" w:rsidRPr="00391845" w:rsidRDefault="00AA39F7" w:rsidP="00AA39F7">
      <w:pPr>
        <w:numPr>
          <w:ilvl w:val="0"/>
          <w:numId w:val="11"/>
        </w:numPr>
        <w:spacing w:after="0" w:line="360" w:lineRule="auto"/>
        <w:ind w:firstLineChars="252" w:firstLine="706"/>
        <w:jc w:val="both"/>
        <w:rPr>
          <w:rFonts w:ascii="Times New Roman" w:eastAsia="SimSun" w:hAnsi="Times New Roman" w:cs="Times New Roman"/>
          <w:sz w:val="28"/>
          <w:szCs w:val="28"/>
          <w:lang w:val="uk-UA"/>
        </w:rPr>
      </w:pPr>
      <w:r w:rsidRPr="00391845">
        <w:rPr>
          <w:rFonts w:ascii="Times New Roman" w:hAnsi="Times New Roman" w:cs="Times New Roman"/>
          <w:sz w:val="28"/>
          <w:szCs w:val="28"/>
          <w:lang w:val="uk-UA"/>
        </w:rPr>
        <w:t xml:space="preserve">формування в учнів почуття власної гідності і поваги до людей </w:t>
      </w:r>
      <w:r>
        <w:rPr>
          <w:rFonts w:ascii="Times New Roman" w:hAnsi="Times New Roman" w:cs="Times New Roman"/>
          <w:sz w:val="28"/>
          <w:szCs w:val="28"/>
          <w:lang w:val="uk-UA"/>
        </w:rPr>
        <w:t>– тема заняття</w:t>
      </w:r>
      <w:r w:rsidRPr="00391845">
        <w:rPr>
          <w:rFonts w:ascii="Times New Roman" w:hAnsi="Times New Roman" w:cs="Times New Roman"/>
          <w:sz w:val="28"/>
          <w:szCs w:val="28"/>
          <w:lang w:val="uk-UA"/>
        </w:rPr>
        <w:t xml:space="preserve"> «Творімо добро і посміхаймося один одному»;</w:t>
      </w:r>
    </w:p>
    <w:p w:rsidR="00AA39F7" w:rsidRPr="00391845" w:rsidRDefault="00AA39F7" w:rsidP="00AA39F7">
      <w:pPr>
        <w:numPr>
          <w:ilvl w:val="0"/>
          <w:numId w:val="11"/>
        </w:numPr>
        <w:spacing w:after="0" w:line="360" w:lineRule="auto"/>
        <w:ind w:firstLineChars="252" w:firstLine="706"/>
        <w:jc w:val="both"/>
        <w:rPr>
          <w:rFonts w:ascii="Times New Roman" w:hAnsi="Times New Roman" w:cs="Times New Roman"/>
          <w:sz w:val="28"/>
          <w:szCs w:val="28"/>
          <w:lang w:val="uk-UA"/>
        </w:rPr>
      </w:pPr>
      <w:r w:rsidRPr="00391845">
        <w:rPr>
          <w:rFonts w:ascii="Times New Roman" w:hAnsi="Times New Roman" w:cs="Times New Roman"/>
          <w:sz w:val="28"/>
          <w:szCs w:val="28"/>
          <w:lang w:val="uk-UA"/>
        </w:rPr>
        <w:lastRenderedPageBreak/>
        <w:t xml:space="preserve"> розвиток навичо</w:t>
      </w:r>
      <w:r>
        <w:rPr>
          <w:rFonts w:ascii="Times New Roman" w:hAnsi="Times New Roman" w:cs="Times New Roman"/>
          <w:sz w:val="28"/>
          <w:szCs w:val="28"/>
          <w:lang w:val="uk-UA"/>
        </w:rPr>
        <w:t>к контролю емоційної ситуації –</w:t>
      </w:r>
      <w:r w:rsidRPr="003918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тема заняття </w:t>
      </w:r>
      <w:r w:rsidRPr="00391845">
        <w:rPr>
          <w:rFonts w:ascii="Times New Roman" w:hAnsi="Times New Roman" w:cs="Times New Roman"/>
          <w:sz w:val="28"/>
          <w:szCs w:val="28"/>
          <w:lang w:val="uk-UA"/>
        </w:rPr>
        <w:t>«Як себе контролювати»;</w:t>
      </w:r>
    </w:p>
    <w:p w:rsidR="00AA39F7" w:rsidRPr="00391845" w:rsidRDefault="00AA39F7" w:rsidP="00AA39F7">
      <w:pPr>
        <w:numPr>
          <w:ilvl w:val="0"/>
          <w:numId w:val="11"/>
        </w:numPr>
        <w:spacing w:after="0" w:line="360" w:lineRule="auto"/>
        <w:ind w:firstLineChars="252" w:firstLine="706"/>
        <w:jc w:val="both"/>
        <w:rPr>
          <w:rFonts w:ascii="Times New Roman" w:hAnsi="Times New Roman" w:cs="Times New Roman"/>
          <w:sz w:val="28"/>
          <w:szCs w:val="28"/>
          <w:lang w:val="uk-UA"/>
        </w:rPr>
      </w:pPr>
      <w:r w:rsidRPr="00391845">
        <w:rPr>
          <w:rFonts w:ascii="Times New Roman" w:hAnsi="Times New Roman" w:cs="Times New Roman"/>
          <w:sz w:val="28"/>
          <w:szCs w:val="28"/>
          <w:lang w:val="uk-UA"/>
        </w:rPr>
        <w:t>засво</w:t>
      </w:r>
      <w:r>
        <w:rPr>
          <w:rFonts w:ascii="Times New Roman" w:hAnsi="Times New Roman" w:cs="Times New Roman"/>
          <w:sz w:val="28"/>
          <w:szCs w:val="28"/>
          <w:lang w:val="uk-UA"/>
        </w:rPr>
        <w:t>єння знання про цінність здоров’</w:t>
      </w:r>
      <w:r w:rsidRPr="00391845">
        <w:rPr>
          <w:rFonts w:ascii="Times New Roman" w:hAnsi="Times New Roman" w:cs="Times New Roman"/>
          <w:sz w:val="28"/>
          <w:szCs w:val="28"/>
          <w:lang w:val="uk-UA"/>
        </w:rPr>
        <w:t>я як основи для успішної реалізації життєвих цінностей; актуаліз</w:t>
      </w:r>
      <w:r>
        <w:rPr>
          <w:rFonts w:ascii="Times New Roman" w:hAnsi="Times New Roman" w:cs="Times New Roman"/>
          <w:sz w:val="28"/>
          <w:szCs w:val="28"/>
          <w:lang w:val="uk-UA"/>
        </w:rPr>
        <w:t>ація відчуття важливості здоров’</w:t>
      </w:r>
      <w:r w:rsidRPr="00391845">
        <w:rPr>
          <w:rFonts w:ascii="Times New Roman" w:hAnsi="Times New Roman" w:cs="Times New Roman"/>
          <w:sz w:val="28"/>
          <w:szCs w:val="28"/>
          <w:lang w:val="uk-UA"/>
        </w:rPr>
        <w:t>я та необхідності</w:t>
      </w:r>
      <w:r>
        <w:rPr>
          <w:rFonts w:ascii="Times New Roman" w:hAnsi="Times New Roman" w:cs="Times New Roman"/>
          <w:sz w:val="28"/>
          <w:szCs w:val="28"/>
          <w:lang w:val="uk-UA"/>
        </w:rPr>
        <w:t xml:space="preserve"> дбайливого ставлення до нього –</w:t>
      </w:r>
      <w:r w:rsidRPr="003918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тема заняття </w:t>
      </w:r>
      <w:r w:rsidRPr="00391845">
        <w:rPr>
          <w:rFonts w:ascii="Times New Roman" w:hAnsi="Times New Roman" w:cs="Times New Roman"/>
          <w:sz w:val="28"/>
          <w:szCs w:val="28"/>
          <w:lang w:val="uk-UA"/>
        </w:rPr>
        <w:t>«Я і моє здоров’я»;</w:t>
      </w:r>
    </w:p>
    <w:p w:rsidR="00AA39F7" w:rsidRPr="00391845" w:rsidRDefault="00AA39F7" w:rsidP="00AA39F7">
      <w:pPr>
        <w:numPr>
          <w:ilvl w:val="0"/>
          <w:numId w:val="11"/>
        </w:numPr>
        <w:spacing w:after="0" w:line="360" w:lineRule="auto"/>
        <w:ind w:firstLineChars="252" w:firstLine="706"/>
        <w:jc w:val="both"/>
        <w:rPr>
          <w:rFonts w:ascii="Times New Roman" w:eastAsia="SimSun" w:hAnsi="Times New Roman" w:cs="Times New Roman"/>
          <w:sz w:val="28"/>
          <w:szCs w:val="28"/>
          <w:lang w:val="uk-UA"/>
        </w:rPr>
      </w:pPr>
      <w:r w:rsidRPr="00391845">
        <w:rPr>
          <w:rFonts w:ascii="Times New Roman" w:hAnsi="Times New Roman" w:cs="Times New Roman"/>
          <w:sz w:val="28"/>
          <w:szCs w:val="28"/>
          <w:lang w:val="uk-UA"/>
        </w:rPr>
        <w:t>відпрацювання навички прийняття рішень та ро</w:t>
      </w:r>
      <w:r>
        <w:rPr>
          <w:rFonts w:ascii="Times New Roman" w:hAnsi="Times New Roman" w:cs="Times New Roman"/>
          <w:sz w:val="28"/>
          <w:szCs w:val="28"/>
          <w:lang w:val="uk-UA"/>
        </w:rPr>
        <w:t>зуміння наслідків свої вчинків –</w:t>
      </w:r>
      <w:r w:rsidRPr="003918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тема заняття </w:t>
      </w:r>
      <w:r w:rsidRPr="00391845">
        <w:rPr>
          <w:rFonts w:ascii="Times New Roman" w:hAnsi="Times New Roman" w:cs="Times New Roman"/>
          <w:sz w:val="28"/>
          <w:szCs w:val="28"/>
          <w:lang w:val="uk-UA"/>
        </w:rPr>
        <w:t>«Відповідальна поведінка»;</w:t>
      </w:r>
    </w:p>
    <w:p w:rsidR="00AA39F7" w:rsidRPr="00391845" w:rsidRDefault="00AA39F7" w:rsidP="00AA39F7">
      <w:pPr>
        <w:numPr>
          <w:ilvl w:val="0"/>
          <w:numId w:val="11"/>
        </w:numPr>
        <w:spacing w:after="0" w:line="360" w:lineRule="auto"/>
        <w:ind w:firstLineChars="252" w:firstLine="706"/>
        <w:jc w:val="both"/>
        <w:rPr>
          <w:rFonts w:ascii="Times New Roman" w:eastAsia="SimSun" w:hAnsi="Times New Roman" w:cs="Times New Roman"/>
          <w:sz w:val="28"/>
          <w:szCs w:val="28"/>
          <w:lang w:val="uk-UA"/>
        </w:rPr>
      </w:pPr>
      <w:r w:rsidRPr="00391845">
        <w:rPr>
          <w:rFonts w:ascii="Times New Roman" w:hAnsi="Times New Roman" w:cs="Times New Roman"/>
          <w:sz w:val="28"/>
          <w:szCs w:val="28"/>
          <w:lang w:val="uk-UA"/>
        </w:rPr>
        <w:t xml:space="preserve">сприяння усвідомлення учасниками своєї поведінки; формування вміння </w:t>
      </w:r>
      <w:r>
        <w:rPr>
          <w:rFonts w:ascii="Times New Roman" w:hAnsi="Times New Roman" w:cs="Times New Roman"/>
          <w:sz w:val="28"/>
          <w:szCs w:val="28"/>
          <w:lang w:val="uk-UA"/>
        </w:rPr>
        <w:t>позитивно вирішувати конфлікти –</w:t>
      </w:r>
      <w:r w:rsidRPr="003918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тема заняття </w:t>
      </w:r>
      <w:r w:rsidRPr="00391845">
        <w:rPr>
          <w:rFonts w:ascii="Times New Roman" w:hAnsi="Times New Roman" w:cs="Times New Roman"/>
          <w:sz w:val="28"/>
          <w:szCs w:val="28"/>
          <w:lang w:val="uk-UA"/>
        </w:rPr>
        <w:t>«Я і конфлікт»</w:t>
      </w:r>
      <w:r w:rsidRPr="00391845">
        <w:rPr>
          <w:rFonts w:ascii="Times New Roman" w:eastAsia="SimSun" w:hAnsi="Times New Roman" w:cs="Times New Roman"/>
          <w:sz w:val="28"/>
          <w:szCs w:val="28"/>
          <w:lang w:val="uk-UA"/>
        </w:rPr>
        <w:t>.</w:t>
      </w:r>
    </w:p>
    <w:p w:rsidR="00AA39F7" w:rsidRPr="00391845" w:rsidRDefault="00AA39F7" w:rsidP="00AA39F7">
      <w:pPr>
        <w:shd w:val="clear" w:color="auto" w:fill="FFFFFF"/>
        <w:spacing w:after="0" w:line="360" w:lineRule="auto"/>
        <w:ind w:firstLineChars="252" w:firstLine="706"/>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xml:space="preserve">Протягом реалізації корекційно-розвивальної програми </w:t>
      </w:r>
      <w:r w:rsidRPr="00391845">
        <w:rPr>
          <w:rFonts w:ascii="Times New Roman" w:eastAsia="SimSun" w:hAnsi="Times New Roman" w:cs="Times New Roman"/>
          <w:sz w:val="28"/>
          <w:szCs w:val="28"/>
          <w:lang w:val="uk-UA"/>
        </w:rPr>
        <w:t>з метою досягнення позитивних результатів застосову</w:t>
      </w:r>
      <w:r>
        <w:rPr>
          <w:rFonts w:ascii="Times New Roman" w:eastAsia="SimSun" w:hAnsi="Times New Roman" w:cs="Times New Roman"/>
          <w:sz w:val="28"/>
          <w:szCs w:val="28"/>
          <w:lang w:val="uk-UA"/>
        </w:rPr>
        <w:t xml:space="preserve">валися </w:t>
      </w:r>
      <w:r w:rsidRPr="00391845">
        <w:rPr>
          <w:rFonts w:ascii="Times New Roman" w:eastAsia="SimSun" w:hAnsi="Times New Roman" w:cs="Times New Roman"/>
          <w:sz w:val="28"/>
          <w:szCs w:val="28"/>
          <w:lang w:val="uk-UA"/>
        </w:rPr>
        <w:t>різні методи соціально-педагогічного</w:t>
      </w:r>
      <w:r>
        <w:rPr>
          <w:rFonts w:ascii="Times New Roman" w:eastAsia="SimSun" w:hAnsi="Times New Roman" w:cs="Times New Roman"/>
          <w:sz w:val="28"/>
          <w:szCs w:val="28"/>
          <w:lang w:val="uk-UA"/>
        </w:rPr>
        <w:t xml:space="preserve"> впливу на особистість або групу</w:t>
      </w:r>
      <w:r w:rsidRPr="00391845">
        <w:rPr>
          <w:rFonts w:ascii="Times New Roman" w:eastAsia="SimSun" w:hAnsi="Times New Roman" w:cs="Times New Roman"/>
          <w:sz w:val="28"/>
          <w:szCs w:val="28"/>
          <w:lang w:val="uk-UA"/>
        </w:rPr>
        <w:t xml:space="preserve"> дітей</w:t>
      </w:r>
      <w:r>
        <w:rPr>
          <w:rFonts w:ascii="Times New Roman" w:eastAsia="SimSun" w:hAnsi="Times New Roman" w:cs="Times New Roman"/>
          <w:sz w:val="28"/>
          <w:szCs w:val="28"/>
          <w:lang w:val="uk-UA"/>
        </w:rPr>
        <w:t>, а саме</w:t>
      </w:r>
      <w:r w:rsidRPr="00391845">
        <w:rPr>
          <w:rFonts w:ascii="Times New Roman" w:eastAsia="SimSun" w:hAnsi="Times New Roman" w:cs="Times New Roman"/>
          <w:sz w:val="28"/>
          <w:szCs w:val="28"/>
          <w:lang w:val="uk-UA"/>
        </w:rPr>
        <w:t xml:space="preserve">: </w:t>
      </w:r>
    </w:p>
    <w:p w:rsidR="00AA39F7" w:rsidRPr="00F045C5" w:rsidRDefault="00AA39F7" w:rsidP="00AA39F7">
      <w:pPr>
        <w:pStyle w:val="ab"/>
        <w:numPr>
          <w:ilvl w:val="0"/>
          <w:numId w:val="14"/>
        </w:numPr>
        <w:shd w:val="clear" w:color="auto" w:fill="FFFFFF"/>
        <w:spacing w:after="0" w:line="360" w:lineRule="auto"/>
        <w:jc w:val="both"/>
        <w:rPr>
          <w:rFonts w:ascii="Times New Roman" w:eastAsia="SimSun" w:hAnsi="Times New Roman" w:cs="Times New Roman"/>
          <w:sz w:val="28"/>
          <w:szCs w:val="28"/>
          <w:lang w:val="uk-UA"/>
        </w:rPr>
      </w:pPr>
      <w:r w:rsidRPr="00F045C5">
        <w:rPr>
          <w:rFonts w:ascii="Times New Roman" w:eastAsia="SimSun" w:hAnsi="Times New Roman" w:cs="Times New Roman"/>
          <w:sz w:val="28"/>
          <w:szCs w:val="28"/>
          <w:lang w:val="uk-UA"/>
        </w:rPr>
        <w:t xml:space="preserve">інформування (щодо прав та обов’язків; того, які можна отримати послуги; місце знаходження служб, до яких слід звертатись у разі виникнення проблем тощо); </w:t>
      </w:r>
    </w:p>
    <w:p w:rsidR="00AA39F7" w:rsidRPr="00F045C5" w:rsidRDefault="00AA39F7" w:rsidP="00AA39F7">
      <w:pPr>
        <w:pStyle w:val="ab"/>
        <w:numPr>
          <w:ilvl w:val="0"/>
          <w:numId w:val="14"/>
        </w:numPr>
        <w:shd w:val="clear" w:color="auto" w:fill="FFFFFF"/>
        <w:spacing w:after="0" w:line="360" w:lineRule="auto"/>
        <w:jc w:val="both"/>
        <w:rPr>
          <w:rFonts w:ascii="Times New Roman" w:eastAsia="SimSun" w:hAnsi="Times New Roman" w:cs="Times New Roman"/>
          <w:sz w:val="28"/>
          <w:szCs w:val="28"/>
          <w:lang w:val="uk-UA"/>
        </w:rPr>
      </w:pPr>
      <w:r w:rsidRPr="00F045C5">
        <w:rPr>
          <w:rFonts w:ascii="Times New Roman" w:eastAsia="SimSun" w:hAnsi="Times New Roman" w:cs="Times New Roman"/>
          <w:sz w:val="28"/>
          <w:szCs w:val="28"/>
          <w:lang w:val="uk-UA"/>
        </w:rPr>
        <w:t xml:space="preserve">формування вмінь і навичок безпечної життєдіяльності, що передбачає навчання прийняття рішень і розподілу проблем, навичкам комунікації та міжособистісного спілкування, подолання негативних емоцій і стресу; </w:t>
      </w:r>
    </w:p>
    <w:p w:rsidR="00AA39F7" w:rsidRPr="00F045C5" w:rsidRDefault="00AA39F7" w:rsidP="00AA39F7">
      <w:pPr>
        <w:pStyle w:val="ab"/>
        <w:numPr>
          <w:ilvl w:val="0"/>
          <w:numId w:val="14"/>
        </w:numPr>
        <w:shd w:val="clear" w:color="auto" w:fill="FFFFFF"/>
        <w:spacing w:after="0" w:line="360" w:lineRule="auto"/>
        <w:jc w:val="both"/>
        <w:rPr>
          <w:rFonts w:ascii="Times New Roman" w:eastAsia="SimSun" w:hAnsi="Times New Roman" w:cs="Times New Roman"/>
          <w:sz w:val="28"/>
          <w:szCs w:val="28"/>
          <w:lang w:val="uk-UA"/>
        </w:rPr>
      </w:pPr>
      <w:r w:rsidRPr="00F045C5">
        <w:rPr>
          <w:rFonts w:ascii="Times New Roman" w:eastAsia="SimSun" w:hAnsi="Times New Roman" w:cs="Times New Roman"/>
          <w:sz w:val="28"/>
          <w:szCs w:val="28"/>
          <w:lang w:val="uk-UA"/>
        </w:rPr>
        <w:t xml:space="preserve">групові заняття, що сприяють формування власної життєвої позиції, визначення життєвих планів і цілей </w:t>
      </w:r>
    </w:p>
    <w:p w:rsidR="00AA39F7" w:rsidRPr="00F045C5" w:rsidRDefault="00AA39F7" w:rsidP="00AA39F7">
      <w:pPr>
        <w:pStyle w:val="ab"/>
        <w:numPr>
          <w:ilvl w:val="0"/>
          <w:numId w:val="14"/>
        </w:numPr>
        <w:shd w:val="clear" w:color="auto" w:fill="FFFFFF"/>
        <w:spacing w:after="0" w:line="360" w:lineRule="auto"/>
        <w:jc w:val="both"/>
        <w:rPr>
          <w:rFonts w:ascii="Times New Roman" w:eastAsia="SimSun" w:hAnsi="Times New Roman" w:cs="Times New Roman"/>
          <w:sz w:val="28"/>
          <w:szCs w:val="28"/>
          <w:lang w:val="uk-UA"/>
        </w:rPr>
      </w:pPr>
      <w:r w:rsidRPr="00F045C5">
        <w:rPr>
          <w:rFonts w:ascii="Times New Roman" w:eastAsia="SimSun" w:hAnsi="Times New Roman" w:cs="Times New Roman"/>
          <w:sz w:val="28"/>
          <w:szCs w:val="28"/>
          <w:lang w:val="uk-UA"/>
        </w:rPr>
        <w:t xml:space="preserve">навчання, що сприяє змінам моделі поведінки дитини (вправа </w:t>
      </w:r>
      <w:r w:rsidRPr="00F045C5">
        <w:rPr>
          <w:rFonts w:ascii="Times New Roman" w:hAnsi="Times New Roman" w:cs="Times New Roman"/>
          <w:sz w:val="28"/>
          <w:szCs w:val="28"/>
          <w:lang w:val="uk-UA"/>
        </w:rPr>
        <w:t>«Я режисер власного життя», «Відсутні ключі», «Лінія життя»</w:t>
      </w:r>
      <w:r w:rsidRPr="00F045C5">
        <w:rPr>
          <w:rFonts w:ascii="Times New Roman" w:eastAsia="SimSun" w:hAnsi="Times New Roman" w:cs="Times New Roman"/>
          <w:sz w:val="28"/>
          <w:szCs w:val="28"/>
          <w:lang w:val="uk-UA"/>
        </w:rPr>
        <w:t xml:space="preserve"> тощо); </w:t>
      </w:r>
    </w:p>
    <w:p w:rsidR="00AA39F7" w:rsidRPr="00F045C5" w:rsidRDefault="00AA39F7" w:rsidP="00AA39F7">
      <w:pPr>
        <w:pStyle w:val="ab"/>
        <w:numPr>
          <w:ilvl w:val="0"/>
          <w:numId w:val="14"/>
        </w:numPr>
        <w:shd w:val="clear" w:color="auto" w:fill="FFFFFF"/>
        <w:spacing w:after="0" w:line="360" w:lineRule="auto"/>
        <w:jc w:val="both"/>
        <w:rPr>
          <w:rFonts w:ascii="Times New Roman" w:eastAsia="SimSun" w:hAnsi="Times New Roman" w:cs="Times New Roman"/>
          <w:sz w:val="28"/>
          <w:szCs w:val="28"/>
          <w:lang w:val="uk-UA"/>
        </w:rPr>
      </w:pPr>
      <w:r w:rsidRPr="00F045C5">
        <w:rPr>
          <w:rFonts w:ascii="Times New Roman" w:eastAsia="SimSun" w:hAnsi="Times New Roman" w:cs="Times New Roman"/>
          <w:sz w:val="28"/>
          <w:szCs w:val="28"/>
          <w:lang w:val="uk-UA"/>
        </w:rPr>
        <w:t xml:space="preserve">організація практичного засвоєння навичок самодопомоги: уміння виявляти наполегливість, домовлятися, знаходити друзів, встановлювати контакти, підтримувати відносини, протидіяти негативному тиску, освоювати прийнятні з точки зору соціальних норм способи вираження власних вимог. </w:t>
      </w:r>
    </w:p>
    <w:p w:rsidR="00AA39F7" w:rsidRDefault="00AA39F7" w:rsidP="00AA39F7">
      <w:pPr>
        <w:shd w:val="clear" w:color="auto" w:fill="FFFFFF"/>
        <w:spacing w:after="0" w:line="360" w:lineRule="auto"/>
        <w:ind w:firstLineChars="252" w:firstLine="706"/>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xml:space="preserve">Для роботи з батьками бездоглядних підлітків ми уклали програму тренінгу батьківської ефективності (Додаток З), яка складалася з 7 занять </w:t>
      </w:r>
      <w:r>
        <w:rPr>
          <w:rFonts w:ascii="Times New Roman" w:eastAsia="SimSun" w:hAnsi="Times New Roman" w:cs="Times New Roman"/>
          <w:sz w:val="28"/>
          <w:szCs w:val="28"/>
          <w:lang w:val="uk-UA"/>
        </w:rPr>
        <w:lastRenderedPageBreak/>
        <w:t>тривалістю 1,5 години, що проводилися 1 раз на тиждень. Програма передбачала проведення 6 занять лише з батьками підлітків групи ризику та 1 заняття спільно з їх дітьми.</w:t>
      </w:r>
    </w:p>
    <w:p w:rsidR="00AA39F7" w:rsidRDefault="00AA39F7" w:rsidP="00AA39F7">
      <w:pPr>
        <w:shd w:val="clear" w:color="auto" w:fill="FFFFFF"/>
        <w:spacing w:after="0" w:line="360" w:lineRule="auto"/>
        <w:ind w:firstLineChars="252" w:firstLine="706"/>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Робота з батьками бездоглядних підлітків мала два підетапи: 1) індивідуальні консультації, на яких проводилася роз’яснювальна робота про необхідність зміни типу сімейного виховання, стосунків із підлітком; про можливості групової роботи як форми психолого-педагогічної допомоги батькам, про особливості роботи в тренінговій групі, про зміст запланованих занять; 2) проведення тренінгових занять відповідно укладеній програмі.</w:t>
      </w:r>
    </w:p>
    <w:p w:rsidR="00AA39F7" w:rsidRDefault="00AA39F7" w:rsidP="00AA39F7">
      <w:pPr>
        <w:shd w:val="clear" w:color="auto" w:fill="FFFFFF"/>
        <w:spacing w:after="0" w:line="360" w:lineRule="auto"/>
        <w:ind w:firstLineChars="252" w:firstLine="706"/>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xml:space="preserve">Під час індивідуальних консультацій з батьками підлітків ми зіштовхнулися з певними труднощами, а саме: мами чотирьох підлітків групи ризику відмовилися від групових занять із різних приводів (зайнятість на роботі; переконаність у тому, що це саме дитині потрібні корекційні заняття, адже після розлучення батьків і почалися всі проблеми; відмова працювати в групі, яка нічим не пояснювалась). Відтак, за допомогою шкільного психолога та зі згоди цих батьків було укладено графік їх індивідуальних консультацій. Таким чином, ми спостерігали типову ситуацію, коли батьки дітей групи ризику намагаються уникати контакту з педагогічним колективом закладів, де навчаються їх діти, з різних причин (через острах осуду, через небажання визнавати власну батьківську некомпетентність тощо). </w:t>
      </w:r>
    </w:p>
    <w:p w:rsidR="00AA39F7" w:rsidRDefault="00AA39F7" w:rsidP="00AA39F7">
      <w:pPr>
        <w:shd w:val="clear" w:color="auto" w:fill="FFFFFF"/>
        <w:spacing w:after="0" w:line="360" w:lineRule="auto"/>
        <w:ind w:firstLineChars="252" w:firstLine="706"/>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Ми також спілкувалися з батьками дітей із соціотиповою поведінкою та виявили трьох батьків (мам), які захотіли взяти участь у тренінгових заняттях з батьківської ефективності. Таким чином, до складу групи увійшли 7 осіб (4 мами підлітків групи ризику та 3 мами учнів із соціотиповою поведінкою).</w:t>
      </w:r>
    </w:p>
    <w:p w:rsidR="00AA39F7" w:rsidRPr="00391845" w:rsidRDefault="00AA39F7" w:rsidP="00AA39F7">
      <w:pPr>
        <w:shd w:val="clear" w:color="auto" w:fill="FFFFFF"/>
        <w:spacing w:after="0" w:line="360" w:lineRule="auto"/>
        <w:ind w:firstLineChars="252" w:firstLine="706"/>
        <w:jc w:val="both"/>
        <w:rPr>
          <w:rFonts w:ascii="Times New Roman" w:hAnsi="Times New Roman" w:cs="Times New Roman"/>
          <w:sz w:val="28"/>
          <w:szCs w:val="28"/>
          <w:lang w:val="uk-UA"/>
        </w:rPr>
      </w:pPr>
      <w:r w:rsidRPr="00391845">
        <w:rPr>
          <w:rFonts w:ascii="Times New Roman" w:eastAsia="SimSun" w:hAnsi="Times New Roman" w:cs="Times New Roman"/>
          <w:sz w:val="28"/>
          <w:szCs w:val="28"/>
          <w:lang w:val="uk-UA"/>
        </w:rPr>
        <w:t>Отже, процес реабілітації буд</w:t>
      </w:r>
      <w:r>
        <w:rPr>
          <w:rFonts w:ascii="Times New Roman" w:eastAsia="SimSun" w:hAnsi="Times New Roman" w:cs="Times New Roman"/>
          <w:sz w:val="28"/>
          <w:szCs w:val="28"/>
          <w:lang w:val="uk-UA"/>
        </w:rPr>
        <w:t>е успішним, якщо дитина розвиває</w:t>
      </w:r>
      <w:r w:rsidRPr="00391845">
        <w:rPr>
          <w:rFonts w:ascii="Times New Roman" w:eastAsia="SimSun" w:hAnsi="Times New Roman" w:cs="Times New Roman"/>
          <w:sz w:val="28"/>
          <w:szCs w:val="28"/>
          <w:lang w:val="uk-UA"/>
        </w:rPr>
        <w:t xml:space="preserve">ться як особистість, володіє позитивною самооцінкою, має почуття власної гідності. У зв’язку з цим, дітей треба вчити жити у свободі, уміти захищати й обстоювати свої права. Розвиток особистості – головне завдання всієї </w:t>
      </w:r>
      <w:r w:rsidRPr="00391845">
        <w:rPr>
          <w:rFonts w:ascii="Times New Roman" w:eastAsia="SimSun" w:hAnsi="Times New Roman" w:cs="Times New Roman"/>
          <w:sz w:val="28"/>
          <w:szCs w:val="28"/>
          <w:lang w:val="uk-UA"/>
        </w:rPr>
        <w:lastRenderedPageBreak/>
        <w:t>системи реабілітації, яке ґрунтується на принципі гуманізації, тобто забезпечує максимально сприятливі умови для всебічного розвитку її здібностей, усвідомлення загальнолюдських цінностей, формування ідеалів гуманної особистості: щирої, доброзичливої, людяної, милосердної людини.</w:t>
      </w:r>
    </w:p>
    <w:p w:rsidR="00AA39F7" w:rsidRDefault="00AA39F7" w:rsidP="00AA39F7">
      <w:pPr>
        <w:spacing w:after="0" w:line="360" w:lineRule="auto"/>
        <w:ind w:firstLineChars="252" w:firstLine="706"/>
        <w:rPr>
          <w:rFonts w:ascii="Times New Roman" w:hAnsi="Times New Roman" w:cs="Times New Roman"/>
          <w:color w:val="000000" w:themeColor="text1"/>
          <w:sz w:val="28"/>
          <w:szCs w:val="28"/>
          <w:lang w:val="uk-UA"/>
        </w:rPr>
      </w:pPr>
    </w:p>
    <w:p w:rsidR="00AA39F7" w:rsidRDefault="00AA39F7" w:rsidP="00AA39F7">
      <w:pPr>
        <w:spacing w:after="0" w:line="360" w:lineRule="auto"/>
        <w:ind w:firstLineChars="252" w:firstLine="708"/>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lang w:val="uk-UA"/>
        </w:rPr>
        <w:t>2.3 Аналіз результатів дослідження</w:t>
      </w:r>
    </w:p>
    <w:p w:rsidR="00AA39F7" w:rsidRDefault="00AA39F7" w:rsidP="00AA39F7">
      <w:pPr>
        <w:spacing w:after="0" w:line="360" w:lineRule="auto"/>
        <w:ind w:firstLineChars="252" w:firstLine="706"/>
        <w:rPr>
          <w:rFonts w:ascii="Times New Roman" w:hAnsi="Times New Roman" w:cs="Times New Roman"/>
          <w:color w:val="000000" w:themeColor="text1"/>
          <w:sz w:val="28"/>
          <w:szCs w:val="28"/>
          <w:lang w:val="uk-UA"/>
        </w:rPr>
      </w:pPr>
    </w:p>
    <w:p w:rsidR="00AA39F7" w:rsidRDefault="00AA39F7" w:rsidP="00AA39F7">
      <w:pPr>
        <w:spacing w:after="0" w:line="360" w:lineRule="auto"/>
        <w:ind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Для з’ясування ефективності запропонованої програми соціальної реабілітації бездоглядних підлітків ми знову провели опитування в групі школярів, яких віднесли за даними діагностики до групи ризику. Основним критерієм виступала динаміка особистісних змін підлітка, зокрема, рівень його соціалізованості. Такий критерій можна вважати достовірним, адже навчально-виховне середовище загальноосвітнього закладу, яке є розвивальним для переважної більшості учнів, через низку факторів мало дуже слабкий вплив на особистість бездоглядного підлітка. Відтак, позитивна динаміка особистісних змін школяра свідчитиме про ефективність запропонованої програми соціальної реабілітації. </w:t>
      </w:r>
    </w:p>
    <w:p w:rsidR="00AA39F7" w:rsidRDefault="00AA39F7" w:rsidP="00AA39F7">
      <w:pPr>
        <w:spacing w:after="0" w:line="360" w:lineRule="auto"/>
        <w:ind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з’ясування рівня соціалізованості підлітків експериментальної групи було використано ті ж методики, що й на етапі діагностики, а саме: 1) аналіз відвідування школи підлітками групи ризику; 2</w:t>
      </w:r>
      <w:r w:rsidRPr="00CD6F28">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w:t>
      </w:r>
      <w:r w:rsidRPr="00CD6F28">
        <w:rPr>
          <w:rFonts w:ascii="Times New Roman" w:hAnsi="Times New Roman" w:cs="Times New Roman"/>
          <w:color w:val="000000" w:themeColor="text1"/>
          <w:sz w:val="28"/>
          <w:szCs w:val="28"/>
          <w:lang w:val="uk-UA"/>
        </w:rPr>
        <w:t>«Визначення схильності до адиктивної, агре</w:t>
      </w:r>
      <w:r>
        <w:rPr>
          <w:rFonts w:ascii="Times New Roman" w:hAnsi="Times New Roman" w:cs="Times New Roman"/>
          <w:color w:val="000000" w:themeColor="text1"/>
          <w:sz w:val="28"/>
          <w:szCs w:val="28"/>
          <w:lang w:val="uk-UA"/>
        </w:rPr>
        <w:t>сивної, деліквентної поведінки»</w:t>
      </w:r>
      <w:r w:rsidRPr="00CD6F28">
        <w:rPr>
          <w:rFonts w:ascii="Times New Roman" w:hAnsi="Times New Roman" w:cs="Times New Roman"/>
          <w:color w:val="000000" w:themeColor="text1"/>
          <w:sz w:val="28"/>
          <w:szCs w:val="28"/>
          <w:lang w:val="uk-UA"/>
        </w:rPr>
        <w:t xml:space="preserve"> за А. Н. Орел (Додаток Б);</w:t>
      </w:r>
      <w:r>
        <w:rPr>
          <w:rFonts w:ascii="Times New Roman" w:hAnsi="Times New Roman" w:cs="Times New Roman"/>
          <w:color w:val="000000" w:themeColor="text1"/>
          <w:sz w:val="28"/>
          <w:szCs w:val="28"/>
          <w:lang w:val="uk-UA"/>
        </w:rPr>
        <w:t xml:space="preserve"> 3</w:t>
      </w:r>
      <w:r w:rsidRPr="00CD6F28">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в</w:t>
      </w:r>
      <w:r w:rsidRPr="00CD6F28">
        <w:rPr>
          <w:rFonts w:ascii="Times New Roman" w:hAnsi="Times New Roman" w:cs="Times New Roman"/>
          <w:color w:val="000000" w:themeColor="text1"/>
          <w:sz w:val="28"/>
          <w:szCs w:val="28"/>
          <w:lang w:val="uk-UA"/>
        </w:rPr>
        <w:t>изначення типу акцентуації хара</w:t>
      </w:r>
      <w:r>
        <w:rPr>
          <w:rFonts w:ascii="Times New Roman" w:hAnsi="Times New Roman" w:cs="Times New Roman"/>
          <w:color w:val="000000" w:themeColor="text1"/>
          <w:sz w:val="28"/>
          <w:szCs w:val="28"/>
          <w:lang w:val="uk-UA"/>
        </w:rPr>
        <w:t>ктеру за К. Леонгардом (Додаток </w:t>
      </w:r>
      <w:r w:rsidRPr="00CD6F28">
        <w:rPr>
          <w:rFonts w:ascii="Times New Roman" w:hAnsi="Times New Roman" w:cs="Times New Roman"/>
          <w:color w:val="000000" w:themeColor="text1"/>
          <w:sz w:val="28"/>
          <w:szCs w:val="28"/>
          <w:lang w:val="uk-UA"/>
        </w:rPr>
        <w:t xml:space="preserve">В); </w:t>
      </w:r>
      <w:r>
        <w:rPr>
          <w:rFonts w:ascii="Times New Roman" w:hAnsi="Times New Roman" w:cs="Times New Roman"/>
          <w:color w:val="000000" w:themeColor="text1"/>
          <w:sz w:val="28"/>
          <w:szCs w:val="28"/>
          <w:lang w:val="uk-UA"/>
        </w:rPr>
        <w:t xml:space="preserve"> 4) виявлення типового способу реагування на конфліктну ситуацію </w:t>
      </w:r>
      <w:r w:rsidRPr="0039184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опитувальник К. </w:t>
      </w:r>
      <w:r w:rsidRPr="00391845">
        <w:rPr>
          <w:rFonts w:ascii="Times New Roman" w:hAnsi="Times New Roman" w:cs="Times New Roman"/>
          <w:color w:val="000000" w:themeColor="text1"/>
          <w:sz w:val="28"/>
          <w:szCs w:val="28"/>
          <w:lang w:val="uk-UA"/>
        </w:rPr>
        <w:t>То</w:t>
      </w:r>
      <w:r>
        <w:rPr>
          <w:rFonts w:ascii="Times New Roman" w:hAnsi="Times New Roman" w:cs="Times New Roman"/>
          <w:color w:val="000000" w:themeColor="text1"/>
          <w:sz w:val="28"/>
          <w:szCs w:val="28"/>
          <w:lang w:val="uk-UA"/>
        </w:rPr>
        <w:t>маса) (Додаток Г).</w:t>
      </w:r>
    </w:p>
    <w:p w:rsidR="00AA39F7" w:rsidRDefault="00AA39F7" w:rsidP="00AA39F7">
      <w:pPr>
        <w:spacing w:after="0" w:line="360" w:lineRule="auto"/>
        <w:ind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оцінки результатів діагностики використовували критерії, які були розроблені на етапі діагностики.</w:t>
      </w:r>
    </w:p>
    <w:p w:rsidR="00AA39F7" w:rsidRDefault="00AA39F7" w:rsidP="00AA39F7">
      <w:pPr>
        <w:spacing w:after="0" w:line="360" w:lineRule="auto"/>
        <w:ind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Повторний аналіз відвідування школи підлітками виявив, в цілому учні стали менше пропускати заняття без поважної причини, а один школяр за ІІ семестр не пропустив жодного заняття без поважної причини. Так, 4 підлітки мають пропуски занять без поважної причини за ІІ чверть у сумі 5 днів – </w:t>
      </w:r>
      <w:r>
        <w:rPr>
          <w:rFonts w:ascii="Times New Roman" w:hAnsi="Times New Roman" w:cs="Times New Roman"/>
          <w:color w:val="000000" w:themeColor="text1"/>
          <w:sz w:val="28"/>
          <w:szCs w:val="28"/>
          <w:lang w:val="uk-UA"/>
        </w:rPr>
        <w:lastRenderedPageBreak/>
        <w:t>14,3%; 3 підлітки пропускали заняття без поважної причини протягом ІІ чверті в сумі – 7 днів, що становить 20,0%. Ці дані свідчать про позитивну динаміку зміни ставлення підлітків до занять у школі. На нашу думку, цьому сприяли, зокрема, групові заняття, адже двоє підлітків групи ризику почали товаришувати з учнями з соціотиповою поведінкою.</w:t>
      </w:r>
    </w:p>
    <w:p w:rsidR="00AA39F7" w:rsidRPr="00CD6F28" w:rsidRDefault="00AA39F7" w:rsidP="00AA39F7">
      <w:pPr>
        <w:pStyle w:val="11"/>
        <w:tabs>
          <w:tab w:val="left" w:pos="0"/>
        </w:tabs>
        <w:spacing w:after="0" w:line="360" w:lineRule="auto"/>
        <w:ind w:left="8"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Аналіз результатів дослідження за методикою А.Н. Орел виявив, що кількість, які мали високі показники нонконформістських тенденцій і психологічну потруби в адиктивних станах знизилася, а саме: на діагностичному етапі було виявлено, що 6 учнів (75,0%), на рефлексивному етапі таких учнів стало 4 (50,0%)</w:t>
      </w:r>
      <w:r w:rsidRPr="00CD6F2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На діагностичному етапі 5 учнів (62,5%) виявили високі показники за шкалою </w:t>
      </w:r>
      <w:r w:rsidRPr="00CD6F28">
        <w:rPr>
          <w:rFonts w:ascii="Times New Roman" w:hAnsi="Times New Roman" w:cs="Times New Roman"/>
          <w:color w:val="000000" w:themeColor="text1"/>
          <w:sz w:val="28"/>
          <w:szCs w:val="28"/>
          <w:lang w:val="uk-UA"/>
        </w:rPr>
        <w:t xml:space="preserve">за шкалою </w:t>
      </w:r>
      <w:r w:rsidRPr="00CD6F28">
        <w:rPr>
          <w:rFonts w:ascii="Times New Roman" w:hAnsi="Times New Roman" w:cs="Times New Roman"/>
          <w:bCs/>
          <w:color w:val="000000" w:themeColor="text1"/>
          <w:sz w:val="28"/>
          <w:szCs w:val="28"/>
          <w:lang w:val="uk-UA"/>
        </w:rPr>
        <w:t>схильності до самоушкоджуючої і саморуйнівної поведінки</w:t>
      </w:r>
      <w:r>
        <w:rPr>
          <w:rFonts w:ascii="Times New Roman" w:hAnsi="Times New Roman" w:cs="Times New Roman"/>
          <w:bCs/>
          <w:color w:val="000000" w:themeColor="text1"/>
          <w:sz w:val="28"/>
          <w:szCs w:val="28"/>
          <w:lang w:val="uk-UA"/>
        </w:rPr>
        <w:t>; на рефлексивному етапі кількість таких учнів суттєво знизилася – 2 учні (25,0%)</w:t>
      </w:r>
      <w:r w:rsidRPr="00CD6F28">
        <w:rPr>
          <w:rFonts w:ascii="Times New Roman" w:hAnsi="Times New Roman" w:cs="Times New Roman"/>
          <w:bCs/>
          <w:color w:val="000000" w:themeColor="text1"/>
          <w:sz w:val="28"/>
          <w:szCs w:val="28"/>
          <w:lang w:val="uk-UA"/>
        </w:rPr>
        <w:t xml:space="preserve">. </w:t>
      </w:r>
      <w:r>
        <w:rPr>
          <w:rFonts w:ascii="Times New Roman" w:hAnsi="Times New Roman" w:cs="Times New Roman"/>
          <w:bCs/>
          <w:color w:val="000000" w:themeColor="text1"/>
          <w:sz w:val="28"/>
          <w:szCs w:val="28"/>
          <w:lang w:val="uk-UA"/>
        </w:rPr>
        <w:t xml:space="preserve">Також знизилися показники за </w:t>
      </w:r>
      <w:r w:rsidRPr="00CD6F28">
        <w:rPr>
          <w:rFonts w:ascii="Times New Roman" w:hAnsi="Times New Roman" w:cs="Times New Roman"/>
          <w:bCs/>
          <w:color w:val="000000" w:themeColor="text1"/>
          <w:sz w:val="28"/>
          <w:szCs w:val="28"/>
          <w:lang w:val="uk-UA"/>
        </w:rPr>
        <w:t xml:space="preserve">шкалою схильності до агресії та насильства, </w:t>
      </w:r>
      <w:r>
        <w:rPr>
          <w:rFonts w:ascii="Times New Roman" w:hAnsi="Times New Roman" w:cs="Times New Roman"/>
          <w:bCs/>
          <w:color w:val="000000" w:themeColor="text1"/>
          <w:sz w:val="28"/>
          <w:szCs w:val="28"/>
          <w:lang w:val="uk-UA"/>
        </w:rPr>
        <w:t>підлітки групи ризику частіше стали виявляти соціально прийнятні моделі поведінки, менше провокували конфлікти</w:t>
      </w:r>
      <w:r w:rsidRPr="00CD6F28">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Дещо знизилися показники</w:t>
      </w:r>
      <w:r w:rsidRPr="00CD6F28">
        <w:rPr>
          <w:rFonts w:ascii="Times New Roman" w:hAnsi="Times New Roman" w:cs="Times New Roman"/>
          <w:color w:val="000000" w:themeColor="text1"/>
          <w:sz w:val="28"/>
          <w:szCs w:val="28"/>
          <w:lang w:val="uk-UA"/>
        </w:rPr>
        <w:t>, які свідчать про наявність делінквентних тенденцій у випробуваних й про низь</w:t>
      </w:r>
      <w:r>
        <w:rPr>
          <w:rFonts w:ascii="Times New Roman" w:hAnsi="Times New Roman" w:cs="Times New Roman"/>
          <w:color w:val="000000" w:themeColor="text1"/>
          <w:sz w:val="28"/>
          <w:szCs w:val="28"/>
          <w:lang w:val="uk-UA"/>
        </w:rPr>
        <w:t xml:space="preserve">кий рівень соціального контролю, адже у трьох учнів (37,5%) вони ще залишаються на досить високому рівні. </w:t>
      </w:r>
    </w:p>
    <w:p w:rsidR="00AA39F7" w:rsidRDefault="00AA39F7" w:rsidP="00AA39F7">
      <w:pPr>
        <w:spacing w:after="0" w:line="360" w:lineRule="auto"/>
        <w:ind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Порівняльний аналіз результатів опитування К. </w:t>
      </w:r>
      <w:r w:rsidRPr="00CD6F28">
        <w:rPr>
          <w:rFonts w:ascii="Times New Roman" w:hAnsi="Times New Roman" w:cs="Times New Roman"/>
          <w:color w:val="000000" w:themeColor="text1"/>
          <w:sz w:val="28"/>
          <w:szCs w:val="28"/>
          <w:lang w:val="uk-UA"/>
        </w:rPr>
        <w:t xml:space="preserve">Леонгарда </w:t>
      </w:r>
      <w:r>
        <w:rPr>
          <w:rFonts w:ascii="Times New Roman" w:hAnsi="Times New Roman" w:cs="Times New Roman"/>
          <w:color w:val="000000" w:themeColor="text1"/>
          <w:sz w:val="28"/>
          <w:szCs w:val="28"/>
          <w:lang w:val="uk-UA"/>
        </w:rPr>
        <w:t>виявив</w:t>
      </w:r>
      <w:r w:rsidRPr="00CD6F28">
        <w:rPr>
          <w:rFonts w:ascii="Times New Roman" w:hAnsi="Times New Roman" w:cs="Times New Roman"/>
          <w:color w:val="000000" w:themeColor="text1"/>
          <w:sz w:val="28"/>
          <w:szCs w:val="28"/>
          <w:lang w:val="uk-UA"/>
        </w:rPr>
        <w:t xml:space="preserve">, що </w:t>
      </w:r>
      <w:r>
        <w:rPr>
          <w:rFonts w:ascii="Times New Roman" w:hAnsi="Times New Roman" w:cs="Times New Roman"/>
          <w:color w:val="000000" w:themeColor="text1"/>
          <w:sz w:val="28"/>
          <w:szCs w:val="28"/>
          <w:lang w:val="uk-UA"/>
        </w:rPr>
        <w:t xml:space="preserve">серед підлітків групи ризику </w:t>
      </w:r>
      <w:r w:rsidRPr="00CD6F28">
        <w:rPr>
          <w:rFonts w:ascii="Times New Roman" w:hAnsi="Times New Roman" w:cs="Times New Roman"/>
          <w:color w:val="000000" w:themeColor="text1"/>
          <w:sz w:val="28"/>
          <w:szCs w:val="28"/>
          <w:lang w:val="uk-UA"/>
        </w:rPr>
        <w:t>переважають</w:t>
      </w:r>
      <w:r>
        <w:rPr>
          <w:rFonts w:ascii="Times New Roman" w:hAnsi="Times New Roman" w:cs="Times New Roman"/>
          <w:color w:val="000000" w:themeColor="text1"/>
          <w:sz w:val="28"/>
          <w:szCs w:val="28"/>
          <w:lang w:val="uk-UA"/>
        </w:rPr>
        <w:t xml:space="preserve"> знизилася кількість школярів з яскраво вираженими акцентуаціями характеру. Так, із яскраво вираженою циклотимічною акцентуацією залишився</w:t>
      </w:r>
      <w:r w:rsidRPr="00CD6F2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1 учень (12,5%), емотивною акцентуацією – 1 учень (12,5%). Показники за іншими, виявленими на діагностичному етапі, акцентуаціями характеру залишилися без змін, а саме: </w:t>
      </w:r>
      <w:r w:rsidRPr="00CD6F28">
        <w:rPr>
          <w:rFonts w:ascii="Times New Roman" w:hAnsi="Times New Roman" w:cs="Times New Roman"/>
          <w:color w:val="000000" w:themeColor="text1"/>
          <w:sz w:val="28"/>
          <w:szCs w:val="28"/>
          <w:lang w:val="uk-UA"/>
        </w:rPr>
        <w:t>екзальтований (2 учні</w:t>
      </w:r>
      <w:r>
        <w:rPr>
          <w:rFonts w:ascii="Times New Roman" w:hAnsi="Times New Roman" w:cs="Times New Roman"/>
          <w:color w:val="000000" w:themeColor="text1"/>
          <w:sz w:val="28"/>
          <w:szCs w:val="28"/>
          <w:lang w:val="uk-UA"/>
        </w:rPr>
        <w:t>; 25,0%</w:t>
      </w:r>
      <w:r w:rsidRPr="00CD6F28">
        <w:rPr>
          <w:rFonts w:ascii="Times New Roman" w:hAnsi="Times New Roman" w:cs="Times New Roman"/>
          <w:color w:val="000000" w:themeColor="text1"/>
          <w:sz w:val="28"/>
          <w:szCs w:val="28"/>
          <w:lang w:val="uk-UA"/>
        </w:rPr>
        <w:t>), гіпертимний (2 учні</w:t>
      </w:r>
      <w:r>
        <w:rPr>
          <w:rFonts w:ascii="Times New Roman" w:hAnsi="Times New Roman" w:cs="Times New Roman"/>
          <w:color w:val="000000" w:themeColor="text1"/>
          <w:sz w:val="28"/>
          <w:szCs w:val="28"/>
          <w:lang w:val="uk-UA"/>
        </w:rPr>
        <w:t>; 25,0%). Такі результати дослідження можна пояснити індивідуальними особливостями особистості підлітків, а також тим, що акцентуації становлять сформовані психологічні комплекси, які вимагають тривалої спеціальної корекції.</w:t>
      </w:r>
    </w:p>
    <w:p w:rsidR="00AA39F7" w:rsidRDefault="00AA39F7" w:rsidP="00AA39F7">
      <w:pPr>
        <w:shd w:val="clear" w:color="auto" w:fill="FFFFFF"/>
        <w:spacing w:after="0" w:line="360" w:lineRule="auto"/>
        <w:ind w:firstLineChars="252" w:firstLine="706"/>
        <w:jc w:val="both"/>
        <w:rPr>
          <w:rFonts w:ascii="Times New Roman" w:hAnsi="Times New Roman" w:cs="Times New Roman"/>
          <w:color w:val="000000" w:themeColor="text1"/>
          <w:sz w:val="28"/>
          <w:szCs w:val="28"/>
          <w:lang w:val="uk-UA"/>
        </w:rPr>
      </w:pPr>
      <w:r>
        <w:rPr>
          <w:rFonts w:ascii="Times New Roman" w:eastAsia="sans-serif" w:hAnsi="Times New Roman" w:cs="Times New Roman"/>
          <w:color w:val="000000" w:themeColor="text1"/>
          <w:sz w:val="28"/>
          <w:szCs w:val="28"/>
          <w:lang w:val="uk-UA"/>
        </w:rPr>
        <w:lastRenderedPageBreak/>
        <w:t>Аналіз результатів опитування за методикою</w:t>
      </w:r>
      <w:r w:rsidRPr="00391845">
        <w:rPr>
          <w:rFonts w:ascii="Times New Roman" w:eastAsia="SimSun" w:hAnsi="Times New Roman" w:cs="Times New Roman"/>
          <w:color w:val="000000" w:themeColor="text1"/>
          <w:sz w:val="28"/>
          <w:szCs w:val="28"/>
          <w:lang w:val="uk-UA"/>
        </w:rPr>
        <w:t xml:space="preserve"> визначення типових способів реагування на конфліктну ситуацію</w:t>
      </w:r>
      <w:r w:rsidRPr="0039184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К. </w:t>
      </w:r>
      <w:r w:rsidRPr="00391845">
        <w:rPr>
          <w:rFonts w:ascii="Times New Roman" w:hAnsi="Times New Roman" w:cs="Times New Roman"/>
          <w:color w:val="000000" w:themeColor="text1"/>
          <w:sz w:val="28"/>
          <w:szCs w:val="28"/>
          <w:lang w:val="uk-UA"/>
        </w:rPr>
        <w:t>Томаса)</w:t>
      </w:r>
      <w:r>
        <w:rPr>
          <w:rFonts w:ascii="Times New Roman" w:hAnsi="Times New Roman" w:cs="Times New Roman"/>
          <w:color w:val="000000" w:themeColor="text1"/>
          <w:sz w:val="28"/>
          <w:szCs w:val="28"/>
          <w:lang w:val="uk-UA"/>
        </w:rPr>
        <w:t xml:space="preserve"> виявив, що серед підлітки групи ризику почали змінювати форми поведінки в конфліктах. Так, якщо на діагностичному етапі 3 учнів (37,5%) надавали перевагу в конфліктах формі уникнення, то на рефлексивному етапі таких школярів виявилося двоє (25,5%), двоє учнів (25,0%) віддають перевагу співпраці, 2 учні (25,0%) – суперництву та двоє учнів (25,0%) – компромісу. Позитивним, на нашу думку, є те, що поступово підлітки відмовляються від пасивних форм поведінки в конфліктах, як-от: уникнення та пристосування, – адже це є свідченням готовності брати на себе відповідальність за наслідки власної діяльності, а в цілому – за своє життя. Те, що 2 учні й надалі віддають перевагу суперництву в конфлікті пояснюється віковими особливостями підлітків. </w:t>
      </w:r>
    </w:p>
    <w:p w:rsidR="00AA39F7" w:rsidRDefault="00AA39F7" w:rsidP="00AA39F7">
      <w:pPr>
        <w:shd w:val="clear" w:color="auto" w:fill="FFFFFF"/>
        <w:spacing w:after="0" w:line="360" w:lineRule="auto"/>
        <w:ind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Результати діагностики узагальнено в таблиці 2.2.</w:t>
      </w:r>
    </w:p>
    <w:p w:rsidR="00AA39F7" w:rsidRDefault="00AA39F7" w:rsidP="00AA39F7">
      <w:pPr>
        <w:pStyle w:val="11"/>
        <w:tabs>
          <w:tab w:val="left" w:pos="425"/>
        </w:tabs>
        <w:spacing w:after="0" w:line="360" w:lineRule="auto"/>
        <w:ind w:firstLine="709"/>
        <w:jc w:val="right"/>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Таблиця 2.2</w:t>
      </w:r>
    </w:p>
    <w:p w:rsidR="00AA39F7" w:rsidRDefault="00AA39F7" w:rsidP="00AA39F7">
      <w:pPr>
        <w:pStyle w:val="11"/>
        <w:tabs>
          <w:tab w:val="left" w:pos="425"/>
        </w:tabs>
        <w:spacing w:after="0" w:line="360" w:lineRule="auto"/>
        <w:ind w:firstLine="709"/>
        <w:jc w:val="center"/>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lang w:val="uk-UA"/>
        </w:rPr>
        <w:t>Рівні соціалізованості підлітків групи ризику</w:t>
      </w:r>
    </w:p>
    <w:tbl>
      <w:tblPr>
        <w:tblStyle w:val="a3"/>
        <w:tblW w:w="0" w:type="auto"/>
        <w:tblLook w:val="04A0" w:firstRow="1" w:lastRow="0" w:firstColumn="1" w:lastColumn="0" w:noHBand="0" w:noVBand="1"/>
      </w:tblPr>
      <w:tblGrid>
        <w:gridCol w:w="3190"/>
        <w:gridCol w:w="3190"/>
        <w:gridCol w:w="3191"/>
      </w:tblGrid>
      <w:tr w:rsidR="00AA39F7" w:rsidRPr="00F70123" w:rsidTr="00277A43">
        <w:tc>
          <w:tcPr>
            <w:tcW w:w="3190" w:type="dxa"/>
          </w:tcPr>
          <w:p w:rsidR="00AA39F7" w:rsidRPr="00F70123" w:rsidRDefault="00AA39F7" w:rsidP="00277A43">
            <w:pPr>
              <w:pStyle w:val="11"/>
              <w:tabs>
                <w:tab w:val="left" w:pos="425"/>
              </w:tabs>
              <w:spacing w:after="0"/>
              <w:jc w:val="center"/>
              <w:rPr>
                <w:rFonts w:ascii="Times New Roman" w:hAnsi="Times New Roman" w:cs="Times New Roman"/>
                <w:b/>
                <w:color w:val="000000" w:themeColor="text1"/>
                <w:sz w:val="24"/>
                <w:szCs w:val="24"/>
                <w:lang w:val="uk-UA"/>
              </w:rPr>
            </w:pPr>
            <w:r w:rsidRPr="00F70123">
              <w:rPr>
                <w:rFonts w:ascii="Times New Roman" w:hAnsi="Times New Roman" w:cs="Times New Roman"/>
                <w:b/>
                <w:color w:val="000000" w:themeColor="text1"/>
                <w:sz w:val="24"/>
                <w:szCs w:val="24"/>
                <w:lang w:val="uk-UA"/>
              </w:rPr>
              <w:t>Рівні</w:t>
            </w:r>
          </w:p>
        </w:tc>
        <w:tc>
          <w:tcPr>
            <w:tcW w:w="3190" w:type="dxa"/>
          </w:tcPr>
          <w:p w:rsidR="00AA39F7" w:rsidRPr="00F70123" w:rsidRDefault="00AA39F7" w:rsidP="00277A43">
            <w:pPr>
              <w:pStyle w:val="11"/>
              <w:tabs>
                <w:tab w:val="left" w:pos="425"/>
              </w:tabs>
              <w:spacing w:after="0"/>
              <w:jc w:val="center"/>
              <w:rPr>
                <w:rFonts w:ascii="Times New Roman" w:hAnsi="Times New Roman" w:cs="Times New Roman"/>
                <w:b/>
                <w:color w:val="000000" w:themeColor="text1"/>
                <w:sz w:val="24"/>
                <w:szCs w:val="24"/>
                <w:lang w:val="uk-UA"/>
              </w:rPr>
            </w:pPr>
            <w:r w:rsidRPr="00F70123">
              <w:rPr>
                <w:rFonts w:ascii="Times New Roman" w:hAnsi="Times New Roman" w:cs="Times New Roman"/>
                <w:b/>
                <w:color w:val="000000" w:themeColor="text1"/>
                <w:sz w:val="24"/>
                <w:szCs w:val="24"/>
                <w:lang w:val="uk-UA"/>
              </w:rPr>
              <w:t>Кількість учнів</w:t>
            </w:r>
          </w:p>
        </w:tc>
        <w:tc>
          <w:tcPr>
            <w:tcW w:w="3191" w:type="dxa"/>
          </w:tcPr>
          <w:p w:rsidR="00AA39F7" w:rsidRPr="00F70123" w:rsidRDefault="00AA39F7" w:rsidP="00277A43">
            <w:pPr>
              <w:pStyle w:val="11"/>
              <w:tabs>
                <w:tab w:val="left" w:pos="425"/>
              </w:tabs>
              <w:spacing w:after="0"/>
              <w:jc w:val="center"/>
              <w:rPr>
                <w:rFonts w:ascii="Times New Roman" w:hAnsi="Times New Roman" w:cs="Times New Roman"/>
                <w:b/>
                <w:color w:val="000000" w:themeColor="text1"/>
                <w:sz w:val="24"/>
                <w:szCs w:val="24"/>
                <w:lang w:val="uk-UA"/>
              </w:rPr>
            </w:pPr>
            <w:r w:rsidRPr="00F70123">
              <w:rPr>
                <w:rFonts w:ascii="Times New Roman" w:hAnsi="Times New Roman" w:cs="Times New Roman"/>
                <w:b/>
                <w:color w:val="000000" w:themeColor="text1"/>
                <w:sz w:val="24"/>
                <w:szCs w:val="24"/>
                <w:lang w:val="uk-UA"/>
              </w:rPr>
              <w:t>%</w:t>
            </w:r>
          </w:p>
        </w:tc>
      </w:tr>
      <w:tr w:rsidR="00AA39F7" w:rsidTr="00277A43">
        <w:tc>
          <w:tcPr>
            <w:tcW w:w="3190" w:type="dxa"/>
          </w:tcPr>
          <w:p w:rsidR="00AA39F7" w:rsidRDefault="00AA39F7" w:rsidP="00277A43">
            <w:pPr>
              <w:pStyle w:val="11"/>
              <w:tabs>
                <w:tab w:val="left" w:pos="425"/>
              </w:tabs>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високий </w:t>
            </w:r>
          </w:p>
        </w:tc>
        <w:tc>
          <w:tcPr>
            <w:tcW w:w="3190" w:type="dxa"/>
          </w:tcPr>
          <w:p w:rsidR="00AA39F7" w:rsidRDefault="00AA39F7" w:rsidP="00277A43">
            <w:pPr>
              <w:pStyle w:val="11"/>
              <w:tabs>
                <w:tab w:val="left" w:pos="425"/>
              </w:tabs>
              <w:spacing w:after="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w:t>
            </w:r>
          </w:p>
        </w:tc>
        <w:tc>
          <w:tcPr>
            <w:tcW w:w="3191" w:type="dxa"/>
          </w:tcPr>
          <w:p w:rsidR="00AA39F7" w:rsidRDefault="00AA39F7" w:rsidP="00277A43">
            <w:pPr>
              <w:pStyle w:val="11"/>
              <w:tabs>
                <w:tab w:val="left" w:pos="425"/>
              </w:tabs>
              <w:spacing w:after="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w:t>
            </w:r>
          </w:p>
        </w:tc>
      </w:tr>
      <w:tr w:rsidR="00AA39F7" w:rsidTr="00277A43">
        <w:tc>
          <w:tcPr>
            <w:tcW w:w="3190" w:type="dxa"/>
          </w:tcPr>
          <w:p w:rsidR="00AA39F7" w:rsidRDefault="00AA39F7" w:rsidP="00277A43">
            <w:pPr>
              <w:pStyle w:val="11"/>
              <w:tabs>
                <w:tab w:val="left" w:pos="425"/>
              </w:tabs>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Середній</w:t>
            </w:r>
          </w:p>
        </w:tc>
        <w:tc>
          <w:tcPr>
            <w:tcW w:w="3190" w:type="dxa"/>
          </w:tcPr>
          <w:p w:rsidR="00AA39F7" w:rsidRDefault="00AA39F7" w:rsidP="00277A43">
            <w:pPr>
              <w:pStyle w:val="11"/>
              <w:tabs>
                <w:tab w:val="left" w:pos="425"/>
              </w:tabs>
              <w:spacing w:after="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3191" w:type="dxa"/>
          </w:tcPr>
          <w:p w:rsidR="00AA39F7" w:rsidRDefault="00AA39F7" w:rsidP="00277A43">
            <w:pPr>
              <w:pStyle w:val="11"/>
              <w:tabs>
                <w:tab w:val="left" w:pos="425"/>
              </w:tabs>
              <w:spacing w:after="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37,5</w:t>
            </w:r>
          </w:p>
        </w:tc>
      </w:tr>
      <w:tr w:rsidR="00AA39F7" w:rsidTr="00277A43">
        <w:tc>
          <w:tcPr>
            <w:tcW w:w="3190" w:type="dxa"/>
          </w:tcPr>
          <w:p w:rsidR="00AA39F7" w:rsidRDefault="00AA39F7" w:rsidP="00277A43">
            <w:pPr>
              <w:pStyle w:val="11"/>
              <w:tabs>
                <w:tab w:val="left" w:pos="425"/>
              </w:tabs>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низький </w:t>
            </w:r>
          </w:p>
        </w:tc>
        <w:tc>
          <w:tcPr>
            <w:tcW w:w="3190" w:type="dxa"/>
          </w:tcPr>
          <w:p w:rsidR="00AA39F7" w:rsidRDefault="00AA39F7" w:rsidP="00277A43">
            <w:pPr>
              <w:pStyle w:val="11"/>
              <w:tabs>
                <w:tab w:val="left" w:pos="425"/>
              </w:tabs>
              <w:spacing w:after="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c>
          <w:tcPr>
            <w:tcW w:w="3191" w:type="dxa"/>
          </w:tcPr>
          <w:p w:rsidR="00AA39F7" w:rsidRDefault="00AA39F7" w:rsidP="00277A43">
            <w:pPr>
              <w:pStyle w:val="11"/>
              <w:tabs>
                <w:tab w:val="left" w:pos="425"/>
              </w:tabs>
              <w:spacing w:after="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62,5</w:t>
            </w:r>
          </w:p>
        </w:tc>
      </w:tr>
    </w:tbl>
    <w:p w:rsidR="00AA39F7" w:rsidRDefault="00AA39F7" w:rsidP="00AA39F7">
      <w:pPr>
        <w:spacing w:after="0" w:line="360" w:lineRule="auto"/>
        <w:ind w:firstLineChars="252" w:firstLine="70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Такі результати дослідження свідчать про наявність позитивної динаміки в розвитку особистості бездоглядних підлітків, разом із тим, незначні зміни за окремими методиками і шкалами дозволяють зробити висновки про те, що проблеми учнів досить складні й вимагають більш тривалої і наполегливої роботи з боку педагогічного колективу, зокрема соціального педагога, та батьків. Слід відзначити, що позитивні зрушення в розвитку особистості підлітків були виявлені за всіма показниками діагностичних методик, тому можна вважати запропоновану корекційно-розвивальну програму ефективною.</w:t>
      </w:r>
    </w:p>
    <w:p w:rsidR="00AA39F7" w:rsidRDefault="00AA39F7" w:rsidP="00AA39F7">
      <w:pPr>
        <w:spacing w:after="0" w:line="360" w:lineRule="auto"/>
        <w:ind w:firstLineChars="252" w:firstLine="706"/>
        <w:jc w:val="both"/>
        <w:rPr>
          <w:rFonts w:ascii="Times New Roman" w:eastAsia="SimSun" w:hAnsi="Times New Roman" w:cs="Times New Roman"/>
          <w:color w:val="000000"/>
          <w:sz w:val="28"/>
          <w:szCs w:val="28"/>
          <w:lang w:val="uk-UA"/>
        </w:rPr>
      </w:pPr>
      <w:r>
        <w:rPr>
          <w:rFonts w:ascii="Times New Roman" w:hAnsi="Times New Roman" w:cs="Times New Roman"/>
          <w:color w:val="000000" w:themeColor="text1"/>
          <w:sz w:val="28"/>
          <w:szCs w:val="28"/>
          <w:lang w:val="uk-UA"/>
        </w:rPr>
        <w:lastRenderedPageBreak/>
        <w:t>Отже, результати рефлексивного етапу дослідження засвідчили ефективність використання запропонованої корекційно-розвивальної програми в роботі з бездоглядними підлітками.</w:t>
      </w:r>
      <w:r>
        <w:rPr>
          <w:rFonts w:ascii="Times New Roman" w:eastAsia="SimSun" w:hAnsi="Times New Roman" w:cs="Times New Roman"/>
          <w:color w:val="000000"/>
          <w:sz w:val="28"/>
          <w:szCs w:val="28"/>
          <w:lang w:val="uk-UA"/>
        </w:rPr>
        <w:br w:type="page"/>
      </w:r>
    </w:p>
    <w:p w:rsidR="00AA39F7" w:rsidRDefault="00AA39F7" w:rsidP="00AA39F7">
      <w:pPr>
        <w:pStyle w:val="11"/>
        <w:spacing w:after="0" w:line="360" w:lineRule="auto"/>
        <w:jc w:val="center"/>
        <w:rPr>
          <w:rFonts w:ascii="Times New Roman" w:eastAsia="Calibri" w:hAnsi="Times New Roman" w:cs="Times New Roman"/>
          <w:b/>
          <w:sz w:val="28"/>
          <w:szCs w:val="28"/>
        </w:rPr>
      </w:pPr>
      <w:r w:rsidRPr="00EE7C1E">
        <w:rPr>
          <w:rFonts w:ascii="Times New Roman" w:eastAsia="Calibri" w:hAnsi="Times New Roman" w:cs="Times New Roman"/>
          <w:b/>
          <w:sz w:val="28"/>
          <w:szCs w:val="28"/>
        </w:rPr>
        <w:lastRenderedPageBreak/>
        <w:t>ВИСНОВКИ</w:t>
      </w:r>
    </w:p>
    <w:p w:rsidR="00AA39F7" w:rsidRPr="00EE7C1E" w:rsidRDefault="00AA39F7" w:rsidP="00AA39F7">
      <w:pPr>
        <w:pStyle w:val="11"/>
        <w:spacing w:after="0" w:line="360" w:lineRule="auto"/>
        <w:jc w:val="center"/>
        <w:rPr>
          <w:rFonts w:ascii="Times New Roman" w:eastAsia="Calibri" w:hAnsi="Times New Roman" w:cs="Times New Roman"/>
          <w:sz w:val="28"/>
          <w:szCs w:val="28"/>
        </w:rPr>
      </w:pPr>
    </w:p>
    <w:p w:rsidR="00AA39F7" w:rsidRDefault="00AA39F7" w:rsidP="00AA39F7">
      <w:pPr>
        <w:pStyle w:val="3"/>
        <w:shd w:val="clear" w:color="auto" w:fill="FFFFFF"/>
        <w:spacing w:before="0" w:beforeAutospacing="0" w:after="0" w:afterAutospacing="0" w:line="360" w:lineRule="auto"/>
        <w:ind w:firstLineChars="253" w:firstLine="708"/>
        <w:jc w:val="both"/>
        <w:rPr>
          <w:b w:val="0"/>
          <w:bCs w:val="0"/>
          <w:sz w:val="28"/>
          <w:szCs w:val="28"/>
          <w:lang w:val="uk-UA"/>
        </w:rPr>
      </w:pPr>
      <w:r>
        <w:rPr>
          <w:b w:val="0"/>
          <w:bCs w:val="0"/>
          <w:sz w:val="28"/>
          <w:szCs w:val="28"/>
          <w:lang w:val="uk-UA"/>
        </w:rPr>
        <w:t xml:space="preserve">Проблема бездоглядності дітей є актуальною через низку соціально-економічних і психологом-педагогічних умов. Разом із тим, аналіз наукової літератури виявив, що єдиного теоретико-методологічного підходу до визначення феномену бездоглядності немає. Одні науковці ототожнюють поняття «бездоглядні діти» та «діти вулиці», інші вказують на їх суттєву відмінність, вживаючи як синонімічні поняття «безпритульні діти» і «діти вулиці». У дослідженні ми дотримуємося точки зору науковців, які визначають бездоглядними тих дітей, які не втратили остаточно зв’язку з сім’єю та навчальним закладом, але переважну частину часу проводять на вулиці, мають пропуски занять без поважної причини, виховуються в дисфункціональних сім’ях. </w:t>
      </w:r>
    </w:p>
    <w:p w:rsidR="00AA39F7" w:rsidRDefault="00AA39F7" w:rsidP="00AA39F7">
      <w:pPr>
        <w:pStyle w:val="11"/>
        <w:autoSpaceDE w:val="0"/>
        <w:autoSpaceDN w:val="0"/>
        <w:spacing w:after="0" w:line="360" w:lineRule="auto"/>
        <w:ind w:left="0"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причин появи явища бездоглядності стосовно особистості дитини дозволило окреслити їх групи – зовнішні (соціально-економічні та соціально-психологічні) і внутрішні. Серед зовнішніх причин соціально-економічного характеру визначено: процес урбанізації, відсутність економічної стабільності, соціальна дезорганізація, криза системи шкільної освіти, екологічні проблеми; соціально-психологічного характеру – несприятлива ситуація взаємодії з дорослими або з однолітками. До внутрішніх причин належать порушення психічного розвитку, особистісні риси (ситуаційно-особистісні реакції), акцентуації характеру, психофізичні аномалії. Відповідно, основними детермінантами десоціалізації дітей визначено соціальну, сімейну, інституційну, індивідуальну, дозвіллєву, інформаційну, які є своєрідним поєднанням внутрішніх і зовнішніх причин та спричиняють поширення явища, визначають формування певних соціально-психологічних особливостей бездоглядних підлітків. Серед них сімейна дисфункційність є відправною детермінантою у процесі десоціалізації дитини. </w:t>
      </w:r>
    </w:p>
    <w:p w:rsidR="00AA39F7" w:rsidRDefault="00AA39F7" w:rsidP="00AA39F7">
      <w:pPr>
        <w:pStyle w:val="11"/>
        <w:spacing w:after="0" w:line="360" w:lineRule="auto"/>
        <w:ind w:left="0"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Визначено, що реабілітаційна робота з бездоглядними підлітками є цілеспрямованою соціально-педагогічною діяльністю, що має на меті оптимізацію соціальної ситуації кожної конкретної бездоглядної дитини</w:t>
      </w:r>
      <w:r>
        <w:rPr>
          <w:rFonts w:ascii="Times New Roman" w:hAnsi="Times New Roman" w:cs="Times New Roman"/>
          <w:color w:val="000000"/>
          <w:sz w:val="28"/>
          <w:szCs w:val="28"/>
          <w:lang w:val="uk-UA"/>
        </w:rPr>
        <w:t xml:space="preserve"> шляхом усунення чи нейтралізації детермінант її десоціалізації</w:t>
      </w:r>
      <w:r>
        <w:rPr>
          <w:rFonts w:ascii="Times New Roman" w:hAnsi="Times New Roman" w:cs="Times New Roman"/>
          <w:sz w:val="28"/>
          <w:szCs w:val="28"/>
          <w:lang w:val="uk-UA"/>
        </w:rPr>
        <w:t xml:space="preserve">, сприяє зменшенню та локалізації їх девіантної поведінки. Вона унеможливлює подальшу особистісну деформацію підлітка та створює оптимальні соціально-педагогічні умови для його соціалізації. Особливістю реабілітаційної роботи з бездоглядними дітьми є те, що вона повинна цілеспрямовано впливати особистість підлітка та його соціальне середовище. </w:t>
      </w:r>
    </w:p>
    <w:p w:rsidR="00AA39F7" w:rsidRDefault="00AA39F7" w:rsidP="00AA39F7">
      <w:pPr>
        <w:pStyle w:val="11"/>
        <w:tabs>
          <w:tab w:val="left" w:pos="0"/>
          <w:tab w:val="left" w:pos="312"/>
        </w:tabs>
        <w:spacing w:after="0" w:line="360" w:lineRule="auto"/>
        <w:ind w:left="0"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дослідної роботи були розроблені критерії соціалізованості підлітків як основного показника рівня їх адаптованості, а саме: ураховувалися наявність акцентуацій характеру, схильність до адиктивної, делінкветної та аутодеструктивної поведінки, стан відвідування занять у школі. Зверталася також увага на типи виховання в сім’ї, які були виявлені шляхом опитування батьків учнів. За результатами діагностики були визначені підлітки, які належали до групи ризику (мали ознаки бездоглядних дітей). Ці школярі становили експериментальну групу.</w:t>
      </w:r>
    </w:p>
    <w:p w:rsidR="00AA39F7" w:rsidRDefault="00AA39F7" w:rsidP="00AA39F7">
      <w:pPr>
        <w:pStyle w:val="11"/>
        <w:tabs>
          <w:tab w:val="left" w:pos="0"/>
          <w:tab w:val="left" w:pos="312"/>
        </w:tabs>
        <w:spacing w:after="0" w:line="360" w:lineRule="auto"/>
        <w:ind w:left="0"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особливостей школярів експериментальної групи, до якої також за згодою учнів були включені підлітки із високими показниками соціалізованості, розроблено розвивально-корекційну програму, що містила два блоки: тренінгові заняття, розраховані на учнів, тренінгові заняття для батьків, а також заняття для батьків і дітей.</w:t>
      </w:r>
    </w:p>
    <w:p w:rsidR="00AA39F7" w:rsidRDefault="00AA39F7" w:rsidP="00AA39F7">
      <w:pPr>
        <w:pStyle w:val="11"/>
        <w:tabs>
          <w:tab w:val="left" w:pos="0"/>
          <w:tab w:val="left" w:pos="312"/>
        </w:tabs>
        <w:spacing w:after="0" w:line="360" w:lineRule="auto"/>
        <w:ind w:left="0" w:firstLineChars="253" w:firstLine="708"/>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В експериментальній групі а</w:t>
      </w:r>
      <w:r>
        <w:rPr>
          <w:rFonts w:ascii="Times New Roman" w:hAnsi="Times New Roman" w:cs="Times New Roman"/>
          <w:color w:val="000000" w:themeColor="text1"/>
          <w:sz w:val="28"/>
          <w:szCs w:val="28"/>
          <w:lang w:val="uk-UA"/>
        </w:rPr>
        <w:t xml:space="preserve">наліз результатів дослідження за методикою А.Н. Орел виявив, що кількість, які мали високі показники нонконформістських тенденцій і психологічну потребу в адиктивних станах знизилася, а саме: на діагностичному етапі було виявлено, що 6 учнів, на рефлексивному етапі таких учнів стало 4 (50,0%). На діагностичному етапі 5 учнів (62,5%) виявили високі показники за шкалою за шкалою </w:t>
      </w:r>
      <w:r>
        <w:rPr>
          <w:rFonts w:ascii="Times New Roman" w:hAnsi="Times New Roman" w:cs="Times New Roman"/>
          <w:bCs/>
          <w:color w:val="000000" w:themeColor="text1"/>
          <w:sz w:val="28"/>
          <w:szCs w:val="28"/>
          <w:lang w:val="uk-UA"/>
        </w:rPr>
        <w:t xml:space="preserve">схильності до самоушкоджуючої і саморуйнівної поведінки; на рефлексивному етапі кількість таких учнів суттєво знизилася – 2 учні (25,0%). </w:t>
      </w:r>
      <w:r>
        <w:rPr>
          <w:rFonts w:ascii="Times New Roman" w:hAnsi="Times New Roman" w:cs="Times New Roman"/>
          <w:color w:val="000000" w:themeColor="text1"/>
          <w:sz w:val="28"/>
          <w:szCs w:val="28"/>
          <w:lang w:val="uk-UA"/>
        </w:rPr>
        <w:t xml:space="preserve">Дещо знизилися </w:t>
      </w:r>
      <w:r>
        <w:rPr>
          <w:rFonts w:ascii="Times New Roman" w:hAnsi="Times New Roman" w:cs="Times New Roman"/>
          <w:color w:val="000000" w:themeColor="text1"/>
          <w:sz w:val="28"/>
          <w:szCs w:val="28"/>
          <w:lang w:val="uk-UA"/>
        </w:rPr>
        <w:lastRenderedPageBreak/>
        <w:t xml:space="preserve">показники, які свідчать про наявність делінквентних тенденцій у випробуваних й про низький рівень соціального контролю, адже у трьох учнів (37,5%) вони ще залишаються на досить високому рівні. Дещо знизилися показники, які свідчать про наявність делінквентних тенденцій у випробуваних й про низький рівень соціального контролю, адже у трьох учнів (37,5%) вони ще залишаються на досить високому рівні. </w:t>
      </w:r>
    </w:p>
    <w:p w:rsidR="00AA39F7" w:rsidRDefault="00AA39F7" w:rsidP="00AA39F7">
      <w:pPr>
        <w:pStyle w:val="11"/>
        <w:tabs>
          <w:tab w:val="left" w:pos="0"/>
          <w:tab w:val="left" w:pos="312"/>
        </w:tabs>
        <w:spacing w:after="0" w:line="360" w:lineRule="auto"/>
        <w:ind w:left="0" w:firstLineChars="253"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Слід зауважити, що результати дослідження порівнювалися в межах однієї групи, оскільки соціально-виховне середовище школи не мало визначального впливу на розвиток і соціалізацію бездоглядних підлітків, відтак, виявлену в процесі експерименту позитивну динаміку можна вважати як результат успішного впровадження укладеної нами корекційно-розвивальної програми.</w:t>
      </w:r>
    </w:p>
    <w:p w:rsidR="00AA39F7" w:rsidRDefault="00AA39F7" w:rsidP="00AA39F7">
      <w:pPr>
        <w:pStyle w:val="11"/>
        <w:tabs>
          <w:tab w:val="left" w:pos="0"/>
          <w:tab w:val="left" w:pos="312"/>
        </w:tabs>
        <w:spacing w:after="0" w:line="360" w:lineRule="auto"/>
        <w:ind w:left="0" w:firstLineChars="253"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Таким чином, соціальна реабілітація бездоглядних підлітків повинна мати комплексний характер, бути спрямованою не лише на корекцію особистісних недоліків дитини, а й на оздоровлення соціального середовища школяра (передовсім стосунків у сімейному середовищі, із батьками), на відновлення або створення позитивного його соціального статусу, на розвиток соціально бажаних контактів.</w:t>
      </w:r>
    </w:p>
    <w:p w:rsidR="00AA39F7" w:rsidRDefault="00AA39F7" w:rsidP="00AA39F7">
      <w:pPr>
        <w:rPr>
          <w:rFonts w:ascii="Times New Roman" w:eastAsia="SimSun" w:hAnsi="Times New Roman" w:cs="Times New Roman"/>
          <w:color w:val="000000" w:themeColor="text1"/>
          <w:sz w:val="28"/>
          <w:szCs w:val="28"/>
          <w:lang w:val="uk-UA"/>
        </w:rPr>
      </w:pPr>
      <w:r>
        <w:rPr>
          <w:rFonts w:ascii="Times New Roman" w:eastAsia="SimSun" w:hAnsi="Times New Roman" w:cs="Times New Roman"/>
          <w:color w:val="000000" w:themeColor="text1"/>
          <w:sz w:val="28"/>
          <w:szCs w:val="28"/>
          <w:lang w:val="uk-UA"/>
        </w:rPr>
        <w:br w:type="page"/>
      </w:r>
    </w:p>
    <w:p w:rsidR="00AA39F7" w:rsidRPr="00A068A7" w:rsidRDefault="00AA39F7" w:rsidP="00AA39F7">
      <w:pPr>
        <w:spacing w:after="0" w:line="360" w:lineRule="auto"/>
        <w:ind w:firstLineChars="171" w:firstLine="481"/>
        <w:jc w:val="center"/>
        <w:rPr>
          <w:rFonts w:ascii="Times New Roman" w:eastAsia="Calibri" w:hAnsi="Times New Roman"/>
          <w:b/>
          <w:bCs/>
          <w:color w:val="000000"/>
          <w:sz w:val="28"/>
          <w:szCs w:val="28"/>
          <w:lang w:val="uk-UA"/>
        </w:rPr>
      </w:pPr>
      <w:r>
        <w:rPr>
          <w:rFonts w:ascii="Times New Roman" w:eastAsia="Calibri" w:hAnsi="Times New Roman"/>
          <w:b/>
          <w:bCs/>
          <w:color w:val="000000"/>
          <w:sz w:val="28"/>
          <w:szCs w:val="28"/>
        </w:rPr>
        <w:lastRenderedPageBreak/>
        <w:t>СПИСОК ВИКОРИСТАН</w:t>
      </w:r>
      <w:r>
        <w:rPr>
          <w:rFonts w:ascii="Times New Roman" w:eastAsia="Calibri" w:hAnsi="Times New Roman"/>
          <w:b/>
          <w:bCs/>
          <w:color w:val="000000"/>
          <w:sz w:val="28"/>
          <w:szCs w:val="28"/>
          <w:lang w:val="uk-UA"/>
        </w:rPr>
        <w:t>ИХ</w:t>
      </w:r>
      <w:r>
        <w:rPr>
          <w:rFonts w:ascii="Times New Roman" w:eastAsia="Calibri" w:hAnsi="Times New Roman"/>
          <w:b/>
          <w:bCs/>
          <w:color w:val="000000"/>
          <w:sz w:val="28"/>
          <w:szCs w:val="28"/>
        </w:rPr>
        <w:t xml:space="preserve"> </w:t>
      </w:r>
      <w:r>
        <w:rPr>
          <w:rFonts w:ascii="Times New Roman" w:eastAsia="Calibri" w:hAnsi="Times New Roman"/>
          <w:b/>
          <w:bCs/>
          <w:color w:val="000000"/>
          <w:sz w:val="28"/>
          <w:szCs w:val="28"/>
          <w:lang w:val="uk-UA"/>
        </w:rPr>
        <w:t>ДЖЕРЕЛ</w:t>
      </w:r>
    </w:p>
    <w:p w:rsidR="00AA39F7" w:rsidRPr="001A63D3" w:rsidRDefault="00AA39F7" w:rsidP="00AA39F7">
      <w:pPr>
        <w:pStyle w:val="ab"/>
        <w:numPr>
          <w:ilvl w:val="0"/>
          <w:numId w:val="15"/>
        </w:numPr>
        <w:tabs>
          <w:tab w:val="left" w:pos="425"/>
        </w:tabs>
        <w:spacing w:after="0" w:line="336" w:lineRule="auto"/>
        <w:ind w:left="426"/>
        <w:jc w:val="both"/>
        <w:rPr>
          <w:rFonts w:ascii="Times New Roman" w:hAnsi="Times New Roman"/>
          <w:sz w:val="28"/>
          <w:szCs w:val="28"/>
          <w:lang w:val="uk-UA"/>
        </w:rPr>
      </w:pPr>
      <w:r w:rsidRPr="001A63D3">
        <w:rPr>
          <w:rFonts w:ascii="Times New Roman" w:hAnsi="Times New Roman"/>
          <w:sz w:val="28"/>
          <w:szCs w:val="28"/>
          <w:lang w:val="uk-UA"/>
        </w:rPr>
        <w:t xml:space="preserve">Алєксєєнко Т. Соціально-педагогічна підтримка дітей групи ризику / Т. Алєксєєнко // Соціальна педагогіка: теорія і практика. – 2005. – № 1. – С.60. </w:t>
      </w:r>
    </w:p>
    <w:p w:rsidR="00AA39F7" w:rsidRPr="001A63D3" w:rsidRDefault="00AA39F7" w:rsidP="00AA39F7">
      <w:pPr>
        <w:pStyle w:val="ab"/>
        <w:widowControl w:val="0"/>
        <w:numPr>
          <w:ilvl w:val="0"/>
          <w:numId w:val="15"/>
        </w:numPr>
        <w:tabs>
          <w:tab w:val="left" w:pos="425"/>
          <w:tab w:val="left" w:pos="795"/>
          <w:tab w:val="left" w:pos="941"/>
        </w:tabs>
        <w:autoSpaceDE w:val="0"/>
        <w:autoSpaceDN w:val="0"/>
        <w:adjustRightInd w:val="0"/>
        <w:spacing w:after="0" w:line="336" w:lineRule="auto"/>
        <w:ind w:left="426"/>
        <w:jc w:val="both"/>
        <w:rPr>
          <w:rFonts w:ascii="Times New Roman" w:hAnsi="Times New Roman"/>
          <w:sz w:val="28"/>
          <w:szCs w:val="28"/>
          <w:lang w:val="uk-UA"/>
        </w:rPr>
      </w:pPr>
      <w:r w:rsidRPr="00A068A7">
        <w:rPr>
          <w:rFonts w:ascii="Times New Roman" w:hAnsi="Times New Roman"/>
          <w:sz w:val="28"/>
          <w:szCs w:val="28"/>
          <w:lang w:val="ru-RU"/>
        </w:rPr>
        <w:t>Анн</w:t>
      </w:r>
      <w:r w:rsidRPr="001A63D3">
        <w:rPr>
          <w:rFonts w:ascii="Times New Roman" w:hAnsi="Times New Roman"/>
          <w:sz w:val="28"/>
          <w:szCs w:val="28"/>
        </w:rPr>
        <w:t> </w:t>
      </w:r>
      <w:r w:rsidRPr="00A068A7">
        <w:rPr>
          <w:rFonts w:ascii="Times New Roman" w:hAnsi="Times New Roman"/>
          <w:sz w:val="28"/>
          <w:szCs w:val="28"/>
          <w:lang w:val="ru-RU"/>
        </w:rPr>
        <w:t>Л.</w:t>
      </w:r>
      <w:r w:rsidRPr="001A63D3">
        <w:rPr>
          <w:rFonts w:ascii="Times New Roman" w:hAnsi="Times New Roman"/>
          <w:sz w:val="28"/>
          <w:szCs w:val="28"/>
        </w:rPr>
        <w:t> </w:t>
      </w:r>
      <w:r w:rsidRPr="00A068A7">
        <w:rPr>
          <w:rFonts w:ascii="Times New Roman" w:hAnsi="Times New Roman"/>
          <w:sz w:val="28"/>
          <w:szCs w:val="28"/>
          <w:lang w:val="ru-RU"/>
        </w:rPr>
        <w:t>Ф. Психологический тренинг с подростками / Л.</w:t>
      </w:r>
      <w:r w:rsidRPr="001A63D3">
        <w:rPr>
          <w:rFonts w:ascii="Times New Roman" w:hAnsi="Times New Roman"/>
          <w:sz w:val="28"/>
          <w:szCs w:val="28"/>
        </w:rPr>
        <w:t> </w:t>
      </w:r>
      <w:r w:rsidRPr="00A068A7">
        <w:rPr>
          <w:rFonts w:ascii="Times New Roman" w:hAnsi="Times New Roman"/>
          <w:sz w:val="28"/>
          <w:szCs w:val="28"/>
          <w:lang w:val="ru-RU"/>
        </w:rPr>
        <w:t>Ф.</w:t>
      </w:r>
      <w:r w:rsidRPr="001A63D3">
        <w:rPr>
          <w:rFonts w:ascii="Times New Roman" w:hAnsi="Times New Roman"/>
          <w:sz w:val="28"/>
          <w:szCs w:val="28"/>
        </w:rPr>
        <w:t> </w:t>
      </w:r>
      <w:r w:rsidRPr="00A068A7">
        <w:rPr>
          <w:rFonts w:ascii="Times New Roman" w:hAnsi="Times New Roman"/>
          <w:sz w:val="28"/>
          <w:szCs w:val="28"/>
          <w:lang w:val="ru-RU"/>
        </w:rPr>
        <w:t>Анн. – СПб.: Питер, 2005. – 271</w:t>
      </w:r>
      <w:r w:rsidRPr="001A63D3">
        <w:rPr>
          <w:rFonts w:ascii="Times New Roman" w:hAnsi="Times New Roman"/>
          <w:sz w:val="28"/>
          <w:szCs w:val="28"/>
        </w:rPr>
        <w:t> </w:t>
      </w:r>
      <w:r w:rsidRPr="00A068A7">
        <w:rPr>
          <w:rFonts w:ascii="Times New Roman" w:hAnsi="Times New Roman"/>
          <w:sz w:val="28"/>
          <w:szCs w:val="28"/>
          <w:lang w:val="ru-RU"/>
        </w:rPr>
        <w:t>с.</w:t>
      </w:r>
    </w:p>
    <w:p w:rsidR="00AA39F7" w:rsidRPr="001A63D3" w:rsidRDefault="00AA39F7" w:rsidP="00AA39F7">
      <w:pPr>
        <w:pStyle w:val="ab"/>
        <w:numPr>
          <w:ilvl w:val="0"/>
          <w:numId w:val="15"/>
        </w:numPr>
        <w:tabs>
          <w:tab w:val="left" w:pos="425"/>
        </w:tabs>
        <w:spacing w:before="100" w:after="100" w:line="360" w:lineRule="auto"/>
        <w:ind w:left="426"/>
        <w:jc w:val="both"/>
        <w:rPr>
          <w:rFonts w:ascii="Times New Roman" w:hAnsi="Times New Roman"/>
          <w:color w:val="000000" w:themeColor="text1"/>
          <w:sz w:val="28"/>
          <w:szCs w:val="28"/>
          <w:lang w:val="uk-UA"/>
        </w:rPr>
      </w:pPr>
      <w:r w:rsidRPr="001A63D3">
        <w:rPr>
          <w:rFonts w:ascii="Times New Roman" w:hAnsi="Times New Roman"/>
          <w:sz w:val="28"/>
          <w:szCs w:val="28"/>
          <w:lang w:val="uk-UA"/>
        </w:rPr>
        <w:t>Безпалько О. Спілкуємось та діємо: навч.-метод. посіб. / О. Безпалько, Ж. Савич. – Київ: Навч. книга, 2002.</w:t>
      </w:r>
      <w:r w:rsidRPr="001A63D3">
        <w:rPr>
          <w:rFonts w:ascii="Times New Roman" w:hAnsi="Times New Roman"/>
          <w:color w:val="000000" w:themeColor="text1"/>
          <w:sz w:val="28"/>
          <w:szCs w:val="28"/>
          <w:lang w:val="uk-UA"/>
        </w:rPr>
        <w:t xml:space="preserve"> </w:t>
      </w:r>
      <w:r w:rsidRPr="001A63D3">
        <w:rPr>
          <w:rFonts w:ascii="Times New Roman" w:eastAsia="SimSun" w:hAnsi="Times New Roman"/>
          <w:color w:val="000000" w:themeColor="text1"/>
          <w:sz w:val="28"/>
          <w:szCs w:val="28"/>
          <w:shd w:val="clear" w:color="auto" w:fill="FFFFFF"/>
          <w:lang w:val="uk-UA"/>
        </w:rPr>
        <w:t>– 112 с.</w:t>
      </w:r>
    </w:p>
    <w:p w:rsidR="00AA39F7" w:rsidRPr="001A63D3" w:rsidRDefault="00AA39F7" w:rsidP="00AA39F7">
      <w:pPr>
        <w:pStyle w:val="ab"/>
        <w:numPr>
          <w:ilvl w:val="0"/>
          <w:numId w:val="15"/>
        </w:numPr>
        <w:tabs>
          <w:tab w:val="left" w:pos="425"/>
        </w:tabs>
        <w:spacing w:before="100" w:after="100" w:line="360" w:lineRule="auto"/>
        <w:ind w:left="426"/>
        <w:jc w:val="both"/>
        <w:rPr>
          <w:rFonts w:ascii="Times New Roman" w:hAnsi="Times New Roman"/>
          <w:sz w:val="28"/>
          <w:szCs w:val="28"/>
          <w:lang w:val="uk-UA"/>
        </w:rPr>
      </w:pPr>
      <w:r w:rsidRPr="001A63D3">
        <w:rPr>
          <w:rFonts w:ascii="Times New Roman" w:eastAsia="SimSun" w:hAnsi="Times New Roman"/>
          <w:sz w:val="28"/>
          <w:szCs w:val="28"/>
          <w:lang w:val="uk-UA"/>
        </w:rPr>
        <w:t>Безпалько О. В. Організація соціально-педагогічної роботи з дітьми та молоддю у територіальній громаді: теоретико-методичні основи: монографія / О. В. Безпалько. – Київ: Наук. світ, 2006. – 363 с.</w:t>
      </w:r>
    </w:p>
    <w:p w:rsidR="00AA39F7" w:rsidRPr="00A068A7" w:rsidRDefault="00AA39F7" w:rsidP="00AA39F7">
      <w:pPr>
        <w:pStyle w:val="ab"/>
        <w:widowControl w:val="0"/>
        <w:numPr>
          <w:ilvl w:val="0"/>
          <w:numId w:val="15"/>
        </w:numPr>
        <w:tabs>
          <w:tab w:val="left" w:pos="425"/>
          <w:tab w:val="left" w:pos="795"/>
          <w:tab w:val="left" w:pos="941"/>
        </w:tabs>
        <w:autoSpaceDE w:val="0"/>
        <w:autoSpaceDN w:val="0"/>
        <w:adjustRightInd w:val="0"/>
        <w:spacing w:after="0" w:line="336" w:lineRule="auto"/>
        <w:ind w:left="426"/>
        <w:jc w:val="both"/>
        <w:rPr>
          <w:rFonts w:ascii="Times New Roman" w:hAnsi="Times New Roman"/>
          <w:sz w:val="28"/>
          <w:szCs w:val="28"/>
          <w:lang w:val="ru-RU"/>
        </w:rPr>
      </w:pPr>
      <w:r w:rsidRPr="00A068A7">
        <w:rPr>
          <w:rFonts w:ascii="Times New Roman" w:hAnsi="Times New Roman"/>
          <w:sz w:val="28"/>
          <w:szCs w:val="28"/>
          <w:lang w:val="ru-RU"/>
        </w:rPr>
        <w:t>Бондаренко</w:t>
      </w:r>
      <w:r w:rsidRPr="001A63D3">
        <w:rPr>
          <w:rFonts w:ascii="Times New Roman" w:hAnsi="Times New Roman"/>
          <w:sz w:val="28"/>
          <w:szCs w:val="28"/>
        </w:rPr>
        <w:t> </w:t>
      </w:r>
      <w:r w:rsidRPr="00A068A7">
        <w:rPr>
          <w:rFonts w:ascii="Times New Roman" w:hAnsi="Times New Roman"/>
          <w:sz w:val="28"/>
          <w:szCs w:val="28"/>
          <w:lang w:val="ru-RU"/>
        </w:rPr>
        <w:t>А.</w:t>
      </w:r>
      <w:r w:rsidRPr="001A63D3">
        <w:rPr>
          <w:rFonts w:ascii="Times New Roman" w:hAnsi="Times New Roman"/>
          <w:sz w:val="28"/>
          <w:szCs w:val="28"/>
        </w:rPr>
        <w:t> </w:t>
      </w:r>
      <w:r w:rsidRPr="00A068A7">
        <w:rPr>
          <w:rFonts w:ascii="Times New Roman" w:hAnsi="Times New Roman"/>
          <w:sz w:val="28"/>
          <w:szCs w:val="28"/>
          <w:lang w:val="ru-RU"/>
        </w:rPr>
        <w:t>Ф. Социальная психотерапия личности (психоаналитический подход) / А.</w:t>
      </w:r>
      <w:r w:rsidRPr="001A63D3">
        <w:rPr>
          <w:rFonts w:ascii="Times New Roman" w:hAnsi="Times New Roman"/>
          <w:sz w:val="28"/>
          <w:szCs w:val="28"/>
        </w:rPr>
        <w:t> </w:t>
      </w:r>
      <w:r w:rsidRPr="00A068A7">
        <w:rPr>
          <w:rFonts w:ascii="Times New Roman" w:hAnsi="Times New Roman"/>
          <w:sz w:val="28"/>
          <w:szCs w:val="28"/>
          <w:lang w:val="ru-RU"/>
        </w:rPr>
        <w:t>Ф.</w:t>
      </w:r>
      <w:r w:rsidRPr="001A63D3">
        <w:rPr>
          <w:rFonts w:ascii="Times New Roman" w:hAnsi="Times New Roman"/>
          <w:sz w:val="28"/>
          <w:szCs w:val="28"/>
        </w:rPr>
        <w:t> </w:t>
      </w:r>
      <w:r w:rsidRPr="00A068A7">
        <w:rPr>
          <w:rFonts w:ascii="Times New Roman" w:hAnsi="Times New Roman"/>
          <w:sz w:val="28"/>
          <w:szCs w:val="28"/>
          <w:lang w:val="ru-RU"/>
        </w:rPr>
        <w:t>Бондаренко. – К</w:t>
      </w:r>
      <w:r w:rsidRPr="001A63D3">
        <w:rPr>
          <w:rFonts w:ascii="Times New Roman" w:hAnsi="Times New Roman"/>
          <w:sz w:val="28"/>
          <w:szCs w:val="28"/>
          <w:lang w:val="uk-UA"/>
        </w:rPr>
        <w:t>иев</w:t>
      </w:r>
      <w:r w:rsidRPr="00A068A7">
        <w:rPr>
          <w:rFonts w:ascii="Times New Roman" w:hAnsi="Times New Roman"/>
          <w:sz w:val="28"/>
          <w:szCs w:val="28"/>
          <w:lang w:val="ru-RU"/>
        </w:rPr>
        <w:t>: КГПИИЯ, 1991. – 189</w:t>
      </w:r>
      <w:r w:rsidRPr="001A63D3">
        <w:rPr>
          <w:rFonts w:ascii="Times New Roman" w:hAnsi="Times New Roman"/>
          <w:sz w:val="28"/>
          <w:szCs w:val="28"/>
        </w:rPr>
        <w:t> </w:t>
      </w:r>
      <w:r w:rsidRPr="00A068A7">
        <w:rPr>
          <w:rFonts w:ascii="Times New Roman" w:hAnsi="Times New Roman"/>
          <w:sz w:val="28"/>
          <w:szCs w:val="28"/>
          <w:lang w:val="ru-RU"/>
        </w:rPr>
        <w:t>с.</w:t>
      </w:r>
    </w:p>
    <w:p w:rsidR="00AA39F7" w:rsidRPr="001A63D3" w:rsidRDefault="00AA39F7" w:rsidP="00AA39F7">
      <w:pPr>
        <w:pStyle w:val="ab"/>
        <w:numPr>
          <w:ilvl w:val="0"/>
          <w:numId w:val="15"/>
        </w:numPr>
        <w:tabs>
          <w:tab w:val="left" w:pos="425"/>
        </w:tabs>
        <w:spacing w:before="100" w:after="100" w:line="360" w:lineRule="auto"/>
        <w:ind w:left="426"/>
        <w:jc w:val="both"/>
        <w:rPr>
          <w:rFonts w:ascii="Times New Roman" w:hAnsi="Times New Roman"/>
          <w:sz w:val="28"/>
          <w:szCs w:val="28"/>
          <w:lang w:val="uk-UA"/>
        </w:rPr>
      </w:pPr>
      <w:r w:rsidRPr="001A63D3">
        <w:rPr>
          <w:rFonts w:ascii="Times New Roman" w:hAnsi="Times New Roman"/>
          <w:sz w:val="28"/>
          <w:szCs w:val="28"/>
          <w:lang w:val="uk-UA"/>
        </w:rPr>
        <w:t>Бондаренко В. В. «Діти вулиці» як об’єкт соціально‐педагогічної роботи / В. В. Бондаренко // Віснник Луган. ун-ту. – 2012. – Ч.1. Педагоігчні науки. – №5 (240). – С. 14-20.</w:t>
      </w:r>
    </w:p>
    <w:p w:rsidR="00AA39F7" w:rsidRPr="001A63D3" w:rsidRDefault="00AA39F7" w:rsidP="00AA39F7">
      <w:pPr>
        <w:pStyle w:val="ab"/>
        <w:widowControl w:val="0"/>
        <w:numPr>
          <w:ilvl w:val="0"/>
          <w:numId w:val="15"/>
        </w:numPr>
        <w:tabs>
          <w:tab w:val="left" w:pos="425"/>
          <w:tab w:val="left" w:pos="795"/>
          <w:tab w:val="left" w:pos="941"/>
        </w:tabs>
        <w:autoSpaceDE w:val="0"/>
        <w:autoSpaceDN w:val="0"/>
        <w:adjustRightInd w:val="0"/>
        <w:spacing w:after="0" w:line="336" w:lineRule="auto"/>
        <w:ind w:left="426"/>
        <w:jc w:val="both"/>
        <w:rPr>
          <w:rFonts w:ascii="Times New Roman" w:hAnsi="Times New Roman"/>
          <w:sz w:val="28"/>
          <w:szCs w:val="28"/>
          <w:lang w:val="uk-UA"/>
        </w:rPr>
      </w:pPr>
      <w:r>
        <w:rPr>
          <w:rFonts w:ascii="Times New Roman" w:hAnsi="Times New Roman"/>
          <w:sz w:val="28"/>
          <w:szCs w:val="28"/>
          <w:lang w:val="uk-UA"/>
        </w:rPr>
        <w:t>Вайнола </w:t>
      </w:r>
      <w:r w:rsidRPr="001A63D3">
        <w:rPr>
          <w:rFonts w:ascii="Times New Roman" w:hAnsi="Times New Roman"/>
          <w:sz w:val="28"/>
          <w:szCs w:val="28"/>
          <w:lang w:val="uk-UA"/>
        </w:rPr>
        <w:t>Р.</w:t>
      </w:r>
      <w:r>
        <w:rPr>
          <w:rFonts w:ascii="Times New Roman" w:hAnsi="Times New Roman"/>
          <w:sz w:val="28"/>
          <w:szCs w:val="28"/>
          <w:lang w:val="uk-UA"/>
        </w:rPr>
        <w:t> </w:t>
      </w:r>
      <w:r w:rsidRPr="001A63D3">
        <w:rPr>
          <w:rFonts w:ascii="Times New Roman" w:hAnsi="Times New Roman"/>
          <w:sz w:val="28"/>
          <w:szCs w:val="28"/>
          <w:lang w:val="uk-UA"/>
        </w:rPr>
        <w:t xml:space="preserve">Х. Курс лекцій із дисципліни «Технології соціально-педагогічної роботи» для студентів спеціальності 6.010105 «Соціальна педагогіка» денної та заочної форми навчання / Р. Х. Вайнола – Київ: КМПУ імені Б.Д.Гринченка, 2008. – 159 с. </w:t>
      </w:r>
    </w:p>
    <w:p w:rsidR="00AA39F7" w:rsidRPr="00A068A7" w:rsidRDefault="00AA39F7" w:rsidP="00AA39F7">
      <w:pPr>
        <w:pStyle w:val="ab"/>
        <w:widowControl w:val="0"/>
        <w:numPr>
          <w:ilvl w:val="0"/>
          <w:numId w:val="15"/>
        </w:numPr>
        <w:tabs>
          <w:tab w:val="left" w:pos="425"/>
          <w:tab w:val="left" w:pos="795"/>
          <w:tab w:val="left" w:pos="941"/>
        </w:tabs>
        <w:autoSpaceDE w:val="0"/>
        <w:autoSpaceDN w:val="0"/>
        <w:adjustRightInd w:val="0"/>
        <w:spacing w:after="0" w:line="336" w:lineRule="auto"/>
        <w:ind w:left="426"/>
        <w:jc w:val="both"/>
        <w:rPr>
          <w:rFonts w:ascii="Times New Roman" w:hAnsi="Times New Roman"/>
          <w:sz w:val="28"/>
          <w:szCs w:val="28"/>
          <w:lang w:val="ru-RU"/>
        </w:rPr>
      </w:pPr>
      <w:r w:rsidRPr="001A63D3">
        <w:rPr>
          <w:rFonts w:ascii="Times New Roman" w:hAnsi="Times New Roman"/>
          <w:sz w:val="28"/>
          <w:szCs w:val="28"/>
          <w:lang w:val="uk-UA"/>
        </w:rPr>
        <w:t>Василенко І. В. Організація системи соціального виховання учнів / І. В. Василенко // Педагогіка і психологія. – 1996. – №2. – С.95-103.</w:t>
      </w:r>
    </w:p>
    <w:p w:rsidR="00AA39F7" w:rsidRPr="00A068A7" w:rsidRDefault="00AA39F7" w:rsidP="00AA39F7">
      <w:pPr>
        <w:pStyle w:val="ab"/>
        <w:numPr>
          <w:ilvl w:val="0"/>
          <w:numId w:val="15"/>
        </w:numPr>
        <w:tabs>
          <w:tab w:val="left" w:pos="425"/>
        </w:tabs>
        <w:spacing w:before="100" w:after="100" w:line="360" w:lineRule="auto"/>
        <w:ind w:left="426"/>
        <w:jc w:val="both"/>
        <w:rPr>
          <w:rFonts w:ascii="Times New Roman" w:hAnsi="Times New Roman"/>
          <w:sz w:val="28"/>
          <w:szCs w:val="28"/>
          <w:lang w:val="ru-RU"/>
        </w:rPr>
      </w:pPr>
      <w:r w:rsidRPr="00A068A7">
        <w:rPr>
          <w:rFonts w:ascii="Times New Roman" w:hAnsi="Times New Roman"/>
          <w:sz w:val="28"/>
          <w:szCs w:val="28"/>
          <w:lang w:val="ru-RU"/>
        </w:rPr>
        <w:t>Василькова</w:t>
      </w:r>
      <w:r w:rsidRPr="001A63D3">
        <w:rPr>
          <w:rFonts w:ascii="Times New Roman" w:hAnsi="Times New Roman"/>
          <w:sz w:val="28"/>
          <w:szCs w:val="28"/>
          <w:lang w:val="uk-UA"/>
        </w:rPr>
        <w:t> </w:t>
      </w:r>
      <w:r w:rsidRPr="00A068A7">
        <w:rPr>
          <w:rFonts w:ascii="Times New Roman" w:hAnsi="Times New Roman"/>
          <w:sz w:val="28"/>
          <w:szCs w:val="28"/>
          <w:lang w:val="ru-RU"/>
        </w:rPr>
        <w:t>Ю.</w:t>
      </w:r>
      <w:r w:rsidRPr="001A63D3">
        <w:rPr>
          <w:rFonts w:ascii="Times New Roman" w:hAnsi="Times New Roman"/>
          <w:sz w:val="28"/>
          <w:szCs w:val="28"/>
        </w:rPr>
        <w:t> </w:t>
      </w:r>
      <w:r w:rsidRPr="00A068A7">
        <w:rPr>
          <w:rFonts w:ascii="Times New Roman" w:hAnsi="Times New Roman"/>
          <w:sz w:val="28"/>
          <w:szCs w:val="28"/>
          <w:lang w:val="ru-RU"/>
        </w:rPr>
        <w:t>В.</w:t>
      </w:r>
      <w:r w:rsidRPr="001A63D3">
        <w:rPr>
          <w:rFonts w:ascii="Times New Roman" w:hAnsi="Times New Roman"/>
          <w:sz w:val="28"/>
          <w:szCs w:val="28"/>
          <w:lang w:val="uk-UA"/>
        </w:rPr>
        <w:t xml:space="preserve"> </w:t>
      </w:r>
      <w:r w:rsidRPr="00A068A7">
        <w:rPr>
          <w:rFonts w:ascii="Times New Roman" w:hAnsi="Times New Roman"/>
          <w:sz w:val="28"/>
          <w:szCs w:val="28"/>
          <w:lang w:val="ru-RU"/>
        </w:rPr>
        <w:t>Социальная педагогика:</w:t>
      </w:r>
      <w:r w:rsidRPr="001A63D3">
        <w:rPr>
          <w:rFonts w:ascii="Times New Roman" w:hAnsi="Times New Roman"/>
          <w:sz w:val="28"/>
          <w:szCs w:val="28"/>
          <w:lang w:val="uk-UA"/>
        </w:rPr>
        <w:t xml:space="preserve"> </w:t>
      </w:r>
      <w:r w:rsidRPr="00A068A7">
        <w:rPr>
          <w:rFonts w:ascii="Times New Roman" w:hAnsi="Times New Roman"/>
          <w:sz w:val="28"/>
          <w:szCs w:val="28"/>
          <w:lang w:val="ru-RU"/>
        </w:rPr>
        <w:t>Курс лекций:</w:t>
      </w:r>
      <w:r w:rsidRPr="001A63D3">
        <w:rPr>
          <w:rFonts w:ascii="Times New Roman" w:hAnsi="Times New Roman"/>
          <w:sz w:val="28"/>
          <w:szCs w:val="28"/>
          <w:lang w:val="uk-UA"/>
        </w:rPr>
        <w:t xml:space="preserve"> у</w:t>
      </w:r>
      <w:r w:rsidRPr="00A068A7">
        <w:rPr>
          <w:rFonts w:ascii="Times New Roman" w:hAnsi="Times New Roman"/>
          <w:sz w:val="28"/>
          <w:szCs w:val="28"/>
          <w:lang w:val="ru-RU"/>
        </w:rPr>
        <w:t>чеб.</w:t>
      </w:r>
      <w:r w:rsidRPr="001A63D3">
        <w:rPr>
          <w:rFonts w:ascii="Times New Roman" w:hAnsi="Times New Roman"/>
          <w:sz w:val="28"/>
          <w:szCs w:val="28"/>
          <w:lang w:val="uk-UA"/>
        </w:rPr>
        <w:t xml:space="preserve"> </w:t>
      </w:r>
      <w:r w:rsidRPr="00A068A7">
        <w:rPr>
          <w:rFonts w:ascii="Times New Roman" w:hAnsi="Times New Roman"/>
          <w:sz w:val="28"/>
          <w:szCs w:val="28"/>
          <w:lang w:val="ru-RU"/>
        </w:rPr>
        <w:t>пос</w:t>
      </w:r>
      <w:r w:rsidRPr="001A63D3">
        <w:rPr>
          <w:rFonts w:ascii="Times New Roman" w:hAnsi="Times New Roman"/>
          <w:sz w:val="28"/>
          <w:szCs w:val="28"/>
          <w:lang w:val="uk-UA"/>
        </w:rPr>
        <w:t>. д</w:t>
      </w:r>
      <w:r w:rsidRPr="00A068A7">
        <w:rPr>
          <w:rFonts w:ascii="Times New Roman" w:hAnsi="Times New Roman"/>
          <w:sz w:val="28"/>
          <w:szCs w:val="28"/>
          <w:lang w:val="ru-RU"/>
        </w:rPr>
        <w:t>ля</w:t>
      </w:r>
      <w:r w:rsidRPr="001A63D3">
        <w:rPr>
          <w:rFonts w:ascii="Times New Roman" w:hAnsi="Times New Roman"/>
          <w:sz w:val="28"/>
          <w:szCs w:val="28"/>
          <w:lang w:val="uk-UA"/>
        </w:rPr>
        <w:t xml:space="preserve"> </w:t>
      </w:r>
      <w:r w:rsidRPr="00A068A7">
        <w:rPr>
          <w:rFonts w:ascii="Times New Roman" w:hAnsi="Times New Roman"/>
          <w:sz w:val="28"/>
          <w:szCs w:val="28"/>
          <w:lang w:val="ru-RU"/>
        </w:rPr>
        <w:t>студ.</w:t>
      </w:r>
      <w:r w:rsidRPr="001A63D3">
        <w:rPr>
          <w:rFonts w:ascii="Times New Roman" w:hAnsi="Times New Roman"/>
          <w:sz w:val="28"/>
          <w:szCs w:val="28"/>
          <w:lang w:val="uk-UA"/>
        </w:rPr>
        <w:t xml:space="preserve"> </w:t>
      </w:r>
      <w:r w:rsidRPr="00A068A7">
        <w:rPr>
          <w:rFonts w:ascii="Times New Roman" w:hAnsi="Times New Roman"/>
          <w:sz w:val="28"/>
          <w:szCs w:val="28"/>
          <w:lang w:val="ru-RU"/>
        </w:rPr>
        <w:t>высш.</w:t>
      </w:r>
      <w:r w:rsidRPr="001A63D3">
        <w:rPr>
          <w:rFonts w:ascii="Times New Roman" w:hAnsi="Times New Roman"/>
          <w:sz w:val="28"/>
          <w:szCs w:val="28"/>
          <w:lang w:val="uk-UA"/>
        </w:rPr>
        <w:t xml:space="preserve"> </w:t>
      </w:r>
      <w:r w:rsidRPr="00A068A7">
        <w:rPr>
          <w:rFonts w:ascii="Times New Roman" w:hAnsi="Times New Roman"/>
          <w:sz w:val="28"/>
          <w:szCs w:val="28"/>
          <w:lang w:val="ru-RU"/>
        </w:rPr>
        <w:t>пед.</w:t>
      </w:r>
      <w:r w:rsidRPr="001A63D3">
        <w:rPr>
          <w:rFonts w:ascii="Times New Roman" w:hAnsi="Times New Roman"/>
          <w:sz w:val="28"/>
          <w:szCs w:val="28"/>
          <w:lang w:val="uk-UA"/>
        </w:rPr>
        <w:t xml:space="preserve"> </w:t>
      </w:r>
      <w:r w:rsidRPr="00A068A7">
        <w:rPr>
          <w:rFonts w:ascii="Times New Roman" w:hAnsi="Times New Roman"/>
          <w:sz w:val="28"/>
          <w:szCs w:val="28"/>
          <w:lang w:val="ru-RU"/>
        </w:rPr>
        <w:t>учеб.</w:t>
      </w:r>
      <w:r w:rsidRPr="001A63D3">
        <w:rPr>
          <w:rFonts w:ascii="Times New Roman" w:hAnsi="Times New Roman"/>
          <w:sz w:val="28"/>
          <w:szCs w:val="28"/>
          <w:lang w:val="uk-UA"/>
        </w:rPr>
        <w:t xml:space="preserve"> </w:t>
      </w:r>
      <w:r w:rsidRPr="00A068A7">
        <w:rPr>
          <w:rFonts w:ascii="Times New Roman" w:hAnsi="Times New Roman"/>
          <w:sz w:val="28"/>
          <w:szCs w:val="28"/>
          <w:lang w:val="ru-RU"/>
        </w:rPr>
        <w:t>заведений</w:t>
      </w:r>
      <w:r w:rsidRPr="001A63D3">
        <w:rPr>
          <w:rFonts w:ascii="Times New Roman" w:hAnsi="Times New Roman"/>
          <w:sz w:val="28"/>
          <w:szCs w:val="28"/>
          <w:lang w:val="uk-UA"/>
        </w:rPr>
        <w:t xml:space="preserve"> / Ю. В. Василькова, Т. А. Василькова. </w:t>
      </w:r>
      <w:r w:rsidRPr="00A068A7">
        <w:rPr>
          <w:rFonts w:ascii="Times New Roman" w:hAnsi="Times New Roman"/>
          <w:sz w:val="28"/>
          <w:szCs w:val="28"/>
          <w:lang w:val="ru-RU"/>
        </w:rPr>
        <w:t>–М</w:t>
      </w:r>
      <w:r w:rsidRPr="001A63D3">
        <w:rPr>
          <w:rFonts w:ascii="Times New Roman" w:hAnsi="Times New Roman"/>
          <w:sz w:val="28"/>
          <w:szCs w:val="28"/>
          <w:lang w:val="uk-UA"/>
        </w:rPr>
        <w:t>осква</w:t>
      </w:r>
      <w:r w:rsidRPr="00A068A7">
        <w:rPr>
          <w:rFonts w:ascii="Times New Roman" w:hAnsi="Times New Roman"/>
          <w:sz w:val="28"/>
          <w:szCs w:val="28"/>
          <w:lang w:val="ru-RU"/>
        </w:rPr>
        <w:t>:</w:t>
      </w:r>
      <w:r w:rsidRPr="001A63D3">
        <w:rPr>
          <w:rFonts w:ascii="Times New Roman" w:hAnsi="Times New Roman"/>
          <w:sz w:val="28"/>
          <w:szCs w:val="28"/>
          <w:lang w:val="uk-UA"/>
        </w:rPr>
        <w:t xml:space="preserve"> </w:t>
      </w:r>
      <w:r w:rsidRPr="00A068A7">
        <w:rPr>
          <w:rFonts w:ascii="Times New Roman" w:hAnsi="Times New Roman"/>
          <w:sz w:val="28"/>
          <w:szCs w:val="28"/>
          <w:lang w:val="ru-RU"/>
        </w:rPr>
        <w:t>Академия,</w:t>
      </w:r>
      <w:r w:rsidRPr="001A63D3">
        <w:rPr>
          <w:rFonts w:ascii="Times New Roman" w:hAnsi="Times New Roman"/>
          <w:sz w:val="28"/>
          <w:szCs w:val="28"/>
          <w:lang w:val="uk-UA"/>
        </w:rPr>
        <w:t xml:space="preserve"> </w:t>
      </w:r>
      <w:r w:rsidRPr="00A068A7">
        <w:rPr>
          <w:rFonts w:ascii="Times New Roman" w:hAnsi="Times New Roman"/>
          <w:sz w:val="28"/>
          <w:szCs w:val="28"/>
          <w:lang w:val="ru-RU"/>
        </w:rPr>
        <w:t>2001.</w:t>
      </w:r>
      <w:r w:rsidRPr="001A63D3">
        <w:rPr>
          <w:rFonts w:ascii="Times New Roman" w:hAnsi="Times New Roman"/>
          <w:sz w:val="28"/>
          <w:szCs w:val="28"/>
          <w:lang w:val="uk-UA"/>
        </w:rPr>
        <w:t xml:space="preserve"> </w:t>
      </w:r>
      <w:r w:rsidRPr="00A068A7">
        <w:rPr>
          <w:rFonts w:ascii="Times New Roman" w:hAnsi="Times New Roman"/>
          <w:sz w:val="28"/>
          <w:szCs w:val="28"/>
          <w:lang w:val="ru-RU"/>
        </w:rPr>
        <w:t>–</w:t>
      </w:r>
      <w:r w:rsidRPr="001A63D3">
        <w:rPr>
          <w:rFonts w:ascii="Times New Roman" w:hAnsi="Times New Roman"/>
          <w:sz w:val="28"/>
          <w:szCs w:val="28"/>
          <w:lang w:val="uk-UA"/>
        </w:rPr>
        <w:t xml:space="preserve"> </w:t>
      </w:r>
      <w:r w:rsidRPr="00A068A7">
        <w:rPr>
          <w:rFonts w:ascii="Times New Roman" w:hAnsi="Times New Roman"/>
          <w:sz w:val="28"/>
          <w:szCs w:val="28"/>
          <w:lang w:val="ru-RU"/>
        </w:rPr>
        <w:t>440</w:t>
      </w:r>
      <w:r w:rsidRPr="001A63D3">
        <w:rPr>
          <w:rFonts w:ascii="Times New Roman" w:hAnsi="Times New Roman"/>
          <w:sz w:val="28"/>
          <w:szCs w:val="28"/>
        </w:rPr>
        <w:t> </w:t>
      </w:r>
      <w:r w:rsidRPr="00A068A7">
        <w:rPr>
          <w:rFonts w:ascii="Times New Roman" w:hAnsi="Times New Roman"/>
          <w:sz w:val="28"/>
          <w:szCs w:val="28"/>
          <w:lang w:val="ru-RU"/>
        </w:rPr>
        <w:t>с.</w:t>
      </w:r>
      <w:r w:rsidRPr="001A63D3">
        <w:rPr>
          <w:rFonts w:ascii="Times New Roman" w:hAnsi="Times New Roman"/>
          <w:sz w:val="28"/>
          <w:szCs w:val="28"/>
        </w:rPr>
        <w:t> </w:t>
      </w:r>
    </w:p>
    <w:p w:rsidR="00AA39F7" w:rsidRPr="00A068A7" w:rsidRDefault="00AA39F7" w:rsidP="00AA39F7">
      <w:pPr>
        <w:pStyle w:val="ab"/>
        <w:numPr>
          <w:ilvl w:val="0"/>
          <w:numId w:val="15"/>
        </w:numPr>
        <w:tabs>
          <w:tab w:val="left" w:pos="425"/>
        </w:tabs>
        <w:spacing w:before="100" w:after="100" w:line="360" w:lineRule="auto"/>
        <w:ind w:left="426"/>
        <w:jc w:val="both"/>
        <w:rPr>
          <w:rFonts w:ascii="Times New Roman" w:hAnsi="Times New Roman"/>
          <w:sz w:val="28"/>
          <w:szCs w:val="28"/>
          <w:lang w:val="ru-RU"/>
        </w:rPr>
      </w:pPr>
      <w:r w:rsidRPr="00A068A7">
        <w:rPr>
          <w:rFonts w:ascii="Times New Roman" w:hAnsi="Times New Roman"/>
          <w:sz w:val="28"/>
          <w:szCs w:val="28"/>
          <w:lang w:val="ru-RU"/>
        </w:rPr>
        <w:t>Волинець</w:t>
      </w:r>
      <w:r w:rsidRPr="001A63D3">
        <w:rPr>
          <w:rFonts w:ascii="Times New Roman" w:hAnsi="Times New Roman"/>
          <w:sz w:val="28"/>
          <w:szCs w:val="28"/>
        </w:rPr>
        <w:t> </w:t>
      </w:r>
      <w:r w:rsidRPr="00A068A7">
        <w:rPr>
          <w:rFonts w:ascii="Times New Roman" w:hAnsi="Times New Roman"/>
          <w:sz w:val="28"/>
          <w:szCs w:val="28"/>
          <w:lang w:val="ru-RU"/>
        </w:rPr>
        <w:t>Л. Наші діти?</w:t>
      </w:r>
      <w:r w:rsidRPr="001A63D3">
        <w:rPr>
          <w:rFonts w:ascii="Times New Roman" w:hAnsi="Times New Roman"/>
          <w:sz w:val="28"/>
          <w:szCs w:val="28"/>
          <w:lang w:val="uk-UA"/>
        </w:rPr>
        <w:t xml:space="preserve"> / Л. Волинець</w:t>
      </w:r>
      <w:r w:rsidRPr="00A068A7">
        <w:rPr>
          <w:rFonts w:ascii="Times New Roman" w:hAnsi="Times New Roman"/>
          <w:sz w:val="28"/>
          <w:szCs w:val="28"/>
          <w:lang w:val="ru-RU"/>
        </w:rPr>
        <w:t xml:space="preserve"> // Соціальна політика і соціальна робота. – 1998.</w:t>
      </w:r>
      <w:r w:rsidRPr="001A63D3">
        <w:rPr>
          <w:rFonts w:ascii="Times New Roman" w:hAnsi="Times New Roman"/>
          <w:sz w:val="28"/>
          <w:szCs w:val="28"/>
          <w:lang w:val="uk-UA"/>
        </w:rPr>
        <w:t xml:space="preserve"> </w:t>
      </w:r>
      <w:r w:rsidRPr="00A068A7">
        <w:rPr>
          <w:rFonts w:ascii="Times New Roman" w:hAnsi="Times New Roman"/>
          <w:sz w:val="28"/>
          <w:szCs w:val="28"/>
          <w:lang w:val="ru-RU"/>
        </w:rPr>
        <w:t>–</w:t>
      </w:r>
      <w:r w:rsidRPr="001A63D3">
        <w:rPr>
          <w:rFonts w:ascii="Times New Roman" w:hAnsi="Times New Roman"/>
          <w:sz w:val="28"/>
          <w:szCs w:val="28"/>
          <w:lang w:val="uk-UA"/>
        </w:rPr>
        <w:t xml:space="preserve"> </w:t>
      </w:r>
      <w:r w:rsidRPr="00A068A7">
        <w:rPr>
          <w:rFonts w:ascii="Times New Roman" w:hAnsi="Times New Roman"/>
          <w:sz w:val="28"/>
          <w:szCs w:val="28"/>
          <w:lang w:val="ru-RU"/>
        </w:rPr>
        <w:t>№4</w:t>
      </w:r>
      <w:r w:rsidRPr="001A63D3">
        <w:rPr>
          <w:rFonts w:ascii="Times New Roman" w:hAnsi="Times New Roman"/>
          <w:sz w:val="28"/>
          <w:szCs w:val="28"/>
          <w:lang w:val="uk-UA"/>
        </w:rPr>
        <w:t xml:space="preserve"> </w:t>
      </w:r>
      <w:r w:rsidRPr="00A068A7">
        <w:rPr>
          <w:rFonts w:ascii="Times New Roman" w:hAnsi="Times New Roman"/>
          <w:sz w:val="28"/>
          <w:szCs w:val="28"/>
          <w:lang w:val="ru-RU"/>
        </w:rPr>
        <w:t>(8).</w:t>
      </w:r>
      <w:r w:rsidRPr="001A63D3">
        <w:rPr>
          <w:rFonts w:ascii="Times New Roman" w:hAnsi="Times New Roman"/>
          <w:sz w:val="28"/>
          <w:szCs w:val="28"/>
          <w:lang w:val="uk-UA"/>
        </w:rPr>
        <w:t xml:space="preserve"> </w:t>
      </w:r>
      <w:r w:rsidRPr="00A068A7">
        <w:rPr>
          <w:rFonts w:ascii="Times New Roman" w:hAnsi="Times New Roman"/>
          <w:sz w:val="28"/>
          <w:szCs w:val="28"/>
          <w:lang w:val="ru-RU"/>
        </w:rPr>
        <w:t>–</w:t>
      </w:r>
      <w:r w:rsidRPr="001A63D3">
        <w:rPr>
          <w:rFonts w:ascii="Times New Roman" w:hAnsi="Times New Roman"/>
          <w:sz w:val="28"/>
          <w:szCs w:val="28"/>
          <w:lang w:val="uk-UA"/>
        </w:rPr>
        <w:t xml:space="preserve"> </w:t>
      </w:r>
      <w:r w:rsidRPr="00A068A7">
        <w:rPr>
          <w:rFonts w:ascii="Times New Roman" w:hAnsi="Times New Roman"/>
          <w:sz w:val="28"/>
          <w:szCs w:val="28"/>
          <w:lang w:val="ru-RU"/>
        </w:rPr>
        <w:t>С.</w:t>
      </w:r>
      <w:r w:rsidRPr="001A63D3">
        <w:rPr>
          <w:rFonts w:ascii="Times New Roman" w:hAnsi="Times New Roman"/>
          <w:sz w:val="28"/>
          <w:szCs w:val="28"/>
        </w:rPr>
        <w:t> </w:t>
      </w:r>
      <w:r w:rsidRPr="00A068A7">
        <w:rPr>
          <w:rFonts w:ascii="Times New Roman" w:hAnsi="Times New Roman"/>
          <w:sz w:val="28"/>
          <w:szCs w:val="28"/>
          <w:lang w:val="ru-RU"/>
        </w:rPr>
        <w:t>35</w:t>
      </w:r>
      <w:r w:rsidRPr="001A63D3">
        <w:rPr>
          <w:rFonts w:ascii="Times New Roman" w:hAnsi="Times New Roman"/>
          <w:sz w:val="28"/>
          <w:szCs w:val="28"/>
          <w:lang w:val="uk-UA"/>
        </w:rPr>
        <w:t>-</w:t>
      </w:r>
      <w:r w:rsidRPr="00A068A7">
        <w:rPr>
          <w:rFonts w:ascii="Times New Roman" w:hAnsi="Times New Roman"/>
          <w:sz w:val="28"/>
          <w:szCs w:val="28"/>
          <w:lang w:val="ru-RU"/>
        </w:rPr>
        <w:t>55.</w:t>
      </w:r>
    </w:p>
    <w:p w:rsidR="00AA39F7" w:rsidRPr="00A068A7" w:rsidRDefault="00AA39F7" w:rsidP="00AA39F7">
      <w:pPr>
        <w:pStyle w:val="ab"/>
        <w:numPr>
          <w:ilvl w:val="0"/>
          <w:numId w:val="15"/>
        </w:numPr>
        <w:tabs>
          <w:tab w:val="left" w:pos="425"/>
        </w:tabs>
        <w:spacing w:before="100" w:after="100" w:line="360" w:lineRule="auto"/>
        <w:ind w:left="426"/>
        <w:jc w:val="both"/>
        <w:rPr>
          <w:rFonts w:ascii="Times New Roman" w:hAnsi="Times New Roman"/>
          <w:sz w:val="28"/>
          <w:szCs w:val="28"/>
          <w:lang w:val="ru-RU"/>
        </w:rPr>
      </w:pPr>
      <w:r w:rsidRPr="00A068A7">
        <w:rPr>
          <w:rFonts w:ascii="Times New Roman" w:hAnsi="Times New Roman"/>
          <w:sz w:val="28"/>
          <w:szCs w:val="28"/>
          <w:lang w:val="ru-RU"/>
        </w:rPr>
        <w:t>Гончаренко С. Український педагогічний словник</w:t>
      </w:r>
      <w:r w:rsidRPr="001A63D3">
        <w:rPr>
          <w:rFonts w:ascii="Times New Roman" w:hAnsi="Times New Roman"/>
          <w:sz w:val="28"/>
          <w:szCs w:val="28"/>
          <w:lang w:val="uk-UA"/>
        </w:rPr>
        <w:t xml:space="preserve"> / С. Гончаренко</w:t>
      </w:r>
      <w:r w:rsidRPr="00A068A7">
        <w:rPr>
          <w:rFonts w:ascii="Times New Roman" w:hAnsi="Times New Roman"/>
          <w:sz w:val="28"/>
          <w:szCs w:val="28"/>
          <w:lang w:val="ru-RU"/>
        </w:rPr>
        <w:t xml:space="preserve">. </w:t>
      </w:r>
      <w:r w:rsidRPr="001A63D3">
        <w:rPr>
          <w:rFonts w:ascii="Times New Roman" w:hAnsi="Times New Roman"/>
          <w:sz w:val="28"/>
          <w:szCs w:val="28"/>
          <w:lang w:val="uk-UA"/>
        </w:rPr>
        <w:t>–</w:t>
      </w:r>
      <w:r w:rsidRPr="00A068A7">
        <w:rPr>
          <w:rFonts w:ascii="Times New Roman" w:hAnsi="Times New Roman"/>
          <w:sz w:val="28"/>
          <w:szCs w:val="28"/>
          <w:lang w:val="ru-RU"/>
        </w:rPr>
        <w:t xml:space="preserve"> Київ: Либідь, 1997.</w:t>
      </w:r>
      <w:r w:rsidRPr="001A63D3">
        <w:rPr>
          <w:rFonts w:ascii="Times New Roman" w:hAnsi="Times New Roman"/>
          <w:sz w:val="28"/>
          <w:szCs w:val="28"/>
          <w:lang w:val="uk-UA"/>
        </w:rPr>
        <w:t xml:space="preserve"> –</w:t>
      </w:r>
      <w:r w:rsidRPr="00A068A7">
        <w:rPr>
          <w:rFonts w:ascii="Times New Roman" w:hAnsi="Times New Roman"/>
          <w:sz w:val="28"/>
          <w:szCs w:val="28"/>
          <w:lang w:val="ru-RU"/>
        </w:rPr>
        <w:t xml:space="preserve"> 376</w:t>
      </w:r>
      <w:r w:rsidRPr="001A63D3">
        <w:rPr>
          <w:rFonts w:ascii="Times New Roman" w:hAnsi="Times New Roman"/>
          <w:sz w:val="28"/>
          <w:szCs w:val="28"/>
          <w:lang w:val="uk-UA"/>
        </w:rPr>
        <w:t> </w:t>
      </w:r>
      <w:r w:rsidRPr="00A068A7">
        <w:rPr>
          <w:rFonts w:ascii="Times New Roman" w:hAnsi="Times New Roman"/>
          <w:sz w:val="28"/>
          <w:szCs w:val="28"/>
          <w:lang w:val="ru-RU"/>
        </w:rPr>
        <w:t>с.</w:t>
      </w:r>
    </w:p>
    <w:p w:rsidR="00AA39F7" w:rsidRPr="001A63D3" w:rsidRDefault="00AA39F7" w:rsidP="00AA39F7">
      <w:pPr>
        <w:pStyle w:val="ab"/>
        <w:numPr>
          <w:ilvl w:val="0"/>
          <w:numId w:val="15"/>
        </w:numPr>
        <w:tabs>
          <w:tab w:val="left" w:pos="425"/>
        </w:tabs>
        <w:spacing w:after="0" w:line="336" w:lineRule="auto"/>
        <w:ind w:left="426"/>
        <w:jc w:val="both"/>
        <w:rPr>
          <w:rFonts w:ascii="Times New Roman" w:hAnsi="Times New Roman"/>
          <w:sz w:val="28"/>
          <w:szCs w:val="28"/>
          <w:lang w:val="uk-UA"/>
        </w:rPr>
      </w:pPr>
      <w:r w:rsidRPr="001A63D3">
        <w:rPr>
          <w:rFonts w:ascii="Times New Roman" w:hAnsi="Times New Roman"/>
          <w:sz w:val="28"/>
          <w:szCs w:val="28"/>
          <w:lang w:val="uk-UA"/>
        </w:rPr>
        <w:lastRenderedPageBreak/>
        <w:t xml:space="preserve">Гордеева А. В. Восстановление человеческого в человеке – сущность педагогической реабилитации / А. В. Гордеева // Народное образование. – 2003. – № 7. – С.164-165. </w:t>
      </w:r>
    </w:p>
    <w:p w:rsidR="00AA39F7" w:rsidRPr="001A63D3" w:rsidRDefault="00AA39F7" w:rsidP="00AA39F7">
      <w:pPr>
        <w:pStyle w:val="ab"/>
        <w:numPr>
          <w:ilvl w:val="0"/>
          <w:numId w:val="15"/>
        </w:numPr>
        <w:tabs>
          <w:tab w:val="left" w:pos="425"/>
        </w:tabs>
        <w:spacing w:after="0" w:line="336" w:lineRule="auto"/>
        <w:ind w:left="426"/>
        <w:jc w:val="both"/>
        <w:rPr>
          <w:rFonts w:ascii="Times New Roman" w:hAnsi="Times New Roman"/>
          <w:sz w:val="28"/>
          <w:szCs w:val="28"/>
          <w:lang w:val="uk-UA"/>
        </w:rPr>
      </w:pPr>
      <w:r w:rsidRPr="001A63D3">
        <w:rPr>
          <w:rFonts w:ascii="Times New Roman" w:hAnsi="Times New Roman"/>
          <w:sz w:val="28"/>
          <w:szCs w:val="28"/>
          <w:lang w:val="uk-UA"/>
        </w:rPr>
        <w:t xml:space="preserve">Гордеева А. В. Реабилитационная педагогика / А. В. Гордеева. – Москва: Академический проект, 2005. – С.11-53. </w:t>
      </w:r>
    </w:p>
    <w:p w:rsidR="00AA39F7" w:rsidRPr="001A63D3" w:rsidRDefault="00AA39F7" w:rsidP="00AA39F7">
      <w:pPr>
        <w:pStyle w:val="ab"/>
        <w:numPr>
          <w:ilvl w:val="0"/>
          <w:numId w:val="15"/>
        </w:numPr>
        <w:tabs>
          <w:tab w:val="left" w:pos="425"/>
        </w:tabs>
        <w:spacing w:before="100" w:after="100" w:line="360" w:lineRule="auto"/>
        <w:ind w:left="426"/>
        <w:jc w:val="both"/>
        <w:rPr>
          <w:rFonts w:ascii="Times New Roman" w:hAnsi="Times New Roman"/>
          <w:sz w:val="28"/>
          <w:szCs w:val="28"/>
          <w:lang w:val="uk-UA"/>
        </w:rPr>
      </w:pPr>
      <w:r w:rsidRPr="001A63D3">
        <w:rPr>
          <w:rFonts w:ascii="Times New Roman" w:hAnsi="Times New Roman"/>
          <w:sz w:val="28"/>
          <w:szCs w:val="28"/>
          <w:lang w:val="uk-UA"/>
        </w:rPr>
        <w:t>Зінченко</w:t>
      </w:r>
      <w:r w:rsidRPr="001A63D3">
        <w:rPr>
          <w:rFonts w:ascii="Times New Roman" w:hAnsi="Times New Roman"/>
          <w:sz w:val="28"/>
          <w:szCs w:val="28"/>
        </w:rPr>
        <w:t> </w:t>
      </w:r>
      <w:r w:rsidRPr="001A63D3">
        <w:rPr>
          <w:rFonts w:ascii="Times New Roman" w:hAnsi="Times New Roman"/>
          <w:sz w:val="28"/>
          <w:szCs w:val="28"/>
          <w:lang w:val="uk-UA"/>
        </w:rPr>
        <w:t>А. Безпритульність як соціальне явище (до історії розв’язання проблеми) / А. Зінченко // Соціальна політика і соціальна робота. – 1998. – №1-2. – С.</w:t>
      </w:r>
      <w:r w:rsidRPr="001A63D3">
        <w:rPr>
          <w:rFonts w:ascii="Times New Roman" w:hAnsi="Times New Roman"/>
          <w:sz w:val="28"/>
          <w:szCs w:val="28"/>
        </w:rPr>
        <w:t> </w:t>
      </w:r>
      <w:r w:rsidRPr="001A63D3">
        <w:rPr>
          <w:rFonts w:ascii="Times New Roman" w:hAnsi="Times New Roman"/>
          <w:sz w:val="28"/>
          <w:szCs w:val="28"/>
          <w:lang w:val="uk-UA"/>
        </w:rPr>
        <w:t xml:space="preserve">78-86. </w:t>
      </w:r>
    </w:p>
    <w:p w:rsidR="00AA39F7" w:rsidRPr="00A068A7" w:rsidRDefault="00AA39F7" w:rsidP="00AA39F7">
      <w:pPr>
        <w:pStyle w:val="ab"/>
        <w:numPr>
          <w:ilvl w:val="0"/>
          <w:numId w:val="15"/>
        </w:numPr>
        <w:tabs>
          <w:tab w:val="left" w:pos="425"/>
        </w:tabs>
        <w:spacing w:before="100" w:after="100" w:line="360" w:lineRule="auto"/>
        <w:ind w:left="426"/>
        <w:jc w:val="both"/>
        <w:rPr>
          <w:rFonts w:ascii="Times New Roman" w:hAnsi="Times New Roman"/>
          <w:sz w:val="28"/>
          <w:szCs w:val="28"/>
          <w:lang w:val="ru-RU"/>
        </w:rPr>
      </w:pPr>
      <w:r w:rsidRPr="00A068A7">
        <w:rPr>
          <w:rFonts w:ascii="Times New Roman" w:hAnsi="Times New Roman"/>
          <w:sz w:val="28"/>
          <w:szCs w:val="28"/>
          <w:lang w:val="ru-RU"/>
        </w:rPr>
        <w:t>Іванова</w:t>
      </w:r>
      <w:r w:rsidRPr="001A63D3">
        <w:rPr>
          <w:rFonts w:ascii="Times New Roman" w:hAnsi="Times New Roman"/>
          <w:sz w:val="28"/>
          <w:szCs w:val="28"/>
          <w:lang w:val="uk-UA"/>
        </w:rPr>
        <w:t> </w:t>
      </w:r>
      <w:r w:rsidRPr="00A068A7">
        <w:rPr>
          <w:rFonts w:ascii="Times New Roman" w:hAnsi="Times New Roman"/>
          <w:sz w:val="28"/>
          <w:szCs w:val="28"/>
          <w:lang w:val="ru-RU"/>
        </w:rPr>
        <w:t>В.</w:t>
      </w:r>
      <w:r w:rsidRPr="001A63D3">
        <w:rPr>
          <w:rFonts w:ascii="Times New Roman" w:hAnsi="Times New Roman"/>
          <w:sz w:val="28"/>
          <w:szCs w:val="28"/>
          <w:lang w:val="uk-UA"/>
        </w:rPr>
        <w:t> </w:t>
      </w:r>
      <w:r w:rsidRPr="00A068A7">
        <w:rPr>
          <w:rFonts w:ascii="Times New Roman" w:hAnsi="Times New Roman"/>
          <w:sz w:val="28"/>
          <w:szCs w:val="28"/>
          <w:lang w:val="ru-RU"/>
        </w:rPr>
        <w:t>В. Прояви агресивності у підлітковому віці</w:t>
      </w:r>
      <w:r w:rsidRPr="001A63D3">
        <w:rPr>
          <w:rFonts w:ascii="Times New Roman" w:hAnsi="Times New Roman"/>
          <w:sz w:val="28"/>
          <w:szCs w:val="28"/>
          <w:lang w:val="uk-UA"/>
        </w:rPr>
        <w:t xml:space="preserve"> / В. В. Іванова </w:t>
      </w:r>
      <w:r w:rsidRPr="00A068A7">
        <w:rPr>
          <w:rFonts w:ascii="Times New Roman" w:hAnsi="Times New Roman"/>
          <w:sz w:val="28"/>
          <w:szCs w:val="28"/>
          <w:lang w:val="ru-RU"/>
        </w:rPr>
        <w:t>// Практична психологія та соціальна робота.</w:t>
      </w:r>
      <w:r w:rsidRPr="001A63D3">
        <w:rPr>
          <w:rFonts w:ascii="Times New Roman" w:hAnsi="Times New Roman"/>
          <w:sz w:val="28"/>
          <w:szCs w:val="28"/>
          <w:lang w:val="uk-UA"/>
        </w:rPr>
        <w:t xml:space="preserve"> – </w:t>
      </w:r>
      <w:r w:rsidRPr="00A068A7">
        <w:rPr>
          <w:rFonts w:ascii="Times New Roman" w:hAnsi="Times New Roman"/>
          <w:sz w:val="28"/>
          <w:szCs w:val="28"/>
          <w:lang w:val="ru-RU"/>
        </w:rPr>
        <w:t>200</w:t>
      </w:r>
      <w:r w:rsidRPr="001A63D3">
        <w:rPr>
          <w:rFonts w:ascii="Times New Roman" w:hAnsi="Times New Roman"/>
          <w:sz w:val="28"/>
          <w:szCs w:val="28"/>
          <w:lang w:val="uk-UA"/>
        </w:rPr>
        <w:t>0</w:t>
      </w:r>
      <w:r w:rsidRPr="00A068A7">
        <w:rPr>
          <w:rFonts w:ascii="Times New Roman" w:hAnsi="Times New Roman"/>
          <w:sz w:val="28"/>
          <w:szCs w:val="28"/>
          <w:lang w:val="ru-RU"/>
        </w:rPr>
        <w:t>.</w:t>
      </w:r>
      <w:r w:rsidRPr="001A63D3">
        <w:rPr>
          <w:rFonts w:ascii="Times New Roman" w:hAnsi="Times New Roman"/>
          <w:sz w:val="28"/>
          <w:szCs w:val="28"/>
          <w:lang w:val="uk-UA"/>
        </w:rPr>
        <w:t xml:space="preserve"> – </w:t>
      </w:r>
      <w:r w:rsidRPr="00A068A7">
        <w:rPr>
          <w:rFonts w:ascii="Times New Roman" w:hAnsi="Times New Roman"/>
          <w:sz w:val="28"/>
          <w:szCs w:val="28"/>
          <w:lang w:val="ru-RU"/>
        </w:rPr>
        <w:t>№5.</w:t>
      </w:r>
      <w:r w:rsidRPr="001A63D3">
        <w:rPr>
          <w:rFonts w:ascii="Times New Roman" w:hAnsi="Times New Roman"/>
          <w:sz w:val="28"/>
          <w:szCs w:val="28"/>
          <w:lang w:val="uk-UA"/>
        </w:rPr>
        <w:t xml:space="preserve"> – С.21-23.</w:t>
      </w:r>
    </w:p>
    <w:p w:rsidR="00AA39F7" w:rsidRPr="00A068A7" w:rsidRDefault="00AA39F7" w:rsidP="00AA39F7">
      <w:pPr>
        <w:pStyle w:val="ab"/>
        <w:numPr>
          <w:ilvl w:val="0"/>
          <w:numId w:val="15"/>
        </w:numPr>
        <w:tabs>
          <w:tab w:val="left" w:pos="425"/>
        </w:tabs>
        <w:spacing w:before="100" w:after="100" w:line="360" w:lineRule="auto"/>
        <w:ind w:left="426"/>
        <w:jc w:val="both"/>
        <w:rPr>
          <w:rFonts w:ascii="Times New Roman" w:hAnsi="Times New Roman"/>
          <w:sz w:val="28"/>
          <w:szCs w:val="28"/>
          <w:lang w:val="ru-RU"/>
        </w:rPr>
      </w:pPr>
      <w:r w:rsidRPr="00A068A7">
        <w:rPr>
          <w:rFonts w:ascii="Times New Roman" w:hAnsi="Times New Roman"/>
          <w:sz w:val="28"/>
          <w:szCs w:val="28"/>
          <w:lang w:val="ru-RU"/>
        </w:rPr>
        <w:t>Канішевська</w:t>
      </w:r>
      <w:r w:rsidRPr="001A63D3">
        <w:rPr>
          <w:rFonts w:ascii="Times New Roman" w:hAnsi="Times New Roman"/>
          <w:sz w:val="28"/>
          <w:szCs w:val="28"/>
        </w:rPr>
        <w:t> </w:t>
      </w:r>
      <w:r w:rsidRPr="00A068A7">
        <w:rPr>
          <w:rFonts w:ascii="Times New Roman" w:hAnsi="Times New Roman"/>
          <w:sz w:val="28"/>
          <w:szCs w:val="28"/>
          <w:lang w:val="ru-RU"/>
        </w:rPr>
        <w:t>Л.</w:t>
      </w:r>
      <w:r w:rsidRPr="001A63D3">
        <w:rPr>
          <w:rFonts w:ascii="Times New Roman" w:hAnsi="Times New Roman"/>
          <w:sz w:val="28"/>
          <w:szCs w:val="28"/>
        </w:rPr>
        <w:t> </w:t>
      </w:r>
      <w:r w:rsidRPr="00A068A7">
        <w:rPr>
          <w:rFonts w:ascii="Times New Roman" w:hAnsi="Times New Roman"/>
          <w:sz w:val="28"/>
          <w:szCs w:val="28"/>
          <w:lang w:val="ru-RU"/>
        </w:rPr>
        <w:t>В. Теоретико методологічні засади виховання</w:t>
      </w:r>
      <w:r w:rsidRPr="001A63D3">
        <w:rPr>
          <w:rFonts w:ascii="Times New Roman" w:hAnsi="Times New Roman"/>
          <w:sz w:val="28"/>
          <w:szCs w:val="28"/>
          <w:lang w:val="uk-UA"/>
        </w:rPr>
        <w:t xml:space="preserve"> </w:t>
      </w:r>
      <w:r w:rsidRPr="00A068A7">
        <w:rPr>
          <w:rFonts w:ascii="Times New Roman" w:hAnsi="Times New Roman"/>
          <w:sz w:val="28"/>
          <w:szCs w:val="28"/>
          <w:lang w:val="ru-RU"/>
        </w:rPr>
        <w:t>соціально</w:t>
      </w:r>
      <w:r w:rsidRPr="001A63D3">
        <w:rPr>
          <w:rFonts w:ascii="Times New Roman" w:hAnsi="Times New Roman"/>
          <w:sz w:val="28"/>
          <w:szCs w:val="28"/>
          <w:lang w:val="uk-UA"/>
        </w:rPr>
        <w:t xml:space="preserve">ї </w:t>
      </w:r>
      <w:r w:rsidRPr="00A068A7">
        <w:rPr>
          <w:rFonts w:ascii="Times New Roman" w:hAnsi="Times New Roman"/>
          <w:sz w:val="28"/>
          <w:szCs w:val="28"/>
          <w:lang w:val="ru-RU"/>
        </w:rPr>
        <w:t>зрілості</w:t>
      </w:r>
      <w:r w:rsidRPr="001A63D3">
        <w:rPr>
          <w:rFonts w:ascii="Times New Roman" w:hAnsi="Times New Roman"/>
          <w:sz w:val="28"/>
          <w:szCs w:val="28"/>
          <w:lang w:val="uk-UA"/>
        </w:rPr>
        <w:t xml:space="preserve"> </w:t>
      </w:r>
      <w:r w:rsidRPr="00A068A7">
        <w:rPr>
          <w:rFonts w:ascii="Times New Roman" w:hAnsi="Times New Roman"/>
          <w:sz w:val="28"/>
          <w:szCs w:val="28"/>
          <w:lang w:val="ru-RU"/>
        </w:rPr>
        <w:t>старшокласників</w:t>
      </w:r>
      <w:r w:rsidRPr="001A63D3">
        <w:rPr>
          <w:rFonts w:ascii="Times New Roman" w:hAnsi="Times New Roman"/>
          <w:sz w:val="28"/>
          <w:szCs w:val="28"/>
          <w:lang w:val="uk-UA"/>
        </w:rPr>
        <w:t xml:space="preserve"> </w:t>
      </w:r>
      <w:r w:rsidRPr="00A068A7">
        <w:rPr>
          <w:rFonts w:ascii="Times New Roman" w:hAnsi="Times New Roman"/>
          <w:sz w:val="28"/>
          <w:szCs w:val="28"/>
          <w:lang w:val="ru-RU"/>
        </w:rPr>
        <w:t>шкіл‐інтернатів</w:t>
      </w:r>
      <w:r w:rsidRPr="001A63D3">
        <w:rPr>
          <w:rFonts w:ascii="Times New Roman" w:hAnsi="Times New Roman"/>
          <w:sz w:val="28"/>
          <w:szCs w:val="28"/>
          <w:lang w:val="uk-UA"/>
        </w:rPr>
        <w:t xml:space="preserve"> </w:t>
      </w:r>
      <w:r w:rsidRPr="00A068A7">
        <w:rPr>
          <w:rFonts w:ascii="Times New Roman" w:hAnsi="Times New Roman"/>
          <w:sz w:val="28"/>
          <w:szCs w:val="28"/>
          <w:lang w:val="ru-RU"/>
        </w:rPr>
        <w:t>для</w:t>
      </w:r>
      <w:r w:rsidRPr="001A63D3">
        <w:rPr>
          <w:rFonts w:ascii="Times New Roman" w:hAnsi="Times New Roman"/>
          <w:sz w:val="28"/>
          <w:szCs w:val="28"/>
          <w:lang w:val="uk-UA"/>
        </w:rPr>
        <w:t xml:space="preserve"> </w:t>
      </w:r>
      <w:r w:rsidRPr="00A068A7">
        <w:rPr>
          <w:rFonts w:ascii="Times New Roman" w:hAnsi="Times New Roman"/>
          <w:sz w:val="28"/>
          <w:szCs w:val="28"/>
          <w:lang w:val="ru-RU"/>
        </w:rPr>
        <w:t>дітей‐сиріт</w:t>
      </w:r>
      <w:r w:rsidRPr="001A63D3">
        <w:rPr>
          <w:rFonts w:ascii="Times New Roman" w:hAnsi="Times New Roman"/>
          <w:sz w:val="28"/>
          <w:szCs w:val="28"/>
          <w:lang w:val="uk-UA"/>
        </w:rPr>
        <w:t xml:space="preserve"> </w:t>
      </w:r>
      <w:r w:rsidRPr="00A068A7">
        <w:rPr>
          <w:rFonts w:ascii="Times New Roman" w:hAnsi="Times New Roman"/>
          <w:sz w:val="28"/>
          <w:szCs w:val="28"/>
          <w:lang w:val="ru-RU"/>
        </w:rPr>
        <w:t>та</w:t>
      </w:r>
      <w:r w:rsidRPr="001A63D3">
        <w:rPr>
          <w:rFonts w:ascii="Times New Roman" w:hAnsi="Times New Roman"/>
          <w:sz w:val="28"/>
          <w:szCs w:val="28"/>
          <w:lang w:val="uk-UA"/>
        </w:rPr>
        <w:t xml:space="preserve"> </w:t>
      </w:r>
      <w:r w:rsidRPr="00A068A7">
        <w:rPr>
          <w:rFonts w:ascii="Times New Roman" w:hAnsi="Times New Roman"/>
          <w:sz w:val="28"/>
          <w:szCs w:val="28"/>
          <w:lang w:val="ru-RU"/>
        </w:rPr>
        <w:t>дітей,</w:t>
      </w:r>
      <w:r w:rsidRPr="001A63D3">
        <w:rPr>
          <w:rFonts w:ascii="Times New Roman" w:hAnsi="Times New Roman"/>
          <w:sz w:val="28"/>
          <w:szCs w:val="28"/>
          <w:lang w:val="uk-UA"/>
        </w:rPr>
        <w:t xml:space="preserve"> </w:t>
      </w:r>
      <w:r w:rsidRPr="00A068A7">
        <w:rPr>
          <w:rFonts w:ascii="Times New Roman" w:hAnsi="Times New Roman"/>
          <w:sz w:val="28"/>
          <w:szCs w:val="28"/>
          <w:lang w:val="ru-RU"/>
        </w:rPr>
        <w:t>позбавлених</w:t>
      </w:r>
      <w:r w:rsidRPr="001A63D3">
        <w:rPr>
          <w:rFonts w:ascii="Times New Roman" w:hAnsi="Times New Roman"/>
          <w:sz w:val="28"/>
          <w:szCs w:val="28"/>
          <w:lang w:val="uk-UA"/>
        </w:rPr>
        <w:t xml:space="preserve"> </w:t>
      </w:r>
      <w:r w:rsidRPr="00A068A7">
        <w:rPr>
          <w:rFonts w:ascii="Times New Roman" w:hAnsi="Times New Roman"/>
          <w:sz w:val="28"/>
          <w:szCs w:val="28"/>
          <w:lang w:val="ru-RU"/>
        </w:rPr>
        <w:t>батьківської</w:t>
      </w:r>
      <w:r w:rsidRPr="001A63D3">
        <w:rPr>
          <w:rFonts w:ascii="Times New Roman" w:hAnsi="Times New Roman"/>
          <w:sz w:val="28"/>
          <w:szCs w:val="28"/>
          <w:lang w:val="uk-UA"/>
        </w:rPr>
        <w:t xml:space="preserve"> </w:t>
      </w:r>
      <w:r w:rsidRPr="00A068A7">
        <w:rPr>
          <w:rFonts w:ascii="Times New Roman" w:hAnsi="Times New Roman"/>
          <w:sz w:val="28"/>
          <w:szCs w:val="28"/>
          <w:lang w:val="ru-RU"/>
        </w:rPr>
        <w:t>опіки,</w:t>
      </w:r>
      <w:r w:rsidRPr="001A63D3">
        <w:rPr>
          <w:rFonts w:ascii="Times New Roman" w:hAnsi="Times New Roman"/>
          <w:sz w:val="28"/>
          <w:szCs w:val="28"/>
          <w:lang w:val="uk-UA"/>
        </w:rPr>
        <w:t xml:space="preserve"> </w:t>
      </w:r>
      <w:r w:rsidRPr="00A068A7">
        <w:rPr>
          <w:rFonts w:ascii="Times New Roman" w:hAnsi="Times New Roman"/>
          <w:sz w:val="28"/>
          <w:szCs w:val="28"/>
          <w:lang w:val="ru-RU"/>
        </w:rPr>
        <w:t>у</w:t>
      </w:r>
      <w:r w:rsidRPr="001A63D3">
        <w:rPr>
          <w:rFonts w:ascii="Times New Roman" w:hAnsi="Times New Roman"/>
          <w:sz w:val="28"/>
          <w:szCs w:val="28"/>
          <w:lang w:val="uk-UA"/>
        </w:rPr>
        <w:t xml:space="preserve"> </w:t>
      </w:r>
      <w:r w:rsidRPr="00A068A7">
        <w:rPr>
          <w:rFonts w:ascii="Times New Roman" w:hAnsi="Times New Roman"/>
          <w:sz w:val="28"/>
          <w:szCs w:val="28"/>
          <w:lang w:val="ru-RU"/>
        </w:rPr>
        <w:t>позаурочній</w:t>
      </w:r>
      <w:r w:rsidRPr="001A63D3">
        <w:rPr>
          <w:rFonts w:ascii="Times New Roman" w:hAnsi="Times New Roman"/>
          <w:sz w:val="28"/>
          <w:szCs w:val="28"/>
          <w:lang w:val="uk-UA"/>
        </w:rPr>
        <w:t xml:space="preserve"> </w:t>
      </w:r>
      <w:r w:rsidRPr="00A068A7">
        <w:rPr>
          <w:rFonts w:ascii="Times New Roman" w:hAnsi="Times New Roman"/>
          <w:sz w:val="28"/>
          <w:szCs w:val="28"/>
          <w:lang w:val="ru-RU"/>
        </w:rPr>
        <w:t>діяльності</w:t>
      </w:r>
      <w:r w:rsidRPr="001A63D3">
        <w:rPr>
          <w:rFonts w:ascii="Times New Roman" w:hAnsi="Times New Roman"/>
          <w:sz w:val="28"/>
          <w:szCs w:val="28"/>
          <w:lang w:val="uk-UA"/>
        </w:rPr>
        <w:t xml:space="preserve"> / Л. В. </w:t>
      </w:r>
      <w:r w:rsidRPr="00A068A7">
        <w:rPr>
          <w:rFonts w:ascii="Times New Roman" w:hAnsi="Times New Roman"/>
          <w:sz w:val="28"/>
          <w:szCs w:val="28"/>
          <w:lang w:val="ru-RU"/>
        </w:rPr>
        <w:t>Канішевська</w:t>
      </w:r>
      <w:r w:rsidRPr="001A63D3">
        <w:rPr>
          <w:rFonts w:ascii="Times New Roman" w:hAnsi="Times New Roman"/>
          <w:sz w:val="28"/>
          <w:szCs w:val="28"/>
          <w:lang w:val="uk-UA"/>
        </w:rPr>
        <w:t xml:space="preserve">. </w:t>
      </w:r>
      <w:r w:rsidRPr="00A068A7">
        <w:rPr>
          <w:rFonts w:ascii="Times New Roman" w:hAnsi="Times New Roman"/>
          <w:sz w:val="28"/>
          <w:szCs w:val="28"/>
          <w:lang w:val="ru-RU"/>
        </w:rPr>
        <w:t>– К</w:t>
      </w:r>
      <w:r w:rsidRPr="001A63D3">
        <w:rPr>
          <w:rFonts w:ascii="Times New Roman" w:hAnsi="Times New Roman"/>
          <w:sz w:val="28"/>
          <w:szCs w:val="28"/>
          <w:lang w:val="uk-UA"/>
        </w:rPr>
        <w:t>иїв</w:t>
      </w:r>
      <w:r w:rsidRPr="00A068A7">
        <w:rPr>
          <w:rFonts w:ascii="Times New Roman" w:hAnsi="Times New Roman"/>
          <w:sz w:val="28"/>
          <w:szCs w:val="28"/>
          <w:lang w:val="ru-RU"/>
        </w:rPr>
        <w:t>:</w:t>
      </w:r>
      <w:r w:rsidRPr="001A63D3">
        <w:rPr>
          <w:rFonts w:ascii="Times New Roman" w:hAnsi="Times New Roman"/>
          <w:sz w:val="28"/>
          <w:szCs w:val="28"/>
          <w:lang w:val="uk-UA"/>
        </w:rPr>
        <w:t xml:space="preserve"> </w:t>
      </w:r>
      <w:r w:rsidRPr="00A068A7">
        <w:rPr>
          <w:rFonts w:ascii="Times New Roman" w:hAnsi="Times New Roman"/>
          <w:sz w:val="28"/>
          <w:szCs w:val="28"/>
          <w:lang w:val="ru-RU"/>
        </w:rPr>
        <w:t>Стилос,</w:t>
      </w:r>
      <w:r w:rsidRPr="001A63D3">
        <w:rPr>
          <w:rFonts w:ascii="Times New Roman" w:hAnsi="Times New Roman"/>
          <w:sz w:val="28"/>
          <w:szCs w:val="28"/>
          <w:lang w:val="uk-UA"/>
        </w:rPr>
        <w:t xml:space="preserve"> </w:t>
      </w:r>
      <w:r w:rsidRPr="00A068A7">
        <w:rPr>
          <w:rFonts w:ascii="Times New Roman" w:hAnsi="Times New Roman"/>
          <w:sz w:val="28"/>
          <w:szCs w:val="28"/>
          <w:lang w:val="ru-RU"/>
        </w:rPr>
        <w:t>2001.</w:t>
      </w:r>
      <w:r w:rsidRPr="001A63D3">
        <w:rPr>
          <w:rFonts w:ascii="Times New Roman" w:hAnsi="Times New Roman"/>
          <w:sz w:val="28"/>
          <w:szCs w:val="28"/>
          <w:lang w:val="uk-UA"/>
        </w:rPr>
        <w:t xml:space="preserve"> </w:t>
      </w:r>
      <w:r w:rsidRPr="00A068A7">
        <w:rPr>
          <w:rFonts w:ascii="Times New Roman" w:hAnsi="Times New Roman"/>
          <w:sz w:val="28"/>
          <w:szCs w:val="28"/>
          <w:lang w:val="ru-RU"/>
        </w:rPr>
        <w:t>–</w:t>
      </w:r>
      <w:r w:rsidRPr="001A63D3">
        <w:rPr>
          <w:rFonts w:ascii="Times New Roman" w:hAnsi="Times New Roman"/>
          <w:sz w:val="28"/>
          <w:szCs w:val="28"/>
          <w:lang w:val="uk-UA"/>
        </w:rPr>
        <w:t xml:space="preserve"> </w:t>
      </w:r>
      <w:r w:rsidRPr="00A068A7">
        <w:rPr>
          <w:rFonts w:ascii="Times New Roman" w:hAnsi="Times New Roman"/>
          <w:sz w:val="28"/>
          <w:szCs w:val="28"/>
          <w:lang w:val="ru-RU"/>
        </w:rPr>
        <w:t>342</w:t>
      </w:r>
      <w:r w:rsidRPr="001A63D3">
        <w:rPr>
          <w:rFonts w:ascii="Times New Roman" w:hAnsi="Times New Roman"/>
          <w:sz w:val="28"/>
          <w:szCs w:val="28"/>
        </w:rPr>
        <w:t> </w:t>
      </w:r>
      <w:r w:rsidRPr="00A068A7">
        <w:rPr>
          <w:rFonts w:ascii="Times New Roman" w:hAnsi="Times New Roman"/>
          <w:sz w:val="28"/>
          <w:szCs w:val="28"/>
          <w:lang w:val="ru-RU"/>
        </w:rPr>
        <w:t>с.</w:t>
      </w:r>
    </w:p>
    <w:p w:rsidR="00AA39F7" w:rsidRPr="00A068A7" w:rsidRDefault="00AA39F7" w:rsidP="00AA39F7">
      <w:pPr>
        <w:pStyle w:val="ab"/>
        <w:numPr>
          <w:ilvl w:val="0"/>
          <w:numId w:val="15"/>
        </w:numPr>
        <w:tabs>
          <w:tab w:val="left" w:pos="425"/>
        </w:tabs>
        <w:spacing w:before="100" w:after="100" w:line="360" w:lineRule="auto"/>
        <w:ind w:left="426"/>
        <w:jc w:val="both"/>
        <w:rPr>
          <w:rFonts w:ascii="Times New Roman" w:hAnsi="Times New Roman"/>
          <w:sz w:val="28"/>
          <w:szCs w:val="28"/>
          <w:lang w:val="ru-RU"/>
        </w:rPr>
      </w:pPr>
      <w:r w:rsidRPr="00A068A7">
        <w:rPr>
          <w:rFonts w:ascii="Times New Roman" w:eastAsia="SimSun" w:hAnsi="Times New Roman"/>
          <w:sz w:val="28"/>
          <w:szCs w:val="28"/>
          <w:lang w:val="ru-RU"/>
        </w:rPr>
        <w:t>Комплексна допомога бездоглядним та безпритульним дітям: метод. посіб. / Безпалько</w:t>
      </w:r>
      <w:r w:rsidRPr="001A63D3">
        <w:rPr>
          <w:rFonts w:ascii="Times New Roman" w:eastAsia="SimSun" w:hAnsi="Times New Roman"/>
          <w:sz w:val="28"/>
          <w:szCs w:val="28"/>
          <w:lang w:val="uk-UA"/>
        </w:rPr>
        <w:t> </w:t>
      </w:r>
      <w:r w:rsidRPr="00A068A7">
        <w:rPr>
          <w:rFonts w:ascii="Times New Roman" w:eastAsia="SimSun" w:hAnsi="Times New Roman"/>
          <w:sz w:val="28"/>
          <w:szCs w:val="28"/>
          <w:lang w:val="ru-RU"/>
        </w:rPr>
        <w:t>О.</w:t>
      </w:r>
      <w:r w:rsidRPr="001A63D3">
        <w:rPr>
          <w:rFonts w:ascii="Times New Roman" w:eastAsia="SimSun" w:hAnsi="Times New Roman"/>
          <w:sz w:val="28"/>
          <w:szCs w:val="28"/>
          <w:lang w:val="uk-UA"/>
        </w:rPr>
        <w:t> </w:t>
      </w:r>
      <w:r w:rsidRPr="00A068A7">
        <w:rPr>
          <w:rFonts w:ascii="Times New Roman" w:eastAsia="SimSun" w:hAnsi="Times New Roman"/>
          <w:sz w:val="28"/>
          <w:szCs w:val="28"/>
          <w:lang w:val="ru-RU"/>
        </w:rPr>
        <w:t>В., Гурковська</w:t>
      </w:r>
      <w:r w:rsidRPr="001A63D3">
        <w:rPr>
          <w:rFonts w:ascii="Times New Roman" w:eastAsia="SimSun" w:hAnsi="Times New Roman"/>
          <w:sz w:val="28"/>
          <w:szCs w:val="28"/>
          <w:lang w:val="uk-UA"/>
        </w:rPr>
        <w:t> </w:t>
      </w:r>
      <w:r w:rsidRPr="00A068A7">
        <w:rPr>
          <w:rFonts w:ascii="Times New Roman" w:eastAsia="SimSun" w:hAnsi="Times New Roman"/>
          <w:sz w:val="28"/>
          <w:szCs w:val="28"/>
          <w:lang w:val="ru-RU"/>
        </w:rPr>
        <w:t>Л.</w:t>
      </w:r>
      <w:r w:rsidRPr="001A63D3">
        <w:rPr>
          <w:rFonts w:ascii="Times New Roman" w:eastAsia="SimSun" w:hAnsi="Times New Roman"/>
          <w:sz w:val="28"/>
          <w:szCs w:val="28"/>
          <w:lang w:val="uk-UA"/>
        </w:rPr>
        <w:t> </w:t>
      </w:r>
      <w:r w:rsidRPr="00A068A7">
        <w:rPr>
          <w:rFonts w:ascii="Times New Roman" w:eastAsia="SimSun" w:hAnsi="Times New Roman"/>
          <w:sz w:val="28"/>
          <w:szCs w:val="28"/>
          <w:lang w:val="ru-RU"/>
        </w:rPr>
        <w:t>П., Журавель</w:t>
      </w:r>
      <w:r w:rsidRPr="001A63D3">
        <w:rPr>
          <w:rFonts w:ascii="Times New Roman" w:eastAsia="SimSun" w:hAnsi="Times New Roman"/>
          <w:sz w:val="28"/>
          <w:szCs w:val="28"/>
          <w:lang w:val="uk-UA"/>
        </w:rPr>
        <w:t> </w:t>
      </w:r>
      <w:r w:rsidRPr="00A068A7">
        <w:rPr>
          <w:rFonts w:ascii="Times New Roman" w:eastAsia="SimSun" w:hAnsi="Times New Roman"/>
          <w:sz w:val="28"/>
          <w:szCs w:val="28"/>
          <w:lang w:val="ru-RU"/>
        </w:rPr>
        <w:t>Т.</w:t>
      </w:r>
      <w:r w:rsidRPr="001A63D3">
        <w:rPr>
          <w:rFonts w:ascii="Times New Roman" w:eastAsia="SimSun" w:hAnsi="Times New Roman"/>
          <w:sz w:val="28"/>
          <w:szCs w:val="28"/>
          <w:lang w:val="uk-UA"/>
        </w:rPr>
        <w:t> </w:t>
      </w:r>
      <w:r w:rsidRPr="00A068A7">
        <w:rPr>
          <w:rFonts w:ascii="Times New Roman" w:eastAsia="SimSun" w:hAnsi="Times New Roman"/>
          <w:sz w:val="28"/>
          <w:szCs w:val="28"/>
          <w:lang w:val="ru-RU"/>
        </w:rPr>
        <w:t>В. та ін.</w:t>
      </w:r>
      <w:r w:rsidRPr="001A63D3">
        <w:rPr>
          <w:rFonts w:ascii="Times New Roman" w:eastAsia="SimSun" w:hAnsi="Times New Roman"/>
          <w:sz w:val="28"/>
          <w:szCs w:val="28"/>
          <w:lang w:val="uk-UA"/>
        </w:rPr>
        <w:t>; з</w:t>
      </w:r>
      <w:r w:rsidRPr="00A068A7">
        <w:rPr>
          <w:rFonts w:ascii="Times New Roman" w:eastAsia="SimSun" w:hAnsi="Times New Roman"/>
          <w:sz w:val="28"/>
          <w:szCs w:val="28"/>
          <w:lang w:val="ru-RU"/>
        </w:rPr>
        <w:t xml:space="preserve">а ред. </w:t>
      </w:r>
      <w:r w:rsidRPr="001A63D3">
        <w:rPr>
          <w:rFonts w:ascii="Times New Roman" w:eastAsia="SimSun" w:hAnsi="Times New Roman"/>
          <w:sz w:val="28"/>
          <w:szCs w:val="28"/>
          <w:lang w:val="uk-UA"/>
        </w:rPr>
        <w:t>І. Д. </w:t>
      </w:r>
      <w:r w:rsidRPr="00A068A7">
        <w:rPr>
          <w:rFonts w:ascii="Times New Roman" w:eastAsia="SimSun" w:hAnsi="Times New Roman"/>
          <w:sz w:val="28"/>
          <w:szCs w:val="28"/>
          <w:lang w:val="ru-RU"/>
        </w:rPr>
        <w:t xml:space="preserve">Звєрєвої, </w:t>
      </w:r>
      <w:r w:rsidRPr="001A63D3">
        <w:rPr>
          <w:rFonts w:ascii="Times New Roman" w:eastAsia="SimSun" w:hAnsi="Times New Roman"/>
          <w:sz w:val="28"/>
          <w:szCs w:val="28"/>
          <w:lang w:val="uk-UA"/>
        </w:rPr>
        <w:t>Ж. В. </w:t>
      </w:r>
      <w:r w:rsidRPr="00A068A7">
        <w:rPr>
          <w:rFonts w:ascii="Times New Roman" w:eastAsia="SimSun" w:hAnsi="Times New Roman"/>
          <w:sz w:val="28"/>
          <w:szCs w:val="28"/>
          <w:lang w:val="ru-RU"/>
        </w:rPr>
        <w:t>Петрочко. – К</w:t>
      </w:r>
      <w:r w:rsidRPr="001A63D3">
        <w:rPr>
          <w:rFonts w:ascii="Times New Roman" w:eastAsia="SimSun" w:hAnsi="Times New Roman"/>
          <w:sz w:val="28"/>
          <w:szCs w:val="28"/>
          <w:lang w:val="uk-UA"/>
        </w:rPr>
        <w:t>иїв</w:t>
      </w:r>
      <w:r w:rsidRPr="00A068A7">
        <w:rPr>
          <w:rFonts w:ascii="Times New Roman" w:eastAsia="SimSun" w:hAnsi="Times New Roman"/>
          <w:sz w:val="28"/>
          <w:szCs w:val="28"/>
          <w:lang w:val="ru-RU"/>
        </w:rPr>
        <w:t>: Видавничий дім «КАЛИТА», 2010 – 376</w:t>
      </w:r>
      <w:r w:rsidRPr="001A63D3">
        <w:rPr>
          <w:rFonts w:ascii="Times New Roman" w:eastAsia="SimSun" w:hAnsi="Times New Roman"/>
          <w:sz w:val="28"/>
          <w:szCs w:val="28"/>
          <w:lang w:val="uk-UA"/>
        </w:rPr>
        <w:t> </w:t>
      </w:r>
      <w:r w:rsidRPr="00A068A7">
        <w:rPr>
          <w:rFonts w:ascii="Times New Roman" w:eastAsia="SimSun" w:hAnsi="Times New Roman"/>
          <w:sz w:val="28"/>
          <w:szCs w:val="28"/>
          <w:lang w:val="ru-RU"/>
        </w:rPr>
        <w:t>с.</w:t>
      </w:r>
    </w:p>
    <w:p w:rsidR="00AA39F7" w:rsidRPr="00A068A7" w:rsidRDefault="00AA39F7" w:rsidP="00AA39F7">
      <w:pPr>
        <w:pStyle w:val="ab"/>
        <w:numPr>
          <w:ilvl w:val="0"/>
          <w:numId w:val="15"/>
        </w:numPr>
        <w:tabs>
          <w:tab w:val="left" w:pos="425"/>
        </w:tabs>
        <w:autoSpaceDN w:val="0"/>
        <w:spacing w:after="0" w:line="336" w:lineRule="auto"/>
        <w:ind w:left="426"/>
        <w:jc w:val="both"/>
        <w:rPr>
          <w:rFonts w:ascii="Times New Roman" w:hAnsi="Times New Roman"/>
          <w:sz w:val="28"/>
          <w:szCs w:val="28"/>
          <w:lang w:val="ru-RU"/>
        </w:rPr>
      </w:pPr>
      <w:r w:rsidRPr="00A068A7">
        <w:rPr>
          <w:rFonts w:ascii="Times New Roman" w:hAnsi="Times New Roman"/>
          <w:sz w:val="28"/>
          <w:szCs w:val="28"/>
          <w:lang w:val="ru-RU"/>
        </w:rPr>
        <w:t>Крайг</w:t>
      </w:r>
      <w:r w:rsidRPr="001A63D3">
        <w:rPr>
          <w:rFonts w:ascii="Times New Roman" w:hAnsi="Times New Roman"/>
          <w:sz w:val="28"/>
          <w:szCs w:val="28"/>
        </w:rPr>
        <w:t> </w:t>
      </w:r>
      <w:r w:rsidRPr="00A068A7">
        <w:rPr>
          <w:rFonts w:ascii="Times New Roman" w:hAnsi="Times New Roman"/>
          <w:sz w:val="28"/>
          <w:szCs w:val="28"/>
          <w:lang w:val="ru-RU"/>
        </w:rPr>
        <w:t>Г. Психология развития / Г.</w:t>
      </w:r>
      <w:r>
        <w:rPr>
          <w:rFonts w:ascii="Times New Roman" w:hAnsi="Times New Roman"/>
          <w:sz w:val="28"/>
          <w:szCs w:val="28"/>
        </w:rPr>
        <w:t> </w:t>
      </w:r>
      <w:r w:rsidRPr="00A068A7">
        <w:rPr>
          <w:rFonts w:ascii="Times New Roman" w:hAnsi="Times New Roman"/>
          <w:sz w:val="28"/>
          <w:szCs w:val="28"/>
          <w:lang w:val="ru-RU"/>
        </w:rPr>
        <w:t>Крайг, Д.</w:t>
      </w:r>
      <w:r>
        <w:rPr>
          <w:rFonts w:ascii="Times New Roman" w:hAnsi="Times New Roman"/>
          <w:sz w:val="28"/>
          <w:szCs w:val="28"/>
        </w:rPr>
        <w:t> </w:t>
      </w:r>
      <w:r w:rsidRPr="00A068A7">
        <w:rPr>
          <w:rFonts w:ascii="Times New Roman" w:hAnsi="Times New Roman"/>
          <w:sz w:val="28"/>
          <w:szCs w:val="28"/>
          <w:lang w:val="ru-RU"/>
        </w:rPr>
        <w:t xml:space="preserve">Бокум; под ред. </w:t>
      </w:r>
      <w:r>
        <w:rPr>
          <w:rFonts w:ascii="Times New Roman" w:hAnsi="Times New Roman"/>
          <w:sz w:val="28"/>
          <w:szCs w:val="28"/>
          <w:lang w:val="uk-UA"/>
        </w:rPr>
        <w:t>Т. В. </w:t>
      </w:r>
      <w:r w:rsidRPr="00A068A7">
        <w:rPr>
          <w:rFonts w:ascii="Times New Roman" w:hAnsi="Times New Roman"/>
          <w:sz w:val="28"/>
          <w:szCs w:val="28"/>
          <w:lang w:val="ru-RU"/>
        </w:rPr>
        <w:t>Прохоренко. – СПб: Питер, 2005. – 940</w:t>
      </w:r>
      <w:r w:rsidRPr="001A63D3">
        <w:rPr>
          <w:rFonts w:ascii="Times New Roman" w:hAnsi="Times New Roman"/>
          <w:sz w:val="28"/>
          <w:szCs w:val="28"/>
        </w:rPr>
        <w:t> </w:t>
      </w:r>
      <w:r w:rsidRPr="00A068A7">
        <w:rPr>
          <w:rFonts w:ascii="Times New Roman" w:hAnsi="Times New Roman"/>
          <w:sz w:val="28"/>
          <w:szCs w:val="28"/>
          <w:lang w:val="ru-RU"/>
        </w:rPr>
        <w:t>с.</w:t>
      </w:r>
    </w:p>
    <w:p w:rsidR="00AA39F7" w:rsidRPr="001A63D3" w:rsidRDefault="00AA39F7" w:rsidP="00AA39F7">
      <w:pPr>
        <w:pStyle w:val="ab"/>
        <w:widowControl w:val="0"/>
        <w:numPr>
          <w:ilvl w:val="0"/>
          <w:numId w:val="15"/>
        </w:numPr>
        <w:tabs>
          <w:tab w:val="left" w:pos="425"/>
          <w:tab w:val="left" w:pos="795"/>
          <w:tab w:val="left" w:pos="941"/>
        </w:tabs>
        <w:autoSpaceDE w:val="0"/>
        <w:autoSpaceDN w:val="0"/>
        <w:adjustRightInd w:val="0"/>
        <w:spacing w:after="0" w:line="336" w:lineRule="auto"/>
        <w:ind w:left="426"/>
        <w:jc w:val="both"/>
        <w:rPr>
          <w:rFonts w:ascii="Times New Roman" w:hAnsi="Times New Roman"/>
          <w:sz w:val="28"/>
          <w:szCs w:val="28"/>
          <w:lang w:val="uk-UA"/>
        </w:rPr>
      </w:pPr>
      <w:r w:rsidRPr="001A63D3">
        <w:rPr>
          <w:rFonts w:ascii="Times New Roman" w:hAnsi="Times New Roman"/>
          <w:sz w:val="28"/>
          <w:szCs w:val="28"/>
          <w:lang w:val="uk-UA"/>
        </w:rPr>
        <w:t>Лукашевич М. П. Соціалізація. Виховні механізми і технології: навч.-метод. пос. / М. П. Лукашевич. – Київ: ІЗМН, 1998. – 112 с.</w:t>
      </w:r>
    </w:p>
    <w:p w:rsidR="00AA39F7" w:rsidRPr="001A63D3" w:rsidRDefault="00AA39F7" w:rsidP="00AA39F7">
      <w:pPr>
        <w:pStyle w:val="ab"/>
        <w:widowControl w:val="0"/>
        <w:numPr>
          <w:ilvl w:val="0"/>
          <w:numId w:val="15"/>
        </w:numPr>
        <w:tabs>
          <w:tab w:val="left" w:pos="425"/>
          <w:tab w:val="left" w:pos="795"/>
          <w:tab w:val="left" w:pos="941"/>
        </w:tabs>
        <w:autoSpaceDE w:val="0"/>
        <w:autoSpaceDN w:val="0"/>
        <w:adjustRightInd w:val="0"/>
        <w:spacing w:after="0" w:line="336" w:lineRule="auto"/>
        <w:ind w:left="426"/>
        <w:jc w:val="both"/>
        <w:rPr>
          <w:rFonts w:ascii="Times New Roman" w:hAnsi="Times New Roman"/>
          <w:sz w:val="28"/>
          <w:szCs w:val="28"/>
          <w:lang w:val="uk-UA"/>
        </w:rPr>
      </w:pPr>
      <w:r w:rsidRPr="001A63D3">
        <w:rPr>
          <w:rFonts w:ascii="Times New Roman" w:hAnsi="Times New Roman"/>
          <w:sz w:val="28"/>
          <w:szCs w:val="28"/>
          <w:lang w:val="uk-UA"/>
        </w:rPr>
        <w:t>Мойсеюк Н. Є. Розвиток, соціалізація і виховання особистості / Н. Є. Мойсеюк // Н. Є. Мойсеюк. Педагогіка: навч. пос. – Київ, 2001. – С. 53-87.</w:t>
      </w:r>
    </w:p>
    <w:p w:rsidR="00AA39F7" w:rsidRPr="00A068A7" w:rsidRDefault="00AA39F7" w:rsidP="00AA39F7">
      <w:pPr>
        <w:pStyle w:val="ab"/>
        <w:widowControl w:val="0"/>
        <w:numPr>
          <w:ilvl w:val="0"/>
          <w:numId w:val="15"/>
        </w:numPr>
        <w:tabs>
          <w:tab w:val="left" w:pos="425"/>
          <w:tab w:val="left" w:pos="795"/>
          <w:tab w:val="left" w:pos="941"/>
        </w:tabs>
        <w:autoSpaceDE w:val="0"/>
        <w:autoSpaceDN w:val="0"/>
        <w:adjustRightInd w:val="0"/>
        <w:spacing w:after="0" w:line="336" w:lineRule="auto"/>
        <w:ind w:left="426"/>
        <w:jc w:val="both"/>
        <w:rPr>
          <w:rFonts w:ascii="Times New Roman" w:hAnsi="Times New Roman"/>
          <w:sz w:val="28"/>
          <w:szCs w:val="28"/>
          <w:lang w:val="ru-RU"/>
        </w:rPr>
      </w:pPr>
      <w:r w:rsidRPr="00A068A7">
        <w:rPr>
          <w:rFonts w:ascii="Times New Roman" w:hAnsi="Times New Roman"/>
          <w:sz w:val="28"/>
          <w:szCs w:val="28"/>
          <w:lang w:val="ru-RU"/>
        </w:rPr>
        <w:t>Мудрик А. Воспитание в контексте социализации / А.</w:t>
      </w:r>
      <w:r w:rsidRPr="001A63D3">
        <w:rPr>
          <w:rFonts w:ascii="Times New Roman" w:hAnsi="Times New Roman"/>
          <w:sz w:val="28"/>
          <w:szCs w:val="28"/>
        </w:rPr>
        <w:t> </w:t>
      </w:r>
      <w:r w:rsidRPr="00A068A7">
        <w:rPr>
          <w:rFonts w:ascii="Times New Roman" w:hAnsi="Times New Roman"/>
          <w:sz w:val="28"/>
          <w:szCs w:val="28"/>
          <w:lang w:val="ru-RU"/>
        </w:rPr>
        <w:t>Мудрик // Лучшие страницы прессы. – 2001. – №6. – С.</w:t>
      </w:r>
      <w:r w:rsidRPr="001A63D3">
        <w:rPr>
          <w:rFonts w:ascii="Times New Roman" w:hAnsi="Times New Roman"/>
          <w:sz w:val="28"/>
          <w:szCs w:val="28"/>
        </w:rPr>
        <w:t> </w:t>
      </w:r>
      <w:r w:rsidRPr="00A068A7">
        <w:rPr>
          <w:rFonts w:ascii="Times New Roman" w:hAnsi="Times New Roman"/>
          <w:sz w:val="28"/>
          <w:szCs w:val="28"/>
          <w:lang w:val="ru-RU"/>
        </w:rPr>
        <w:t>80-82.</w:t>
      </w:r>
    </w:p>
    <w:p w:rsidR="00AA39F7" w:rsidRPr="00A068A7" w:rsidRDefault="00AA39F7" w:rsidP="00AA39F7">
      <w:pPr>
        <w:pStyle w:val="ab"/>
        <w:numPr>
          <w:ilvl w:val="0"/>
          <w:numId w:val="15"/>
        </w:numPr>
        <w:tabs>
          <w:tab w:val="left" w:pos="425"/>
        </w:tabs>
        <w:spacing w:before="100" w:after="100" w:line="360" w:lineRule="auto"/>
        <w:ind w:left="426"/>
        <w:jc w:val="both"/>
        <w:rPr>
          <w:rFonts w:ascii="Times New Roman" w:hAnsi="Times New Roman"/>
          <w:color w:val="000000" w:themeColor="text1"/>
          <w:sz w:val="28"/>
          <w:szCs w:val="28"/>
          <w:lang w:val="ru-RU"/>
        </w:rPr>
      </w:pPr>
      <w:r w:rsidRPr="00A068A7">
        <w:rPr>
          <w:rFonts w:ascii="Times New Roman" w:eastAsia="SimSun" w:hAnsi="Times New Roman"/>
          <w:color w:val="000000" w:themeColor="text1"/>
          <w:sz w:val="28"/>
          <w:szCs w:val="28"/>
          <w:shd w:val="clear" w:color="auto" w:fill="FFFFFF"/>
          <w:lang w:val="ru-RU"/>
        </w:rPr>
        <w:t>Оржеховська</w:t>
      </w:r>
      <w:r w:rsidRPr="001A63D3">
        <w:rPr>
          <w:rFonts w:ascii="Times New Roman" w:eastAsia="SimSun" w:hAnsi="Times New Roman"/>
          <w:color w:val="000000" w:themeColor="text1"/>
          <w:sz w:val="28"/>
          <w:szCs w:val="28"/>
          <w:shd w:val="clear" w:color="auto" w:fill="FFFFFF"/>
          <w:lang w:val="uk-UA"/>
        </w:rPr>
        <w:t> </w:t>
      </w:r>
      <w:r w:rsidRPr="00A068A7">
        <w:rPr>
          <w:rFonts w:ascii="Times New Roman" w:eastAsia="SimSun" w:hAnsi="Times New Roman"/>
          <w:color w:val="000000" w:themeColor="text1"/>
          <w:sz w:val="28"/>
          <w:szCs w:val="28"/>
          <w:shd w:val="clear" w:color="auto" w:fill="FFFFFF"/>
          <w:lang w:val="ru-RU"/>
        </w:rPr>
        <w:t>В.</w:t>
      </w:r>
      <w:r w:rsidRPr="001A63D3">
        <w:rPr>
          <w:rFonts w:ascii="Times New Roman" w:eastAsia="SimSun" w:hAnsi="Times New Roman"/>
          <w:color w:val="000000" w:themeColor="text1"/>
          <w:sz w:val="28"/>
          <w:szCs w:val="28"/>
          <w:shd w:val="clear" w:color="auto" w:fill="FFFFFF"/>
          <w:lang w:val="uk-UA"/>
        </w:rPr>
        <w:t> </w:t>
      </w:r>
      <w:r w:rsidRPr="00A068A7">
        <w:rPr>
          <w:rFonts w:ascii="Times New Roman" w:eastAsia="SimSun" w:hAnsi="Times New Roman"/>
          <w:color w:val="000000" w:themeColor="text1"/>
          <w:sz w:val="28"/>
          <w:szCs w:val="28"/>
          <w:shd w:val="clear" w:color="auto" w:fill="FFFFFF"/>
          <w:lang w:val="ru-RU"/>
        </w:rPr>
        <w:t>М. Профілактика правопорушень серед неповнолітніх</w:t>
      </w:r>
      <w:r w:rsidRPr="001A63D3">
        <w:rPr>
          <w:rFonts w:ascii="Times New Roman" w:eastAsia="SimSun" w:hAnsi="Times New Roman"/>
          <w:color w:val="000000" w:themeColor="text1"/>
          <w:sz w:val="28"/>
          <w:szCs w:val="28"/>
          <w:shd w:val="clear" w:color="auto" w:fill="FFFFFF"/>
          <w:lang w:val="uk-UA"/>
        </w:rPr>
        <w:t>: н</w:t>
      </w:r>
      <w:r w:rsidRPr="00A068A7">
        <w:rPr>
          <w:rFonts w:ascii="Times New Roman" w:eastAsia="SimSun" w:hAnsi="Times New Roman"/>
          <w:color w:val="000000" w:themeColor="text1"/>
          <w:sz w:val="28"/>
          <w:szCs w:val="28"/>
          <w:shd w:val="clear" w:color="auto" w:fill="FFFFFF"/>
          <w:lang w:val="ru-RU"/>
        </w:rPr>
        <w:t>авч</w:t>
      </w:r>
      <w:r w:rsidRPr="001A63D3">
        <w:rPr>
          <w:rFonts w:ascii="Times New Roman" w:eastAsia="SimSun" w:hAnsi="Times New Roman"/>
          <w:color w:val="000000" w:themeColor="text1"/>
          <w:sz w:val="28"/>
          <w:szCs w:val="28"/>
          <w:shd w:val="clear" w:color="auto" w:fill="FFFFFF"/>
          <w:lang w:val="uk-UA"/>
        </w:rPr>
        <w:t>.</w:t>
      </w:r>
      <w:r w:rsidRPr="00A068A7">
        <w:rPr>
          <w:rFonts w:ascii="Times New Roman" w:eastAsia="SimSun" w:hAnsi="Times New Roman"/>
          <w:color w:val="000000" w:themeColor="text1"/>
          <w:sz w:val="28"/>
          <w:szCs w:val="28"/>
          <w:shd w:val="clear" w:color="auto" w:fill="FFFFFF"/>
          <w:lang w:val="ru-RU"/>
        </w:rPr>
        <w:t>-метод</w:t>
      </w:r>
      <w:r w:rsidRPr="001A63D3">
        <w:rPr>
          <w:rFonts w:ascii="Times New Roman" w:eastAsia="SimSun" w:hAnsi="Times New Roman"/>
          <w:color w:val="000000" w:themeColor="text1"/>
          <w:sz w:val="28"/>
          <w:szCs w:val="28"/>
          <w:shd w:val="clear" w:color="auto" w:fill="FFFFFF"/>
          <w:lang w:val="uk-UA"/>
        </w:rPr>
        <w:t>.</w:t>
      </w:r>
      <w:r w:rsidRPr="00A068A7">
        <w:rPr>
          <w:rFonts w:ascii="Times New Roman" w:eastAsia="SimSun" w:hAnsi="Times New Roman"/>
          <w:color w:val="000000" w:themeColor="text1"/>
          <w:sz w:val="28"/>
          <w:szCs w:val="28"/>
          <w:shd w:val="clear" w:color="auto" w:fill="FFFFFF"/>
          <w:lang w:val="ru-RU"/>
        </w:rPr>
        <w:t xml:space="preserve"> посіб</w:t>
      </w:r>
      <w:r w:rsidRPr="001A63D3">
        <w:rPr>
          <w:rFonts w:ascii="Times New Roman" w:eastAsia="SimSun" w:hAnsi="Times New Roman"/>
          <w:color w:val="000000" w:themeColor="text1"/>
          <w:sz w:val="28"/>
          <w:szCs w:val="28"/>
          <w:shd w:val="clear" w:color="auto" w:fill="FFFFFF"/>
          <w:lang w:val="uk-UA"/>
        </w:rPr>
        <w:t>.</w:t>
      </w:r>
      <w:r w:rsidRPr="00A068A7">
        <w:rPr>
          <w:rFonts w:ascii="Times New Roman" w:eastAsia="SimSun" w:hAnsi="Times New Roman"/>
          <w:color w:val="000000" w:themeColor="text1"/>
          <w:sz w:val="28"/>
          <w:szCs w:val="28"/>
          <w:shd w:val="clear" w:color="auto" w:fill="FFFFFF"/>
          <w:lang w:val="ru-RU"/>
        </w:rPr>
        <w:t xml:space="preserve"> / </w:t>
      </w:r>
      <w:r w:rsidRPr="001A63D3">
        <w:rPr>
          <w:rFonts w:ascii="Times New Roman" w:eastAsia="SimSun" w:hAnsi="Times New Roman"/>
          <w:color w:val="000000" w:themeColor="text1"/>
          <w:sz w:val="28"/>
          <w:szCs w:val="28"/>
          <w:shd w:val="clear" w:color="auto" w:fill="FFFFFF"/>
          <w:lang w:val="uk-UA"/>
        </w:rPr>
        <w:t>В. М. </w:t>
      </w:r>
      <w:r w:rsidRPr="00A068A7">
        <w:rPr>
          <w:rFonts w:ascii="Times New Roman" w:eastAsia="SimSun" w:hAnsi="Times New Roman"/>
          <w:color w:val="000000" w:themeColor="text1"/>
          <w:sz w:val="28"/>
          <w:szCs w:val="28"/>
          <w:shd w:val="clear" w:color="auto" w:fill="FFFFFF"/>
          <w:lang w:val="ru-RU"/>
        </w:rPr>
        <w:t xml:space="preserve">Оржеховська. </w:t>
      </w:r>
      <w:r w:rsidRPr="001A63D3">
        <w:rPr>
          <w:rFonts w:ascii="Times New Roman" w:eastAsia="SimSun" w:hAnsi="Times New Roman"/>
          <w:color w:val="000000" w:themeColor="text1"/>
          <w:sz w:val="28"/>
          <w:szCs w:val="28"/>
          <w:shd w:val="clear" w:color="auto" w:fill="FFFFFF"/>
          <w:lang w:val="uk-UA"/>
        </w:rPr>
        <w:t>–</w:t>
      </w:r>
      <w:r w:rsidRPr="00A068A7">
        <w:rPr>
          <w:rFonts w:ascii="Times New Roman" w:eastAsia="SimSun" w:hAnsi="Times New Roman"/>
          <w:color w:val="000000" w:themeColor="text1"/>
          <w:sz w:val="28"/>
          <w:szCs w:val="28"/>
          <w:shd w:val="clear" w:color="auto" w:fill="FFFFFF"/>
          <w:lang w:val="ru-RU"/>
        </w:rPr>
        <w:t xml:space="preserve"> К</w:t>
      </w:r>
      <w:r w:rsidRPr="001A63D3">
        <w:rPr>
          <w:rFonts w:ascii="Times New Roman" w:eastAsia="SimSun" w:hAnsi="Times New Roman"/>
          <w:color w:val="000000" w:themeColor="text1"/>
          <w:sz w:val="28"/>
          <w:szCs w:val="28"/>
          <w:shd w:val="clear" w:color="auto" w:fill="FFFFFF"/>
          <w:lang w:val="uk-UA"/>
        </w:rPr>
        <w:t>иїв</w:t>
      </w:r>
      <w:r w:rsidRPr="00A068A7">
        <w:rPr>
          <w:rFonts w:ascii="Times New Roman" w:eastAsia="SimSun" w:hAnsi="Times New Roman"/>
          <w:color w:val="000000" w:themeColor="text1"/>
          <w:sz w:val="28"/>
          <w:szCs w:val="28"/>
          <w:shd w:val="clear" w:color="auto" w:fill="FFFFFF"/>
          <w:lang w:val="ru-RU"/>
        </w:rPr>
        <w:t xml:space="preserve">, 1996. </w:t>
      </w:r>
      <w:r w:rsidRPr="001A63D3">
        <w:rPr>
          <w:rFonts w:ascii="Times New Roman" w:eastAsia="SimSun" w:hAnsi="Times New Roman"/>
          <w:color w:val="000000" w:themeColor="text1"/>
          <w:sz w:val="28"/>
          <w:szCs w:val="28"/>
          <w:shd w:val="clear" w:color="auto" w:fill="FFFFFF"/>
          <w:lang w:val="uk-UA"/>
        </w:rPr>
        <w:t>–</w:t>
      </w:r>
      <w:r w:rsidRPr="00A068A7">
        <w:rPr>
          <w:rFonts w:ascii="Times New Roman" w:eastAsia="SimSun" w:hAnsi="Times New Roman"/>
          <w:color w:val="000000" w:themeColor="text1"/>
          <w:sz w:val="28"/>
          <w:szCs w:val="28"/>
          <w:shd w:val="clear" w:color="auto" w:fill="FFFFFF"/>
          <w:lang w:val="ru-RU"/>
        </w:rPr>
        <w:t xml:space="preserve"> 352</w:t>
      </w:r>
      <w:r w:rsidRPr="001A63D3">
        <w:rPr>
          <w:rFonts w:ascii="Times New Roman" w:eastAsia="SimSun" w:hAnsi="Times New Roman"/>
          <w:color w:val="000000" w:themeColor="text1"/>
          <w:sz w:val="28"/>
          <w:szCs w:val="28"/>
          <w:shd w:val="clear" w:color="auto" w:fill="FFFFFF"/>
          <w:lang w:val="uk-UA"/>
        </w:rPr>
        <w:t> </w:t>
      </w:r>
      <w:r w:rsidRPr="00A068A7">
        <w:rPr>
          <w:rFonts w:ascii="Times New Roman" w:eastAsia="SimSun" w:hAnsi="Times New Roman"/>
          <w:color w:val="000000" w:themeColor="text1"/>
          <w:sz w:val="28"/>
          <w:szCs w:val="28"/>
          <w:shd w:val="clear" w:color="auto" w:fill="FFFFFF"/>
          <w:lang w:val="ru-RU"/>
        </w:rPr>
        <w:t>с.</w:t>
      </w:r>
    </w:p>
    <w:p w:rsidR="00AA39F7" w:rsidRPr="001A63D3" w:rsidRDefault="00AA39F7" w:rsidP="00AA39F7">
      <w:pPr>
        <w:pStyle w:val="ab"/>
        <w:numPr>
          <w:ilvl w:val="0"/>
          <w:numId w:val="15"/>
        </w:numPr>
        <w:tabs>
          <w:tab w:val="left" w:pos="425"/>
        </w:tabs>
        <w:spacing w:before="100" w:after="100" w:line="360" w:lineRule="auto"/>
        <w:ind w:left="426"/>
        <w:jc w:val="both"/>
        <w:rPr>
          <w:rFonts w:ascii="Times New Roman" w:hAnsi="Times New Roman"/>
          <w:sz w:val="28"/>
          <w:szCs w:val="28"/>
        </w:rPr>
      </w:pPr>
      <w:r w:rsidRPr="00A068A7">
        <w:rPr>
          <w:rFonts w:ascii="Times New Roman" w:hAnsi="Times New Roman"/>
          <w:sz w:val="28"/>
          <w:szCs w:val="28"/>
          <w:lang w:val="ru-RU"/>
        </w:rPr>
        <w:lastRenderedPageBreak/>
        <w:t>Павлик</w:t>
      </w:r>
      <w:r w:rsidRPr="001A63D3">
        <w:rPr>
          <w:rFonts w:ascii="Times New Roman" w:hAnsi="Times New Roman"/>
          <w:sz w:val="28"/>
          <w:szCs w:val="28"/>
        </w:rPr>
        <w:t> </w:t>
      </w:r>
      <w:r w:rsidRPr="00A068A7">
        <w:rPr>
          <w:rFonts w:ascii="Times New Roman" w:hAnsi="Times New Roman"/>
          <w:sz w:val="28"/>
          <w:szCs w:val="28"/>
          <w:lang w:val="ru-RU"/>
        </w:rPr>
        <w:t>Н.</w:t>
      </w:r>
      <w:r w:rsidRPr="001A63D3">
        <w:rPr>
          <w:rFonts w:ascii="Times New Roman" w:hAnsi="Times New Roman"/>
          <w:sz w:val="28"/>
          <w:szCs w:val="28"/>
        </w:rPr>
        <w:t> </w:t>
      </w:r>
      <w:r w:rsidRPr="00A068A7">
        <w:rPr>
          <w:rFonts w:ascii="Times New Roman" w:hAnsi="Times New Roman"/>
          <w:sz w:val="28"/>
          <w:szCs w:val="28"/>
          <w:lang w:val="ru-RU"/>
        </w:rPr>
        <w:t>М.</w:t>
      </w:r>
      <w:r w:rsidRPr="001A63D3">
        <w:rPr>
          <w:rFonts w:ascii="Times New Roman" w:hAnsi="Times New Roman"/>
          <w:sz w:val="28"/>
          <w:szCs w:val="28"/>
          <w:lang w:val="uk-UA"/>
        </w:rPr>
        <w:t xml:space="preserve"> </w:t>
      </w:r>
      <w:r w:rsidRPr="00A068A7">
        <w:rPr>
          <w:rFonts w:ascii="Times New Roman" w:hAnsi="Times New Roman"/>
          <w:sz w:val="28"/>
          <w:szCs w:val="28"/>
          <w:lang w:val="ru-RU"/>
        </w:rPr>
        <w:t>Соціальне</w:t>
      </w:r>
      <w:r w:rsidRPr="001A63D3">
        <w:rPr>
          <w:rFonts w:ascii="Times New Roman" w:hAnsi="Times New Roman"/>
          <w:sz w:val="28"/>
          <w:szCs w:val="28"/>
          <w:lang w:val="uk-UA"/>
        </w:rPr>
        <w:t xml:space="preserve"> </w:t>
      </w:r>
      <w:r w:rsidRPr="00A068A7">
        <w:rPr>
          <w:rFonts w:ascii="Times New Roman" w:hAnsi="Times New Roman"/>
          <w:sz w:val="28"/>
          <w:szCs w:val="28"/>
          <w:lang w:val="ru-RU"/>
        </w:rPr>
        <w:t>сирітство</w:t>
      </w:r>
      <w:r w:rsidRPr="001A63D3">
        <w:rPr>
          <w:rFonts w:ascii="Times New Roman" w:hAnsi="Times New Roman"/>
          <w:sz w:val="28"/>
          <w:szCs w:val="28"/>
          <w:lang w:val="uk-UA"/>
        </w:rPr>
        <w:t xml:space="preserve"> </w:t>
      </w:r>
      <w:r w:rsidRPr="00A068A7">
        <w:rPr>
          <w:rFonts w:ascii="Times New Roman" w:hAnsi="Times New Roman"/>
          <w:sz w:val="28"/>
          <w:szCs w:val="28"/>
          <w:lang w:val="ru-RU"/>
        </w:rPr>
        <w:t>як</w:t>
      </w:r>
      <w:r w:rsidRPr="001A63D3">
        <w:rPr>
          <w:rFonts w:ascii="Times New Roman" w:hAnsi="Times New Roman"/>
          <w:sz w:val="28"/>
          <w:szCs w:val="28"/>
          <w:lang w:val="uk-UA"/>
        </w:rPr>
        <w:t xml:space="preserve"> </w:t>
      </w:r>
      <w:r w:rsidRPr="00A068A7">
        <w:rPr>
          <w:rFonts w:ascii="Times New Roman" w:hAnsi="Times New Roman"/>
          <w:sz w:val="28"/>
          <w:szCs w:val="28"/>
          <w:lang w:val="ru-RU"/>
        </w:rPr>
        <w:t>науково‐теоретична</w:t>
      </w:r>
      <w:r w:rsidRPr="001A63D3">
        <w:rPr>
          <w:rFonts w:ascii="Times New Roman" w:hAnsi="Times New Roman"/>
          <w:sz w:val="28"/>
          <w:szCs w:val="28"/>
          <w:lang w:val="uk-UA"/>
        </w:rPr>
        <w:t xml:space="preserve"> </w:t>
      </w:r>
      <w:r w:rsidRPr="00A068A7">
        <w:rPr>
          <w:rFonts w:ascii="Times New Roman" w:hAnsi="Times New Roman"/>
          <w:sz w:val="28"/>
          <w:szCs w:val="28"/>
          <w:lang w:val="ru-RU"/>
        </w:rPr>
        <w:t>категорія</w:t>
      </w:r>
      <w:r w:rsidRPr="001A63D3">
        <w:rPr>
          <w:rFonts w:ascii="Times New Roman" w:hAnsi="Times New Roman"/>
          <w:sz w:val="28"/>
          <w:szCs w:val="28"/>
          <w:lang w:val="uk-UA"/>
        </w:rPr>
        <w:t xml:space="preserve"> / Н. М. Павлик / </w:t>
      </w:r>
      <w:r w:rsidRPr="00A068A7">
        <w:rPr>
          <w:rFonts w:ascii="Times New Roman" w:hAnsi="Times New Roman"/>
          <w:sz w:val="28"/>
          <w:szCs w:val="28"/>
          <w:lang w:val="ru-RU"/>
        </w:rPr>
        <w:t>[</w:t>
      </w:r>
      <w:r w:rsidRPr="001A63D3">
        <w:rPr>
          <w:rFonts w:ascii="Times New Roman" w:hAnsi="Times New Roman"/>
          <w:sz w:val="28"/>
          <w:szCs w:val="28"/>
          <w:lang w:val="uk-UA"/>
        </w:rPr>
        <w:t>Електронний ресурс</w:t>
      </w:r>
      <w:r w:rsidRPr="00A068A7">
        <w:rPr>
          <w:rFonts w:ascii="Times New Roman" w:hAnsi="Times New Roman"/>
          <w:sz w:val="28"/>
          <w:szCs w:val="28"/>
          <w:lang w:val="ru-RU"/>
        </w:rPr>
        <w:t xml:space="preserve">]. </w:t>
      </w:r>
      <w:r w:rsidRPr="001A63D3">
        <w:rPr>
          <w:rFonts w:ascii="Times New Roman" w:hAnsi="Times New Roman"/>
          <w:sz w:val="28"/>
          <w:szCs w:val="28"/>
          <w:lang w:val="uk-UA"/>
        </w:rPr>
        <w:t xml:space="preserve">Режим доступу: </w:t>
      </w:r>
      <w:r w:rsidRPr="001A63D3">
        <w:rPr>
          <w:rFonts w:ascii="Times New Roman" w:hAnsi="Times New Roman"/>
          <w:sz w:val="28"/>
          <w:szCs w:val="28"/>
        </w:rPr>
        <w:t>http://eprints.zu.edu.ua /4453/ 1/1Kategoria.pdf.</w:t>
      </w:r>
      <w:r w:rsidRPr="001A63D3">
        <w:rPr>
          <w:rFonts w:ascii="Times New Roman" w:hAnsi="Times New Roman"/>
          <w:sz w:val="28"/>
          <w:szCs w:val="28"/>
          <w:lang w:val="uk-UA"/>
        </w:rPr>
        <w:t xml:space="preserve"> </w:t>
      </w:r>
    </w:p>
    <w:p w:rsidR="00AA39F7" w:rsidRPr="00A068A7" w:rsidRDefault="00AA39F7" w:rsidP="00AA39F7">
      <w:pPr>
        <w:pStyle w:val="ab"/>
        <w:numPr>
          <w:ilvl w:val="0"/>
          <w:numId w:val="15"/>
        </w:numPr>
        <w:tabs>
          <w:tab w:val="left" w:pos="425"/>
        </w:tabs>
        <w:spacing w:before="100" w:after="100" w:line="360" w:lineRule="auto"/>
        <w:ind w:left="426"/>
        <w:jc w:val="both"/>
        <w:rPr>
          <w:rFonts w:ascii="Times New Roman" w:hAnsi="Times New Roman"/>
          <w:sz w:val="28"/>
          <w:szCs w:val="28"/>
          <w:lang w:val="ru-RU"/>
        </w:rPr>
      </w:pPr>
      <w:r w:rsidRPr="00A068A7">
        <w:rPr>
          <w:rFonts w:ascii="Times New Roman" w:eastAsia="SimSun" w:hAnsi="Times New Roman"/>
          <w:sz w:val="28"/>
          <w:szCs w:val="28"/>
          <w:lang w:val="ru-RU"/>
        </w:rPr>
        <w:t>Пальчевський</w:t>
      </w:r>
      <w:r w:rsidRPr="001A63D3">
        <w:rPr>
          <w:rFonts w:ascii="Times New Roman" w:eastAsia="SimSun" w:hAnsi="Times New Roman"/>
          <w:sz w:val="28"/>
          <w:szCs w:val="28"/>
          <w:lang w:val="uk-UA"/>
        </w:rPr>
        <w:t> </w:t>
      </w:r>
      <w:r w:rsidRPr="00A068A7">
        <w:rPr>
          <w:rFonts w:ascii="Times New Roman" w:eastAsia="SimSun" w:hAnsi="Times New Roman"/>
          <w:sz w:val="28"/>
          <w:szCs w:val="28"/>
          <w:lang w:val="ru-RU"/>
        </w:rPr>
        <w:t>С.</w:t>
      </w:r>
      <w:r w:rsidRPr="001A63D3">
        <w:rPr>
          <w:rFonts w:ascii="Times New Roman" w:eastAsia="SimSun" w:hAnsi="Times New Roman"/>
          <w:sz w:val="28"/>
          <w:szCs w:val="28"/>
          <w:lang w:val="uk-UA"/>
        </w:rPr>
        <w:t> </w:t>
      </w:r>
      <w:r w:rsidRPr="00A068A7">
        <w:rPr>
          <w:rFonts w:ascii="Times New Roman" w:eastAsia="SimSun" w:hAnsi="Times New Roman"/>
          <w:sz w:val="28"/>
          <w:szCs w:val="28"/>
          <w:lang w:val="ru-RU"/>
        </w:rPr>
        <w:t>С. Соціальна педагогіка: навч. посіб. / С.</w:t>
      </w:r>
      <w:r w:rsidRPr="001A63D3">
        <w:rPr>
          <w:rFonts w:ascii="Times New Roman" w:eastAsia="SimSun" w:hAnsi="Times New Roman"/>
          <w:sz w:val="28"/>
          <w:szCs w:val="28"/>
          <w:lang w:val="uk-UA"/>
        </w:rPr>
        <w:t> </w:t>
      </w:r>
      <w:r w:rsidRPr="00A068A7">
        <w:rPr>
          <w:rFonts w:ascii="Times New Roman" w:eastAsia="SimSun" w:hAnsi="Times New Roman"/>
          <w:sz w:val="28"/>
          <w:szCs w:val="28"/>
          <w:lang w:val="ru-RU"/>
        </w:rPr>
        <w:t>С.</w:t>
      </w:r>
      <w:r w:rsidRPr="001A63D3">
        <w:rPr>
          <w:rFonts w:ascii="Times New Roman" w:eastAsia="SimSun" w:hAnsi="Times New Roman"/>
          <w:sz w:val="28"/>
          <w:szCs w:val="28"/>
          <w:lang w:val="uk-UA"/>
        </w:rPr>
        <w:t> </w:t>
      </w:r>
      <w:r w:rsidRPr="00A068A7">
        <w:rPr>
          <w:rFonts w:ascii="Times New Roman" w:eastAsia="SimSun" w:hAnsi="Times New Roman"/>
          <w:sz w:val="28"/>
          <w:szCs w:val="28"/>
          <w:lang w:val="ru-RU"/>
        </w:rPr>
        <w:t>Пальчевський. – К</w:t>
      </w:r>
      <w:r w:rsidRPr="001A63D3">
        <w:rPr>
          <w:rFonts w:ascii="Times New Roman" w:eastAsia="SimSun" w:hAnsi="Times New Roman"/>
          <w:sz w:val="28"/>
          <w:szCs w:val="28"/>
          <w:lang w:val="uk-UA"/>
        </w:rPr>
        <w:t>иїв</w:t>
      </w:r>
      <w:r w:rsidRPr="00A068A7">
        <w:rPr>
          <w:rFonts w:ascii="Times New Roman" w:eastAsia="SimSun" w:hAnsi="Times New Roman"/>
          <w:sz w:val="28"/>
          <w:szCs w:val="28"/>
          <w:lang w:val="ru-RU"/>
        </w:rPr>
        <w:t>: Кондор, 2005. – 560</w:t>
      </w:r>
      <w:r w:rsidRPr="001A63D3">
        <w:rPr>
          <w:rFonts w:ascii="Times New Roman" w:eastAsia="SimSun" w:hAnsi="Times New Roman"/>
          <w:sz w:val="28"/>
          <w:szCs w:val="28"/>
          <w:lang w:val="uk-UA"/>
        </w:rPr>
        <w:t> </w:t>
      </w:r>
      <w:r w:rsidRPr="00A068A7">
        <w:rPr>
          <w:rFonts w:ascii="Times New Roman" w:eastAsia="SimSun" w:hAnsi="Times New Roman"/>
          <w:sz w:val="28"/>
          <w:szCs w:val="28"/>
          <w:lang w:val="ru-RU"/>
        </w:rPr>
        <w:t>с</w:t>
      </w:r>
      <w:r w:rsidRPr="001A63D3">
        <w:rPr>
          <w:rFonts w:ascii="Times New Roman" w:eastAsia="SimSun" w:hAnsi="Times New Roman"/>
          <w:sz w:val="28"/>
          <w:szCs w:val="28"/>
          <w:lang w:val="uk-UA"/>
        </w:rPr>
        <w:t>.</w:t>
      </w:r>
    </w:p>
    <w:p w:rsidR="00AA39F7" w:rsidRPr="00A068A7" w:rsidRDefault="00AA39F7" w:rsidP="00AA39F7">
      <w:pPr>
        <w:pStyle w:val="ab"/>
        <w:numPr>
          <w:ilvl w:val="0"/>
          <w:numId w:val="15"/>
        </w:numPr>
        <w:tabs>
          <w:tab w:val="left" w:pos="425"/>
        </w:tabs>
        <w:spacing w:before="100" w:after="100" w:line="360" w:lineRule="auto"/>
        <w:ind w:left="426"/>
        <w:jc w:val="both"/>
        <w:rPr>
          <w:rFonts w:ascii="Times New Roman" w:hAnsi="Times New Roman"/>
          <w:sz w:val="28"/>
          <w:szCs w:val="28"/>
          <w:lang w:val="ru-RU"/>
        </w:rPr>
      </w:pPr>
      <w:r w:rsidRPr="00A068A7">
        <w:rPr>
          <w:rFonts w:ascii="Times New Roman" w:hAnsi="Times New Roman"/>
          <w:sz w:val="28"/>
          <w:szCs w:val="28"/>
          <w:lang w:val="ru-RU"/>
        </w:rPr>
        <w:t>Рогач</w:t>
      </w:r>
      <w:r w:rsidRPr="001A63D3">
        <w:rPr>
          <w:rFonts w:ascii="Times New Roman" w:hAnsi="Times New Roman"/>
          <w:sz w:val="28"/>
          <w:szCs w:val="28"/>
        </w:rPr>
        <w:t> </w:t>
      </w:r>
      <w:r w:rsidRPr="00A068A7">
        <w:rPr>
          <w:rFonts w:ascii="Times New Roman" w:hAnsi="Times New Roman"/>
          <w:sz w:val="28"/>
          <w:szCs w:val="28"/>
          <w:lang w:val="ru-RU"/>
        </w:rPr>
        <w:t>З.</w:t>
      </w:r>
      <w:r w:rsidRPr="001A63D3">
        <w:rPr>
          <w:rFonts w:ascii="Times New Roman" w:hAnsi="Times New Roman"/>
          <w:sz w:val="28"/>
          <w:szCs w:val="28"/>
        </w:rPr>
        <w:t> </w:t>
      </w:r>
      <w:r w:rsidRPr="00A068A7">
        <w:rPr>
          <w:rFonts w:ascii="Times New Roman" w:hAnsi="Times New Roman"/>
          <w:sz w:val="28"/>
          <w:szCs w:val="28"/>
          <w:lang w:val="ru-RU"/>
        </w:rPr>
        <w:t>І.</w:t>
      </w:r>
      <w:r w:rsidRPr="001A63D3">
        <w:rPr>
          <w:rFonts w:ascii="Times New Roman" w:hAnsi="Times New Roman"/>
          <w:sz w:val="28"/>
          <w:szCs w:val="28"/>
          <w:lang w:val="uk-UA"/>
        </w:rPr>
        <w:t xml:space="preserve"> </w:t>
      </w:r>
      <w:r w:rsidRPr="00A068A7">
        <w:rPr>
          <w:rFonts w:ascii="Times New Roman" w:hAnsi="Times New Roman"/>
          <w:sz w:val="28"/>
          <w:szCs w:val="28"/>
          <w:lang w:val="ru-RU"/>
        </w:rPr>
        <w:t>Безпритульні</w:t>
      </w:r>
      <w:r w:rsidRPr="001A63D3">
        <w:rPr>
          <w:rFonts w:ascii="Times New Roman" w:hAnsi="Times New Roman"/>
          <w:sz w:val="28"/>
          <w:szCs w:val="28"/>
          <w:lang w:val="uk-UA"/>
        </w:rPr>
        <w:t xml:space="preserve"> </w:t>
      </w:r>
      <w:r w:rsidRPr="00A068A7">
        <w:rPr>
          <w:rFonts w:ascii="Times New Roman" w:hAnsi="Times New Roman"/>
          <w:sz w:val="28"/>
          <w:szCs w:val="28"/>
          <w:lang w:val="ru-RU"/>
        </w:rPr>
        <w:t>і</w:t>
      </w:r>
      <w:r w:rsidRPr="001A63D3">
        <w:rPr>
          <w:rFonts w:ascii="Times New Roman" w:hAnsi="Times New Roman"/>
          <w:sz w:val="28"/>
          <w:szCs w:val="28"/>
          <w:lang w:val="uk-UA"/>
        </w:rPr>
        <w:t xml:space="preserve"> </w:t>
      </w:r>
      <w:r w:rsidRPr="00A068A7">
        <w:rPr>
          <w:rFonts w:ascii="Times New Roman" w:hAnsi="Times New Roman"/>
          <w:sz w:val="28"/>
          <w:szCs w:val="28"/>
          <w:lang w:val="ru-RU"/>
        </w:rPr>
        <w:t>бездоглядні</w:t>
      </w:r>
      <w:r w:rsidRPr="001A63D3">
        <w:rPr>
          <w:rFonts w:ascii="Times New Roman" w:hAnsi="Times New Roman"/>
          <w:sz w:val="28"/>
          <w:szCs w:val="28"/>
          <w:lang w:val="uk-UA"/>
        </w:rPr>
        <w:t xml:space="preserve"> «</w:t>
      </w:r>
      <w:r w:rsidRPr="00A068A7">
        <w:rPr>
          <w:rFonts w:ascii="Times New Roman" w:hAnsi="Times New Roman"/>
          <w:sz w:val="28"/>
          <w:szCs w:val="28"/>
          <w:lang w:val="ru-RU"/>
        </w:rPr>
        <w:t>діти вулиці</w:t>
      </w:r>
      <w:r w:rsidRPr="001A63D3">
        <w:rPr>
          <w:rFonts w:ascii="Times New Roman" w:hAnsi="Times New Roman"/>
          <w:sz w:val="28"/>
          <w:szCs w:val="28"/>
          <w:lang w:val="uk-UA"/>
        </w:rPr>
        <w:t>»</w:t>
      </w:r>
      <w:r w:rsidRPr="00A068A7">
        <w:rPr>
          <w:rFonts w:ascii="Times New Roman" w:hAnsi="Times New Roman"/>
          <w:sz w:val="28"/>
          <w:szCs w:val="28"/>
          <w:lang w:val="ru-RU"/>
        </w:rPr>
        <w:t xml:space="preserve"> як проблема сучасного українського суспільства</w:t>
      </w:r>
      <w:r w:rsidRPr="001A63D3">
        <w:rPr>
          <w:rFonts w:ascii="Times New Roman" w:hAnsi="Times New Roman"/>
          <w:sz w:val="28"/>
          <w:szCs w:val="28"/>
          <w:lang w:val="uk-UA"/>
        </w:rPr>
        <w:t xml:space="preserve"> / З. І. Рогач </w:t>
      </w:r>
      <w:r w:rsidRPr="00A068A7">
        <w:rPr>
          <w:rFonts w:ascii="Times New Roman" w:hAnsi="Times New Roman"/>
          <w:sz w:val="28"/>
          <w:szCs w:val="28"/>
          <w:lang w:val="ru-RU"/>
        </w:rPr>
        <w:t>//</w:t>
      </w:r>
      <w:r w:rsidRPr="001A63D3">
        <w:rPr>
          <w:rFonts w:ascii="Times New Roman" w:hAnsi="Times New Roman"/>
          <w:sz w:val="28"/>
          <w:szCs w:val="28"/>
          <w:lang w:val="uk-UA"/>
        </w:rPr>
        <w:t xml:space="preserve"> </w:t>
      </w:r>
      <w:r w:rsidRPr="00A068A7">
        <w:rPr>
          <w:rFonts w:ascii="Times New Roman" w:hAnsi="Times New Roman"/>
          <w:sz w:val="28"/>
          <w:szCs w:val="28"/>
          <w:lang w:val="ru-RU"/>
        </w:rPr>
        <w:t>Наукові праці МАУП. – К</w:t>
      </w:r>
      <w:r w:rsidRPr="001A63D3">
        <w:rPr>
          <w:rFonts w:ascii="Times New Roman" w:hAnsi="Times New Roman"/>
          <w:sz w:val="28"/>
          <w:szCs w:val="28"/>
          <w:lang w:val="uk-UA"/>
        </w:rPr>
        <w:t>иїв</w:t>
      </w:r>
      <w:r w:rsidRPr="00A068A7">
        <w:rPr>
          <w:rFonts w:ascii="Times New Roman" w:hAnsi="Times New Roman"/>
          <w:sz w:val="28"/>
          <w:szCs w:val="28"/>
          <w:lang w:val="ru-RU"/>
        </w:rPr>
        <w:t>, 2010.</w:t>
      </w:r>
      <w:r w:rsidRPr="001A63D3">
        <w:rPr>
          <w:rFonts w:ascii="Times New Roman" w:hAnsi="Times New Roman"/>
          <w:sz w:val="28"/>
          <w:szCs w:val="28"/>
          <w:lang w:val="uk-UA"/>
        </w:rPr>
        <w:t xml:space="preserve"> – </w:t>
      </w:r>
      <w:r w:rsidRPr="00A068A7">
        <w:rPr>
          <w:rFonts w:ascii="Times New Roman" w:hAnsi="Times New Roman"/>
          <w:sz w:val="28"/>
          <w:szCs w:val="28"/>
          <w:lang w:val="ru-RU"/>
        </w:rPr>
        <w:t>Вип.</w:t>
      </w:r>
      <w:r w:rsidRPr="001A63D3">
        <w:rPr>
          <w:rFonts w:ascii="Times New Roman" w:hAnsi="Times New Roman"/>
          <w:sz w:val="28"/>
          <w:szCs w:val="28"/>
          <w:lang w:val="uk-UA"/>
        </w:rPr>
        <w:t xml:space="preserve"> </w:t>
      </w:r>
      <w:r w:rsidRPr="00A068A7">
        <w:rPr>
          <w:rFonts w:ascii="Times New Roman" w:hAnsi="Times New Roman"/>
          <w:sz w:val="28"/>
          <w:szCs w:val="28"/>
          <w:lang w:val="ru-RU"/>
        </w:rPr>
        <w:t>3</w:t>
      </w:r>
      <w:r w:rsidRPr="001A63D3">
        <w:rPr>
          <w:rFonts w:ascii="Times New Roman" w:hAnsi="Times New Roman"/>
          <w:sz w:val="28"/>
          <w:szCs w:val="28"/>
          <w:lang w:val="uk-UA"/>
        </w:rPr>
        <w:t xml:space="preserve"> </w:t>
      </w:r>
      <w:r w:rsidRPr="00A068A7">
        <w:rPr>
          <w:rFonts w:ascii="Times New Roman" w:hAnsi="Times New Roman"/>
          <w:sz w:val="28"/>
          <w:szCs w:val="28"/>
          <w:lang w:val="ru-RU"/>
        </w:rPr>
        <w:t>(26).</w:t>
      </w:r>
      <w:r w:rsidRPr="001A63D3">
        <w:rPr>
          <w:rFonts w:ascii="Times New Roman" w:hAnsi="Times New Roman"/>
          <w:sz w:val="28"/>
          <w:szCs w:val="28"/>
          <w:lang w:val="uk-UA"/>
        </w:rPr>
        <w:t xml:space="preserve"> </w:t>
      </w:r>
      <w:r w:rsidRPr="00A068A7">
        <w:rPr>
          <w:rFonts w:ascii="Times New Roman" w:hAnsi="Times New Roman"/>
          <w:sz w:val="28"/>
          <w:szCs w:val="28"/>
          <w:lang w:val="ru-RU"/>
        </w:rPr>
        <w:t>–</w:t>
      </w:r>
      <w:r w:rsidRPr="001A63D3">
        <w:rPr>
          <w:rFonts w:ascii="Times New Roman" w:hAnsi="Times New Roman"/>
          <w:sz w:val="28"/>
          <w:szCs w:val="28"/>
          <w:lang w:val="uk-UA"/>
        </w:rPr>
        <w:t xml:space="preserve"> </w:t>
      </w:r>
      <w:r w:rsidRPr="00A068A7">
        <w:rPr>
          <w:rFonts w:ascii="Times New Roman" w:hAnsi="Times New Roman"/>
          <w:sz w:val="28"/>
          <w:szCs w:val="28"/>
          <w:lang w:val="ru-RU"/>
        </w:rPr>
        <w:t>С.</w:t>
      </w:r>
      <w:r w:rsidRPr="001A63D3">
        <w:rPr>
          <w:rFonts w:ascii="Times New Roman" w:hAnsi="Times New Roman"/>
          <w:sz w:val="28"/>
          <w:szCs w:val="28"/>
        </w:rPr>
        <w:t> </w:t>
      </w:r>
      <w:r w:rsidRPr="00A068A7">
        <w:rPr>
          <w:rFonts w:ascii="Times New Roman" w:hAnsi="Times New Roman"/>
          <w:sz w:val="28"/>
          <w:szCs w:val="28"/>
          <w:lang w:val="ru-RU"/>
        </w:rPr>
        <w:t>160</w:t>
      </w:r>
      <w:r w:rsidRPr="001A63D3">
        <w:rPr>
          <w:rFonts w:ascii="Times New Roman" w:hAnsi="Times New Roman"/>
          <w:sz w:val="28"/>
          <w:szCs w:val="28"/>
          <w:lang w:val="uk-UA"/>
        </w:rPr>
        <w:t>-</w:t>
      </w:r>
      <w:r w:rsidRPr="00A068A7">
        <w:rPr>
          <w:rFonts w:ascii="Times New Roman" w:hAnsi="Times New Roman"/>
          <w:sz w:val="28"/>
          <w:szCs w:val="28"/>
          <w:lang w:val="ru-RU"/>
        </w:rPr>
        <w:t>165</w:t>
      </w:r>
      <w:r w:rsidRPr="001A63D3">
        <w:rPr>
          <w:rFonts w:ascii="Times New Roman" w:hAnsi="Times New Roman"/>
          <w:sz w:val="28"/>
          <w:szCs w:val="28"/>
          <w:lang w:val="uk-UA"/>
        </w:rPr>
        <w:t>.</w:t>
      </w:r>
    </w:p>
    <w:p w:rsidR="00AA39F7" w:rsidRPr="00A068A7" w:rsidRDefault="00AA39F7" w:rsidP="00AA39F7">
      <w:pPr>
        <w:pStyle w:val="ab"/>
        <w:widowControl w:val="0"/>
        <w:numPr>
          <w:ilvl w:val="0"/>
          <w:numId w:val="15"/>
        </w:numPr>
        <w:tabs>
          <w:tab w:val="left" w:pos="425"/>
          <w:tab w:val="left" w:pos="795"/>
          <w:tab w:val="left" w:pos="941"/>
        </w:tabs>
        <w:autoSpaceDE w:val="0"/>
        <w:autoSpaceDN w:val="0"/>
        <w:adjustRightInd w:val="0"/>
        <w:spacing w:after="0" w:line="336" w:lineRule="auto"/>
        <w:ind w:left="426"/>
        <w:jc w:val="both"/>
        <w:rPr>
          <w:rFonts w:ascii="Times New Roman" w:hAnsi="Times New Roman"/>
          <w:sz w:val="28"/>
          <w:szCs w:val="28"/>
          <w:lang w:val="ru-RU"/>
        </w:rPr>
      </w:pPr>
      <w:r w:rsidRPr="001A63D3">
        <w:rPr>
          <w:rFonts w:ascii="Times New Roman" w:hAnsi="Times New Roman"/>
          <w:sz w:val="28"/>
          <w:szCs w:val="28"/>
          <w:lang w:val="uk-UA"/>
        </w:rPr>
        <w:t>Савчин М. В. Соціальна педагогічна психологія: навч. пос. / М. В. Савчин. – Дрогобич: Видавнича фірма «Відродження», 1998. – 208 с.</w:t>
      </w:r>
    </w:p>
    <w:p w:rsidR="00AA39F7" w:rsidRPr="001A63D3" w:rsidRDefault="00AA39F7" w:rsidP="00AA39F7">
      <w:pPr>
        <w:pStyle w:val="ab"/>
        <w:numPr>
          <w:ilvl w:val="0"/>
          <w:numId w:val="15"/>
        </w:numPr>
        <w:tabs>
          <w:tab w:val="left" w:pos="425"/>
        </w:tabs>
        <w:spacing w:after="0" w:line="336" w:lineRule="auto"/>
        <w:ind w:left="426"/>
        <w:jc w:val="both"/>
        <w:rPr>
          <w:rFonts w:ascii="Times New Roman" w:hAnsi="Times New Roman"/>
          <w:sz w:val="28"/>
          <w:szCs w:val="28"/>
          <w:lang w:val="uk-UA"/>
        </w:rPr>
      </w:pPr>
      <w:r w:rsidRPr="001A63D3">
        <w:rPr>
          <w:rFonts w:ascii="Times New Roman" w:hAnsi="Times New Roman"/>
          <w:sz w:val="28"/>
          <w:szCs w:val="28"/>
          <w:lang w:val="uk-UA"/>
        </w:rPr>
        <w:t xml:space="preserve">Соціальна </w:t>
      </w:r>
      <w:r>
        <w:rPr>
          <w:rFonts w:ascii="Times New Roman" w:hAnsi="Times New Roman"/>
          <w:sz w:val="28"/>
          <w:szCs w:val="28"/>
          <w:lang w:val="uk-UA"/>
        </w:rPr>
        <w:t>педагогіка: словник-довідник / ред. Т. Ф. Алєксєєнко</w:t>
      </w:r>
      <w:r w:rsidRPr="001A63D3">
        <w:rPr>
          <w:rFonts w:ascii="Times New Roman" w:hAnsi="Times New Roman"/>
          <w:sz w:val="28"/>
          <w:szCs w:val="28"/>
          <w:lang w:val="uk-UA"/>
        </w:rPr>
        <w:t xml:space="preserve">. </w:t>
      </w:r>
      <w:r>
        <w:rPr>
          <w:rFonts w:ascii="Times New Roman" w:hAnsi="Times New Roman"/>
          <w:sz w:val="28"/>
          <w:szCs w:val="28"/>
          <w:lang w:val="uk-UA"/>
        </w:rPr>
        <w:t>–</w:t>
      </w:r>
      <w:r w:rsidRPr="001A63D3">
        <w:rPr>
          <w:rFonts w:ascii="Times New Roman" w:hAnsi="Times New Roman"/>
          <w:sz w:val="28"/>
          <w:szCs w:val="28"/>
          <w:lang w:val="uk-UA"/>
        </w:rPr>
        <w:t xml:space="preserve"> Вінниця: Планер, 2009. – 542 с. </w:t>
      </w:r>
    </w:p>
    <w:p w:rsidR="00AA39F7" w:rsidRPr="001A63D3" w:rsidRDefault="00AA39F7" w:rsidP="00AA39F7">
      <w:pPr>
        <w:pStyle w:val="ab"/>
        <w:numPr>
          <w:ilvl w:val="0"/>
          <w:numId w:val="15"/>
        </w:numPr>
        <w:tabs>
          <w:tab w:val="left" w:pos="425"/>
        </w:tabs>
        <w:spacing w:before="100" w:after="100" w:line="360" w:lineRule="auto"/>
        <w:ind w:left="426"/>
        <w:jc w:val="both"/>
        <w:rPr>
          <w:rFonts w:ascii="Times New Roman" w:hAnsi="Times New Roman"/>
          <w:sz w:val="28"/>
          <w:szCs w:val="28"/>
        </w:rPr>
      </w:pPr>
      <w:r w:rsidRPr="00A068A7">
        <w:rPr>
          <w:rFonts w:ascii="Times New Roman" w:hAnsi="Times New Roman"/>
          <w:sz w:val="28"/>
          <w:szCs w:val="28"/>
          <w:lang w:val="ru-RU"/>
        </w:rPr>
        <w:t>Соціальна</w:t>
      </w:r>
      <w:r w:rsidRPr="001A63D3">
        <w:rPr>
          <w:rFonts w:ascii="Times New Roman" w:hAnsi="Times New Roman"/>
          <w:sz w:val="28"/>
          <w:szCs w:val="28"/>
          <w:lang w:val="uk-UA"/>
        </w:rPr>
        <w:t xml:space="preserve"> </w:t>
      </w:r>
      <w:r w:rsidRPr="00A068A7">
        <w:rPr>
          <w:rFonts w:ascii="Times New Roman" w:hAnsi="Times New Roman"/>
          <w:sz w:val="28"/>
          <w:szCs w:val="28"/>
          <w:lang w:val="ru-RU"/>
        </w:rPr>
        <w:t>робота:</w:t>
      </w:r>
      <w:r w:rsidRPr="001A63D3">
        <w:rPr>
          <w:rFonts w:ascii="Times New Roman" w:hAnsi="Times New Roman"/>
          <w:sz w:val="28"/>
          <w:szCs w:val="28"/>
          <w:lang w:val="uk-UA"/>
        </w:rPr>
        <w:t xml:space="preserve"> </w:t>
      </w:r>
      <w:r w:rsidRPr="00A068A7">
        <w:rPr>
          <w:rFonts w:ascii="Times New Roman" w:hAnsi="Times New Roman"/>
          <w:sz w:val="28"/>
          <w:szCs w:val="28"/>
          <w:lang w:val="ru-RU"/>
        </w:rPr>
        <w:t>технологічний</w:t>
      </w:r>
      <w:r w:rsidRPr="001A63D3">
        <w:rPr>
          <w:rFonts w:ascii="Times New Roman" w:hAnsi="Times New Roman"/>
          <w:sz w:val="28"/>
          <w:szCs w:val="28"/>
          <w:lang w:val="uk-UA"/>
        </w:rPr>
        <w:t xml:space="preserve"> </w:t>
      </w:r>
      <w:r w:rsidRPr="00A068A7">
        <w:rPr>
          <w:rFonts w:ascii="Times New Roman" w:hAnsi="Times New Roman"/>
          <w:sz w:val="28"/>
          <w:szCs w:val="28"/>
          <w:lang w:val="ru-RU"/>
        </w:rPr>
        <w:t>аспект:</w:t>
      </w:r>
      <w:r w:rsidRPr="001A63D3">
        <w:rPr>
          <w:rFonts w:ascii="Times New Roman" w:hAnsi="Times New Roman"/>
          <w:sz w:val="28"/>
          <w:szCs w:val="28"/>
          <w:lang w:val="uk-UA"/>
        </w:rPr>
        <w:t xml:space="preserve"> н</w:t>
      </w:r>
      <w:r w:rsidRPr="00A068A7">
        <w:rPr>
          <w:rFonts w:ascii="Times New Roman" w:hAnsi="Times New Roman"/>
          <w:sz w:val="28"/>
          <w:szCs w:val="28"/>
          <w:lang w:val="ru-RU"/>
        </w:rPr>
        <w:t>авч.</w:t>
      </w:r>
      <w:r w:rsidRPr="001A63D3">
        <w:rPr>
          <w:rFonts w:ascii="Times New Roman" w:hAnsi="Times New Roman"/>
          <w:sz w:val="28"/>
          <w:szCs w:val="28"/>
          <w:lang w:val="uk-UA"/>
        </w:rPr>
        <w:t xml:space="preserve"> </w:t>
      </w:r>
      <w:r w:rsidRPr="00A068A7">
        <w:rPr>
          <w:rFonts w:ascii="Times New Roman" w:hAnsi="Times New Roman"/>
          <w:sz w:val="28"/>
          <w:szCs w:val="28"/>
          <w:lang w:val="ru-RU"/>
        </w:rPr>
        <w:t>посіб.</w:t>
      </w:r>
      <w:r w:rsidRPr="001A63D3">
        <w:rPr>
          <w:rFonts w:ascii="Times New Roman" w:hAnsi="Times New Roman"/>
          <w:sz w:val="28"/>
          <w:szCs w:val="28"/>
          <w:lang w:val="uk-UA"/>
        </w:rPr>
        <w:t xml:space="preserve"> </w:t>
      </w:r>
      <w:r w:rsidRPr="00A068A7">
        <w:rPr>
          <w:rFonts w:ascii="Times New Roman" w:hAnsi="Times New Roman"/>
          <w:sz w:val="28"/>
          <w:szCs w:val="28"/>
          <w:lang w:val="ru-RU"/>
        </w:rPr>
        <w:t>/</w:t>
      </w:r>
      <w:r w:rsidRPr="001A63D3">
        <w:rPr>
          <w:rFonts w:ascii="Times New Roman" w:hAnsi="Times New Roman"/>
          <w:sz w:val="28"/>
          <w:szCs w:val="28"/>
          <w:lang w:val="uk-UA"/>
        </w:rPr>
        <w:t xml:space="preserve"> з</w:t>
      </w:r>
      <w:r w:rsidRPr="00A068A7">
        <w:rPr>
          <w:rFonts w:ascii="Times New Roman" w:hAnsi="Times New Roman"/>
          <w:sz w:val="28"/>
          <w:szCs w:val="28"/>
          <w:lang w:val="ru-RU"/>
        </w:rPr>
        <w:t>а</w:t>
      </w:r>
      <w:r w:rsidRPr="001A63D3">
        <w:rPr>
          <w:rFonts w:ascii="Times New Roman" w:hAnsi="Times New Roman"/>
          <w:sz w:val="28"/>
          <w:szCs w:val="28"/>
          <w:lang w:val="uk-UA"/>
        </w:rPr>
        <w:t xml:space="preserve"> </w:t>
      </w:r>
      <w:r w:rsidRPr="00A068A7">
        <w:rPr>
          <w:rFonts w:ascii="Times New Roman" w:hAnsi="Times New Roman"/>
          <w:sz w:val="28"/>
          <w:szCs w:val="28"/>
          <w:lang w:val="ru-RU"/>
        </w:rPr>
        <w:t>ред.</w:t>
      </w:r>
      <w:r w:rsidRPr="001A63D3">
        <w:rPr>
          <w:rFonts w:ascii="Times New Roman" w:hAnsi="Times New Roman"/>
          <w:sz w:val="28"/>
          <w:szCs w:val="28"/>
          <w:lang w:val="uk-UA"/>
        </w:rPr>
        <w:t xml:space="preserve"> </w:t>
      </w:r>
      <w:r w:rsidRPr="00A068A7">
        <w:rPr>
          <w:rFonts w:ascii="Times New Roman" w:hAnsi="Times New Roman"/>
          <w:sz w:val="28"/>
          <w:szCs w:val="28"/>
          <w:lang w:val="ru-RU"/>
        </w:rPr>
        <w:t>проф.</w:t>
      </w:r>
      <w:r w:rsidRPr="001A63D3">
        <w:rPr>
          <w:rFonts w:ascii="Times New Roman" w:hAnsi="Times New Roman"/>
          <w:sz w:val="28"/>
          <w:szCs w:val="28"/>
        </w:rPr>
        <w:t> А. Й. Капської.</w:t>
      </w:r>
      <w:r w:rsidRPr="001A63D3">
        <w:rPr>
          <w:rFonts w:ascii="Times New Roman" w:hAnsi="Times New Roman"/>
          <w:sz w:val="28"/>
          <w:szCs w:val="28"/>
          <w:lang w:val="uk-UA"/>
        </w:rPr>
        <w:t xml:space="preserve"> </w:t>
      </w:r>
      <w:r w:rsidRPr="001A63D3">
        <w:rPr>
          <w:rFonts w:ascii="Times New Roman" w:hAnsi="Times New Roman"/>
          <w:sz w:val="28"/>
          <w:szCs w:val="28"/>
        </w:rPr>
        <w:t>–</w:t>
      </w:r>
      <w:r w:rsidRPr="001A63D3">
        <w:rPr>
          <w:rFonts w:ascii="Times New Roman" w:hAnsi="Times New Roman"/>
          <w:sz w:val="28"/>
          <w:szCs w:val="28"/>
          <w:lang w:val="uk-UA"/>
        </w:rPr>
        <w:t xml:space="preserve"> </w:t>
      </w:r>
      <w:r w:rsidRPr="001A63D3">
        <w:rPr>
          <w:rFonts w:ascii="Times New Roman" w:hAnsi="Times New Roman"/>
          <w:sz w:val="28"/>
          <w:szCs w:val="28"/>
        </w:rPr>
        <w:t>К</w:t>
      </w:r>
      <w:r w:rsidRPr="001A63D3">
        <w:rPr>
          <w:rFonts w:ascii="Times New Roman" w:hAnsi="Times New Roman"/>
          <w:sz w:val="28"/>
          <w:szCs w:val="28"/>
          <w:lang w:val="uk-UA"/>
        </w:rPr>
        <w:t>иїв</w:t>
      </w:r>
      <w:r w:rsidRPr="001A63D3">
        <w:rPr>
          <w:rFonts w:ascii="Times New Roman" w:hAnsi="Times New Roman"/>
          <w:sz w:val="28"/>
          <w:szCs w:val="28"/>
        </w:rPr>
        <w:t>:</w:t>
      </w:r>
      <w:r w:rsidRPr="001A63D3">
        <w:rPr>
          <w:rFonts w:ascii="Times New Roman" w:hAnsi="Times New Roman"/>
          <w:sz w:val="28"/>
          <w:szCs w:val="28"/>
          <w:lang w:val="uk-UA"/>
        </w:rPr>
        <w:t xml:space="preserve"> </w:t>
      </w:r>
      <w:r w:rsidRPr="001A63D3">
        <w:rPr>
          <w:rFonts w:ascii="Times New Roman" w:hAnsi="Times New Roman"/>
          <w:sz w:val="28"/>
          <w:szCs w:val="28"/>
        </w:rPr>
        <w:t>Центр</w:t>
      </w:r>
      <w:r w:rsidRPr="001A63D3">
        <w:rPr>
          <w:rFonts w:ascii="Times New Roman" w:hAnsi="Times New Roman"/>
          <w:sz w:val="28"/>
          <w:szCs w:val="28"/>
          <w:lang w:val="uk-UA"/>
        </w:rPr>
        <w:t xml:space="preserve"> </w:t>
      </w:r>
      <w:r w:rsidRPr="001A63D3">
        <w:rPr>
          <w:rFonts w:ascii="Times New Roman" w:hAnsi="Times New Roman"/>
          <w:sz w:val="28"/>
          <w:szCs w:val="28"/>
        </w:rPr>
        <w:t>навч.</w:t>
      </w:r>
      <w:r w:rsidRPr="001A63D3">
        <w:rPr>
          <w:rFonts w:ascii="Times New Roman" w:hAnsi="Times New Roman"/>
          <w:sz w:val="28"/>
          <w:szCs w:val="28"/>
          <w:lang w:val="uk-UA"/>
        </w:rPr>
        <w:t xml:space="preserve"> </w:t>
      </w:r>
      <w:r w:rsidRPr="001A63D3">
        <w:rPr>
          <w:rFonts w:ascii="Times New Roman" w:hAnsi="Times New Roman"/>
          <w:sz w:val="28"/>
          <w:szCs w:val="28"/>
        </w:rPr>
        <w:t>літ‐ри,</w:t>
      </w:r>
      <w:r w:rsidRPr="001A63D3">
        <w:rPr>
          <w:rFonts w:ascii="Times New Roman" w:hAnsi="Times New Roman"/>
          <w:sz w:val="28"/>
          <w:szCs w:val="28"/>
          <w:lang w:val="uk-UA"/>
        </w:rPr>
        <w:t xml:space="preserve"> </w:t>
      </w:r>
      <w:r w:rsidRPr="001A63D3">
        <w:rPr>
          <w:rFonts w:ascii="Times New Roman" w:hAnsi="Times New Roman"/>
          <w:sz w:val="28"/>
          <w:szCs w:val="28"/>
        </w:rPr>
        <w:t>2004.</w:t>
      </w:r>
      <w:r w:rsidRPr="001A63D3">
        <w:rPr>
          <w:rFonts w:ascii="Times New Roman" w:hAnsi="Times New Roman"/>
          <w:sz w:val="28"/>
          <w:szCs w:val="28"/>
          <w:lang w:val="uk-UA"/>
        </w:rPr>
        <w:t xml:space="preserve"> </w:t>
      </w:r>
      <w:r w:rsidRPr="001A63D3">
        <w:rPr>
          <w:rFonts w:ascii="Times New Roman" w:hAnsi="Times New Roman"/>
          <w:sz w:val="28"/>
          <w:szCs w:val="28"/>
        </w:rPr>
        <w:t>– 352 с.</w:t>
      </w:r>
    </w:p>
    <w:p w:rsidR="00AA39F7" w:rsidRPr="00A068A7" w:rsidRDefault="00AA39F7" w:rsidP="00AA39F7">
      <w:pPr>
        <w:pStyle w:val="ab"/>
        <w:numPr>
          <w:ilvl w:val="0"/>
          <w:numId w:val="15"/>
        </w:numPr>
        <w:tabs>
          <w:tab w:val="left" w:pos="425"/>
        </w:tabs>
        <w:spacing w:before="100" w:after="100" w:line="360" w:lineRule="auto"/>
        <w:ind w:left="426"/>
        <w:jc w:val="both"/>
        <w:rPr>
          <w:rFonts w:ascii="Times New Roman" w:hAnsi="Times New Roman"/>
          <w:sz w:val="28"/>
          <w:szCs w:val="28"/>
          <w:lang w:val="ru-RU"/>
        </w:rPr>
      </w:pPr>
      <w:r w:rsidRPr="00A068A7">
        <w:rPr>
          <w:rFonts w:ascii="Times New Roman" w:eastAsia="SimSun" w:hAnsi="Times New Roman"/>
          <w:sz w:val="28"/>
          <w:szCs w:val="28"/>
          <w:lang w:val="ru-RU"/>
        </w:rPr>
        <w:t>Ярмаченко</w:t>
      </w:r>
      <w:r w:rsidRPr="001A63D3">
        <w:rPr>
          <w:rFonts w:ascii="Times New Roman" w:eastAsia="SimSun" w:hAnsi="Times New Roman"/>
          <w:sz w:val="28"/>
          <w:szCs w:val="28"/>
          <w:lang w:val="uk-UA"/>
        </w:rPr>
        <w:t> М</w:t>
      </w:r>
      <w:r w:rsidRPr="00A068A7">
        <w:rPr>
          <w:rFonts w:ascii="Times New Roman" w:eastAsia="SimSun" w:hAnsi="Times New Roman"/>
          <w:sz w:val="28"/>
          <w:szCs w:val="28"/>
          <w:lang w:val="ru-RU"/>
        </w:rPr>
        <w:t>.</w:t>
      </w:r>
      <w:r w:rsidRPr="001A63D3">
        <w:rPr>
          <w:rFonts w:ascii="Times New Roman" w:eastAsia="SimSun" w:hAnsi="Times New Roman"/>
          <w:sz w:val="28"/>
          <w:szCs w:val="28"/>
          <w:lang w:val="uk-UA"/>
        </w:rPr>
        <w:t> Д</w:t>
      </w:r>
      <w:r w:rsidRPr="00A068A7">
        <w:rPr>
          <w:rFonts w:ascii="Times New Roman" w:eastAsia="SimSun" w:hAnsi="Times New Roman"/>
          <w:sz w:val="28"/>
          <w:szCs w:val="28"/>
          <w:lang w:val="ru-RU"/>
        </w:rPr>
        <w:t xml:space="preserve">. Дитяча безпритульність </w:t>
      </w:r>
      <w:r w:rsidRPr="001A63D3">
        <w:rPr>
          <w:rFonts w:ascii="Times New Roman" w:eastAsia="SimSun" w:hAnsi="Times New Roman"/>
          <w:sz w:val="28"/>
          <w:szCs w:val="28"/>
          <w:lang w:val="uk-UA"/>
        </w:rPr>
        <w:t xml:space="preserve">/ М. Д. Ярмаченко </w:t>
      </w:r>
      <w:r w:rsidRPr="00A068A7">
        <w:rPr>
          <w:rFonts w:ascii="Times New Roman" w:eastAsia="SimSun" w:hAnsi="Times New Roman"/>
          <w:sz w:val="28"/>
          <w:szCs w:val="28"/>
          <w:lang w:val="ru-RU"/>
        </w:rPr>
        <w:t xml:space="preserve">// </w:t>
      </w:r>
      <w:r w:rsidRPr="001A63D3">
        <w:rPr>
          <w:rFonts w:ascii="Times New Roman" w:eastAsia="SimSun" w:hAnsi="Times New Roman"/>
          <w:sz w:val="28"/>
          <w:szCs w:val="28"/>
          <w:lang w:val="uk-UA"/>
        </w:rPr>
        <w:t>П</w:t>
      </w:r>
      <w:r w:rsidRPr="00A068A7">
        <w:rPr>
          <w:rFonts w:ascii="Times New Roman" w:eastAsia="SimSun" w:hAnsi="Times New Roman"/>
          <w:sz w:val="28"/>
          <w:szCs w:val="28"/>
          <w:lang w:val="ru-RU"/>
        </w:rPr>
        <w:t xml:space="preserve">едагогічний словник. – </w:t>
      </w:r>
      <w:r w:rsidRPr="001A63D3">
        <w:rPr>
          <w:rFonts w:ascii="Times New Roman" w:eastAsia="SimSun" w:hAnsi="Times New Roman"/>
          <w:sz w:val="28"/>
          <w:szCs w:val="28"/>
          <w:lang w:val="uk-UA"/>
        </w:rPr>
        <w:t>Київ</w:t>
      </w:r>
      <w:r w:rsidRPr="00A068A7">
        <w:rPr>
          <w:rFonts w:ascii="Times New Roman" w:eastAsia="SimSun" w:hAnsi="Times New Roman"/>
          <w:sz w:val="28"/>
          <w:szCs w:val="28"/>
          <w:lang w:val="ru-RU"/>
        </w:rPr>
        <w:t>: Педагогічна думка</w:t>
      </w:r>
      <w:r w:rsidRPr="001A63D3">
        <w:rPr>
          <w:rFonts w:ascii="Times New Roman" w:eastAsia="SimSun" w:hAnsi="Times New Roman"/>
          <w:sz w:val="28"/>
          <w:szCs w:val="28"/>
          <w:lang w:val="uk-UA"/>
        </w:rPr>
        <w:t>,</w:t>
      </w:r>
      <w:r w:rsidRPr="00A068A7">
        <w:rPr>
          <w:rFonts w:ascii="Times New Roman" w:eastAsia="SimSun" w:hAnsi="Times New Roman"/>
          <w:sz w:val="28"/>
          <w:szCs w:val="28"/>
          <w:lang w:val="ru-RU"/>
        </w:rPr>
        <w:t xml:space="preserve"> 2001 – </w:t>
      </w:r>
      <w:r w:rsidRPr="001A63D3">
        <w:rPr>
          <w:rFonts w:ascii="Times New Roman" w:eastAsia="SimSun" w:hAnsi="Times New Roman"/>
          <w:sz w:val="28"/>
          <w:szCs w:val="28"/>
          <w:lang w:val="uk-UA"/>
        </w:rPr>
        <w:t>С</w:t>
      </w:r>
      <w:r w:rsidRPr="00A068A7">
        <w:rPr>
          <w:rFonts w:ascii="Times New Roman" w:eastAsia="SimSun" w:hAnsi="Times New Roman"/>
          <w:sz w:val="28"/>
          <w:szCs w:val="28"/>
          <w:lang w:val="ru-RU"/>
        </w:rPr>
        <w:t>.</w:t>
      </w:r>
      <w:r w:rsidRPr="001A63D3">
        <w:rPr>
          <w:rFonts w:ascii="Times New Roman" w:eastAsia="SimSun" w:hAnsi="Times New Roman"/>
          <w:sz w:val="28"/>
          <w:szCs w:val="28"/>
          <w:lang w:val="uk-UA"/>
        </w:rPr>
        <w:t> </w:t>
      </w:r>
      <w:r w:rsidRPr="00A068A7">
        <w:rPr>
          <w:rFonts w:ascii="Times New Roman" w:eastAsia="SimSun" w:hAnsi="Times New Roman"/>
          <w:sz w:val="28"/>
          <w:szCs w:val="28"/>
          <w:lang w:val="ru-RU"/>
        </w:rPr>
        <w:t>147-148.</w:t>
      </w:r>
    </w:p>
    <w:p w:rsidR="00AA39F7" w:rsidRDefault="00AA39F7" w:rsidP="00AA39F7">
      <w:pPr>
        <w:rPr>
          <w:rFonts w:ascii="Times New Roman" w:eastAsia="SimSun" w:hAnsi="Times New Roman" w:cs="Times New Roman"/>
          <w:color w:val="000000" w:themeColor="text1"/>
          <w:sz w:val="28"/>
          <w:szCs w:val="28"/>
        </w:rPr>
      </w:pPr>
      <w:r>
        <w:rPr>
          <w:rFonts w:ascii="Times New Roman" w:eastAsia="SimSun" w:hAnsi="Times New Roman" w:cs="Times New Roman"/>
          <w:color w:val="000000" w:themeColor="text1"/>
          <w:sz w:val="28"/>
          <w:szCs w:val="28"/>
        </w:rPr>
        <w:br w:type="page"/>
      </w:r>
    </w:p>
    <w:tbl>
      <w:tblPr>
        <w:tblpPr w:leftFromText="180" w:rightFromText="180" w:vertAnchor="page" w:horzAnchor="page" w:tblpX="2075" w:tblpY="2782"/>
        <w:tblOverlap w:val="never"/>
        <w:tblW w:w="7340" w:type="dxa"/>
        <w:tblLayout w:type="fixed"/>
        <w:tblCellMar>
          <w:left w:w="0" w:type="dxa"/>
          <w:right w:w="0" w:type="dxa"/>
        </w:tblCellMar>
        <w:tblLook w:val="04A0" w:firstRow="1" w:lastRow="0" w:firstColumn="1" w:lastColumn="0" w:noHBand="0" w:noVBand="1"/>
      </w:tblPr>
      <w:tblGrid>
        <w:gridCol w:w="1200"/>
        <w:gridCol w:w="76"/>
        <w:gridCol w:w="64"/>
        <w:gridCol w:w="58"/>
        <w:gridCol w:w="20"/>
        <w:gridCol w:w="642"/>
        <w:gridCol w:w="240"/>
        <w:gridCol w:w="240"/>
        <w:gridCol w:w="120"/>
        <w:gridCol w:w="120"/>
        <w:gridCol w:w="1560"/>
        <w:gridCol w:w="120"/>
        <w:gridCol w:w="120"/>
        <w:gridCol w:w="240"/>
        <w:gridCol w:w="1320"/>
        <w:gridCol w:w="280"/>
        <w:gridCol w:w="101"/>
        <w:gridCol w:w="579"/>
        <w:gridCol w:w="120"/>
        <w:gridCol w:w="120"/>
      </w:tblGrid>
      <w:tr w:rsidR="00AA39F7" w:rsidRPr="00A14C71" w:rsidTr="00277A43">
        <w:trPr>
          <w:trHeight w:val="326"/>
        </w:trPr>
        <w:tc>
          <w:tcPr>
            <w:tcW w:w="1200" w:type="dxa"/>
            <w:shd w:val="clear" w:color="auto" w:fill="auto"/>
            <w:vAlign w:val="bottom"/>
          </w:tcPr>
          <w:p w:rsidR="00AA39F7" w:rsidRPr="00142F6C" w:rsidRDefault="00AA39F7" w:rsidP="00277A43">
            <w:pPr>
              <w:spacing w:after="0" w:line="240" w:lineRule="auto"/>
              <w:rPr>
                <w:rFonts w:ascii="Times New Roman" w:eastAsia="Times New Roman" w:hAnsi="Times New Roman" w:cs="Times New Roman"/>
                <w:sz w:val="24"/>
                <w:szCs w:val="24"/>
                <w:lang w:val="uk-UA"/>
              </w:rPr>
            </w:pPr>
          </w:p>
        </w:tc>
        <w:tc>
          <w:tcPr>
            <w:tcW w:w="140" w:type="dxa"/>
            <w:gridSpan w:val="2"/>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4800" w:type="dxa"/>
            <w:gridSpan w:val="12"/>
            <w:tcBorders>
              <w:top w:val="single" w:sz="8" w:space="0" w:color="auto"/>
              <w:right w:val="single" w:sz="8" w:space="0" w:color="auto"/>
            </w:tcBorders>
            <w:shd w:val="clear" w:color="auto" w:fill="auto"/>
            <w:vAlign w:val="bottom"/>
          </w:tcPr>
          <w:p w:rsidR="00AA39F7" w:rsidRPr="00A14C71" w:rsidRDefault="00AA39F7" w:rsidP="00277A43">
            <w:pPr>
              <w:spacing w:after="0" w:line="240" w:lineRule="auto"/>
              <w:ind w:left="140"/>
              <w:jc w:val="center"/>
              <w:rPr>
                <w:rFonts w:ascii="Times New Roman" w:eastAsia="Times New Roman" w:hAnsi="Times New Roman" w:cs="Times New Roman"/>
                <w:sz w:val="24"/>
                <w:szCs w:val="24"/>
                <w:lang w:val="uk-UA"/>
              </w:rPr>
            </w:pPr>
            <w:r w:rsidRPr="00A14C71">
              <w:rPr>
                <w:rFonts w:ascii="Times New Roman" w:eastAsia="Times New Roman" w:hAnsi="Times New Roman" w:cs="Times New Roman"/>
                <w:sz w:val="24"/>
                <w:szCs w:val="24"/>
              </w:rPr>
              <w:t>Пр</w:t>
            </w:r>
            <w:r>
              <w:rPr>
                <w:rFonts w:ascii="Times New Roman" w:eastAsia="Times New Roman" w:hAnsi="Times New Roman" w:cs="Times New Roman"/>
                <w:sz w:val="24"/>
                <w:szCs w:val="24"/>
              </w:rPr>
              <w:t>ичини дитячої бездоглядності</w:t>
            </w:r>
          </w:p>
        </w:tc>
        <w:tc>
          <w:tcPr>
            <w:tcW w:w="381" w:type="dxa"/>
            <w:gridSpan w:val="2"/>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579"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34"/>
        </w:trPr>
        <w:tc>
          <w:tcPr>
            <w:tcW w:w="1340" w:type="dxa"/>
            <w:gridSpan w:val="3"/>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720" w:type="dxa"/>
            <w:gridSpan w:val="3"/>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56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320" w:type="dxa"/>
            <w:tcBorders>
              <w:bottom w:val="single" w:sz="8" w:space="0" w:color="auto"/>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381" w:type="dxa"/>
            <w:gridSpan w:val="2"/>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579"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160"/>
        </w:trPr>
        <w:tc>
          <w:tcPr>
            <w:tcW w:w="120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40" w:type="dxa"/>
            <w:gridSpan w:val="2"/>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720" w:type="dxa"/>
            <w:gridSpan w:val="3"/>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r w:rsidRPr="00A14C71">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C15B076" wp14:editId="171F957B">
                      <wp:simplePos x="0" y="0"/>
                      <wp:positionH relativeFrom="column">
                        <wp:posOffset>31115</wp:posOffset>
                      </wp:positionH>
                      <wp:positionV relativeFrom="paragraph">
                        <wp:posOffset>5080</wp:posOffset>
                      </wp:positionV>
                      <wp:extent cx="258445" cy="102235"/>
                      <wp:effectExtent l="0" t="4445" r="8255" b="26670"/>
                      <wp:wrapNone/>
                      <wp:docPr id="1" name="Прямая со стрелкой 1"/>
                      <wp:cNvGraphicFramePr/>
                      <a:graphic xmlns:a="http://schemas.openxmlformats.org/drawingml/2006/main">
                        <a:graphicData uri="http://schemas.microsoft.com/office/word/2010/wordprocessingShape">
                          <wps:wsp>
                            <wps:cNvCnPr/>
                            <wps:spPr>
                              <a:xfrm flipH="1">
                                <a:off x="2157730" y="1152525"/>
                                <a:ext cx="258445" cy="102235"/>
                              </a:xfrm>
                              <a:prstGeom prst="straightConnector1">
                                <a:avLst/>
                              </a:prstGeom>
                              <a:ln>
                                <a:solidFill>
                                  <a:schemeClr val="tx1"/>
                                </a:solidFill>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65E7A3D" id="_x0000_t32" coordsize="21600,21600" o:spt="32" o:oned="t" path="m,l21600,21600e" filled="f">
                      <v:path arrowok="t" fillok="f" o:connecttype="none"/>
                      <o:lock v:ext="edit" shapetype="t"/>
                    </v:shapetype>
                    <v:shape id="Прямая со стрелкой 1" o:spid="_x0000_s1026" type="#_x0000_t32" style="position:absolute;margin-left:2.45pt;margin-top:.4pt;width:20.35pt;height:8.0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IKwIAAFoEAAAOAAAAZHJzL2Uyb0RvYy54bWysVMlu2zAQvRfoPxC815KVuAkMyzk4TXso&#10;2qDLBzBcLKLcQLKWfUv7A/mE/kIuPXRBvkH6ow4pL12BoigEDLjMm5n3ZqjZ2VortOI+SGtqPB6V&#10;GHFDLZNmWePXry4enGIUIjGMKGt4jTc84LP5/Xuz1k15ZRurGPcIgpgwbV2NmxjdtCgCbbgmYWQd&#10;N3AprNckwtYvC+ZJC9G1KqqyfFi01jPnLeUhwOn5cInnOb4QnMbnQgQekaox1Baz9dleJVvMZ2S6&#10;9MQ1km7LIP9QhSbSQNJ9qHMSCXrr5S+htKTeBiviiFpdWCEk5ZkDsBmXP7F52RDHMxcQJ7i9TOH/&#10;haXPVpceSQa9w8gQDS3qPvTX/U33tbvtb1D/rrsD07/vr7uP3Zfuc3fXfULjpFvrwhTgC3Ppt7vg&#10;Ln0SYS28RkJJ9ySFTSdAFK1rXI0nJydH0IcNXIwnFXxDB/g6IpocJqfHxxOMaHIoq+oo3xdDyBTI&#10;+RAfc6tRWtQ4RE/ksokLawz02vohHVk9DRGKAuAOkMDKJBuskuxCKpU3adD4Qnm0IjAicZ2pAe4H&#10;r0ikemQYihsHAhHvbYtRW2PNGUaKw+Sn1ZAwJSmSNoMaeRU3ig8FvOAC1AamQ6F5zg/p2ZtdemXA&#10;M0EEFLoHlVnMP4K2vgnG8+z/LXDvnTNaE/dALY31v8t6UEoM/jvWA9dE+8qyTZ6NLAcMcG7I9rGl&#10;F/L9PsMPv4T5NwAAAP//AwBQSwMEFAAGAAgAAAAhAOcQaZvZAAAABAEAAA8AAABkcnMvZG93bnJl&#10;di54bWxMjsFKxDAURfeC/xCe4EacVJkGpzYdRBHBGQRn/IC0fbbF5KUkmbb+vc+VLi/3cO8pt4uz&#10;YsIQB08ablYZCKTGtwN1Gj6Oz9d3IGIy1BrrCTV8Y4RtdX5WmqL1M73jdEid4BGKhdHQpzQWUsam&#10;R2fiyo9I3H364EziGDrZBjPzuLPyNsuUdGYgfujNiI89Nl+Hk9Nw9TrNav92fNqFxk55ne/Ui6q1&#10;vrxYHu5BJFzSHwy/+qwOFTvV/kRtFFbDesOgBtbncp0rEDVDagOyKuV/+eoHAAD//wMAUEsBAi0A&#10;FAAGAAgAAAAhALaDOJL+AAAA4QEAABMAAAAAAAAAAAAAAAAAAAAAAFtDb250ZW50X1R5cGVzXS54&#10;bWxQSwECLQAUAAYACAAAACEAOP0h/9YAAACUAQAACwAAAAAAAAAAAAAAAAAvAQAAX3JlbHMvLnJl&#10;bHNQSwECLQAUAAYACAAAACEA5f1XSCsCAABaBAAADgAAAAAAAAAAAAAAAAAuAgAAZHJzL2Uyb0Rv&#10;Yy54bWxQSwECLQAUAAYACAAAACEA5xBpm9kAAAAEAQAADwAAAAAAAAAAAAAAAACFBAAAZHJzL2Rv&#10;d25yZXYueG1sUEsFBgAAAAAEAAQA8wAAAIsFAAAAAA==&#10;" strokecolor="black [3213]">
                      <v:stroke endarrow="open"/>
                    </v:shape>
                  </w:pict>
                </mc:Fallback>
              </mc:AlternateContent>
            </w:r>
          </w:p>
        </w:tc>
        <w:tc>
          <w:tcPr>
            <w:tcW w:w="24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56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3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r w:rsidRPr="00A14C71">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1B657D7" wp14:editId="3B54A9DF">
                      <wp:simplePos x="0" y="0"/>
                      <wp:positionH relativeFrom="column">
                        <wp:posOffset>365125</wp:posOffset>
                      </wp:positionH>
                      <wp:positionV relativeFrom="paragraph">
                        <wp:posOffset>-10795</wp:posOffset>
                      </wp:positionV>
                      <wp:extent cx="163195" cy="115570"/>
                      <wp:effectExtent l="2540" t="3810" r="5715" b="13970"/>
                      <wp:wrapNone/>
                      <wp:docPr id="3" name="Прямая со стрелкой 3"/>
                      <wp:cNvGraphicFramePr/>
                      <a:graphic xmlns:a="http://schemas.openxmlformats.org/drawingml/2006/main">
                        <a:graphicData uri="http://schemas.microsoft.com/office/word/2010/wordprocessingShape">
                          <wps:wsp>
                            <wps:cNvCnPr/>
                            <wps:spPr>
                              <a:xfrm>
                                <a:off x="4661535" y="1139190"/>
                                <a:ext cx="163195" cy="1155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920122" id="Прямая со стрелкой 3" o:spid="_x0000_s1026" type="#_x0000_t32" style="position:absolute;margin-left:28.75pt;margin-top:-.85pt;width:12.85pt;height:9.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Q2DgIAAB0EAAAOAAAAZHJzL2Uyb0RvYy54bWysU0uOEzEQ3SNxB8t70ukJCSRKZxYZYIMg&#10;4nMAT7edtvBPZZNOdgMXmCNwBTYs+GjO0H0jyu6kBwFCCLGpttv1XtV7Li/P91qRHQcvrSloPhpT&#10;wk1pK2m2BX396vG9h5T4wEzFlDW8oAfu6fnq7p1l4xb8zNZWVRwIkhi/aFxB6xDcIst8WXPN/Mg6&#10;bvBQWNAs4Ba2WQWsQXatsrPxeJY1FioHtuTe49+L/pCuEr8QvAzPhfA8EFVQ7C2kCClexpitlmyx&#10;BeZqWR7bYP/QhWbSYNGB6oIFRt6C/IVKyxKstyKMSqszK4QsedKAavLxT2pe1szxpAXN8W6wyf8/&#10;2vLZbgNEVgWdUGKYxitqP3RX3XX7rf3YXZPuXXuDoXvfXbWf2q/tl/am/Uwm0bfG+QXC12YDx513&#10;G4gm7AXo+EV5ZF/Q+7NZPp1MKTnghOSTeT4/+s73gZSYkM8m+RzPy5QwnT5I59ktkQMfnnCrSVwU&#10;1AdgcluHtTUGb9hCnrxnu6c+YCsIPAFiF8rEGJhUj0xFwsGhRgZgG0qagmpeUaI4Dm9c9eiIyKK8&#10;XlBahYPiPdsLLtCw2HaqmkaVrxWQHcMhq97kAwtmRoiQSg2g8Z9Bx9wI42l8/xY4ZKeK1oQBqKWx&#10;8LuqYX9qVfT5J9W91ij70laHdL3JDpzB5O7xvcQh/3Gf4LevevUdAAD//wMAUEsDBBQABgAIAAAA&#10;IQCkNZ193QAAAAcBAAAPAAAAZHJzL2Rvd25yZXYueG1sTI7BasMwEETvhf6D2EBviZwUO8G1HNqC&#10;KZRekraH3BRrY5lYK2Mpjvv33Z6a4zCPmVdsJ9eJEYfQelKwXCQgkGpvWmoUfH1W8w2IEDUZ3XlC&#10;BT8YYFve3xU6N/5KOxz3sRE8QiHXCmyMfS5lqC06HRa+R+Lu5AenI8ehkWbQVx53nVwlSSadbokf&#10;rO7x1WJ93l+cggrfzm3W4WE3HRrrxrT6eH/5VuphNj0/gYg4xX8Y/vRZHUp2OvoLmSA6Bek6ZVLB&#10;fLkGwf3mcQXiyFyWgiwLeetf/gIAAP//AwBQSwECLQAUAAYACAAAACEAtoM4kv4AAADhAQAAEwAA&#10;AAAAAAAAAAAAAAAAAAAAW0NvbnRlbnRfVHlwZXNdLnhtbFBLAQItABQABgAIAAAAIQA4/SH/1gAA&#10;AJQBAAALAAAAAAAAAAAAAAAAAC8BAABfcmVscy8ucmVsc1BLAQItABQABgAIAAAAIQDzbsQ2DgIA&#10;AB0EAAAOAAAAAAAAAAAAAAAAAC4CAABkcnMvZTJvRG9jLnhtbFBLAQItABQABgAIAAAAIQCkNZ19&#10;3QAAAAcBAAAPAAAAAAAAAAAAAAAAAGgEAABkcnMvZG93bnJldi54bWxQSwUGAAAAAAQABADzAAAA&#10;cgUAAAAA&#10;" strokecolor="black [3040]">
                      <v:stroke endarrow="open"/>
                    </v:shape>
                  </w:pict>
                </mc:Fallback>
              </mc:AlternateContent>
            </w:r>
          </w:p>
        </w:tc>
        <w:tc>
          <w:tcPr>
            <w:tcW w:w="381" w:type="dxa"/>
            <w:gridSpan w:val="2"/>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579"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306"/>
        </w:trPr>
        <w:tc>
          <w:tcPr>
            <w:tcW w:w="2660" w:type="dxa"/>
            <w:gridSpan w:val="9"/>
            <w:tcBorders>
              <w:left w:val="single" w:sz="8" w:space="0" w:color="auto"/>
              <w:right w:val="single" w:sz="8" w:space="0" w:color="auto"/>
            </w:tcBorders>
            <w:shd w:val="clear" w:color="auto" w:fill="auto"/>
            <w:vAlign w:val="bottom"/>
          </w:tcPr>
          <w:p w:rsidR="00AA39F7" w:rsidRPr="00A14C71" w:rsidRDefault="00AA39F7" w:rsidP="00277A43">
            <w:pPr>
              <w:spacing w:after="0" w:line="240" w:lineRule="auto"/>
              <w:ind w:left="94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Зовнішні</w:t>
            </w: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r w:rsidRPr="00A14C71">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A05B6E4" wp14:editId="08460B5E">
                      <wp:simplePos x="0" y="0"/>
                      <wp:positionH relativeFrom="column">
                        <wp:posOffset>-3810</wp:posOffset>
                      </wp:positionH>
                      <wp:positionV relativeFrom="paragraph">
                        <wp:posOffset>75565</wp:posOffset>
                      </wp:positionV>
                      <wp:extent cx="1129030" cy="0"/>
                      <wp:effectExtent l="0" t="48895" r="13970" b="65405"/>
                      <wp:wrapNone/>
                      <wp:docPr id="4" name="Прямая со стрелкой 4"/>
                      <wp:cNvGraphicFramePr/>
                      <a:graphic xmlns:a="http://schemas.openxmlformats.org/drawingml/2006/main">
                        <a:graphicData uri="http://schemas.microsoft.com/office/word/2010/wordprocessingShape">
                          <wps:wsp>
                            <wps:cNvCnPr/>
                            <wps:spPr>
                              <a:xfrm>
                                <a:off x="2974340" y="1377315"/>
                                <a:ext cx="1129030" cy="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FA9510" id="Прямая со стрелкой 4" o:spid="_x0000_s1026" type="#_x0000_t32" style="position:absolute;margin-left:-.3pt;margin-top:5.95pt;width:88.9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lFwIAAEQEAAAOAAAAZHJzL2Uyb0RvYy54bWysU0uOEzEQ3SNxB8t70t1JIEyUziwywAbB&#10;iM8BPP6kLfyTbdLJbuACcwSuMBsWfDRn6L4RZXeSQYDQCLGpttv1XtV7Li9Ot1qhDfdBWlPjalRi&#10;xA21TJp1jd++efrgMUYhEsOIsobXeMcDPl3ev7do3ZyPbWMV4x4BiQnz1tW4idHNiyLQhmsSRtZx&#10;A4fCek0ibP26YJ60wK5VMS7LR0VrPXPeUh4C/D0bDvEy8wvBaXwpROARqRpDbzFHn+NFisVyQeZr&#10;T1wj6b4N8g9daCINFD1SnZFI0Hsvf6PSknobrIgjanVhhZCUZw2gpip/UfO6IY5nLWBOcEebwv+j&#10;pS825x5JVuMpRoZouKLuU3/ZX3Xfu+v+CvUfuhsI/cf+svvcfeu+djfdFzRNvrUuzAG+Mud+vwvu&#10;3CcTtsLr9AV5aFvj8clsOpmC+zuYkMlsNqkeDr7zbUQUEqpqfFJOIIFCRr6T4pbE+RCfcatRWtQ4&#10;RE/kuokrawzcrvVV9p1snocIbQDwAEgdKJNiwwl7YhiKOwf6iPe2xaitseYMI8VhcNMqj0IkUt0p&#10;FQol8iK5MOjOq7hTfCj8igvwNanLDeaJ5ivl0YbALLJ3VSqYWSAzQYRU6ggq/w7a5yYYz1N+V+Ax&#10;O1e0Jh6BWhrr/1Q1bg+tiiH/oHrQmmRfWLbLU5DtgFHNyvbPKr2Fn/cZfvv4lz8AAAD//wMAUEsD&#10;BBQABgAIAAAAIQAfySi22gAAAAcBAAAPAAAAZHJzL2Rvd25yZXYueG1sTI7LTsMwEEX3SPyDNUjd&#10;tU6KlECIU7VFlbpCENiwm8aTh4jHUew24e9xxQKW96F7T76ZTS8uNLrOsoJ4FYEgrqzuuFHw8X5Y&#10;PoBwHlljb5kUfJODTXF7k2Om7cRvdCl9I8IIuwwVtN4PmZSuasmgW9mBOGS1HQ36IMdG6hGnMG56&#10;uY6iRBrsODy0ONC+peqrPBsFu+N+mmtbxomP8fk+renz+Pqi1OJu3j6B8DT7vzJc8QM6FIHpZM+s&#10;negVLJNQDHb8COIap+kaxOnXkEUu//MXPwAAAP//AwBQSwECLQAUAAYACAAAACEAtoM4kv4AAADh&#10;AQAAEwAAAAAAAAAAAAAAAAAAAAAAW0NvbnRlbnRfVHlwZXNdLnhtbFBLAQItABQABgAIAAAAIQA4&#10;/SH/1gAAAJQBAAALAAAAAAAAAAAAAAAAAC8BAABfcmVscy8ucmVsc1BLAQItABQABgAIAAAAIQBi&#10;Px/lFwIAAEQEAAAOAAAAAAAAAAAAAAAAAC4CAABkcnMvZTJvRG9jLnhtbFBLAQItABQABgAIAAAA&#10;IQAfySi22gAAAAcBAAAPAAAAAAAAAAAAAAAAAHEEAABkcnMvZG93bnJldi54bWxQSwUGAAAAAAQA&#10;BADzAAAAeAUAAAAA&#10;" strokecolor="black [3040]">
                      <v:stroke startarrow="open" endarrow="open"/>
                    </v:shape>
                  </w:pict>
                </mc:Fallback>
              </mc:AlternateContent>
            </w:r>
          </w:p>
        </w:tc>
        <w:tc>
          <w:tcPr>
            <w:tcW w:w="156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701" w:type="dxa"/>
            <w:gridSpan w:val="3"/>
            <w:shd w:val="clear" w:color="auto" w:fill="auto"/>
            <w:vAlign w:val="bottom"/>
          </w:tcPr>
          <w:p w:rsidR="00AA39F7" w:rsidRPr="00A14C71" w:rsidRDefault="00AA39F7" w:rsidP="00277A43">
            <w:pPr>
              <w:spacing w:after="0" w:line="240" w:lineRule="auto"/>
              <w:ind w:left="56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Внутрішні</w:t>
            </w:r>
          </w:p>
        </w:tc>
        <w:tc>
          <w:tcPr>
            <w:tcW w:w="579"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34"/>
        </w:trPr>
        <w:tc>
          <w:tcPr>
            <w:tcW w:w="1340" w:type="dxa"/>
            <w:gridSpan w:val="3"/>
            <w:tcBorders>
              <w:left w:val="single" w:sz="8" w:space="0" w:color="auto"/>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720" w:type="dxa"/>
            <w:gridSpan w:val="3"/>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56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3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960" w:type="dxa"/>
            <w:gridSpan w:val="3"/>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160"/>
        </w:trPr>
        <w:tc>
          <w:tcPr>
            <w:tcW w:w="1340" w:type="dxa"/>
            <w:gridSpan w:val="3"/>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r w:rsidRPr="00A14C71">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22ED404" wp14:editId="59886023">
                      <wp:simplePos x="0" y="0"/>
                      <wp:positionH relativeFrom="column">
                        <wp:posOffset>582295</wp:posOffset>
                      </wp:positionH>
                      <wp:positionV relativeFrom="paragraph">
                        <wp:posOffset>-10795</wp:posOffset>
                      </wp:positionV>
                      <wp:extent cx="238125" cy="101600"/>
                      <wp:effectExtent l="0" t="4445" r="9525" b="27305"/>
                      <wp:wrapNone/>
                      <wp:docPr id="5" name="Прямая со стрелкой 5"/>
                      <wp:cNvGraphicFramePr/>
                      <a:graphic xmlns:a="http://schemas.openxmlformats.org/drawingml/2006/main">
                        <a:graphicData uri="http://schemas.microsoft.com/office/word/2010/wordprocessingShape">
                          <wps:wsp>
                            <wps:cNvCnPr/>
                            <wps:spPr>
                              <a:xfrm flipH="1">
                                <a:off x="1864995" y="1506855"/>
                                <a:ext cx="238125" cy="1016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132779" id="Прямая со стрелкой 5" o:spid="_x0000_s1026" type="#_x0000_t32" style="position:absolute;margin-left:45.85pt;margin-top:-.85pt;width:18.75pt;height:8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gkFgIAACcEAAAOAAAAZHJzL2Uyb0RvYy54bWysU0uOEzEQ3SNxB8t70t2BRJlWOrPI8Fkg&#10;iPgcwOO20xb+yTbpZDdwgTkCV5gNCz6aM3TfiLI7aRAghBCbUlW73qt6VdXL872SaMecF0ZXuJjk&#10;GDFNTS30tsKvXz26t8DIB6JrIo1mFT4wj89Xd+8sW1uyqWmMrJlDQKJ92doKNyHYMss8bZgifmIs&#10;0/DIjVMkQOi2We1IC+xKZtM8n2etcbV1hjLv4evF8IhXiZ9zRsNzzj0LSFYYegvJumQvo81WS1Ju&#10;HbGNoMc2yD90oYjQUHSkuiCBoLdO/EKlBHXGGx4m1KjMcC4oSxpATZH/pOZlQyxLWmA43o5j8v+P&#10;lj7bbRwSdYVnGGmiYEXdh/6qv+6+djf9Nerfdbdg+vf9Vfex+9J97m67T2gW59ZaXwJ8rTfuGHm7&#10;cXEIe+4U4lLYJ3ASaSwgFO0hWMwfnJ1BpQP4s3y+mCUmUrJ9QBQSpvcXxRTeaUzIi3meNpQNlJHa&#10;Oh8eM6NQdCrsgyNi24S10Rp2bdxQjuye+gBNAfAEiGCpow1EyIe6RuFgQS1xzrQYtRVWrMZIMjjj&#10;6A3oiMii0EFa8sJBsoHtBeMwuqgriUxHy9bSoR2Bc6vfFCMLZEYIF1KOoPzPoGNuhLF0yH8LHLNT&#10;RaPDCFRCG/e7qmF/apUP+SfVg9Yo+9LUh7ToNA64xjTd458Tz/3HOMG//9+rbwAAAP//AwBQSwME&#10;FAAGAAgAAAAhAD2Za4TeAAAACAEAAA8AAABkcnMvZG93bnJldi54bWxMj0FPwzAMhe9I/IfISNy2&#10;dB0arDSd0CQOIBVtgwNHt/HaisSpmmwr/570xE629Z6ev5dvRmvEmQbfOVawmCcgiGunO24UfH2+&#10;zp5A+ICs0TgmBb/kYVPc3uSYaXfhPZ0PoRExhH2GCtoQ+kxKX7dk0c9dTxy1oxsshngOjdQDXmK4&#10;NTJNkpW02HH80GJP25bqn8PJKihXH9tqf2y+0e/e3O5dl6NZlkrd340vzyACjeHfDBN+RIciMlXu&#10;xNoLo2C9eIxOBbNpTnq6TkFUcXlYgixyeV2g+AMAAP//AwBQSwECLQAUAAYACAAAACEAtoM4kv4A&#10;AADhAQAAEwAAAAAAAAAAAAAAAAAAAAAAW0NvbnRlbnRfVHlwZXNdLnhtbFBLAQItABQABgAIAAAA&#10;IQA4/SH/1gAAAJQBAAALAAAAAAAAAAAAAAAAAC8BAABfcmVscy8ucmVsc1BLAQItABQABgAIAAAA&#10;IQDZCmgkFgIAACcEAAAOAAAAAAAAAAAAAAAAAC4CAABkcnMvZTJvRG9jLnhtbFBLAQItABQABgAI&#10;AAAAIQA9mWuE3gAAAAgBAAAPAAAAAAAAAAAAAAAAAHAEAABkcnMvZG93bnJldi54bWxQSwUGAAAA&#10;AAQABADzAAAAewUAAAAA&#10;" strokecolor="black [3040]">
                      <v:stroke endarrow="open"/>
                    </v:shape>
                  </w:pict>
                </mc:Fallback>
              </mc:AlternateContent>
            </w:r>
          </w:p>
        </w:tc>
        <w:tc>
          <w:tcPr>
            <w:tcW w:w="720" w:type="dxa"/>
            <w:gridSpan w:val="3"/>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r w:rsidRPr="00A14C71">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FDD11E1" wp14:editId="3F03DC8D">
                      <wp:simplePos x="0" y="0"/>
                      <wp:positionH relativeFrom="column">
                        <wp:posOffset>27940</wp:posOffset>
                      </wp:positionH>
                      <wp:positionV relativeFrom="paragraph">
                        <wp:posOffset>-11430</wp:posOffset>
                      </wp:positionV>
                      <wp:extent cx="435610" cy="238125"/>
                      <wp:effectExtent l="2540" t="4445" r="0" b="5080"/>
                      <wp:wrapNone/>
                      <wp:docPr id="6" name="Прямая со стрелкой 6"/>
                      <wp:cNvGraphicFramePr/>
                      <a:graphic xmlns:a="http://schemas.openxmlformats.org/drawingml/2006/main">
                        <a:graphicData uri="http://schemas.microsoft.com/office/word/2010/wordprocessingShape">
                          <wps:wsp>
                            <wps:cNvCnPr/>
                            <wps:spPr>
                              <a:xfrm>
                                <a:off x="2566035" y="1492885"/>
                                <a:ext cx="435610" cy="2381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6B8C75" id="Прямая со стрелкой 6" o:spid="_x0000_s1026" type="#_x0000_t32" style="position:absolute;margin-left:2.2pt;margin-top:-.9pt;width:34.3pt;height:18.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9nFAIAAB0EAAAOAAAAZHJzL2Uyb0RvYy54bWysU0uOEzEQ3SNxB8t70p9MWpkonVlkgA2C&#10;iM8BPN122sI/2Sad7AYuMEfgCmxYAKM5Q/eNKLuTHsRHQohNtd2u96rec3l5sZcC7ah1XKsSZ5MU&#10;I6oqXXO1LfGb108ezTFynqiaCK1oiQ/U4YvVwwfL1ixorhstamoRkCi3aE2JG+/NIklc1VBJ3EQb&#10;quCQaSuJh63dJrUlLbBLkeRpWiSttrWxuqLOwd/L4RCvIj9jtPIvGHPUI1Fi6M3HaGO8CjFZLcli&#10;a4lpeHVsg/xDF5JwBUVHqkviCXpn+S9UkldWO838pNIy0YzxikYNoCZLf1LzqiGGRi1gjjOjTe7/&#10;0VbPdxuLeF3iAiNFJFxR97G/7m+62+5Tf4P6990dhP5Df9197r51X7u77gsqgm+tcQuAr9XGHnfO&#10;bGwwYc+sDF+Qh/YlzmdFkU5nGB1gQs7O8/l8NvhO9x5VkHA2nRUZ3E4FCfl0nuXxPLknMtb5p1RL&#10;FBYldt4Svm38WisFN6xtFr0nu2fOQysAPAFCF0KF6AkXj1WN/MGARmKtbjFqSyxpjZGgMLxhNaAD&#10;IgnyBkFx5Q+CDmwvKQPDoO2hahxVuhYW7QgMWf02G1kgM0AYF2IEpbHVP4KOuQFG4/j+LXDMjhW1&#10;8iNQcqXt76r6/alVNuSfVA9ag+wrXR/i9UY7YAaju8f3Eob8x32E37/q1XcAAAD//wMAUEsDBBQA&#10;BgAIAAAAIQCaGUG23AAAAAYBAAAPAAAAZHJzL2Rvd25yZXYueG1sTI/NTsMwEITvSLyDtUjcWqf0&#10;VyFOBUgREuLSQg+9ufESR7XXUeym4e1ZTnAczWjmm2I7eicG7GMbSMFsmoFAqoNpqVHw+VFNNiBi&#10;0mS0C4QKvjHCtry9KXRuwpV2OOxTI7iEYq4V2JS6XMpYW/Q6TkOHxN5X6L1OLPtGml5fudw7+ZBl&#10;K+l1S7xgdYcvFuvz/uIVVPh6blcOj7vx2Fg/LKv3t+eDUvd349MjiIRj+gvDLz6jQ8lMp3AhE4VT&#10;sFhwUMFkxgfYXs/52UnBfLkGWRbyP375AwAA//8DAFBLAQItABQABgAIAAAAIQC2gziS/gAAAOEB&#10;AAATAAAAAAAAAAAAAAAAAAAAAABbQ29udGVudF9UeXBlc10ueG1sUEsBAi0AFAAGAAgAAAAhADj9&#10;If/WAAAAlAEAAAsAAAAAAAAAAAAAAAAALwEAAF9yZWxzLy5yZWxzUEsBAi0AFAAGAAgAAAAhAKOY&#10;n2cUAgAAHQQAAA4AAAAAAAAAAAAAAAAALgIAAGRycy9lMm9Eb2MueG1sUEsBAi0AFAAGAAgAAAAh&#10;AJoZQbbcAAAABgEAAA8AAAAAAAAAAAAAAAAAbgQAAGRycy9kb3ducmV2LnhtbFBLBQYAAAAABAAE&#10;APMAAAB3BQAAAAA=&#10;" strokecolor="black [3040]">
                      <v:stroke endarrow="open"/>
                    </v:shape>
                  </w:pict>
                </mc:Fallback>
              </mc:AlternateContent>
            </w: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56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3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r w:rsidRPr="00A14C71">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230D1B6" wp14:editId="75E9E757">
                      <wp:simplePos x="0" y="0"/>
                      <wp:positionH relativeFrom="column">
                        <wp:posOffset>637540</wp:posOffset>
                      </wp:positionH>
                      <wp:positionV relativeFrom="paragraph">
                        <wp:posOffset>-4445</wp:posOffset>
                      </wp:positionV>
                      <wp:extent cx="6985" cy="136525"/>
                      <wp:effectExtent l="46355" t="0" r="60960" b="15875"/>
                      <wp:wrapNone/>
                      <wp:docPr id="7" name="Прямая со стрелкой 7"/>
                      <wp:cNvGraphicFramePr/>
                      <a:graphic xmlns:a="http://schemas.openxmlformats.org/drawingml/2006/main">
                        <a:graphicData uri="http://schemas.microsoft.com/office/word/2010/wordprocessingShape">
                          <wps:wsp>
                            <wps:cNvCnPr/>
                            <wps:spPr>
                              <a:xfrm>
                                <a:off x="4980940" y="1513205"/>
                                <a:ext cx="6985" cy="136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FA2A64" id="Прямая со стрелкой 7" o:spid="_x0000_s1026" type="#_x0000_t32" style="position:absolute;margin-left:50.2pt;margin-top:-.35pt;width:.55pt;height:10.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GTEgIAABsEAAAOAAAAZHJzL2Uyb0RvYy54bWysU01uEzEU3iNxB8t7MpO0SZMoky5SYIMg&#10;onAA12NnLPwn22SSXeECPQJX6IYFFPUMMzfi2ZNMET8SQmze2OP3fe99n58X5zsl0ZY5L4wu8HCQ&#10;Y8Q0NaXQmwK/ffPsyRQjH4guiTSaFXjPPD5fPn60qO2cjUxlZMkcAhLt57UtcBWCnWeZpxVTxA+M&#10;ZRoOuXGKBNi6TVY6UgO7ktkozydZbVxpnaHMe/h70R3iZeLnnNHwinPPApIFht5Cii7Fqxiz5YLM&#10;N47YStBDG+QfulBEaCjaU12QQNB7J36hUoI64w0PA2pUZjgXlCUNoGaY/6TmsiKWJS1gjre9Tf7/&#10;0dKX27VDoizwGUaaKLii5lN73d4035rb9ga1H5p7CO3H9rr53Nw1X5v75gs6i77V1s8BvtJrd9h5&#10;u3bRhB13Kn5BHtoV+HQ2zWen4P4eJmQ8PBnl4853tguIQsJkNh1jROPxyWQ8SqfZA411PjxnRqG4&#10;KLAPjohNFVZGa7hf44bJebJ94QM0AsAjIPYgdYyBCPlUlyjsLSgkzpkao7rAipUYSQajG1cdOiKy&#10;KK6Tk1ZhL1nH9ppxsAua7qqmQWUr6dCWwIiV74Y9C2RGCBdS9qA8tfpH0CE3wlga3r8F9tmpotGh&#10;Byqhjftd1bA7tsq7/KPqTmuUfWXKfbrcZAdMYHL38FriiP+4T/CHN738DgAA//8DAFBLAwQUAAYA&#10;CAAAACEAcLJLkN0AAAAIAQAADwAAAGRycy9kb3ducmV2LnhtbEyPzW7CMBCE75X6DtZW6g1sUPlR&#10;iIOgUlSp6gVoD9xMvMQR9jqKTUjfvuZUjqMZzXyTrwdnWY9daDxJmIwFMKTK64ZqCd+HcrQEFqIi&#10;rawnlPCLAdbF81OuMu1vtMN+H2uWSihkSoKJsc04D5VBp8LYt0jJO/vOqZhkV3PdqVsqd5ZPhZhz&#10;pxpKC0a1+G6wuuyvTkKJH5dmbvG4G461cf2s/Prc/kj5+jJsVsAiDvE/DHf8hA5FYjr5K+nAbNJC&#10;vKWohNEC2N0Xkxmwk4SpWAIvcv54oPgDAAD//wMAUEsBAi0AFAAGAAgAAAAhALaDOJL+AAAA4QEA&#10;ABMAAAAAAAAAAAAAAAAAAAAAAFtDb250ZW50X1R5cGVzXS54bWxQSwECLQAUAAYACAAAACEAOP0h&#10;/9YAAACUAQAACwAAAAAAAAAAAAAAAAAvAQAAX3JlbHMvLnJlbHNQSwECLQAUAAYACAAAACEAhvAR&#10;kxICAAAbBAAADgAAAAAAAAAAAAAAAAAuAgAAZHJzL2Uyb0RvYy54bWxQSwECLQAUAAYACAAAACEA&#10;cLJLkN0AAAAIAQAADwAAAAAAAAAAAAAAAABsBAAAZHJzL2Rvd25yZXYueG1sUEsFBgAAAAAEAAQA&#10;8wAAAHYFAAAAAA==&#10;" strokecolor="black [3040]">
                      <v:stroke endarrow="open"/>
                    </v:shape>
                  </w:pict>
                </mc:Fallback>
              </mc:AlternateContent>
            </w:r>
          </w:p>
        </w:tc>
        <w:tc>
          <w:tcPr>
            <w:tcW w:w="960" w:type="dxa"/>
            <w:gridSpan w:val="3"/>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277"/>
        </w:trPr>
        <w:tc>
          <w:tcPr>
            <w:tcW w:w="2300" w:type="dxa"/>
            <w:gridSpan w:val="7"/>
            <w:tcBorders>
              <w:left w:val="single" w:sz="8" w:space="0" w:color="auto"/>
              <w:right w:val="single" w:sz="8" w:space="0" w:color="auto"/>
            </w:tcBorders>
            <w:shd w:val="clear" w:color="auto" w:fill="auto"/>
            <w:vAlign w:val="bottom"/>
          </w:tcPr>
          <w:p w:rsidR="00AA39F7" w:rsidRPr="00A14C71" w:rsidRDefault="00AA39F7" w:rsidP="00277A43">
            <w:pPr>
              <w:spacing w:after="0" w:line="24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с</w:t>
            </w:r>
            <w:r w:rsidRPr="00A14C71">
              <w:rPr>
                <w:rFonts w:ascii="Times New Roman" w:eastAsia="Times New Roman" w:hAnsi="Times New Roman" w:cs="Times New Roman"/>
                <w:sz w:val="24"/>
                <w:szCs w:val="24"/>
              </w:rPr>
              <w:t>оціально-економічні</w:t>
            </w: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560" w:type="dxa"/>
            <w:tcBorders>
              <w:right w:val="single" w:sz="8" w:space="0" w:color="auto"/>
            </w:tcBorders>
            <w:shd w:val="clear" w:color="auto" w:fill="auto"/>
            <w:vAlign w:val="bottom"/>
          </w:tcPr>
          <w:p w:rsidR="00AA39F7" w:rsidRPr="00A14C71" w:rsidRDefault="00AA39F7" w:rsidP="00277A43">
            <w:pPr>
              <w:spacing w:after="0" w:line="240"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с</w:t>
            </w:r>
            <w:r w:rsidRPr="00A14C71">
              <w:rPr>
                <w:rFonts w:ascii="Times New Roman" w:eastAsia="Times New Roman" w:hAnsi="Times New Roman" w:cs="Times New Roman"/>
                <w:sz w:val="24"/>
                <w:szCs w:val="24"/>
              </w:rPr>
              <w:t>оціально-</w:t>
            </w: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280" w:type="dxa"/>
            <w:gridSpan w:val="4"/>
            <w:tcBorders>
              <w:right w:val="single" w:sz="8" w:space="0" w:color="auto"/>
            </w:tcBorders>
            <w:shd w:val="clear" w:color="auto" w:fill="auto"/>
            <w:vAlign w:val="bottom"/>
          </w:tcPr>
          <w:p w:rsidR="00AA39F7" w:rsidRPr="00A14C71" w:rsidRDefault="00AA39F7" w:rsidP="00277A43">
            <w:pPr>
              <w:spacing w:after="0" w:line="240" w:lineRule="auto"/>
              <w:ind w:left="14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порушення психічного</w:t>
            </w: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63"/>
        </w:trPr>
        <w:tc>
          <w:tcPr>
            <w:tcW w:w="1200" w:type="dxa"/>
            <w:tcBorders>
              <w:left w:val="single" w:sz="8" w:space="0" w:color="auto"/>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r w:rsidRPr="00A14C71">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95CE599" wp14:editId="6BE0F51F">
                      <wp:simplePos x="0" y="0"/>
                      <wp:positionH relativeFrom="column">
                        <wp:posOffset>653415</wp:posOffset>
                      </wp:positionH>
                      <wp:positionV relativeFrom="paragraph">
                        <wp:posOffset>158115</wp:posOffset>
                      </wp:positionV>
                      <wp:extent cx="0" cy="231140"/>
                      <wp:effectExtent l="95250" t="0" r="57150" b="54610"/>
                      <wp:wrapNone/>
                      <wp:docPr id="8" name="Прямая со стрелкой 8"/>
                      <wp:cNvGraphicFramePr/>
                      <a:graphic xmlns:a="http://schemas.openxmlformats.org/drawingml/2006/main">
                        <a:graphicData uri="http://schemas.microsoft.com/office/word/2010/wordprocessingShape">
                          <wps:wsp>
                            <wps:cNvCnPr/>
                            <wps:spPr>
                              <a:xfrm>
                                <a:off x="1926590" y="1833245"/>
                                <a:ext cx="0" cy="2311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3146A2" id="Прямая со стрелкой 8" o:spid="_x0000_s1026" type="#_x0000_t32" style="position:absolute;margin-left:51.45pt;margin-top:12.45pt;width:0;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nbaDQIAABgEAAAOAAAAZHJzL2Uyb0RvYy54bWysU0uOEzEQ3SNxB8t70ulkZpSJ0plFBtgg&#10;iPgcwNNtpy38U9mkk93ABeYIXIHNLPhoztB9I8rupAcBQgixqbbb9Z7rvSovLnZakS0HL60paD4a&#10;U8JNaStpNgV98/rJoxklPjBTMWUNL+iee3qxfPhg0bg5n9jaqooDQRLj540raB2Cm2eZL2uumR9Z&#10;xw0eCguaBdzCJquANciuVTYZj8+yxkLlwJbce/x72R/SZeIXgpfhhRCeB6IKirWFFCHFqxiz5YLN&#10;N8BcLctDGewfqtBMGrx0oLpkgZF3IH+h0rIE660Io9LqzAohS540oJp8/JOaVzVzPGlBc7wbbPL/&#10;j7Z8vl0DkVVBsVGGaWxR+7G77m7ab+2n7oZ079s7DN2H7rq9bb+2X9q79jOZRd8a5+cIX5k1HHbe&#10;rSGasBOg4xflkR1Oxfnk7PQc3d/jejadTk5Oe9/5LpASE/CoxLPJNM9PUkuyew4HPjzlVpO4KKgP&#10;wOSmDitrDDbXQp5sZ9tnPmAVCDwCYgHKxBiYVI9NRcLeoTwGYBtKmoJqXlGiOM5tXPXoiMiisl5L&#10;WoW94j3bSy7Qqygp3ZqmlK8UkC3D+are5gMLZkaIkEoNoPGfQYfcCONpcv8WOGSnG60JA1BLY+F3&#10;t4bdsVTR5x9V91qj7Ctb7VNnkx04fsndw1OJ8/3jPsHvH/TyOwAAAP//AwBQSwMEFAAGAAgAAAAh&#10;ADEAZtzdAAAACQEAAA8AAABkcnMvZG93bnJldi54bWxMj0FPwzAMhe9I/IfISNxYugIVlKYTIFVI&#10;iMsGHHbLGtNUS5yqybry7/G4wMl69tPz96rV7J2YcIx9IAXLRQYCqQ2mp07Bx3tzdQciJk1Gu0Co&#10;4BsjrOrzs0qXJhxpjdMmdYJDKJZagU1pKKWMrUWv4yIMSHz7CqPXieXYSTPqI4d7J/MsK6TXPfEH&#10;qwd8ttjuNwevoMGXfV843K7nbWf9dNu8vT59KnV5MT8+gEg4pz8znPAZHWpm2oUDmSgc6yy/Z6uC&#10;/IbnyfC72Ckoltcg60r+b1D/AAAA//8DAFBLAQItABQABgAIAAAAIQC2gziS/gAAAOEBAAATAAAA&#10;AAAAAAAAAAAAAAAAAABbQ29udGVudF9UeXBlc10ueG1sUEsBAi0AFAAGAAgAAAAhADj9If/WAAAA&#10;lAEAAAsAAAAAAAAAAAAAAAAALwEAAF9yZWxzLy5yZWxzUEsBAi0AFAAGAAgAAAAhAL3adtoNAgAA&#10;GAQAAA4AAAAAAAAAAAAAAAAALgIAAGRycy9lMm9Eb2MueG1sUEsBAi0AFAAGAAgAAAAhADEAZtzd&#10;AAAACQEAAA8AAAAAAAAAAAAAAAAAZwQAAGRycy9kb3ducmV2LnhtbFBLBQYAAAAABAAEAPMAAABx&#10;BQAAAAA=&#10;" strokecolor="black [3040]">
                      <v:stroke endarrow="open"/>
                    </v:shape>
                  </w:pict>
                </mc:Fallback>
              </mc:AlternateContent>
            </w:r>
          </w:p>
        </w:tc>
        <w:tc>
          <w:tcPr>
            <w:tcW w:w="140" w:type="dxa"/>
            <w:gridSpan w:val="2"/>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720" w:type="dxa"/>
            <w:gridSpan w:val="3"/>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bottom w:val="single" w:sz="8" w:space="0" w:color="auto"/>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vMerge w:val="restart"/>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560" w:type="dxa"/>
            <w:vMerge w:val="restart"/>
            <w:tcBorders>
              <w:right w:val="single" w:sz="8" w:space="0" w:color="auto"/>
            </w:tcBorders>
            <w:shd w:val="clear" w:color="auto" w:fill="auto"/>
            <w:vAlign w:val="bottom"/>
          </w:tcPr>
          <w:p w:rsidR="00AA39F7" w:rsidRPr="00A14C71" w:rsidRDefault="00AA39F7" w:rsidP="00277A43">
            <w:pPr>
              <w:spacing w:after="0" w:line="240" w:lineRule="auto"/>
              <w:ind w:left="14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психологічні</w:t>
            </w:r>
          </w:p>
        </w:tc>
        <w:tc>
          <w:tcPr>
            <w:tcW w:w="120" w:type="dxa"/>
            <w:vMerge w:val="restart"/>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vMerge w:val="restart"/>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vMerge w:val="restart"/>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600" w:type="dxa"/>
            <w:gridSpan w:val="2"/>
            <w:vMerge w:val="restart"/>
            <w:shd w:val="clear" w:color="auto" w:fill="auto"/>
            <w:vAlign w:val="bottom"/>
          </w:tcPr>
          <w:p w:rsidR="00AA39F7" w:rsidRPr="00A14C71" w:rsidRDefault="00AA39F7" w:rsidP="00277A43">
            <w:pPr>
              <w:spacing w:after="0" w:line="240" w:lineRule="auto"/>
              <w:ind w:left="14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розвитку;</w:t>
            </w:r>
          </w:p>
        </w:tc>
        <w:tc>
          <w:tcPr>
            <w:tcW w:w="680" w:type="dxa"/>
            <w:gridSpan w:val="2"/>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148"/>
        </w:trPr>
        <w:tc>
          <w:tcPr>
            <w:tcW w:w="120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40" w:type="dxa"/>
            <w:gridSpan w:val="2"/>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720" w:type="dxa"/>
            <w:gridSpan w:val="3"/>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vMerge/>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560" w:type="dxa"/>
            <w:vMerge/>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vMerge/>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vMerge/>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vMerge/>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600" w:type="dxa"/>
            <w:gridSpan w:val="2"/>
            <w:vMerge/>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680" w:type="dxa"/>
            <w:gridSpan w:val="2"/>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48"/>
        </w:trPr>
        <w:tc>
          <w:tcPr>
            <w:tcW w:w="120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40" w:type="dxa"/>
            <w:gridSpan w:val="2"/>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720" w:type="dxa"/>
            <w:gridSpan w:val="3"/>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560" w:type="dxa"/>
            <w:tcBorders>
              <w:bottom w:val="single" w:sz="8" w:space="0" w:color="auto"/>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vMerge w:val="restart"/>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vMerge w:val="restart"/>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600" w:type="dxa"/>
            <w:gridSpan w:val="2"/>
            <w:vMerge w:val="restart"/>
            <w:shd w:val="clear" w:color="auto" w:fill="auto"/>
            <w:vAlign w:val="bottom"/>
          </w:tcPr>
          <w:p w:rsidR="00AA39F7" w:rsidRPr="00A14C71" w:rsidRDefault="00AA39F7" w:rsidP="00277A43">
            <w:pPr>
              <w:spacing w:after="0" w:line="240" w:lineRule="auto"/>
              <w:ind w:left="14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особистісні</w:t>
            </w:r>
          </w:p>
        </w:tc>
        <w:tc>
          <w:tcPr>
            <w:tcW w:w="680" w:type="dxa"/>
            <w:gridSpan w:val="2"/>
            <w:vMerge w:val="restart"/>
            <w:tcBorders>
              <w:right w:val="single" w:sz="8" w:space="0" w:color="auto"/>
            </w:tcBorders>
            <w:shd w:val="clear" w:color="auto" w:fill="auto"/>
            <w:vAlign w:val="bottom"/>
          </w:tcPr>
          <w:p w:rsidR="00AA39F7" w:rsidRPr="00A14C71" w:rsidRDefault="00AA39F7" w:rsidP="00277A43">
            <w:pPr>
              <w:spacing w:after="0" w:line="240" w:lineRule="auto"/>
              <w:ind w:left="12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риси</w:t>
            </w:r>
          </w:p>
        </w:tc>
        <w:tc>
          <w:tcPr>
            <w:tcW w:w="120" w:type="dxa"/>
            <w:vMerge w:val="restart"/>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124"/>
        </w:trPr>
        <w:tc>
          <w:tcPr>
            <w:tcW w:w="120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40" w:type="dxa"/>
            <w:gridSpan w:val="2"/>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720" w:type="dxa"/>
            <w:gridSpan w:val="3"/>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56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r w:rsidRPr="00A14C71">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0289E99" wp14:editId="215922A2">
                      <wp:simplePos x="0" y="0"/>
                      <wp:positionH relativeFrom="column">
                        <wp:posOffset>429895</wp:posOffset>
                      </wp:positionH>
                      <wp:positionV relativeFrom="paragraph">
                        <wp:posOffset>-13970</wp:posOffset>
                      </wp:positionV>
                      <wp:extent cx="0" cy="203835"/>
                      <wp:effectExtent l="48895" t="0" r="65405" b="5715"/>
                      <wp:wrapNone/>
                      <wp:docPr id="9" name="Прямая со стрелкой 9"/>
                      <wp:cNvGraphicFramePr/>
                      <a:graphic xmlns:a="http://schemas.openxmlformats.org/drawingml/2006/main">
                        <a:graphicData uri="http://schemas.microsoft.com/office/word/2010/wordprocessingShape">
                          <wps:wsp>
                            <wps:cNvCnPr/>
                            <wps:spPr>
                              <a:xfrm>
                                <a:off x="3477895" y="1983105"/>
                                <a:ext cx="0" cy="2038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CC3303" id="Прямая со стрелкой 9" o:spid="_x0000_s1026" type="#_x0000_t32" style="position:absolute;margin-left:33.85pt;margin-top:-1.1pt;width:0;height:16.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oEEAIAABgEAAAOAAAAZHJzL2Uyb0RvYy54bWysU0uOEzEQ3SNxB8t70p2EYZIonVlkgA2C&#10;EZ8DeLrttIV/Kpt0shu4wByBK8yGBR/NGbpvRNmd9CA+EkJsqu12vVf1nsvLs51WZMvBS2sKOh7l&#10;lHBT2kqaTUHfvH7yYEaJD8xUTFnDC7rnnp6t7t9bNm7BJ7a2quJAkMT4ReMKWofgFlnmy5pr5kfW&#10;cYOHwoJmAbewySpgDbJrlU3y/FHWWKgc2JJ7j3/P+0O6SvxC8DK8EMLzQFRBsbeQIqR4GWO2WrLF&#10;BpirZXlog/1DF5pJg0UHqnMWGHkH8hcqLUuw3oowKq3OrBCy5EkDqhnnP6l5VTPHkxY0x7vBJv//&#10;aMvn2wsgsironBLDNF5R+7G76q7bb+1Nd0269+0thu5Dd9V+ar+2X9rb9jOZR98a5xcIX5sLOOy8&#10;u4Bowk6Ajl+UR3YFnT48PZ3NTyjZ44TMZ9NxftL7zneBlJiAF1Pi2SSfzqbpKLvjcODDU241iYuC&#10;+gBMbuqwtsbg5VoYJ9vZ9pkP2AUCj4DYgDIxBibVY1ORsHcojwHYhpKmoJpXlCiOcxtXPToisqis&#10;15JWYa94z/aSC/QKO+6rpinlawVky3C+qrfjgQUzI0RIpQZQnlr9I+iQG2E8Te7fAofsVNGaMAC1&#10;NBZ+VzXsjq2KPv+outcaZV/aap9uNtmB45fcPTyVON8/7hP87kGvvgMAAP//AwBQSwMEFAAGAAgA&#10;AAAhAL3qej7bAAAABwEAAA8AAABkcnMvZG93bnJldi54bWxMjsFOwzAQRO9I/IO1SNxah0ikNGRT&#10;AVKEhLi0wKE3N17iqPY6it00/D2GCxxHM3rzqs3srJhoDL1nhJtlBoK49brnDuH9rVncgQhRsVbW&#10;MyF8UYBNfXlRqVL7M29p2sVOJAiHUiGYGIdSytAacios/UCcuk8/OhVTHDupR3VOcGdlnmWFdKrn&#10;9GDUQE+G2uPu5BAaej72haX9dt53xk23zevL4wfi9dX8cA8i0hz/xvCjn9ShTk4Hf2IdhEUoVqu0&#10;RFjkOYjU/+YDQr5eg6wr+d+//gYAAP//AwBQSwECLQAUAAYACAAAACEAtoM4kv4AAADhAQAAEwAA&#10;AAAAAAAAAAAAAAAAAAAAW0NvbnRlbnRfVHlwZXNdLnhtbFBLAQItABQABgAIAAAAIQA4/SH/1gAA&#10;AJQBAAALAAAAAAAAAAAAAAAAAC8BAABfcmVscy8ucmVsc1BLAQItABQABgAIAAAAIQDpwioEEAIA&#10;ABgEAAAOAAAAAAAAAAAAAAAAAC4CAABkcnMvZTJvRG9jLnhtbFBLAQItABQABgAIAAAAIQC96no+&#10;2wAAAAcBAAAPAAAAAAAAAAAAAAAAAGoEAABkcnMvZG93bnJldi54bWxQSwUGAAAAAAQABADzAAAA&#10;cgUAAAAA&#10;" strokecolor="black [3040]">
                      <v:stroke endarrow="open"/>
                    </v:shape>
                  </w:pict>
                </mc:Fallback>
              </mc:AlternateContent>
            </w: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vMerge/>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vMerge/>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600" w:type="dxa"/>
            <w:gridSpan w:val="2"/>
            <w:vMerge/>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680" w:type="dxa"/>
            <w:gridSpan w:val="2"/>
            <w:vMerge/>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vMerge/>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160"/>
        </w:trPr>
        <w:tc>
          <w:tcPr>
            <w:tcW w:w="2060" w:type="dxa"/>
            <w:gridSpan w:val="6"/>
            <w:vMerge w:val="restart"/>
            <w:tcBorders>
              <w:left w:val="single" w:sz="8" w:space="0" w:color="auto"/>
              <w:right w:val="single" w:sz="8" w:space="0" w:color="auto"/>
            </w:tcBorders>
            <w:shd w:val="clear" w:color="auto" w:fill="auto"/>
            <w:vAlign w:val="bottom"/>
          </w:tcPr>
          <w:p w:rsidR="00AA39F7" w:rsidRPr="00A14C71" w:rsidRDefault="00AA39F7" w:rsidP="00277A43">
            <w:pPr>
              <w:spacing w:after="0" w:line="240" w:lineRule="auto"/>
              <w:ind w:left="16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процес урбанізації;</w:t>
            </w: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56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600" w:type="dxa"/>
            <w:gridSpan w:val="2"/>
            <w:vMerge w:val="restart"/>
            <w:shd w:val="clear" w:color="auto" w:fill="auto"/>
            <w:vAlign w:val="bottom"/>
          </w:tcPr>
          <w:p w:rsidR="00AA39F7" w:rsidRPr="00A14C71" w:rsidRDefault="00AA39F7" w:rsidP="00277A43">
            <w:pPr>
              <w:spacing w:after="0" w:line="240" w:lineRule="auto"/>
              <w:ind w:left="14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(ситуаційно-</w:t>
            </w:r>
          </w:p>
        </w:tc>
        <w:tc>
          <w:tcPr>
            <w:tcW w:w="680" w:type="dxa"/>
            <w:gridSpan w:val="2"/>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69"/>
        </w:trPr>
        <w:tc>
          <w:tcPr>
            <w:tcW w:w="2060" w:type="dxa"/>
            <w:gridSpan w:val="6"/>
            <w:vMerge/>
            <w:tcBorders>
              <w:left w:val="single" w:sz="8" w:space="0" w:color="auto"/>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800" w:type="dxa"/>
            <w:gridSpan w:val="3"/>
            <w:vMerge w:val="restart"/>
            <w:shd w:val="clear" w:color="auto" w:fill="auto"/>
            <w:vAlign w:val="bottom"/>
          </w:tcPr>
          <w:p w:rsidR="00AA39F7" w:rsidRPr="00A14C71" w:rsidRDefault="00AA39F7" w:rsidP="00277A43">
            <w:pPr>
              <w:spacing w:after="0" w:line="240" w:lineRule="auto"/>
              <w:ind w:left="2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несприятлива</w:t>
            </w:r>
          </w:p>
        </w:tc>
        <w:tc>
          <w:tcPr>
            <w:tcW w:w="12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600" w:type="dxa"/>
            <w:gridSpan w:val="2"/>
            <w:vMerge/>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680" w:type="dxa"/>
            <w:gridSpan w:val="2"/>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228"/>
        </w:trPr>
        <w:tc>
          <w:tcPr>
            <w:tcW w:w="1398" w:type="dxa"/>
            <w:gridSpan w:val="4"/>
            <w:tcBorders>
              <w:left w:val="single" w:sz="8" w:space="0" w:color="auto"/>
            </w:tcBorders>
            <w:shd w:val="clear" w:color="auto" w:fill="auto"/>
            <w:vAlign w:val="bottom"/>
          </w:tcPr>
          <w:p w:rsidR="00AA39F7" w:rsidRPr="00A14C71" w:rsidRDefault="00AA39F7" w:rsidP="00277A43">
            <w:pPr>
              <w:spacing w:after="0" w:line="24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w:t>
            </w:r>
            <w:r w:rsidRPr="00A14C71">
              <w:rPr>
                <w:rFonts w:ascii="Times New Roman" w:eastAsia="Times New Roman" w:hAnsi="Times New Roman" w:cs="Times New Roman"/>
                <w:sz w:val="24"/>
                <w:szCs w:val="24"/>
              </w:rPr>
              <w:t>ідсутність</w:t>
            </w:r>
          </w:p>
        </w:tc>
        <w:tc>
          <w:tcPr>
            <w:tcW w:w="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642"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800" w:type="dxa"/>
            <w:gridSpan w:val="3"/>
            <w:vMerge/>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280" w:type="dxa"/>
            <w:gridSpan w:val="4"/>
            <w:tcBorders>
              <w:right w:val="single" w:sz="8" w:space="0" w:color="auto"/>
            </w:tcBorders>
            <w:shd w:val="clear" w:color="auto" w:fill="auto"/>
            <w:vAlign w:val="bottom"/>
          </w:tcPr>
          <w:p w:rsidR="00AA39F7" w:rsidRPr="00A14C71" w:rsidRDefault="00AA39F7" w:rsidP="00277A43">
            <w:pPr>
              <w:spacing w:after="0" w:line="240" w:lineRule="auto"/>
              <w:ind w:left="14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особистісні реакції);</w:t>
            </w: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230"/>
        </w:trPr>
        <w:tc>
          <w:tcPr>
            <w:tcW w:w="1398" w:type="dxa"/>
            <w:gridSpan w:val="4"/>
            <w:tcBorders>
              <w:left w:val="single" w:sz="8" w:space="0" w:color="auto"/>
            </w:tcBorders>
            <w:shd w:val="clear" w:color="auto" w:fill="auto"/>
            <w:vAlign w:val="bottom"/>
          </w:tcPr>
          <w:p w:rsidR="00AA39F7" w:rsidRPr="00A14C71" w:rsidRDefault="00AA39F7" w:rsidP="00277A43">
            <w:pPr>
              <w:spacing w:after="0" w:line="240" w:lineRule="auto"/>
              <w:ind w:left="160"/>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lang w:val="uk-UA"/>
              </w:rPr>
              <w:t>е</w:t>
            </w:r>
            <w:r w:rsidRPr="00A14C71">
              <w:rPr>
                <w:rFonts w:ascii="Times New Roman" w:eastAsia="Times New Roman" w:hAnsi="Times New Roman" w:cs="Times New Roman"/>
                <w:w w:val="98"/>
                <w:sz w:val="24"/>
                <w:szCs w:val="24"/>
              </w:rPr>
              <w:t>кономічної</w:t>
            </w:r>
          </w:p>
        </w:tc>
        <w:tc>
          <w:tcPr>
            <w:tcW w:w="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642"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800" w:type="dxa"/>
            <w:gridSpan w:val="3"/>
            <w:shd w:val="clear" w:color="auto" w:fill="auto"/>
            <w:vAlign w:val="bottom"/>
          </w:tcPr>
          <w:p w:rsidR="00AA39F7" w:rsidRPr="00A14C71" w:rsidRDefault="00AA39F7" w:rsidP="00277A43">
            <w:pPr>
              <w:spacing w:after="0" w:line="240" w:lineRule="auto"/>
              <w:ind w:left="2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ситуація взаємодії з</w:t>
            </w:r>
          </w:p>
        </w:tc>
        <w:tc>
          <w:tcPr>
            <w:tcW w:w="12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280" w:type="dxa"/>
            <w:gridSpan w:val="4"/>
            <w:tcBorders>
              <w:right w:val="single" w:sz="8" w:space="0" w:color="auto"/>
            </w:tcBorders>
            <w:shd w:val="clear" w:color="auto" w:fill="auto"/>
            <w:vAlign w:val="bottom"/>
          </w:tcPr>
          <w:p w:rsidR="00AA39F7" w:rsidRPr="00A14C71" w:rsidRDefault="00AA39F7" w:rsidP="00277A43">
            <w:pPr>
              <w:spacing w:after="0" w:line="240" w:lineRule="auto"/>
              <w:ind w:left="14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акцентуації характеру;</w:t>
            </w: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230"/>
        </w:trPr>
        <w:tc>
          <w:tcPr>
            <w:tcW w:w="2060" w:type="dxa"/>
            <w:gridSpan w:val="6"/>
            <w:tcBorders>
              <w:left w:val="single" w:sz="8" w:space="0" w:color="auto"/>
              <w:right w:val="single" w:sz="8" w:space="0" w:color="auto"/>
            </w:tcBorders>
            <w:shd w:val="clear" w:color="auto" w:fill="auto"/>
            <w:vAlign w:val="bottom"/>
          </w:tcPr>
          <w:p w:rsidR="00AA39F7" w:rsidRPr="00A14C71" w:rsidRDefault="00AA39F7" w:rsidP="00277A43">
            <w:pPr>
              <w:spacing w:after="0" w:line="240" w:lineRule="auto"/>
              <w:ind w:left="16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стабільності;</w:t>
            </w:r>
          </w:p>
        </w:tc>
        <w:tc>
          <w:tcPr>
            <w:tcW w:w="480" w:type="dxa"/>
            <w:gridSpan w:val="2"/>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800" w:type="dxa"/>
            <w:gridSpan w:val="3"/>
            <w:shd w:val="clear" w:color="auto" w:fill="auto"/>
            <w:vAlign w:val="bottom"/>
          </w:tcPr>
          <w:p w:rsidR="00AA39F7" w:rsidRPr="00A14C71" w:rsidRDefault="00AA39F7" w:rsidP="00277A43">
            <w:pPr>
              <w:spacing w:after="0" w:line="240" w:lineRule="auto"/>
              <w:ind w:left="2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дорослими;</w:t>
            </w:r>
          </w:p>
        </w:tc>
        <w:tc>
          <w:tcPr>
            <w:tcW w:w="12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280" w:type="dxa"/>
            <w:gridSpan w:val="4"/>
            <w:tcBorders>
              <w:right w:val="single" w:sz="8" w:space="0" w:color="auto"/>
            </w:tcBorders>
            <w:shd w:val="clear" w:color="auto" w:fill="auto"/>
            <w:vAlign w:val="bottom"/>
          </w:tcPr>
          <w:p w:rsidR="00AA39F7" w:rsidRPr="00A14C71" w:rsidRDefault="00AA39F7" w:rsidP="00277A43">
            <w:pPr>
              <w:spacing w:after="0" w:line="240" w:lineRule="auto"/>
              <w:ind w:left="14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психофізичні аномалії</w:t>
            </w: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122"/>
        </w:trPr>
        <w:tc>
          <w:tcPr>
            <w:tcW w:w="1200" w:type="dxa"/>
            <w:vMerge w:val="restart"/>
            <w:tcBorders>
              <w:left w:val="single" w:sz="8" w:space="0" w:color="auto"/>
            </w:tcBorders>
            <w:shd w:val="clear" w:color="auto" w:fill="auto"/>
            <w:vAlign w:val="bottom"/>
          </w:tcPr>
          <w:p w:rsidR="00AA39F7" w:rsidRPr="00A14C71" w:rsidRDefault="00AA39F7" w:rsidP="00277A43">
            <w:pPr>
              <w:spacing w:after="0" w:line="240" w:lineRule="auto"/>
              <w:ind w:left="16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соціальна</w:t>
            </w:r>
          </w:p>
        </w:tc>
        <w:tc>
          <w:tcPr>
            <w:tcW w:w="140" w:type="dxa"/>
            <w:gridSpan w:val="2"/>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720" w:type="dxa"/>
            <w:gridSpan w:val="3"/>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800" w:type="dxa"/>
            <w:gridSpan w:val="3"/>
            <w:vMerge w:val="restart"/>
            <w:shd w:val="clear" w:color="auto" w:fill="auto"/>
            <w:vAlign w:val="bottom"/>
          </w:tcPr>
          <w:p w:rsidR="00AA39F7" w:rsidRPr="00A14C71" w:rsidRDefault="00AA39F7" w:rsidP="00277A43">
            <w:pPr>
              <w:spacing w:after="0" w:line="240" w:lineRule="auto"/>
              <w:ind w:left="2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несприятлива</w:t>
            </w:r>
          </w:p>
        </w:tc>
        <w:tc>
          <w:tcPr>
            <w:tcW w:w="12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3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8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680" w:type="dxa"/>
            <w:gridSpan w:val="2"/>
            <w:tcBorders>
              <w:bottom w:val="single" w:sz="8" w:space="0" w:color="auto"/>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88"/>
        </w:trPr>
        <w:tc>
          <w:tcPr>
            <w:tcW w:w="1200" w:type="dxa"/>
            <w:vMerge/>
            <w:tcBorders>
              <w:lef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40" w:type="dxa"/>
            <w:gridSpan w:val="2"/>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720" w:type="dxa"/>
            <w:gridSpan w:val="3"/>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800" w:type="dxa"/>
            <w:gridSpan w:val="3"/>
            <w:vMerge/>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3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8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680" w:type="dxa"/>
            <w:gridSpan w:val="2"/>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228"/>
        </w:trPr>
        <w:tc>
          <w:tcPr>
            <w:tcW w:w="2060" w:type="dxa"/>
            <w:gridSpan w:val="6"/>
            <w:tcBorders>
              <w:left w:val="single" w:sz="8" w:space="0" w:color="auto"/>
              <w:right w:val="single" w:sz="8" w:space="0" w:color="auto"/>
            </w:tcBorders>
            <w:shd w:val="clear" w:color="auto" w:fill="auto"/>
            <w:vAlign w:val="bottom"/>
          </w:tcPr>
          <w:p w:rsidR="00AA39F7" w:rsidRPr="00A14C71" w:rsidRDefault="00AA39F7" w:rsidP="00277A43">
            <w:pPr>
              <w:spacing w:after="0" w:line="24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дезоргані</w:t>
            </w:r>
            <w:r w:rsidRPr="00A14C71">
              <w:rPr>
                <w:rFonts w:ascii="Times New Roman" w:eastAsia="Times New Roman" w:hAnsi="Times New Roman" w:cs="Times New Roman"/>
                <w:sz w:val="24"/>
                <w:szCs w:val="24"/>
              </w:rPr>
              <w:t>зація;</w:t>
            </w:r>
          </w:p>
        </w:tc>
        <w:tc>
          <w:tcPr>
            <w:tcW w:w="480" w:type="dxa"/>
            <w:gridSpan w:val="2"/>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800" w:type="dxa"/>
            <w:gridSpan w:val="3"/>
            <w:shd w:val="clear" w:color="auto" w:fill="auto"/>
            <w:vAlign w:val="bottom"/>
          </w:tcPr>
          <w:p w:rsidR="00AA39F7" w:rsidRPr="00A14C71" w:rsidRDefault="00AA39F7" w:rsidP="00277A43">
            <w:pPr>
              <w:spacing w:after="0" w:line="240" w:lineRule="auto"/>
              <w:ind w:left="2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ситуація взаємодії з</w:t>
            </w:r>
          </w:p>
        </w:tc>
        <w:tc>
          <w:tcPr>
            <w:tcW w:w="12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3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8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680" w:type="dxa"/>
            <w:gridSpan w:val="2"/>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261"/>
        </w:trPr>
        <w:tc>
          <w:tcPr>
            <w:tcW w:w="1200" w:type="dxa"/>
            <w:tcBorders>
              <w:left w:val="single" w:sz="8" w:space="0" w:color="auto"/>
            </w:tcBorders>
            <w:shd w:val="clear" w:color="auto" w:fill="auto"/>
            <w:vAlign w:val="bottom"/>
          </w:tcPr>
          <w:p w:rsidR="00AA39F7" w:rsidRPr="00A14C71" w:rsidRDefault="00AA39F7" w:rsidP="00277A43">
            <w:pPr>
              <w:spacing w:after="0" w:line="24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к</w:t>
            </w:r>
            <w:r w:rsidRPr="00A14C71">
              <w:rPr>
                <w:rFonts w:ascii="Times New Roman" w:eastAsia="Times New Roman" w:hAnsi="Times New Roman" w:cs="Times New Roman"/>
                <w:sz w:val="24"/>
                <w:szCs w:val="24"/>
              </w:rPr>
              <w:t>риза</w:t>
            </w:r>
          </w:p>
        </w:tc>
        <w:tc>
          <w:tcPr>
            <w:tcW w:w="860" w:type="dxa"/>
            <w:gridSpan w:val="5"/>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системи</w:t>
            </w:r>
          </w:p>
        </w:tc>
        <w:tc>
          <w:tcPr>
            <w:tcW w:w="480" w:type="dxa"/>
            <w:gridSpan w:val="2"/>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800" w:type="dxa"/>
            <w:gridSpan w:val="3"/>
            <w:shd w:val="clear" w:color="auto" w:fill="auto"/>
            <w:vAlign w:val="bottom"/>
          </w:tcPr>
          <w:p w:rsidR="00AA39F7" w:rsidRPr="00A14C71" w:rsidRDefault="00AA39F7" w:rsidP="00277A43">
            <w:pPr>
              <w:spacing w:after="0" w:line="240" w:lineRule="auto"/>
              <w:ind w:left="2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однолітками</w:t>
            </w:r>
          </w:p>
        </w:tc>
        <w:tc>
          <w:tcPr>
            <w:tcW w:w="120" w:type="dxa"/>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3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8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680" w:type="dxa"/>
            <w:gridSpan w:val="2"/>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123"/>
        </w:trPr>
        <w:tc>
          <w:tcPr>
            <w:tcW w:w="2060" w:type="dxa"/>
            <w:gridSpan w:val="6"/>
            <w:vMerge w:val="restart"/>
            <w:tcBorders>
              <w:left w:val="single" w:sz="8" w:space="0" w:color="auto"/>
              <w:right w:val="single" w:sz="8" w:space="0" w:color="auto"/>
            </w:tcBorders>
            <w:shd w:val="clear" w:color="auto" w:fill="auto"/>
            <w:vAlign w:val="bottom"/>
          </w:tcPr>
          <w:p w:rsidR="00AA39F7" w:rsidRPr="00A14C71" w:rsidRDefault="00AA39F7" w:rsidP="00277A43">
            <w:pPr>
              <w:spacing w:after="0" w:line="240" w:lineRule="auto"/>
              <w:ind w:left="16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шкільної освіти;</w:t>
            </w:r>
          </w:p>
        </w:tc>
        <w:tc>
          <w:tcPr>
            <w:tcW w:w="480" w:type="dxa"/>
            <w:gridSpan w:val="2"/>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56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tcBorders>
              <w:bottom w:val="single" w:sz="8" w:space="0" w:color="auto"/>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3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8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680" w:type="dxa"/>
            <w:gridSpan w:val="2"/>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88"/>
        </w:trPr>
        <w:tc>
          <w:tcPr>
            <w:tcW w:w="2060" w:type="dxa"/>
            <w:gridSpan w:val="6"/>
            <w:vMerge/>
            <w:tcBorders>
              <w:left w:val="single" w:sz="8" w:space="0" w:color="auto"/>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56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3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8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680" w:type="dxa"/>
            <w:gridSpan w:val="2"/>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235"/>
        </w:trPr>
        <w:tc>
          <w:tcPr>
            <w:tcW w:w="1276" w:type="dxa"/>
            <w:gridSpan w:val="2"/>
            <w:tcBorders>
              <w:left w:val="single" w:sz="8" w:space="0" w:color="auto"/>
            </w:tcBorders>
            <w:shd w:val="clear" w:color="auto" w:fill="auto"/>
            <w:vAlign w:val="bottom"/>
          </w:tcPr>
          <w:p w:rsidR="00AA39F7" w:rsidRPr="00A14C71" w:rsidRDefault="00AA39F7" w:rsidP="00277A43">
            <w:pPr>
              <w:spacing w:after="0" w:line="240" w:lineRule="auto"/>
              <w:ind w:left="16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екологічні</w:t>
            </w:r>
          </w:p>
        </w:tc>
        <w:tc>
          <w:tcPr>
            <w:tcW w:w="64"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720" w:type="dxa"/>
            <w:gridSpan w:val="3"/>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56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3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8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680" w:type="dxa"/>
            <w:gridSpan w:val="2"/>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259"/>
        </w:trPr>
        <w:tc>
          <w:tcPr>
            <w:tcW w:w="1276" w:type="dxa"/>
            <w:gridSpan w:val="2"/>
            <w:tcBorders>
              <w:left w:val="single" w:sz="8" w:space="0" w:color="auto"/>
            </w:tcBorders>
            <w:shd w:val="clear" w:color="auto" w:fill="auto"/>
            <w:vAlign w:val="bottom"/>
          </w:tcPr>
          <w:p w:rsidR="00AA39F7" w:rsidRPr="00A14C71" w:rsidRDefault="00AA39F7" w:rsidP="00277A43">
            <w:pPr>
              <w:spacing w:after="0" w:line="240" w:lineRule="auto"/>
              <w:ind w:left="160"/>
              <w:rPr>
                <w:rFonts w:ascii="Times New Roman" w:eastAsia="Times New Roman" w:hAnsi="Times New Roman" w:cs="Times New Roman"/>
                <w:sz w:val="24"/>
                <w:szCs w:val="24"/>
              </w:rPr>
            </w:pPr>
            <w:r w:rsidRPr="00A14C71">
              <w:rPr>
                <w:rFonts w:ascii="Times New Roman" w:eastAsia="Times New Roman" w:hAnsi="Times New Roman" w:cs="Times New Roman"/>
                <w:sz w:val="24"/>
                <w:szCs w:val="24"/>
              </w:rPr>
              <w:t>проблеми</w:t>
            </w:r>
          </w:p>
        </w:tc>
        <w:tc>
          <w:tcPr>
            <w:tcW w:w="64"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720" w:type="dxa"/>
            <w:gridSpan w:val="3"/>
            <w:tcBorders>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56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3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8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680" w:type="dxa"/>
            <w:gridSpan w:val="2"/>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r w:rsidR="00AA39F7" w:rsidRPr="00A14C71" w:rsidTr="00277A43">
        <w:trPr>
          <w:trHeight w:val="118"/>
        </w:trPr>
        <w:tc>
          <w:tcPr>
            <w:tcW w:w="1276" w:type="dxa"/>
            <w:gridSpan w:val="2"/>
            <w:tcBorders>
              <w:left w:val="single" w:sz="8" w:space="0" w:color="auto"/>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64" w:type="dxa"/>
            <w:tcBorders>
              <w:bottom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720" w:type="dxa"/>
            <w:gridSpan w:val="3"/>
            <w:tcBorders>
              <w:bottom w:val="single" w:sz="8" w:space="0" w:color="auto"/>
              <w:right w:val="single" w:sz="8" w:space="0" w:color="auto"/>
            </w:tcBorders>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56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4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3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28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680" w:type="dxa"/>
            <w:gridSpan w:val="2"/>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c>
          <w:tcPr>
            <w:tcW w:w="120" w:type="dxa"/>
            <w:shd w:val="clear" w:color="auto" w:fill="auto"/>
            <w:vAlign w:val="bottom"/>
          </w:tcPr>
          <w:p w:rsidR="00AA39F7" w:rsidRPr="00A14C71" w:rsidRDefault="00AA39F7" w:rsidP="00277A43">
            <w:pPr>
              <w:spacing w:after="0" w:line="240" w:lineRule="auto"/>
              <w:rPr>
                <w:rFonts w:ascii="Times New Roman" w:eastAsia="Times New Roman" w:hAnsi="Times New Roman" w:cs="Times New Roman"/>
                <w:sz w:val="24"/>
                <w:szCs w:val="24"/>
              </w:rPr>
            </w:pPr>
          </w:p>
        </w:tc>
      </w:tr>
    </w:tbl>
    <w:p w:rsidR="00AA39F7" w:rsidRDefault="00AA39F7" w:rsidP="00AA39F7">
      <w:pPr>
        <w:pStyle w:val="ab"/>
        <w:spacing w:after="0" w:line="360" w:lineRule="auto"/>
        <w:ind w:left="0" w:firstLineChars="214" w:firstLine="602"/>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ДОДАТКИ</w:t>
      </w:r>
    </w:p>
    <w:p w:rsidR="00AA39F7" w:rsidRPr="00A14C71" w:rsidRDefault="00AA39F7" w:rsidP="00AA39F7">
      <w:pPr>
        <w:spacing w:after="0" w:line="360" w:lineRule="auto"/>
        <w:ind w:firstLineChars="214" w:firstLine="602"/>
        <w:jc w:val="center"/>
        <w:rPr>
          <w:rFonts w:ascii="Times New Roman" w:hAnsi="Times New Roman" w:cs="Times New Roman"/>
          <w:b/>
          <w:sz w:val="28"/>
          <w:szCs w:val="28"/>
          <w:lang w:val="uk-UA"/>
        </w:rPr>
      </w:pPr>
      <w:r w:rsidRPr="00A14C71">
        <w:rPr>
          <w:rFonts w:ascii="Times New Roman" w:hAnsi="Times New Roman" w:cs="Times New Roman"/>
          <w:b/>
          <w:sz w:val="28"/>
          <w:szCs w:val="28"/>
        </w:rPr>
        <w:t>Додаток А</w:t>
      </w:r>
    </w:p>
    <w:p w:rsidR="00AA39F7" w:rsidRPr="00A14C71" w:rsidRDefault="00AA39F7" w:rsidP="00AA39F7">
      <w:pPr>
        <w:spacing w:after="0" w:line="360" w:lineRule="auto"/>
        <w:ind w:firstLineChars="214" w:firstLine="602"/>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Причини дитячої бездоглядності</w:t>
      </w: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spacing w:after="0"/>
        <w:rPr>
          <w:rFonts w:ascii="Times New Roman" w:hAnsi="Times New Roman" w:cs="Times New Roman"/>
          <w:sz w:val="28"/>
          <w:szCs w:val="28"/>
          <w:lang w:val="uk-UA"/>
        </w:rPr>
      </w:pPr>
    </w:p>
    <w:p w:rsidR="00AA39F7" w:rsidRPr="00A14C71" w:rsidRDefault="00AA39F7" w:rsidP="00AA39F7">
      <w:pPr>
        <w:rPr>
          <w:rFonts w:ascii="Times New Roman" w:hAnsi="Times New Roman" w:cs="Times New Roman"/>
          <w:sz w:val="28"/>
          <w:szCs w:val="28"/>
          <w:lang w:val="uk-UA"/>
        </w:rPr>
      </w:pPr>
      <w:r w:rsidRPr="00A14C71">
        <w:rPr>
          <w:rFonts w:ascii="Times New Roman" w:hAnsi="Times New Roman" w:cs="Times New Roman"/>
          <w:sz w:val="28"/>
          <w:szCs w:val="28"/>
          <w:lang w:val="uk-UA"/>
        </w:rPr>
        <w:br w:type="page"/>
      </w:r>
    </w:p>
    <w:p w:rsidR="00AA39F7" w:rsidRDefault="00AA39F7" w:rsidP="00AA39F7">
      <w:pPr>
        <w:pStyle w:val="ab"/>
        <w:spacing w:after="0" w:line="360" w:lineRule="auto"/>
        <w:ind w:left="0"/>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Додаток Б</w:t>
      </w:r>
    </w:p>
    <w:p w:rsidR="00AA39F7" w:rsidRPr="00A14C71" w:rsidRDefault="00AA39F7" w:rsidP="00AA39F7">
      <w:pPr>
        <w:pStyle w:val="ab"/>
        <w:spacing w:after="0" w:line="360" w:lineRule="auto"/>
        <w:ind w:left="0"/>
        <w:jc w:val="center"/>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Методика «Визначення схильності до адиктивної, агрес</w:t>
      </w:r>
      <w:r>
        <w:rPr>
          <w:rFonts w:ascii="Times New Roman" w:hAnsi="Times New Roman" w:cs="Times New Roman"/>
          <w:b/>
          <w:color w:val="000000" w:themeColor="text1"/>
          <w:sz w:val="28"/>
          <w:szCs w:val="28"/>
          <w:lang w:val="uk-UA"/>
        </w:rPr>
        <w:t>ивної, делінквентної поведінки» А.Н. Орел</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color w:val="000000" w:themeColor="text1"/>
          <w:sz w:val="28"/>
          <w:szCs w:val="28"/>
          <w:lang w:val="uk-UA"/>
        </w:rPr>
        <w:t xml:space="preserve">Автор: </w:t>
      </w:r>
      <w:r w:rsidRPr="00A14C71">
        <w:rPr>
          <w:rFonts w:ascii="Times New Roman" w:hAnsi="Times New Roman" w:cs="Times New Roman"/>
          <w:color w:val="000000" w:themeColor="text1"/>
          <w:sz w:val="28"/>
          <w:szCs w:val="28"/>
          <w:lang w:val="uk-UA"/>
        </w:rPr>
        <w:t>А.Н.Орел</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color w:val="000000" w:themeColor="text1"/>
          <w:sz w:val="28"/>
          <w:szCs w:val="28"/>
          <w:lang w:val="uk-UA"/>
        </w:rPr>
        <w:t xml:space="preserve">Мета: </w:t>
      </w:r>
      <w:r w:rsidRPr="00A14C71">
        <w:rPr>
          <w:rFonts w:ascii="Times New Roman" w:hAnsi="Times New Roman" w:cs="Times New Roman"/>
          <w:color w:val="000000" w:themeColor="text1"/>
          <w:sz w:val="28"/>
          <w:szCs w:val="28"/>
          <w:lang w:val="uk-UA"/>
        </w:rPr>
        <w:t>діагностика схильності учнів до поведінки, що відхиляється.</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 xml:space="preserve">Вік: </w:t>
      </w:r>
      <w:r w:rsidRPr="00A14C71">
        <w:rPr>
          <w:rFonts w:ascii="Times New Roman" w:hAnsi="Times New Roman" w:cs="Times New Roman"/>
          <w:color w:val="000000" w:themeColor="text1"/>
          <w:sz w:val="28"/>
          <w:szCs w:val="28"/>
          <w:lang w:val="uk-UA"/>
        </w:rPr>
        <w:t>підлітковий вік.</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color w:val="000000" w:themeColor="text1"/>
          <w:sz w:val="28"/>
          <w:szCs w:val="28"/>
          <w:lang w:val="uk-UA"/>
        </w:rPr>
        <w:t>Шкали:</w:t>
      </w:r>
      <w:r w:rsidRPr="00A14C71">
        <w:rPr>
          <w:rFonts w:ascii="Times New Roman" w:hAnsi="Times New Roman" w:cs="Times New Roman"/>
          <w:color w:val="000000" w:themeColor="text1"/>
          <w:sz w:val="28"/>
          <w:szCs w:val="28"/>
          <w:lang w:val="uk-UA"/>
        </w:rPr>
        <w:t xml:space="preserve"> схильності до </w:t>
      </w:r>
      <w:r>
        <w:rPr>
          <w:rFonts w:ascii="Times New Roman" w:hAnsi="Times New Roman" w:cs="Times New Roman"/>
          <w:color w:val="000000" w:themeColor="text1"/>
          <w:sz w:val="28"/>
          <w:szCs w:val="28"/>
          <w:lang w:val="uk-UA"/>
        </w:rPr>
        <w:t>порушення</w:t>
      </w:r>
      <w:r w:rsidRPr="00A14C71">
        <w:rPr>
          <w:rFonts w:ascii="Times New Roman" w:hAnsi="Times New Roman" w:cs="Times New Roman"/>
          <w:color w:val="000000" w:themeColor="text1"/>
          <w:sz w:val="28"/>
          <w:szCs w:val="28"/>
          <w:lang w:val="uk-UA"/>
        </w:rPr>
        <w:t xml:space="preserve"> норм і правил, схильності до адиктивної (залежної) поведінки, схильність до самоушкоджуючої і саморуйнівної поведінки, схильності до агресії та насильства, вольовий контроль емоційних реакцій, схильності до делінквентної поведінки.</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 xml:space="preserve">Призначення тесту. </w:t>
      </w:r>
      <w:r w:rsidRPr="00A14C71">
        <w:rPr>
          <w:rFonts w:ascii="Times New Roman" w:hAnsi="Times New Roman" w:cs="Times New Roman"/>
          <w:color w:val="000000" w:themeColor="text1"/>
          <w:sz w:val="28"/>
          <w:szCs w:val="28"/>
          <w:lang w:val="uk-UA"/>
        </w:rPr>
        <w:t>Пропонована методика діагностики схильності до поведінки, що відхиляється (СВП)</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lang w:val="uk-UA"/>
        </w:rPr>
        <w:t xml:space="preserve"> є стандартизованим тест-опитувальником, призначеним для вимірювання готовності (схильності) підлітків до реалізації різних форм поведінки, що відхиляється. Опитувальник є набором спеціалізованих психодіагностичних шкал, спрямованих на вимірювання готовності (схильності) до реалізації окремих форм поведінки, що відхиляється.</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Інструкція до тесту.</w:t>
      </w:r>
      <w:r w:rsidRPr="00A14C71">
        <w:rPr>
          <w:rFonts w:ascii="Times New Roman" w:hAnsi="Times New Roman" w:cs="Times New Roman"/>
          <w:color w:val="000000" w:themeColor="text1"/>
          <w:sz w:val="28"/>
          <w:szCs w:val="28"/>
          <w:lang w:val="uk-UA"/>
        </w:rPr>
        <w:t xml:space="preserve"> Перед вами є ряд тверджень. Вони стосуються деяких сторін вашого життя, вашого характеру, звичок. Прочитайте перше твердження і вирішіть чи </w:t>
      </w:r>
      <w:r>
        <w:rPr>
          <w:rFonts w:ascii="Times New Roman" w:hAnsi="Times New Roman" w:cs="Times New Roman"/>
          <w:color w:val="000000" w:themeColor="text1"/>
          <w:sz w:val="28"/>
          <w:szCs w:val="28"/>
          <w:lang w:val="uk-UA"/>
        </w:rPr>
        <w:t>правильне</w:t>
      </w:r>
      <w:r w:rsidRPr="00A14C71">
        <w:rPr>
          <w:rFonts w:ascii="Times New Roman" w:hAnsi="Times New Roman" w:cs="Times New Roman"/>
          <w:color w:val="000000" w:themeColor="text1"/>
          <w:sz w:val="28"/>
          <w:szCs w:val="28"/>
          <w:lang w:val="uk-UA"/>
        </w:rPr>
        <w:t xml:space="preserve"> дане твердження стосовно до вас.</w:t>
      </w:r>
    </w:p>
    <w:p w:rsidR="00AA39F7" w:rsidRPr="00A14C71" w:rsidRDefault="00AA39F7" w:rsidP="00AA39F7">
      <w:pPr>
        <w:pStyle w:val="ab"/>
        <w:numPr>
          <w:ilvl w:val="0"/>
          <w:numId w:val="21"/>
        </w:num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Якщо правильне, то на бланку відповідей поряд з номером, відповідним твердженням, в квадратику під позначенням «так» поставте хрестик або галочку.</w:t>
      </w:r>
    </w:p>
    <w:p w:rsidR="00AA39F7" w:rsidRPr="00A14C71" w:rsidRDefault="00AA39F7" w:rsidP="00AA39F7">
      <w:pPr>
        <w:pStyle w:val="ab"/>
        <w:numPr>
          <w:ilvl w:val="0"/>
          <w:numId w:val="21"/>
        </w:num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Якщо не правильне, то поставте хрестик або галочку в квадратику під позначенням «ні».</w:t>
      </w:r>
    </w:p>
    <w:p w:rsidR="00AA39F7" w:rsidRPr="00A14C71" w:rsidRDefault="00AA39F7" w:rsidP="00AA39F7">
      <w:pPr>
        <w:pStyle w:val="ab"/>
        <w:numPr>
          <w:ilvl w:val="0"/>
          <w:numId w:val="21"/>
        </w:num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Якщо вам важко відповісти, то постарайтеся вибрати варіант відповіді, який все-таки більше відповідає вашій думці.</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Не обмірковуйте відповідей дуже довго, важлива ваша перша реакція на зміст твердження. Поставтеся до роботи уважно і серйозно. Недбалість, а </w:t>
      </w:r>
      <w:r w:rsidRPr="00A14C71">
        <w:rPr>
          <w:rFonts w:ascii="Times New Roman" w:hAnsi="Times New Roman" w:cs="Times New Roman"/>
          <w:color w:val="000000" w:themeColor="text1"/>
          <w:sz w:val="28"/>
          <w:szCs w:val="28"/>
          <w:lang w:val="uk-UA"/>
        </w:rPr>
        <w:lastRenderedPageBreak/>
        <w:t xml:space="preserve">також прагнення «поліпшити» або «погіршити» відповіді призводять до недостовірних результатів. </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Тестовий матеріал</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Чоловічий варіант</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 Я надаю перевагу одягу неяскравих, приглушених тонів.</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 Буває, що я відкладаю на завтра те, що повинен зробити сьогодні.</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 Я охоче записався б добровольцем для участі в яких-небудь бойових діях.</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 Буває, що іноді я сварюся з батьками.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 Той, хто в дитинстві не бився, виростає «маминим синочком» і нічого не може добитися в житті.</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 Я б взявся за небезпечну для життя роботу, якби за неї добре платили.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 Іноді я відчуваю таке сильне занепокоєння, що просто не можу всидіти на місці.</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 Іноді буває, що я трохи хвалюся.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 Якби мені довелося стати військовим, то я хотів би бути льотчиком-винищувачем.</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10. Я ціную в людях обережність і обачність.</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11. Тільки слабкі і боягузливі люди виконують усі правила і закони.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 Я волів би роботи, пов’</w:t>
      </w:r>
      <w:r w:rsidRPr="00A14C71">
        <w:rPr>
          <w:rFonts w:ascii="Times New Roman" w:hAnsi="Times New Roman" w:cs="Times New Roman"/>
          <w:color w:val="000000" w:themeColor="text1"/>
          <w:sz w:val="28"/>
          <w:szCs w:val="28"/>
          <w:lang w:val="uk-UA"/>
        </w:rPr>
        <w:t>язаної зі змінами та подорожами.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13. Я завжди кажу тільки правду.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14. Якщо людина в міру і без шкідливих наслідків вживає збуджуючі </w:t>
      </w:r>
      <w:r>
        <w:rPr>
          <w:rFonts w:ascii="Times New Roman" w:hAnsi="Times New Roman" w:cs="Times New Roman"/>
          <w:color w:val="000000" w:themeColor="text1"/>
          <w:sz w:val="28"/>
          <w:szCs w:val="28"/>
          <w:lang w:val="uk-UA"/>
        </w:rPr>
        <w:t xml:space="preserve">і впливаючі на психіку речовини – </w:t>
      </w:r>
      <w:r w:rsidRPr="00A14C71">
        <w:rPr>
          <w:rFonts w:ascii="Times New Roman" w:hAnsi="Times New Roman" w:cs="Times New Roman"/>
          <w:color w:val="000000" w:themeColor="text1"/>
          <w:sz w:val="28"/>
          <w:szCs w:val="28"/>
          <w:lang w:val="uk-UA"/>
        </w:rPr>
        <w:t>це цілком нормально.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15. Навіть якщо я злюся, то намагаюся не вдаватися до лайки.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16. Я думаю, що мені б сподобалося полювати на левів.</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17</w:t>
      </w:r>
      <w:r>
        <w:rPr>
          <w:rFonts w:ascii="Times New Roman" w:hAnsi="Times New Roman" w:cs="Times New Roman"/>
          <w:color w:val="000000" w:themeColor="text1"/>
          <w:sz w:val="28"/>
          <w:szCs w:val="28"/>
          <w:lang w:val="uk-UA"/>
        </w:rPr>
        <w:t>. Якщо мене образили, то я обов’</w:t>
      </w:r>
      <w:r w:rsidRPr="00A14C71">
        <w:rPr>
          <w:rFonts w:ascii="Times New Roman" w:hAnsi="Times New Roman" w:cs="Times New Roman"/>
          <w:color w:val="000000" w:themeColor="text1"/>
          <w:sz w:val="28"/>
          <w:szCs w:val="28"/>
          <w:lang w:val="uk-UA"/>
        </w:rPr>
        <w:t>язково повинен помститися.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18. Людина повинна мати право випивати стільки, скільки вона хоче.</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19. Якщо мій приятель спізнюється до призначеного часу, то я зазвичай зберігаю спокій.</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20. Мені звичайно ускладнює роботу вимога зробити її до певного терміну.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21. Іноді я переходжу вулицю там, де мені зручно, а не там, де дозволено.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lastRenderedPageBreak/>
        <w:t>22. Деякі правила і заборони можна відкинути, якщо відчуваєш сильний сексуальний (статевий) потяг.</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23. Я іноді не слухаюсь батьків.</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24. Якщо при по купці автомобіля мені доведеться обирати між швидкістю і безпекою, то я виберу безпеку.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25. Я думаю, що мені сподобалося б займатися боксом.</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26. Якби я міг вільно вибирати професію, то став би дегустатором вин.</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27. Я часто відчуваю потребу в гострих відчуттях.</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28. Іноді мені так і хочеться зробити собі боляче.</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29. Моє ставленн</w:t>
      </w:r>
      <w:r>
        <w:rPr>
          <w:rFonts w:ascii="Times New Roman" w:hAnsi="Times New Roman" w:cs="Times New Roman"/>
          <w:color w:val="000000" w:themeColor="text1"/>
          <w:sz w:val="28"/>
          <w:szCs w:val="28"/>
          <w:lang w:val="uk-UA"/>
        </w:rPr>
        <w:t>я до життя добре описує прислів’</w:t>
      </w:r>
      <w:r w:rsidRPr="00A14C71">
        <w:rPr>
          <w:rFonts w:ascii="Times New Roman" w:hAnsi="Times New Roman" w:cs="Times New Roman"/>
          <w:color w:val="000000" w:themeColor="text1"/>
          <w:sz w:val="28"/>
          <w:szCs w:val="28"/>
          <w:lang w:val="uk-UA"/>
        </w:rPr>
        <w:t xml:space="preserve">я: </w:t>
      </w:r>
      <w:r w:rsidRPr="00A14C71">
        <w:rPr>
          <w:rFonts w:ascii="Times New Roman" w:hAnsi="Times New Roman" w:cs="Times New Roman"/>
          <w:color w:val="000000" w:themeColor="text1"/>
          <w:sz w:val="28"/>
          <w:szCs w:val="28"/>
        </w:rPr>
        <w:t>«</w:t>
      </w:r>
      <w:r w:rsidRPr="00A14C71">
        <w:rPr>
          <w:rFonts w:ascii="Times New Roman" w:hAnsi="Times New Roman" w:cs="Times New Roman"/>
          <w:color w:val="000000" w:themeColor="text1"/>
          <w:sz w:val="28"/>
          <w:szCs w:val="28"/>
          <w:lang w:val="uk-UA"/>
        </w:rPr>
        <w:t>Сім разів відміряй, один раз відріж».</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30. Я завжди купую квитки в громадському транспорті.</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31. Серед моїх знайомих є люди, які пробували одурманюючі токсичні речовини.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32. Я завжди виконую обіцянки, навіть якщо мені це невигідно.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33. Буває, що мені так і хочеться вилаятися.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34. Мають рацію люд</w:t>
      </w:r>
      <w:r>
        <w:rPr>
          <w:rFonts w:ascii="Times New Roman" w:hAnsi="Times New Roman" w:cs="Times New Roman"/>
          <w:color w:val="000000" w:themeColor="text1"/>
          <w:sz w:val="28"/>
          <w:szCs w:val="28"/>
          <w:lang w:val="uk-UA"/>
        </w:rPr>
        <w:t>и, які в житті слідують прислів’</w:t>
      </w:r>
      <w:r w:rsidRPr="00A14C71">
        <w:rPr>
          <w:rFonts w:ascii="Times New Roman" w:hAnsi="Times New Roman" w:cs="Times New Roman"/>
          <w:color w:val="000000" w:themeColor="text1"/>
          <w:sz w:val="28"/>
          <w:szCs w:val="28"/>
          <w:lang w:val="uk-UA"/>
        </w:rPr>
        <w:t>ю: «Якщо не можна, але дуже хочеться, то можна».</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35. Бувало, що я випадково потрапляв у бійку після вживання спиртних напоїв.</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36. Мені рідко вдається змусити себе продовжувати роботу після низки образливих невдач.</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37. Якби в наш час проводили</w:t>
      </w:r>
      <w:r>
        <w:rPr>
          <w:rFonts w:ascii="Times New Roman" w:hAnsi="Times New Roman" w:cs="Times New Roman"/>
          <w:color w:val="000000" w:themeColor="text1"/>
          <w:sz w:val="28"/>
          <w:szCs w:val="28"/>
          <w:lang w:val="uk-UA"/>
        </w:rPr>
        <w:t>ся б бої гладіаторів, то я б обов’</w:t>
      </w:r>
      <w:r w:rsidRPr="00A14C71">
        <w:rPr>
          <w:rFonts w:ascii="Times New Roman" w:hAnsi="Times New Roman" w:cs="Times New Roman"/>
          <w:color w:val="000000" w:themeColor="text1"/>
          <w:sz w:val="28"/>
          <w:szCs w:val="28"/>
          <w:lang w:val="uk-UA"/>
        </w:rPr>
        <w:t>язково брав в них участь.</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38. Буває, що іноді я говорю неправду.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39. Терпіти біль назло всім буває навіть приємно.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40. Я краще погоджуся з людиною, ніж стану сперечатися.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41. Якби я народився в давні часи, то став би благородним розбійником.</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42. Якщо немає іншого виходу, то суперечку можна вирішити і бійкою.</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lastRenderedPageBreak/>
        <w:t>43. Бували випадки, коли мої батьки, інші дорослі висловлювали занепокоєння з приводу того, що я трохи випив.</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44. Одяг повинен з першого погляду виділяти людину серед інших в натовпі.</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45. Якщо в кінофільмі немає жодної пристойної бійки</w:t>
      </w:r>
      <w:r>
        <w:rPr>
          <w:rFonts w:ascii="Times New Roman" w:hAnsi="Times New Roman" w:cs="Times New Roman"/>
          <w:color w:val="000000" w:themeColor="text1"/>
          <w:sz w:val="28"/>
          <w:szCs w:val="28"/>
          <w:lang w:val="uk-UA"/>
        </w:rPr>
        <w:t xml:space="preserve"> – </w:t>
      </w:r>
      <w:r w:rsidRPr="00A14C71">
        <w:rPr>
          <w:rFonts w:ascii="Times New Roman" w:hAnsi="Times New Roman" w:cs="Times New Roman"/>
          <w:color w:val="000000" w:themeColor="text1"/>
          <w:sz w:val="28"/>
          <w:szCs w:val="28"/>
          <w:lang w:val="uk-UA"/>
        </w:rPr>
        <w:t>це погане кіно.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46. Коли люди прагнуть до нових нез</w:t>
      </w:r>
      <w:r>
        <w:rPr>
          <w:rFonts w:ascii="Times New Roman" w:hAnsi="Times New Roman" w:cs="Times New Roman"/>
          <w:color w:val="000000" w:themeColor="text1"/>
          <w:sz w:val="28"/>
          <w:szCs w:val="28"/>
          <w:lang w:val="uk-UA"/>
        </w:rPr>
        <w:t xml:space="preserve">вичайних відчуттів і переживань – </w:t>
      </w:r>
      <w:r w:rsidRPr="00A14C71">
        <w:rPr>
          <w:rFonts w:ascii="Times New Roman" w:hAnsi="Times New Roman" w:cs="Times New Roman"/>
          <w:color w:val="000000" w:themeColor="text1"/>
          <w:sz w:val="28"/>
          <w:szCs w:val="28"/>
          <w:lang w:val="uk-UA"/>
        </w:rPr>
        <w:t>це нормально.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47. Іноді я сумую на уроках.</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48. Якщо мене хтось випадко</w:t>
      </w:r>
      <w:r>
        <w:rPr>
          <w:rFonts w:ascii="Times New Roman" w:hAnsi="Times New Roman" w:cs="Times New Roman"/>
          <w:color w:val="000000" w:themeColor="text1"/>
          <w:sz w:val="28"/>
          <w:szCs w:val="28"/>
          <w:lang w:val="uk-UA"/>
        </w:rPr>
        <w:t>во зачепив в натовпі, то я обов’</w:t>
      </w:r>
      <w:r w:rsidRPr="00A14C71">
        <w:rPr>
          <w:rFonts w:ascii="Times New Roman" w:hAnsi="Times New Roman" w:cs="Times New Roman"/>
          <w:color w:val="000000" w:themeColor="text1"/>
          <w:sz w:val="28"/>
          <w:szCs w:val="28"/>
          <w:lang w:val="uk-UA"/>
        </w:rPr>
        <w:t>язково вимагатиму від нього вибачень.</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49. Якщо людина дратує мене, то я готовий висловити </w:t>
      </w:r>
      <w:r>
        <w:rPr>
          <w:rFonts w:ascii="Times New Roman" w:hAnsi="Times New Roman" w:cs="Times New Roman"/>
          <w:color w:val="000000" w:themeColor="text1"/>
          <w:sz w:val="28"/>
          <w:szCs w:val="28"/>
          <w:lang w:val="uk-UA"/>
        </w:rPr>
        <w:t>ї</w:t>
      </w:r>
      <w:r w:rsidRPr="00A14C71">
        <w:rPr>
          <w:rFonts w:ascii="Times New Roman" w:hAnsi="Times New Roman" w:cs="Times New Roman"/>
          <w:color w:val="000000" w:themeColor="text1"/>
          <w:sz w:val="28"/>
          <w:szCs w:val="28"/>
          <w:lang w:val="uk-UA"/>
        </w:rPr>
        <w:t>й все, що я про неї думаю.</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50. Під час подорожей і поїздок я люблю відхилятися від звичайних маршрутів.</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51. Мені б сподобалася професія дресирувальника хижих звірів.</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52. Якщо вже ти сів за кермо мотоцикла, то варто їхати тільки дуже швидко.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53. Коли я читаю детектив, то мені часто хочеться, щоб злочинець пішов від переслідування.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54. Іноді я просто не можу втриматися від сміху, коли чую непристойний жарт.</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55. Я намагаюся уникати в розмові виразів, які можуть збентежити оточуючих.</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56. Я часто засмучуюсь через дрібниці.</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57. Коли мені заперечують, я часто вибухаю і відповідаю різко.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58. Мені більше подобається читати про пригоди, ніж про любовні історії.</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59. Щоб отримати задоволення, варто порушити деякі правила і заборони.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60. Мені подобається бувати в компаніях, де в міру випивають і веселяться.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61. Мене дратує, коли дівчата курять.</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62. Мені подобається стан, який наступає, коли </w:t>
      </w:r>
      <w:r>
        <w:rPr>
          <w:rFonts w:ascii="Times New Roman" w:hAnsi="Times New Roman" w:cs="Times New Roman"/>
          <w:color w:val="000000" w:themeColor="text1"/>
          <w:sz w:val="28"/>
          <w:szCs w:val="28"/>
          <w:lang w:val="uk-UA"/>
        </w:rPr>
        <w:t>в міру і в хорошій компанії вип’</w:t>
      </w:r>
      <w:r w:rsidRPr="00A14C71">
        <w:rPr>
          <w:rFonts w:ascii="Times New Roman" w:hAnsi="Times New Roman" w:cs="Times New Roman"/>
          <w:color w:val="000000" w:themeColor="text1"/>
          <w:sz w:val="28"/>
          <w:szCs w:val="28"/>
          <w:lang w:val="uk-UA"/>
        </w:rPr>
        <w:t>єш.</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lastRenderedPageBreak/>
        <w:t>63. Бувало, що в мене виникало бажання випити, хоча я розумів, що зараз не час і не місце.</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64. Сигарета у важку хвилину мене заспокоює.</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65. Мені легко змусити інших людей боятися мене, і іноді заради забави я це роблю.</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66. Я зміг би своєю рукою стратити злочинця, справедливо засудженого до вищої міри покарання.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67. Задоволення – </w:t>
      </w:r>
      <w:r w:rsidRPr="00A14C71">
        <w:rPr>
          <w:rFonts w:ascii="Times New Roman" w:hAnsi="Times New Roman" w:cs="Times New Roman"/>
          <w:color w:val="000000" w:themeColor="text1"/>
          <w:sz w:val="28"/>
          <w:szCs w:val="28"/>
          <w:lang w:val="uk-UA"/>
        </w:rPr>
        <w:t>це головне, до чого варто прагнути в житті.</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68. Я хотів би взяти участь в автомобільних гонках.</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69. Коли в мене поганий настрій, до мене краще не підходити.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70. Іноді у мене буває такий настрій, що я готовий першим почати бійку.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71. Я можу згадати випадки, коли я був таким злим, що хапав першу-ліпшу під руку річ і ламав її.</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72. Я завжди вимагаю, щоб оточуючі поважали мої права.</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73. Мені сподобалося б стрибати з парашутом.</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74. Шкідливий вплив на людину алкоголю і тютюну сильно перебільшують.</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75. Я рідко даю здачі, навіть якщо хтось вдарить мене.</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76. Я не отримую задоволення від відчуття ризику.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77. Коли людина в запалі суперечки вдається до «сильних» виразів</w:t>
      </w:r>
      <w:r>
        <w:rPr>
          <w:rFonts w:ascii="Times New Roman" w:hAnsi="Times New Roman" w:cs="Times New Roman"/>
          <w:color w:val="000000" w:themeColor="text1"/>
          <w:sz w:val="28"/>
          <w:szCs w:val="28"/>
          <w:lang w:val="uk-UA"/>
        </w:rPr>
        <w:t xml:space="preserve"> – </w:t>
      </w:r>
      <w:r w:rsidRPr="00A14C71">
        <w:rPr>
          <w:rFonts w:ascii="Times New Roman" w:hAnsi="Times New Roman" w:cs="Times New Roman"/>
          <w:color w:val="000000" w:themeColor="text1"/>
          <w:sz w:val="28"/>
          <w:szCs w:val="28"/>
          <w:lang w:val="uk-UA"/>
        </w:rPr>
        <w:t>це нормально.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78. Я часто не можу стримати свої почуття.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79. Бувало, що я запізнювався на уроки.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80. Мені подобаються компанії, де всі жартують один над одним.</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81. Секс повинен займати в житті молоді одне з головних місць.</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82. Часто я не можу втриматися від суперечки, якщо хтось не згоден зі мною.</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83. Іноді траплялося, що я не виконував домашнє завдання.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84. Я часто здійснюю вчинки під впливом хвилинного настрою.</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85. Мені здається, що я не здатний ударити людину.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86. Люди справедливо обурюються, коли дізнаються, що злочинець залишився безкарним.</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lastRenderedPageBreak/>
        <w:t>87. Буває, що мені доводиться приховувати від дорослих деякі свої вчинки.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88. Наївні простаки самі заслуговують того, щоб їх обманювали.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89. Іноді я буваю так роздратований, що стукаю по столу кулаком.</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90. Тільки несподівані обставини і почуття небезпеки дозволяють мені по-справжньому проявити себе.</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91. Я б спробував якісь пригнічуючі речовини, якби твердо знав, що це не зашкодить моєму здоров</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lang w:val="uk-UA"/>
        </w:rPr>
        <w:t>ю і не спричинить покарання.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92. Коли я стою на мосту, то мене іноді так і тягне стрибнути вниз.</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93. Будь-який бруд мене лякає або викликає сильну відразу.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94. Коли я злюся, то мені хочеться когось вдарити.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95. Я вважаю, що люди повинні повністю відмовитися від вживання спиртних напоїв.</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96. Я б міг на спір залізти на високу фабричну трубу.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97. Часом я не можу впоратися з бажанням заподіяти біль іншим людям.</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98. Я міг би після невеликих попередніх пояснень управляти вертольотом.</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Жіночий варіант</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 Я прагну в одязі слідувати найсучаснішій моді чи навіть випереджати її.</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 Буває, що я відкладаю на завтра те, що повинна зробити сьогодні.</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 Якби була така можливість, то я б із задоволенням пішла служити в армію.</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 Буває, що іноді я сварюся з батьками.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 Щоб домогтися свого, дівчина іноді може і побитися.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 Я б в</w:t>
      </w:r>
      <w:r>
        <w:rPr>
          <w:rFonts w:ascii="Times New Roman" w:hAnsi="Times New Roman" w:cs="Times New Roman"/>
          <w:color w:val="000000" w:themeColor="text1"/>
          <w:sz w:val="28"/>
          <w:szCs w:val="28"/>
          <w:lang w:val="uk-UA"/>
        </w:rPr>
        <w:t>зялася за небезпечну для здоров’</w:t>
      </w:r>
      <w:r w:rsidRPr="00A14C71">
        <w:rPr>
          <w:rFonts w:ascii="Times New Roman" w:hAnsi="Times New Roman" w:cs="Times New Roman"/>
          <w:color w:val="000000" w:themeColor="text1"/>
          <w:sz w:val="28"/>
          <w:szCs w:val="28"/>
          <w:lang w:val="uk-UA"/>
        </w:rPr>
        <w:t>я роботу, якби за неї добре платили.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 Іноді я відчуваю таке сильне занепокоєння, що просто не можу всидіти на місці.</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 Я іноді люблю попліткувати.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w:t>
      </w:r>
      <w:r>
        <w:rPr>
          <w:rFonts w:ascii="Times New Roman" w:hAnsi="Times New Roman" w:cs="Times New Roman"/>
          <w:color w:val="000000" w:themeColor="text1"/>
          <w:sz w:val="28"/>
          <w:szCs w:val="28"/>
          <w:lang w:val="uk-UA"/>
        </w:rPr>
        <w:t xml:space="preserve"> Мені подобаються професії, пов’</w:t>
      </w:r>
      <w:r w:rsidRPr="00A14C71">
        <w:rPr>
          <w:rFonts w:ascii="Times New Roman" w:hAnsi="Times New Roman" w:cs="Times New Roman"/>
          <w:color w:val="000000" w:themeColor="text1"/>
          <w:sz w:val="28"/>
          <w:szCs w:val="28"/>
          <w:lang w:val="uk-UA"/>
        </w:rPr>
        <w:t>язані з ризиком для життя.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10. Мені подобається, коли мій одяг і зовнішній вигляд дратують людей старшого покоління.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11. Тільки дурні й боягузливі люди виконують усі правила і закони.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12. Я воліла б роботи, пов’</w:t>
      </w:r>
      <w:r w:rsidRPr="00A14C71">
        <w:rPr>
          <w:rFonts w:ascii="Times New Roman" w:hAnsi="Times New Roman" w:cs="Times New Roman"/>
          <w:color w:val="000000" w:themeColor="text1"/>
          <w:sz w:val="28"/>
          <w:szCs w:val="28"/>
          <w:lang w:val="uk-UA"/>
        </w:rPr>
        <w:t>язаної зі змінами та подорожами, навіть якщо вона небезпечна для життя.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13. Я завжди кажу тільки правду.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14. Якщо людина в міру і без шкідливих наслідків вживає збуджуючі речовини, які впливають на психіку</w:t>
      </w:r>
      <w:r>
        <w:rPr>
          <w:rFonts w:ascii="Times New Roman" w:hAnsi="Times New Roman" w:cs="Times New Roman"/>
          <w:color w:val="000000" w:themeColor="text1"/>
          <w:sz w:val="28"/>
          <w:szCs w:val="28"/>
          <w:lang w:val="uk-UA"/>
        </w:rPr>
        <w:t xml:space="preserve">, – </w:t>
      </w:r>
      <w:r w:rsidRPr="00A14C71">
        <w:rPr>
          <w:rFonts w:ascii="Times New Roman" w:hAnsi="Times New Roman" w:cs="Times New Roman"/>
          <w:color w:val="000000" w:themeColor="text1"/>
          <w:sz w:val="28"/>
          <w:szCs w:val="28"/>
          <w:lang w:val="uk-UA"/>
        </w:rPr>
        <w:t>це нормально.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15. Навіть якщо я злюся, то намагаюся нікого не лаяти.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16. Я із задоволенням дивлюся бойовики.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17</w:t>
      </w:r>
      <w:r>
        <w:rPr>
          <w:rFonts w:ascii="Times New Roman" w:hAnsi="Times New Roman" w:cs="Times New Roman"/>
          <w:color w:val="000000" w:themeColor="text1"/>
          <w:sz w:val="28"/>
          <w:szCs w:val="28"/>
          <w:lang w:val="uk-UA"/>
        </w:rPr>
        <w:t>. Якщо мене образили, то я обов’</w:t>
      </w:r>
      <w:r w:rsidRPr="00A14C71">
        <w:rPr>
          <w:rFonts w:ascii="Times New Roman" w:hAnsi="Times New Roman" w:cs="Times New Roman"/>
          <w:color w:val="000000" w:themeColor="text1"/>
          <w:sz w:val="28"/>
          <w:szCs w:val="28"/>
          <w:lang w:val="uk-UA"/>
        </w:rPr>
        <w:t>язково повинна помститися.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18. Людина повинна мати право випивати, скільки вона хоче і де хоче.</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19. Якщо моя подруга спізнюється до призначеного часу, то я зазвичай зберігаю спокій.</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20. Мені часто буває важко зробити роботу до точно визначеного терміну.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21. Іноді я переходжу вулицю там, де мені зручно, а не там, де дозволено.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22. Деякі правила і заборони можна відкинути, якщо чогось сильно хочеш.</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23. Бувало, що я не слухалася батьків.</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24. В автомобілі я більше ціную безпеку, ніж швидкість.</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25. Я думаю, що мені сподобалося б займатися карате або схожим видом спорту.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26. Мені б сподобалася робота офіціантки в ресторані.</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27. Я часто відчуваю потребу в гострих відчуттях.</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28. Іноді мені так і хочеться зробити собі боляче.</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29. Моє ставленн</w:t>
      </w:r>
      <w:r>
        <w:rPr>
          <w:rFonts w:ascii="Times New Roman" w:hAnsi="Times New Roman" w:cs="Times New Roman"/>
          <w:color w:val="000000" w:themeColor="text1"/>
          <w:sz w:val="28"/>
          <w:szCs w:val="28"/>
          <w:lang w:val="uk-UA"/>
        </w:rPr>
        <w:t>я до життя добре описує прислів’</w:t>
      </w:r>
      <w:r w:rsidRPr="00A14C71">
        <w:rPr>
          <w:rFonts w:ascii="Times New Roman" w:hAnsi="Times New Roman" w:cs="Times New Roman"/>
          <w:color w:val="000000" w:themeColor="text1"/>
          <w:sz w:val="28"/>
          <w:szCs w:val="28"/>
          <w:lang w:val="uk-UA"/>
        </w:rPr>
        <w:t xml:space="preserve">я: </w:t>
      </w:r>
      <w:r w:rsidRPr="00A14C71">
        <w:rPr>
          <w:rFonts w:ascii="Times New Roman" w:hAnsi="Times New Roman" w:cs="Times New Roman"/>
          <w:color w:val="000000" w:themeColor="text1"/>
          <w:sz w:val="28"/>
          <w:szCs w:val="28"/>
        </w:rPr>
        <w:t>«</w:t>
      </w:r>
      <w:r w:rsidRPr="00A14C71">
        <w:rPr>
          <w:rFonts w:ascii="Times New Roman" w:hAnsi="Times New Roman" w:cs="Times New Roman"/>
          <w:color w:val="000000" w:themeColor="text1"/>
          <w:sz w:val="28"/>
          <w:szCs w:val="28"/>
          <w:lang w:val="uk-UA"/>
        </w:rPr>
        <w:t>Сім разів відміряй, один раз відріж».</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30. Я завжди оплачую проїзд у громадському транспорті.</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31. Серед моїх знайомих є люди, які пробували одурманюючі токсичні речовини.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32. Я завжди виконую обіцянки, навіть якщо мені це не вигідно.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33. Буває, що мені так і хочеться вилаятися.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34. Мають рацію люди, які в житті слідують приказці: «Якщо не можна, але дуже хочеться, то можна».</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lastRenderedPageBreak/>
        <w:t>35. Бувало, що я випадково потрапляла в неприємну історію після вживання спиртних напоїв.</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36. Я часто не можу змусити себе продовжувати будь</w:t>
      </w:r>
      <w:r>
        <w:rPr>
          <w:rFonts w:ascii="Times New Roman" w:hAnsi="Times New Roman" w:cs="Times New Roman"/>
          <w:color w:val="000000" w:themeColor="text1"/>
          <w:sz w:val="28"/>
          <w:szCs w:val="28"/>
          <w:lang w:val="uk-UA"/>
        </w:rPr>
        <w:t xml:space="preserve">-яке заняття після образливої </w:t>
      </w:r>
      <w:r w:rsidRPr="00A14C71">
        <w:rPr>
          <w:rFonts w:ascii="Times New Roman" w:hAnsi="Times New Roman" w:cs="Times New Roman"/>
          <w:color w:val="000000" w:themeColor="text1"/>
          <w:sz w:val="28"/>
          <w:szCs w:val="28"/>
          <w:lang w:val="uk-UA"/>
        </w:rPr>
        <w:t>невдачі.</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37. Багато заборон у сфері сексу старомодні і їх можна відкинути.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38. Буває, що іноді я говорю неправду.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39. Терпіти біль назло всім буває навіть приємно.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40. Я краще погоджуся з людиною, ніж стану сперечатися.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41. Якби я народилася в стародавні часи, то стала б благородною розбійницею.</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42. Домагатися перемоги в суперечці потрібно за всіляку ціну.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43. Бували випадки, коли мої батьки, інші дорослі висловлювали занепокоєння з приводу того, що я трохи випила.</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44. Одяг повинен з першого погляду виділяти людину серед інших в натовпі.</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45. Якщо у фільм</w:t>
      </w:r>
      <w:r>
        <w:rPr>
          <w:rFonts w:ascii="Times New Roman" w:hAnsi="Times New Roman" w:cs="Times New Roman"/>
          <w:color w:val="000000" w:themeColor="text1"/>
          <w:sz w:val="28"/>
          <w:szCs w:val="28"/>
          <w:lang w:val="uk-UA"/>
        </w:rPr>
        <w:t xml:space="preserve">і немає жодної пристойної бійки – </w:t>
      </w:r>
      <w:r w:rsidRPr="00A14C71">
        <w:rPr>
          <w:rFonts w:ascii="Times New Roman" w:hAnsi="Times New Roman" w:cs="Times New Roman"/>
          <w:color w:val="000000" w:themeColor="text1"/>
          <w:sz w:val="28"/>
          <w:szCs w:val="28"/>
          <w:lang w:val="uk-UA"/>
        </w:rPr>
        <w:t>це погане кіно.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46. Буває я сумую на уроках.</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47. Якщо мене хтось випадко</w:t>
      </w:r>
      <w:r>
        <w:rPr>
          <w:rFonts w:ascii="Times New Roman" w:hAnsi="Times New Roman" w:cs="Times New Roman"/>
          <w:color w:val="000000" w:themeColor="text1"/>
          <w:sz w:val="28"/>
          <w:szCs w:val="28"/>
          <w:lang w:val="uk-UA"/>
        </w:rPr>
        <w:t>во зачепив в натовпі, то я обов’</w:t>
      </w:r>
      <w:r w:rsidRPr="00A14C71">
        <w:rPr>
          <w:rFonts w:ascii="Times New Roman" w:hAnsi="Times New Roman" w:cs="Times New Roman"/>
          <w:color w:val="000000" w:themeColor="text1"/>
          <w:sz w:val="28"/>
          <w:szCs w:val="28"/>
          <w:lang w:val="uk-UA"/>
        </w:rPr>
        <w:t>язково вимагатиму від нього вибачень.</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48. Якщо людина дратує мене, то я готова висловити їй все, що про неї думаю.</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49. Під час подорожей і поїздок я люблю відхиляться від звичайних маршрутів.</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50. Мені б сподобалася професія дресирувальниці хижих звірів.</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51. Мені подобається відчувати швидкість при швидкій їзді на автомобілі і мотоциклі.</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52. Коли я читаю детектив, то мені часто хочеться, щоб злочинець пішов від переслідування.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53. Буває, що я з цікавістю слухаю непристойний, але смішний анекдот.</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54. Мені подобається іноді бентежити і ставити в незручне становище оточуючих.</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lastRenderedPageBreak/>
        <w:t>55. Я часто засмучуюсь через дрібниці.</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56. Коли мені заперечують, я часто вибухаю і відповідаю різко.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57. Мені більше подобається читати про криваві злочини або про катастрофи.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58. Щоб отримати задоволення, варто порушити деякі правила і заборони.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59. Мені подобається бувати в компаніях, де в міру випивають і веселяться.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60. Я вважаю цілком нормальним, якщо дівчина курить.</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61. Мені подобаєть</w:t>
      </w:r>
      <w:r>
        <w:rPr>
          <w:rFonts w:ascii="Times New Roman" w:hAnsi="Times New Roman" w:cs="Times New Roman"/>
          <w:color w:val="000000" w:themeColor="text1"/>
          <w:sz w:val="28"/>
          <w:szCs w:val="28"/>
          <w:lang w:val="uk-UA"/>
        </w:rPr>
        <w:t>ся стан, які наступає, коли вип’</w:t>
      </w:r>
      <w:r w:rsidRPr="00A14C71">
        <w:rPr>
          <w:rFonts w:ascii="Times New Roman" w:hAnsi="Times New Roman" w:cs="Times New Roman"/>
          <w:color w:val="000000" w:themeColor="text1"/>
          <w:sz w:val="28"/>
          <w:szCs w:val="28"/>
          <w:lang w:val="uk-UA"/>
        </w:rPr>
        <w:t>єш в міру і в хорошій компанії.</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62. Бувало, що в мене виникало бажання випити, хоча я розуміла, що зараз не час і не місце.</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63. Сигарета у важку хвилину мене заспокоює.</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64. Деякі люди побоюються мене. </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65. Я б хотіла бути присутньою при страті злочинця, справедливо засудженого до вищої міри покарання.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66. Задоволення – </w:t>
      </w:r>
      <w:r w:rsidRPr="00A14C71">
        <w:rPr>
          <w:rFonts w:ascii="Times New Roman" w:hAnsi="Times New Roman" w:cs="Times New Roman"/>
          <w:color w:val="000000" w:themeColor="text1"/>
          <w:sz w:val="28"/>
          <w:szCs w:val="28"/>
          <w:lang w:val="uk-UA"/>
        </w:rPr>
        <w:t>це головне, до чого варто прагнути в житті.</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67. Якби могла, то із задоволенням взяла участь би в автомобільних гонках.</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68. Коли в мене поганий настрій, до мене краще не підходити.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69. Іноді у мене буває такий настрій, що я готова першою почати бійку.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70. Я можу згадати випадки, коли я настільки розізлилася, що хапала першу-ліпшу під руку річ і ламала її.</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71. Я завжди вимагаю, щоб оточуючі поважали мої права.</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72. Мені б хотілося з цікавості стрибнути з парашутом.</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73. Шкідливий вплив алкоголю і тютюну на людину сильно перебільшують.</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74. Щасливі ті, хто помирають молодими.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75. Я отримую задоволення, коли трохи ризикую.</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76. Коли людина в запалі суперечки вдається до лайок</w:t>
      </w:r>
      <w:r>
        <w:rPr>
          <w:rFonts w:ascii="Times New Roman" w:hAnsi="Times New Roman" w:cs="Times New Roman"/>
          <w:color w:val="000000" w:themeColor="text1"/>
          <w:sz w:val="28"/>
          <w:szCs w:val="28"/>
          <w:lang w:val="uk-UA"/>
        </w:rPr>
        <w:t xml:space="preserve"> – </w:t>
      </w:r>
      <w:r w:rsidRPr="00A14C71">
        <w:rPr>
          <w:rFonts w:ascii="Times New Roman" w:hAnsi="Times New Roman" w:cs="Times New Roman"/>
          <w:color w:val="000000" w:themeColor="text1"/>
          <w:sz w:val="28"/>
          <w:szCs w:val="28"/>
          <w:lang w:val="uk-UA"/>
        </w:rPr>
        <w:t>це припустимо.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77. Я часто не можу стримати свої почуття.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78. Бувало, що я спізнювалася на уроки.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79. Мені подобаються компанії, де всі жартують один над одним.</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80. Секс повинен займати в житті молоді одне з головних місць.</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lastRenderedPageBreak/>
        <w:t>81. Часто я не можу втриматися від суперечки, якщо хтось не згоден зі мною.</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82. Іноді траплялося, що я не виконувала шкільне домашнє завдання.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83. Я часто здійснюю вчинки під впливом хвилинного настрою.</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84. Бувають випадки, коли я можу вдарити людину.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85. Люди справедливо обурюються, коли дізнаються, що злочинець залишився безкарним.</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86. Буває, що мені доводиться приховувати від дорослих деякі свої вчинки.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87. Наївні простаки самі заслуговують того, щоб їх обманювали.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88. Іноді я буваю так роздратована, що голосно кричу.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89. Тільки несподівані обставини і почуття небезпеки дозволяють мені по-справжньому проявити себе.</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90. Я б спробувала якусь пригнічуючу речовину, якби твердо знала, </w:t>
      </w:r>
      <w:r>
        <w:rPr>
          <w:rFonts w:ascii="Times New Roman" w:hAnsi="Times New Roman" w:cs="Times New Roman"/>
          <w:color w:val="000000" w:themeColor="text1"/>
          <w:sz w:val="28"/>
          <w:szCs w:val="28"/>
          <w:lang w:val="uk-UA"/>
        </w:rPr>
        <w:t>що це не зашкодить моєму здоров’</w:t>
      </w:r>
      <w:r w:rsidRPr="00A14C71">
        <w:rPr>
          <w:rFonts w:ascii="Times New Roman" w:hAnsi="Times New Roman" w:cs="Times New Roman"/>
          <w:color w:val="000000" w:themeColor="text1"/>
          <w:sz w:val="28"/>
          <w:szCs w:val="28"/>
          <w:lang w:val="uk-UA"/>
        </w:rPr>
        <w:t>ю і не спричинить покарання.</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91. Коли я стою на мосту, то мене іноді так і тягне стрибнути вниз.</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92. Будь-який бруд мене лякає або викликає сильну відразу.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93. Коли я злюся, то мені хочеться голосно вилаяти винуватця моїх неприємностей.</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94. Я думаю, що люди повинні відмовитися від усякого вживання спиртних напоїв.</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95. Я б із задоволенням п</w:t>
      </w:r>
      <w:r>
        <w:rPr>
          <w:rFonts w:ascii="Times New Roman" w:hAnsi="Times New Roman" w:cs="Times New Roman"/>
          <w:color w:val="000000" w:themeColor="text1"/>
          <w:sz w:val="28"/>
          <w:szCs w:val="28"/>
          <w:lang w:val="uk-UA"/>
        </w:rPr>
        <w:t>р</w:t>
      </w:r>
      <w:r w:rsidRPr="00A14C71">
        <w:rPr>
          <w:rFonts w:ascii="Times New Roman" w:hAnsi="Times New Roman" w:cs="Times New Roman"/>
          <w:color w:val="000000" w:themeColor="text1"/>
          <w:sz w:val="28"/>
          <w:szCs w:val="28"/>
          <w:lang w:val="uk-UA"/>
        </w:rPr>
        <w:t>окотилася б на гірських лижах з крутого схилу.</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96. Іноді, якщо хтось завдає мені болю, то це буває навіть приємно.</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97. Я б із задоволенням займалася в басейні стрибками з вишки.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98. Мені іноді не хочеться жити.</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99. Щоб домогтися успіху в житті, дівчина повинна бути сильною і вміти постояти за себе.</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100. По-справжньому поважають тільки тих людей, хто викликає в оточуючих страх.</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101. Я люблю дивитися виступи боксерів.</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102. Я можу вдарити людину, якщо вирішу, що вона серйозно образила мене.</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lastRenderedPageBreak/>
        <w:t>103. Я вважаю, щ</w:t>
      </w:r>
      <w:r>
        <w:rPr>
          <w:rFonts w:ascii="Times New Roman" w:hAnsi="Times New Roman" w:cs="Times New Roman"/>
          <w:color w:val="000000" w:themeColor="text1"/>
          <w:sz w:val="28"/>
          <w:szCs w:val="28"/>
          <w:lang w:val="uk-UA"/>
        </w:rPr>
        <w:t xml:space="preserve">о поступитися в суперечці – </w:t>
      </w:r>
      <w:r w:rsidRPr="00A14C71">
        <w:rPr>
          <w:rFonts w:ascii="Times New Roman" w:hAnsi="Times New Roman" w:cs="Times New Roman"/>
          <w:color w:val="000000" w:themeColor="text1"/>
          <w:sz w:val="28"/>
          <w:szCs w:val="28"/>
          <w:lang w:val="uk-UA"/>
        </w:rPr>
        <w:t>це означає показати свою слабкість.</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104. Мені подобається готувати, займатися домашнім господарством.</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105. Якби я могла прожити життя заново, то я б хотіла стати чоловіком, а не жінкою.</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106. У дитинстві мені хотілося стати актрисою чи співачкою.</w:t>
      </w:r>
    </w:p>
    <w:p w:rsidR="00AA39F7" w:rsidRPr="00A14C71"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107. У дитинстві я була завжди байдужа до гри в ляльки.</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Обробка та інтерпретація результатів тесту</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Ключ до тесту - чоловічий варіант</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 xml:space="preserve">1. Шкала установки на соціально </w:t>
      </w:r>
      <w:r w:rsidRPr="00A14C71">
        <w:rPr>
          <w:rFonts w:ascii="Times New Roman" w:hAnsi="Times New Roman" w:cs="Times New Roman"/>
          <w:b/>
          <w:color w:val="000000" w:themeColor="text1"/>
          <w:sz w:val="28"/>
          <w:szCs w:val="28"/>
          <w:lang w:val="uk-UA"/>
        </w:rPr>
        <w:t xml:space="preserve">бажані відповіді: </w:t>
      </w:r>
      <w:r w:rsidRPr="00A14C71">
        <w:rPr>
          <w:rFonts w:ascii="Times New Roman" w:hAnsi="Times New Roman" w:cs="Times New Roman"/>
          <w:color w:val="000000" w:themeColor="text1"/>
          <w:sz w:val="28"/>
          <w:szCs w:val="28"/>
          <w:lang w:val="uk-UA"/>
        </w:rPr>
        <w:t>2 (ні), 4 (ні), 6 (ні), 13 (так), 21 (ні), 23 (ні), 30 (так), 32 (так), 33 ( ні), 38 (ні), 47 (ні), 54 (ні), 79 (ні), 83 (ні), 87 (ні).</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color w:val="000000" w:themeColor="text1"/>
          <w:sz w:val="28"/>
          <w:szCs w:val="28"/>
          <w:lang w:val="uk-UA"/>
        </w:rPr>
        <w:t>2. Шкала схильності до порушння норм і правил:</w:t>
      </w:r>
      <w:r w:rsidRPr="00A14C71">
        <w:rPr>
          <w:rFonts w:ascii="Times New Roman" w:hAnsi="Times New Roman" w:cs="Times New Roman"/>
          <w:color w:val="000000" w:themeColor="text1"/>
          <w:sz w:val="28"/>
          <w:szCs w:val="28"/>
          <w:lang w:val="uk-UA"/>
        </w:rPr>
        <w:t xml:space="preserve"> 1 (ні), 10 (ні), 11 (так), 22 (так), 34 (так), 41 (так), 44 (так), 50 (так), 53 (так), 55 (ні), 59 (так), 61 (ні), 80 (так), 86 (ні), 88 (так), 91 (так), 93 (ні).</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color w:val="000000" w:themeColor="text1"/>
          <w:sz w:val="28"/>
          <w:szCs w:val="28"/>
          <w:lang w:val="uk-UA"/>
        </w:rPr>
        <w:t xml:space="preserve">3. Шкала схильності до адиктивної поведінки: </w:t>
      </w:r>
      <w:r w:rsidRPr="00A14C71">
        <w:rPr>
          <w:rFonts w:ascii="Times New Roman" w:hAnsi="Times New Roman" w:cs="Times New Roman"/>
          <w:color w:val="000000" w:themeColor="text1"/>
          <w:sz w:val="28"/>
          <w:szCs w:val="28"/>
          <w:lang w:val="uk-UA"/>
        </w:rPr>
        <w:t>14 (так), 18 (так), 22 (так), 26 (так), 27 (так), 31 (так), 34 (так), 35 (так), 43 (так) , 46 (так), 59 (так), 60 (так), 62 (так), 63 (так), 64 (так), 67 (так), 74 (так), 81 (так), 91 (так) , 95 (ні).</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color w:val="000000" w:themeColor="text1"/>
          <w:sz w:val="28"/>
          <w:szCs w:val="28"/>
          <w:lang w:val="uk-UA"/>
        </w:rPr>
        <w:t>4. Шкала схильності до самоушкоджуючої і саморуйнівної поведінки:</w:t>
      </w:r>
      <w:r w:rsidRPr="00A14C71">
        <w:rPr>
          <w:rFonts w:ascii="Times New Roman" w:hAnsi="Times New Roman" w:cs="Times New Roman"/>
          <w:color w:val="000000" w:themeColor="text1"/>
          <w:sz w:val="28"/>
          <w:szCs w:val="28"/>
          <w:lang w:val="uk-UA"/>
        </w:rPr>
        <w:t xml:space="preserve"> 3 (так), 6 (так), 9 (так), 12 (так), 16 (так), 24 (ні), 27 (так), 28 (так), 37 ( так), 39 (так), 51 (так), 52 (так), 58 (так), 68 (так), 73 (так), 76 (ні), 90 (так), 91 (так), 92 (так), 96 (так), 98 (так).</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color w:val="000000" w:themeColor="text1"/>
          <w:sz w:val="28"/>
          <w:szCs w:val="28"/>
          <w:lang w:val="uk-UA"/>
        </w:rPr>
        <w:t>5. Шкала схильності до агресії та насильства:</w:t>
      </w:r>
      <w:r w:rsidRPr="00A14C71">
        <w:rPr>
          <w:rFonts w:ascii="Times New Roman" w:hAnsi="Times New Roman" w:cs="Times New Roman"/>
          <w:color w:val="000000" w:themeColor="text1"/>
          <w:sz w:val="28"/>
          <w:szCs w:val="28"/>
          <w:lang w:val="uk-UA"/>
        </w:rPr>
        <w:t xml:space="preserve"> 3 (так), 5 (так), 15 (ні), 16 (так), 17 (так), 17 (так), 25 (так), 37 (так), 40 (ні ), 42 (так), 45 (так), 48 (так), 49 (так), 51 (так), 65 (так), 66 (так), 70 (так), 71 (так), 72 (так), 75 (ні), 77 (так), 82 (ні), 89 (так), 94 (так), 97 (так).</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color w:val="000000" w:themeColor="text1"/>
          <w:sz w:val="28"/>
          <w:szCs w:val="28"/>
          <w:lang w:val="uk-UA"/>
        </w:rPr>
        <w:t>6. Шкала вольового контролю емоційних реакцій:</w:t>
      </w:r>
      <w:r w:rsidRPr="00A14C71">
        <w:rPr>
          <w:rFonts w:ascii="Times New Roman" w:hAnsi="Times New Roman" w:cs="Times New Roman"/>
          <w:color w:val="000000" w:themeColor="text1"/>
          <w:sz w:val="28"/>
          <w:szCs w:val="28"/>
          <w:lang w:val="uk-UA"/>
        </w:rPr>
        <w:t xml:space="preserve"> 7 (так), 19 (так), 20 (так), 29 (ні), 36 (так), 49 (так), 56 (так), 57 (так), 69 (так) , 70 (так), 71 (так), 78 (так), 84 (так), 89 (так), 94 (так).</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color w:val="000000" w:themeColor="text1"/>
          <w:sz w:val="28"/>
          <w:szCs w:val="28"/>
          <w:lang w:val="uk-UA"/>
        </w:rPr>
        <w:lastRenderedPageBreak/>
        <w:t>7. Шкала схильності до делі</w:t>
      </w:r>
      <w:r>
        <w:rPr>
          <w:rFonts w:ascii="Times New Roman" w:hAnsi="Times New Roman" w:cs="Times New Roman"/>
          <w:b/>
          <w:color w:val="000000" w:themeColor="text1"/>
          <w:sz w:val="28"/>
          <w:szCs w:val="28"/>
          <w:lang w:val="uk-UA"/>
        </w:rPr>
        <w:t>н</w:t>
      </w:r>
      <w:r w:rsidRPr="00A14C71">
        <w:rPr>
          <w:rFonts w:ascii="Times New Roman" w:hAnsi="Times New Roman" w:cs="Times New Roman"/>
          <w:b/>
          <w:color w:val="000000" w:themeColor="text1"/>
          <w:sz w:val="28"/>
          <w:szCs w:val="28"/>
          <w:lang w:val="uk-UA"/>
        </w:rPr>
        <w:t>квентної поведінки:</w:t>
      </w:r>
      <w:r w:rsidRPr="00A14C71">
        <w:rPr>
          <w:rFonts w:ascii="Times New Roman" w:hAnsi="Times New Roman" w:cs="Times New Roman"/>
          <w:color w:val="000000" w:themeColor="text1"/>
          <w:sz w:val="28"/>
          <w:szCs w:val="28"/>
          <w:lang w:val="uk-UA"/>
        </w:rPr>
        <w:t xml:space="preserve"> 18 (так), 26 (так), 31 (так), 34 (так), 35 (так), 42 (так), 43 (так), 44 (так), 48 (так) , 52 (так), 55 (ні), 61 (ні), 62 (так), 63 (так), 64 (так), 67 (так), 74 (так), 86 (ні), 91 (так) , 94 (так).</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Жіночий варіант</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 xml:space="preserve">1. Шкала установки на соціально </w:t>
      </w:r>
      <w:r w:rsidRPr="00A14C71">
        <w:rPr>
          <w:rFonts w:ascii="Times New Roman" w:hAnsi="Times New Roman" w:cs="Times New Roman"/>
          <w:b/>
          <w:color w:val="000000" w:themeColor="text1"/>
          <w:sz w:val="28"/>
          <w:szCs w:val="28"/>
          <w:lang w:val="uk-UA"/>
        </w:rPr>
        <w:t>бажані відповіді:</w:t>
      </w:r>
      <w:r w:rsidRPr="00A14C71">
        <w:rPr>
          <w:rFonts w:ascii="Times New Roman" w:hAnsi="Times New Roman" w:cs="Times New Roman"/>
          <w:color w:val="000000" w:themeColor="text1"/>
          <w:sz w:val="28"/>
          <w:szCs w:val="28"/>
          <w:lang w:val="uk-UA"/>
        </w:rPr>
        <w:t xml:space="preserve"> 2 (ні), 4 (ні), 8 (ні), 13 (так), 21 (ні), 30 (так), 32 (так), 33 (ні), 38 ( ні), 54 (ні), 79 (ні), 83 (ні), 87 (ні).</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color w:val="000000" w:themeColor="text1"/>
          <w:sz w:val="28"/>
          <w:szCs w:val="28"/>
          <w:lang w:val="uk-UA"/>
        </w:rPr>
        <w:t>2. Шкала схильності до порушення норм і правил:</w:t>
      </w:r>
      <w:r w:rsidRPr="00A14C71">
        <w:rPr>
          <w:rFonts w:ascii="Times New Roman" w:hAnsi="Times New Roman" w:cs="Times New Roman"/>
          <w:color w:val="000000" w:themeColor="text1"/>
          <w:sz w:val="28"/>
          <w:szCs w:val="28"/>
          <w:lang w:val="uk-UA"/>
        </w:rPr>
        <w:t xml:space="preserve"> 1 (так), 10 (ні), 11 (так), 22 (так), 34 (так), 41 (так), 44 (так), 50 (так), 53 (так), 55 (так), 59 (так), 61 (так), 80 (так), 86 (ні), 91 (так), 93 (ні).</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color w:val="000000" w:themeColor="text1"/>
          <w:sz w:val="28"/>
          <w:szCs w:val="28"/>
          <w:lang w:val="uk-UA"/>
        </w:rPr>
        <w:t>3. Шкала схильності до адиктивної поведінки:</w:t>
      </w:r>
      <w:r w:rsidRPr="00A14C71">
        <w:rPr>
          <w:rFonts w:ascii="Times New Roman" w:hAnsi="Times New Roman" w:cs="Times New Roman"/>
          <w:color w:val="000000" w:themeColor="text1"/>
          <w:sz w:val="28"/>
          <w:szCs w:val="28"/>
          <w:lang w:val="uk-UA"/>
        </w:rPr>
        <w:t xml:space="preserve"> 14 (так), 18 (так), 22 (так), 26 (так), 27 (так), 31 (так), 34 (так), 35 (так), 43 (так) , 59 (так), 60 (так), 62 (так), 63 (так), 64 (так), 67 (так), 74 (так), 81 (так), 91 (так), 95 (ні) .</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color w:val="000000" w:themeColor="text1"/>
          <w:sz w:val="28"/>
          <w:szCs w:val="28"/>
          <w:lang w:val="uk-UA"/>
        </w:rPr>
        <w:t>4. Шкала схильності до самоушкоджуючої і саморуйнівної поведінки:</w:t>
      </w:r>
      <w:r w:rsidRPr="00A14C71">
        <w:rPr>
          <w:rFonts w:ascii="Times New Roman" w:hAnsi="Times New Roman" w:cs="Times New Roman"/>
          <w:color w:val="000000" w:themeColor="text1"/>
          <w:sz w:val="28"/>
          <w:szCs w:val="28"/>
          <w:lang w:val="uk-UA"/>
        </w:rPr>
        <w:t xml:space="preserve"> 3 (так), 6 (так), 9 (так), 12 (так), 24 (ні), 27 (так), 28 (так), 39 (так), 51 ( так), 52 (так), 58 (так), 68 (так), 73 (так), 75 (так), 76 (так), 90 (так), 91 (так), 92 (так), 96 ( так), 98 (так), 99 (так).</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color w:val="000000" w:themeColor="text1"/>
          <w:sz w:val="28"/>
          <w:szCs w:val="28"/>
          <w:lang w:val="uk-UA"/>
        </w:rPr>
        <w:t>5. Шкала схильності до агресії та насильства:</w:t>
      </w:r>
      <w:r w:rsidRPr="00A14C71">
        <w:rPr>
          <w:rFonts w:ascii="Times New Roman" w:hAnsi="Times New Roman" w:cs="Times New Roman"/>
          <w:color w:val="000000" w:themeColor="text1"/>
          <w:sz w:val="28"/>
          <w:szCs w:val="28"/>
          <w:lang w:val="uk-UA"/>
        </w:rPr>
        <w:t xml:space="preserve"> 3 (так), 5 (так), 15 (ні), 16 (так), 17 (так), 25 (так), 40 (ні), 42 (так), 45 (так), 48 (так), 49 (так), 51 (так), 65 (так), 66 (так), 71 (так), 77 (так), 82 (так), 85 (так), 89 (так), 94 (так), 101 (так), 102 (так), 103 (так), 104 (так).</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color w:val="000000" w:themeColor="text1"/>
          <w:sz w:val="28"/>
          <w:szCs w:val="28"/>
          <w:lang w:val="uk-UA"/>
        </w:rPr>
        <w:t>6. Шкала вольового контролю емоційних реакцій:</w:t>
      </w:r>
      <w:r w:rsidRPr="00A14C71">
        <w:rPr>
          <w:rFonts w:ascii="Times New Roman" w:hAnsi="Times New Roman" w:cs="Times New Roman"/>
          <w:color w:val="000000" w:themeColor="text1"/>
          <w:sz w:val="28"/>
          <w:szCs w:val="28"/>
          <w:lang w:val="uk-UA"/>
        </w:rPr>
        <w:t xml:space="preserve"> 7 (так), 19 (так), 20 (так), 29 (ні), 36 (так), 49 (так), 56 (так), 57 (так), 69 (так) , 70 (так), 71 (так), 78 (так), 84 (так), 89 (так), 94 (так).</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color w:val="000000" w:themeColor="text1"/>
          <w:sz w:val="28"/>
          <w:szCs w:val="28"/>
          <w:lang w:val="uk-UA"/>
        </w:rPr>
        <w:t>7. Шкала схильності до делі</w:t>
      </w:r>
      <w:r>
        <w:rPr>
          <w:rFonts w:ascii="Times New Roman" w:hAnsi="Times New Roman" w:cs="Times New Roman"/>
          <w:b/>
          <w:color w:val="000000" w:themeColor="text1"/>
          <w:sz w:val="28"/>
          <w:szCs w:val="28"/>
          <w:lang w:val="uk-UA"/>
        </w:rPr>
        <w:t>н</w:t>
      </w:r>
      <w:r w:rsidRPr="00A14C71">
        <w:rPr>
          <w:rFonts w:ascii="Times New Roman" w:hAnsi="Times New Roman" w:cs="Times New Roman"/>
          <w:b/>
          <w:color w:val="000000" w:themeColor="text1"/>
          <w:sz w:val="28"/>
          <w:szCs w:val="28"/>
          <w:lang w:val="uk-UA"/>
        </w:rPr>
        <w:t>квентної поведінки:</w:t>
      </w:r>
      <w:r w:rsidRPr="00A14C71">
        <w:rPr>
          <w:rFonts w:ascii="Times New Roman" w:hAnsi="Times New Roman" w:cs="Times New Roman"/>
          <w:color w:val="000000" w:themeColor="text1"/>
          <w:sz w:val="28"/>
          <w:szCs w:val="28"/>
          <w:lang w:val="uk-UA"/>
        </w:rPr>
        <w:t xml:space="preserve"> 1 (так), 3 (так), 7 (так), 11 (так), 25 (так), 28 (так), 31 (так), 35 (так), 43 (так) , 48 (так), 53 (так), 58 (так), 61 (так), 63 (так), 64 (так), 66 (так), 79 (так), 93 (ні), 98 (так) , 99 (так), 102 (так).</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color w:val="000000" w:themeColor="text1"/>
          <w:sz w:val="28"/>
          <w:szCs w:val="28"/>
          <w:lang w:val="uk-UA"/>
        </w:rPr>
        <w:lastRenderedPageBreak/>
        <w:t>8. Шкала прийняття жіночої соціальної ролі:</w:t>
      </w:r>
      <w:r w:rsidRPr="00A14C71">
        <w:rPr>
          <w:rFonts w:ascii="Times New Roman" w:hAnsi="Times New Roman" w:cs="Times New Roman"/>
          <w:color w:val="000000" w:themeColor="text1"/>
          <w:sz w:val="28"/>
          <w:szCs w:val="28"/>
          <w:lang w:val="uk-UA"/>
        </w:rPr>
        <w:t xml:space="preserve"> 3 (ні), 5 (ні), 9 (ні), 16 (ні), 18 (ні), 25 (ні), 41 (ні), 45 (ні), 51 (ні) , 58 (ні), 61 (ні), 68 (ні), 73 (ні), 85 (ні), 93 (так), 95 (так), 96 (ні), 105 (так), 106 (ні) , 107 (так).</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 xml:space="preserve">Інтерпретація </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Перший варіант обробки результатів тесту</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Увага: з другим варіантом обробки результатів існують деякі неточності, тому рекомендуємо використовувати саме цей варіант.</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Кожній відповіді відповідно до ключа присвоюється 1 бал. Далі за кожною шкалою підраховується сумарний бал, який порівнюється з тестовими нормами. При відхиленні індивідуальних результатів досліджуваного від середнього сумарного балу за шкалою більше ніж на 1S, вимірювану психологічну характеристику можна вважати вираженою. Якщо індивідуальний сумарний бал досліджуваного менше від середнього на 1S, то вимірювана властивість оцінюється як мало вира</w:t>
      </w:r>
      <w:r>
        <w:rPr>
          <w:rFonts w:ascii="Times New Roman" w:hAnsi="Times New Roman" w:cs="Times New Roman"/>
          <w:color w:val="000000" w:themeColor="text1"/>
          <w:sz w:val="28"/>
          <w:szCs w:val="28"/>
          <w:lang w:val="uk-UA"/>
        </w:rPr>
        <w:t xml:space="preserve">жена. Крім того, якщо відома </w:t>
      </w:r>
      <w:r w:rsidRPr="00A14C71">
        <w:rPr>
          <w:rFonts w:ascii="Times New Roman" w:hAnsi="Times New Roman" w:cs="Times New Roman"/>
          <w:color w:val="000000" w:themeColor="text1"/>
          <w:sz w:val="28"/>
          <w:szCs w:val="28"/>
          <w:lang w:val="uk-UA"/>
        </w:rPr>
        <w:t>належність досліджуваного до «делінквентної» популяції, то його індивідуальні результати доцільно порівнювати з тестовими нормами, які розраховані для «делінквентної» підвибірки.</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Тестові норми методики СВП</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Шкали    «Нормальна» вибірка    «Деліквентна»</w:t>
      </w:r>
      <w:r w:rsidRPr="00A14C71">
        <w:rPr>
          <w:rFonts w:ascii="Times New Roman" w:hAnsi="Times New Roman" w:cs="Times New Roman"/>
          <w:color w:val="000000" w:themeColor="text1"/>
          <w:sz w:val="28"/>
          <w:szCs w:val="28"/>
          <w:lang w:val="uk-UA"/>
        </w:rPr>
        <w:t xml:space="preserve"> вибірка </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М    S                                М    S</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1               2,27    2,06                         2,49    2,13</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2               7,73    2,88                       10,27    2,42</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3               9,23    4,59                       15,97    3,04</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4             10,36    3,41                        10,98    2,76</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5             12,47    4,23                        14,64    3,94</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6              8,04    3,29                          9,37    3,01</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7              7,17    4,05                        14,38    3,22</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Другий варіант обробки результатів тесту</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lastRenderedPageBreak/>
        <w:t>Кожній відповіді</w:t>
      </w:r>
      <w:r>
        <w:rPr>
          <w:rFonts w:ascii="Times New Roman" w:hAnsi="Times New Roman" w:cs="Times New Roman"/>
          <w:color w:val="000000" w:themeColor="text1"/>
          <w:sz w:val="28"/>
          <w:szCs w:val="28"/>
          <w:lang w:val="uk-UA"/>
        </w:rPr>
        <w:t xml:space="preserve"> за відповідності до ключа</w:t>
      </w:r>
      <w:r w:rsidRPr="00A14C71">
        <w:rPr>
          <w:rFonts w:ascii="Times New Roman" w:hAnsi="Times New Roman" w:cs="Times New Roman"/>
          <w:color w:val="000000" w:themeColor="text1"/>
          <w:sz w:val="28"/>
          <w:szCs w:val="28"/>
          <w:lang w:val="uk-UA"/>
        </w:rPr>
        <w:t xml:space="preserve"> присвоюється один бал. Далі за кожною шкалою підраховується первинний сумарний бал, який потім </w:t>
      </w:r>
      <w:r>
        <w:rPr>
          <w:rFonts w:ascii="Times New Roman" w:hAnsi="Times New Roman" w:cs="Times New Roman"/>
          <w:color w:val="000000" w:themeColor="text1"/>
          <w:sz w:val="28"/>
          <w:szCs w:val="28"/>
          <w:lang w:val="uk-UA"/>
        </w:rPr>
        <w:t>за</w:t>
      </w:r>
      <w:r w:rsidRPr="00A14C71">
        <w:rPr>
          <w:rFonts w:ascii="Times New Roman" w:hAnsi="Times New Roman" w:cs="Times New Roman"/>
          <w:color w:val="000000" w:themeColor="text1"/>
          <w:sz w:val="28"/>
          <w:szCs w:val="28"/>
          <w:lang w:val="uk-UA"/>
        </w:rPr>
        <w:t xml:space="preserve"> необхі</w:t>
      </w:r>
      <w:r>
        <w:rPr>
          <w:rFonts w:ascii="Times New Roman" w:hAnsi="Times New Roman" w:cs="Times New Roman"/>
          <w:color w:val="000000" w:themeColor="text1"/>
          <w:sz w:val="28"/>
          <w:szCs w:val="28"/>
          <w:lang w:val="uk-UA"/>
        </w:rPr>
        <w:t>дності піддається корекції у зв’</w:t>
      </w:r>
      <w:r w:rsidRPr="00A14C71">
        <w:rPr>
          <w:rFonts w:ascii="Times New Roman" w:hAnsi="Times New Roman" w:cs="Times New Roman"/>
          <w:color w:val="000000" w:themeColor="text1"/>
          <w:sz w:val="28"/>
          <w:szCs w:val="28"/>
          <w:lang w:val="uk-UA"/>
        </w:rPr>
        <w:t>язку з дією фактора соцііальної бажаності відповідно до процедури, описаної вище. Потім проводиться переклад «сирих» балів в стандартні Т-бали. У тому випадку, якщо у користувача є набрані ним спеціалізовані тестові норми, то переклад в стандартні Т-бали здійснюється за формулою</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T=10 * (Xi – M) / (S + 50), де</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Xi </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lang w:val="uk-UA"/>
        </w:rPr>
        <w:t xml:space="preserve"> первинний («сирий») бал за шкалою;</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 –</w:t>
      </w:r>
      <w:r w:rsidRPr="00A14C71">
        <w:rPr>
          <w:rFonts w:ascii="Times New Roman" w:hAnsi="Times New Roman" w:cs="Times New Roman"/>
          <w:color w:val="000000" w:themeColor="text1"/>
          <w:sz w:val="28"/>
          <w:szCs w:val="28"/>
          <w:lang w:val="uk-UA"/>
        </w:rPr>
        <w:t xml:space="preserve"> середнє значення первинного сумарного балу за шкалою у вибірці стандартизації;</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S –</w:t>
      </w:r>
      <w:r w:rsidRPr="00A14C71">
        <w:rPr>
          <w:rFonts w:ascii="Times New Roman" w:hAnsi="Times New Roman" w:cs="Times New Roman"/>
          <w:color w:val="000000" w:themeColor="text1"/>
          <w:sz w:val="28"/>
          <w:szCs w:val="28"/>
          <w:lang w:val="uk-UA"/>
        </w:rPr>
        <w:t xml:space="preserve"> стандартне відхилення значень первинних балів у вибірці стандартизації.</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Варіанти коефіцієнтів корекції залежно від значень «сирого» бала за шкалою № 1</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Чоловічий варіант методики</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У разі,</w:t>
      </w:r>
      <w:r>
        <w:rPr>
          <w:rFonts w:ascii="Times New Roman" w:hAnsi="Times New Roman" w:cs="Times New Roman"/>
          <w:color w:val="000000" w:themeColor="text1"/>
          <w:sz w:val="28"/>
          <w:szCs w:val="28"/>
          <w:lang w:val="uk-UA"/>
        </w:rPr>
        <w:t xml:space="preserve"> якщо первинний бал за шкалою №</w:t>
      </w:r>
      <w:r w:rsidRPr="00A14C71">
        <w:rPr>
          <w:rFonts w:ascii="Times New Roman" w:hAnsi="Times New Roman" w:cs="Times New Roman"/>
          <w:color w:val="000000" w:themeColor="text1"/>
          <w:sz w:val="28"/>
          <w:szCs w:val="28"/>
          <w:lang w:val="uk-UA"/>
        </w:rPr>
        <w:t>1 менше або дорівнює 6 балам для «звичайних» піддослідних, то коефіцієнт корекції становить:</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2 = 0,3</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w:t>
      </w:r>
      <w:r w:rsidRPr="00A14C71">
        <w:rPr>
          <w:rFonts w:ascii="Times New Roman" w:hAnsi="Times New Roman" w:cs="Times New Roman"/>
          <w:color w:val="000000" w:themeColor="text1"/>
          <w:sz w:val="28"/>
          <w:szCs w:val="28"/>
          <w:lang w:val="uk-UA"/>
        </w:rPr>
        <w:t>ля шкали №3 = 0,3</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4 = 0,2</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5 = 0,2</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6 = 0,3</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7 = 0,2</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У разі,</w:t>
      </w:r>
      <w:r>
        <w:rPr>
          <w:rFonts w:ascii="Times New Roman" w:hAnsi="Times New Roman" w:cs="Times New Roman"/>
          <w:color w:val="000000" w:themeColor="text1"/>
          <w:sz w:val="28"/>
          <w:szCs w:val="28"/>
          <w:lang w:val="uk-UA"/>
        </w:rPr>
        <w:t xml:space="preserve"> якщо первинний бал за шкалою №</w:t>
      </w:r>
      <w:r w:rsidRPr="00A14C71">
        <w:rPr>
          <w:rFonts w:ascii="Times New Roman" w:hAnsi="Times New Roman" w:cs="Times New Roman"/>
          <w:color w:val="000000" w:themeColor="text1"/>
          <w:sz w:val="28"/>
          <w:szCs w:val="28"/>
          <w:lang w:val="uk-UA"/>
        </w:rPr>
        <w:t xml:space="preserve">1 менше або дорівнює 6 балам для </w:t>
      </w:r>
      <w:r w:rsidRPr="00A14C7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деліквентних</w:t>
      </w:r>
      <w:r w:rsidRPr="00A14C71">
        <w:rPr>
          <w:rFonts w:ascii="Times New Roman" w:hAnsi="Times New Roman" w:cs="Times New Roman"/>
          <w:color w:val="000000" w:themeColor="text1"/>
          <w:sz w:val="28"/>
          <w:szCs w:val="28"/>
        </w:rPr>
        <w:t>»</w:t>
      </w:r>
      <w:r w:rsidRPr="00A14C71">
        <w:rPr>
          <w:rFonts w:ascii="Times New Roman" w:hAnsi="Times New Roman" w:cs="Times New Roman"/>
          <w:color w:val="000000" w:themeColor="text1"/>
          <w:sz w:val="28"/>
          <w:szCs w:val="28"/>
          <w:lang w:val="uk-UA"/>
        </w:rPr>
        <w:t xml:space="preserve"> піддослідних, то коеффіціцент корекції становить:</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2 = 0,3</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3 = 0,5</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4 = 0,3</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5 = 0,2</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для шкали №</w:t>
      </w:r>
      <w:r w:rsidRPr="00A14C71">
        <w:rPr>
          <w:rFonts w:ascii="Times New Roman" w:hAnsi="Times New Roman" w:cs="Times New Roman"/>
          <w:color w:val="000000" w:themeColor="text1"/>
          <w:sz w:val="28"/>
          <w:szCs w:val="28"/>
          <w:lang w:val="uk-UA"/>
        </w:rPr>
        <w:t>6 = 0,3</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7 = 0,5</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У разі,</w:t>
      </w:r>
      <w:r>
        <w:rPr>
          <w:rFonts w:ascii="Times New Roman" w:hAnsi="Times New Roman" w:cs="Times New Roman"/>
          <w:color w:val="000000" w:themeColor="text1"/>
          <w:sz w:val="28"/>
          <w:szCs w:val="28"/>
          <w:lang w:val="uk-UA"/>
        </w:rPr>
        <w:t xml:space="preserve"> якщо первинний бал за шкалою №</w:t>
      </w:r>
      <w:r w:rsidRPr="00A14C71">
        <w:rPr>
          <w:rFonts w:ascii="Times New Roman" w:hAnsi="Times New Roman" w:cs="Times New Roman"/>
          <w:color w:val="000000" w:themeColor="text1"/>
          <w:sz w:val="28"/>
          <w:szCs w:val="28"/>
          <w:lang w:val="uk-UA"/>
        </w:rPr>
        <w:t xml:space="preserve">1 більше 6 балів як для </w:t>
      </w:r>
      <w:r w:rsidRPr="00A14C71">
        <w:rPr>
          <w:rFonts w:ascii="Times New Roman" w:hAnsi="Times New Roman" w:cs="Times New Roman"/>
          <w:color w:val="000000" w:themeColor="text1"/>
          <w:sz w:val="28"/>
          <w:szCs w:val="28"/>
        </w:rPr>
        <w:t>«</w:t>
      </w:r>
      <w:r w:rsidRPr="00A14C71">
        <w:rPr>
          <w:rFonts w:ascii="Times New Roman" w:hAnsi="Times New Roman" w:cs="Times New Roman"/>
          <w:color w:val="000000" w:themeColor="text1"/>
          <w:sz w:val="28"/>
          <w:szCs w:val="28"/>
          <w:lang w:val="uk-UA"/>
        </w:rPr>
        <w:t>звичайних</w:t>
      </w:r>
      <w:r w:rsidRPr="00A14C71">
        <w:rPr>
          <w:rFonts w:ascii="Times New Roman" w:hAnsi="Times New Roman" w:cs="Times New Roman"/>
          <w:color w:val="000000" w:themeColor="text1"/>
          <w:sz w:val="28"/>
          <w:szCs w:val="28"/>
        </w:rPr>
        <w:t>»</w:t>
      </w:r>
      <w:r w:rsidRPr="00A14C71">
        <w:rPr>
          <w:rFonts w:ascii="Times New Roman" w:hAnsi="Times New Roman" w:cs="Times New Roman"/>
          <w:color w:val="000000" w:themeColor="text1"/>
          <w:sz w:val="28"/>
          <w:szCs w:val="28"/>
          <w:lang w:val="uk-UA"/>
        </w:rPr>
        <w:t xml:space="preserve">, так і для </w:t>
      </w:r>
      <w:r w:rsidRPr="00A14C71">
        <w:rPr>
          <w:rFonts w:ascii="Times New Roman" w:hAnsi="Times New Roman" w:cs="Times New Roman"/>
          <w:color w:val="000000" w:themeColor="text1"/>
          <w:sz w:val="28"/>
          <w:szCs w:val="28"/>
        </w:rPr>
        <w:t>«</w:t>
      </w:r>
      <w:r w:rsidRPr="00A14C71">
        <w:rPr>
          <w:rFonts w:ascii="Times New Roman" w:hAnsi="Times New Roman" w:cs="Times New Roman"/>
          <w:color w:val="000000" w:themeColor="text1"/>
          <w:sz w:val="28"/>
          <w:szCs w:val="28"/>
          <w:lang w:val="uk-UA"/>
        </w:rPr>
        <w:t>деліквентних</w:t>
      </w:r>
      <w:r w:rsidRPr="00A14C71">
        <w:rPr>
          <w:rFonts w:ascii="Times New Roman" w:hAnsi="Times New Roman" w:cs="Times New Roman"/>
          <w:color w:val="000000" w:themeColor="text1"/>
          <w:sz w:val="28"/>
          <w:szCs w:val="28"/>
        </w:rPr>
        <w:t>»</w:t>
      </w:r>
      <w:r w:rsidRPr="00A14C71">
        <w:rPr>
          <w:rFonts w:ascii="Times New Roman" w:hAnsi="Times New Roman" w:cs="Times New Roman"/>
          <w:color w:val="000000" w:themeColor="text1"/>
          <w:sz w:val="28"/>
          <w:szCs w:val="28"/>
          <w:lang w:val="uk-UA"/>
        </w:rPr>
        <w:t xml:space="preserve"> досліджуваних, то коефіцієнт корекції становить:</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2 = 0,7</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3 = 0,6</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4 = 0,4</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5 = 0,5</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6 = 0,3</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7 = 0,5</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Ж</w:t>
      </w:r>
      <w:r w:rsidRPr="00A14C71">
        <w:rPr>
          <w:rFonts w:ascii="Times New Roman" w:hAnsi="Times New Roman" w:cs="Times New Roman"/>
          <w:color w:val="000000" w:themeColor="text1"/>
          <w:sz w:val="28"/>
          <w:szCs w:val="28"/>
          <w:lang w:val="uk-UA"/>
        </w:rPr>
        <w:t>іночий варіант методики</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У випадку, якщо випробувані відносяться до підвибірки «звичайних» досліджуваних, то коефіцієнт корекції становить</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2 = 0,4</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3 = 0,4</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4 = 0,2</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5 = 0,3</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6 = 0,5</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w:t>
      </w:r>
      <w:r w:rsidRPr="00A14C71">
        <w:rPr>
          <w:rFonts w:ascii="Times New Roman" w:hAnsi="Times New Roman" w:cs="Times New Roman"/>
          <w:color w:val="000000" w:themeColor="text1"/>
          <w:sz w:val="28"/>
          <w:szCs w:val="28"/>
          <w:lang w:val="uk-UA"/>
        </w:rPr>
        <w:t>ля шкали №7 = 0,4</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У випадку, якщо випробувані завідомо відносяться до підвибірки «деліквентних» до</w:t>
      </w:r>
      <w:r w:rsidRPr="00A14C71">
        <w:rPr>
          <w:rFonts w:ascii="Times New Roman" w:hAnsi="Times New Roman" w:cs="Times New Roman"/>
          <w:color w:val="000000" w:themeColor="text1"/>
          <w:sz w:val="28"/>
          <w:szCs w:val="28"/>
        </w:rPr>
        <w:t>с</w:t>
      </w:r>
      <w:r w:rsidRPr="00A14C71">
        <w:rPr>
          <w:rFonts w:ascii="Times New Roman" w:hAnsi="Times New Roman" w:cs="Times New Roman"/>
          <w:color w:val="000000" w:themeColor="text1"/>
          <w:sz w:val="28"/>
          <w:szCs w:val="28"/>
          <w:lang w:val="uk-UA"/>
        </w:rPr>
        <w:t>ліджуваних, то коефіцієнт корекції становить:</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2 = 0,4</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3 = 0,4</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4 = 0,3</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5 = 0,4</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6 = 0,5</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шкали №</w:t>
      </w:r>
      <w:r w:rsidRPr="00A14C71">
        <w:rPr>
          <w:rFonts w:ascii="Times New Roman" w:hAnsi="Times New Roman" w:cs="Times New Roman"/>
          <w:color w:val="000000" w:themeColor="text1"/>
          <w:sz w:val="28"/>
          <w:szCs w:val="28"/>
          <w:lang w:val="uk-UA"/>
        </w:rPr>
        <w:t>7 = 0,5</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Таблиця норм при перекладі «сирих» балів у Т-бали</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w:t>
      </w:r>
      <w:r w:rsidRPr="00A14C71">
        <w:rPr>
          <w:rFonts w:ascii="Times New Roman" w:hAnsi="Times New Roman" w:cs="Times New Roman"/>
          <w:color w:val="000000" w:themeColor="text1"/>
          <w:sz w:val="28"/>
          <w:szCs w:val="28"/>
          <w:lang w:val="uk-UA"/>
        </w:rPr>
        <w:t>Сирий</w:t>
      </w:r>
      <w:r w:rsidRPr="00A14C71">
        <w:rPr>
          <w:rFonts w:ascii="Times New Roman" w:hAnsi="Times New Roman" w:cs="Times New Roman"/>
          <w:color w:val="000000" w:themeColor="text1"/>
          <w:sz w:val="28"/>
          <w:szCs w:val="28"/>
        </w:rPr>
        <w:t>»</w:t>
      </w:r>
      <w:r w:rsidRPr="00A14C71">
        <w:rPr>
          <w:rFonts w:ascii="Times New Roman" w:hAnsi="Times New Roman" w:cs="Times New Roman"/>
          <w:color w:val="000000" w:themeColor="text1"/>
          <w:sz w:val="28"/>
          <w:szCs w:val="28"/>
          <w:lang w:val="uk-UA"/>
        </w:rPr>
        <w:t xml:space="preserve"> бал Т-бали</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lastRenderedPageBreak/>
        <w:t xml:space="preserve">                                Шкали</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1    2    3    4    5    6    7</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0    35        26                30</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1    44    27    28    24    24    26    32</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2    50    31    30    26    27    30    34</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3    55    34    33    29    29    33    37</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4    58    37    35    32    31    37    39</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5    62    40    37    35    34    40    41</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6    65    43    39    37    36    44    43</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7    67    46    42    40    39    48    46</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8    70    50    44    43    41    51    48</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9    74    53    46    45    43    55    50</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10   85    56    48    48    46    58    53</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11   89    59    50    51    48    62    55</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12          63    53    54    51    65    57</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13          66    55    56    53    69    59</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14          69    57    59    55    73    62</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15          72    59    62    58    77    64</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16          75    62    64    60    81    66</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17          78    64    67    62    85    68</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18          81    66    70    65           71</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19          84    68    72    67           73</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20          87    70    75    70           75</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21          90    72    78    72           77</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22                 74    81    74           79</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23                 76    84    77           81</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24                 78    87    79           83</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25                 80    90    81           85</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26                 82           83           87</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27                 84           85        </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lastRenderedPageBreak/>
        <w:t xml:space="preserve"> 28                               87        </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 29                               89       </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Опис шкал та їх інтерпретація</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1. Шкала установки на соціальну бажаність (службова шкала)</w:t>
      </w:r>
      <w:r>
        <w:rPr>
          <w:rFonts w:ascii="Times New Roman" w:hAnsi="Times New Roman" w:cs="Times New Roman"/>
          <w:b/>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Дана шкала призначена для вимірювання готовності досліджуваного представляти себе в найбільш сприятливому світлі з точки зору соціальної бажаності.</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Показники від 50 до 60 Т-балів свідчать про помірну тенденцію давати при заповненні опитувальника соціально-бажані відповіді. Показники понад 60 балів свідчать про тенденцію випробуваного демонструвати суворе дотримання навіть малозначних соціальних норм, умисному прагненні показати себе в кращому світлі, про настороженість стосовно ситуацій обстеження.</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Результати, що знаходяться в діапазоні 70-89 балів говорять про високу настороженість випробуваного стосовно психодіагностичної ситуації і про сумнівну достовірність результатів за основними шкалами. Про сприйняття ситуації як експертної одночасно з помірно в</w:t>
      </w:r>
      <w:r>
        <w:rPr>
          <w:rFonts w:ascii="Times New Roman" w:hAnsi="Times New Roman" w:cs="Times New Roman"/>
          <w:color w:val="000000" w:themeColor="text1"/>
          <w:sz w:val="28"/>
          <w:szCs w:val="28"/>
          <w:lang w:val="uk-UA"/>
        </w:rPr>
        <w:t>исокими показниками за шкалою №</w:t>
      </w:r>
      <w:r w:rsidRPr="00A14C71">
        <w:rPr>
          <w:rFonts w:ascii="Times New Roman" w:hAnsi="Times New Roman" w:cs="Times New Roman"/>
          <w:color w:val="000000" w:themeColor="text1"/>
          <w:sz w:val="28"/>
          <w:szCs w:val="28"/>
          <w:lang w:val="uk-UA"/>
        </w:rPr>
        <w:t>1 також свідчить їхнє різке зниження за основними діагностичними шкалами і підвищення за шкалою жіночої соціальної ролі.</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Для чоловічій популяції перевищення сумарного первинного балу за шкалою соціальної бажаності значення 11 первинних балів свідчать про недостовірність результатів за основними шкалами.</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Показники нижче 50 Т-балів говорять про те, що випробуваний не схильний приховувати власні норми і цінності, коригувати свої відповіді в напрямку соціальної бажаності.</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Відзначено також, що молодші підлітки (14 років і молодше) не здатні тривалий час слідувати установці на соціально-бажані відповіді.</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Одночасно високі показники за службовою шкалою і за основними шкалами (крім шкали 8) свідчать про сумнівну достовірність результатів, або </w:t>
      </w:r>
      <w:r w:rsidRPr="00A14C71">
        <w:rPr>
          <w:rFonts w:ascii="Times New Roman" w:hAnsi="Times New Roman" w:cs="Times New Roman"/>
          <w:color w:val="000000" w:themeColor="text1"/>
          <w:sz w:val="28"/>
          <w:szCs w:val="28"/>
          <w:lang w:val="uk-UA"/>
        </w:rPr>
        <w:lastRenderedPageBreak/>
        <w:t>про дисоціації у свідомості випробуваного відомих йому і реальних норм поведінки.</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2. Шкала схильності до подолання норм і правил</w:t>
      </w:r>
      <w:r>
        <w:rPr>
          <w:rFonts w:ascii="Times New Roman" w:hAnsi="Times New Roman" w:cs="Times New Roman"/>
          <w:b/>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Дана шкала призначена для вимірювання схильності випробуваного до подолання будь-яких норм і правил, схильності до заперечення загальноприйнятих норм і цінностей, зразків поведінки.</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Результати, що лежать в діапазоні 50-60 Т-балів, свідчать про вираженість вищезгаданих тенденцій, про нонкомформістскі установки випробуваного, про його схильність протиставляти власні норми і цінності груповим, про тенденції «порушувати спокій», шукати труднощі, які можна було б подолати.</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Показники, що знаходяться в діапазоні 60-70 Т-балів, свідчать про надзвичайну вираженість нонконформістських тенденцій, прояв негативізму і змушують сумніватися в достовірності результатів тестування за даною шкалою.</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Результати нижче 50 Т-балів за даною шкалою свідчать про конформні установки випробуваного, схильність слідувати стереотипам і загальноприйнятим нормам поведінки. У деяких випадках за умови поєднання з досить високим інтелектуальним рівнем випробуваного й тенденції приховувати свої реальні норми і цінності такі оцінки можуть відбивати фальсифікацію результатів.</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3. Шкала схильності до адиктивної поведінки</w:t>
      </w:r>
      <w:r>
        <w:rPr>
          <w:rFonts w:ascii="Times New Roman" w:hAnsi="Times New Roman" w:cs="Times New Roman"/>
          <w:b/>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Дана шкала призначена для вимірювання готовності реалізувати адиктивну поведінку.</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Результати в діапазоні 50-70 Т-балів по даній шкалі свідчать про схильність випробовуваного до відходу від реальності за допомогою зміни свого психічного стану, про схильність до ілюзорно-компенсаторного способу вирішення особистісних проблем. Крім того, ці результати свідчать про орієнтацію на чуттєву сторону життя, про наявність «сенсорної спраги», про гедоністично орієнтовані норми і цінності.</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lastRenderedPageBreak/>
        <w:t>Показники понад 70 Т-балів свідчать про сумнівність результатів або про наявність вираженої психологічної потреби в ад</w:t>
      </w:r>
      <w:r>
        <w:rPr>
          <w:rFonts w:ascii="Times New Roman" w:hAnsi="Times New Roman" w:cs="Times New Roman"/>
          <w:color w:val="000000" w:themeColor="text1"/>
          <w:sz w:val="28"/>
          <w:szCs w:val="28"/>
          <w:lang w:val="uk-UA"/>
        </w:rPr>
        <w:t>иктивних станах, що необхідно з’</w:t>
      </w:r>
      <w:r w:rsidRPr="00A14C71">
        <w:rPr>
          <w:rFonts w:ascii="Times New Roman" w:hAnsi="Times New Roman" w:cs="Times New Roman"/>
          <w:color w:val="000000" w:themeColor="text1"/>
          <w:sz w:val="28"/>
          <w:szCs w:val="28"/>
          <w:lang w:val="uk-UA"/>
        </w:rPr>
        <w:t>ясовувати, використовуючи додаткові психодіагностичні засоби.</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Показники нижче 50 Т-балів свідчать або про невиразність вищеперелічених тенденцій, або про хороший соціальний контроль поведінкових реакцій.</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4. Шкала схильності до самоушкоджуючої і саморуйнівної поведінки</w:t>
      </w:r>
      <w:r>
        <w:rPr>
          <w:rFonts w:ascii="Times New Roman" w:hAnsi="Times New Roman" w:cs="Times New Roman"/>
          <w:b/>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Дана шкала призначена для вимірювання готовності реалізувати різні фор</w:t>
      </w:r>
      <w:r>
        <w:rPr>
          <w:rFonts w:ascii="Times New Roman" w:hAnsi="Times New Roman" w:cs="Times New Roman"/>
          <w:color w:val="000000" w:themeColor="text1"/>
          <w:sz w:val="28"/>
          <w:szCs w:val="28"/>
          <w:lang w:val="uk-UA"/>
        </w:rPr>
        <w:t>ми аутоагресивної поведінки. Об’</w:t>
      </w:r>
      <w:r w:rsidRPr="00A14C71">
        <w:rPr>
          <w:rFonts w:ascii="Times New Roman" w:hAnsi="Times New Roman" w:cs="Times New Roman"/>
          <w:color w:val="000000" w:themeColor="text1"/>
          <w:sz w:val="28"/>
          <w:szCs w:val="28"/>
          <w:lang w:val="uk-UA"/>
        </w:rPr>
        <w:t>єкт вимірювання вочевидь частково перетинається з психологічними властивостя</w:t>
      </w:r>
      <w:r>
        <w:rPr>
          <w:rFonts w:ascii="Times New Roman" w:hAnsi="Times New Roman" w:cs="Times New Roman"/>
          <w:color w:val="000000" w:themeColor="text1"/>
          <w:sz w:val="28"/>
          <w:szCs w:val="28"/>
          <w:lang w:val="uk-UA"/>
        </w:rPr>
        <w:t>ми, вимірюваними шкалою №</w:t>
      </w:r>
      <w:r w:rsidRPr="00A14C71">
        <w:rPr>
          <w:rFonts w:ascii="Times New Roman" w:hAnsi="Times New Roman" w:cs="Times New Roman"/>
          <w:color w:val="000000" w:themeColor="text1"/>
          <w:sz w:val="28"/>
          <w:szCs w:val="28"/>
          <w:lang w:val="uk-UA"/>
        </w:rPr>
        <w:t>3.</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Результати, що знаходяться в діап</w:t>
      </w:r>
      <w:r>
        <w:rPr>
          <w:rFonts w:ascii="Times New Roman" w:hAnsi="Times New Roman" w:cs="Times New Roman"/>
          <w:color w:val="000000" w:themeColor="text1"/>
          <w:sz w:val="28"/>
          <w:szCs w:val="28"/>
          <w:lang w:val="uk-UA"/>
        </w:rPr>
        <w:t>азоні 50-70 Т-балів за шкалою №</w:t>
      </w:r>
      <w:r w:rsidRPr="00A14C71">
        <w:rPr>
          <w:rFonts w:ascii="Times New Roman" w:hAnsi="Times New Roman" w:cs="Times New Roman"/>
          <w:color w:val="000000" w:themeColor="text1"/>
          <w:sz w:val="28"/>
          <w:szCs w:val="28"/>
          <w:lang w:val="uk-UA"/>
        </w:rPr>
        <w:t>4 свідчать про низьку цінність власного життя, схильність до ризику, виражену потребу в гострих відчуттях, про садо-мазохістські тенденції.</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Результати понад 70 Т-балів свідчать про сумнівну достовірність результатів.</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Показники нижче 50 Т-балів по даній шкалі свідчать про відсутність готовності до реалізації саморуйнівної поведінки, про відсутність тенденції до соматизації тривоги, відсутність схильності до реалізації комплексів провини в поведінкових реакціях.</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5. Шкала схильності до агресії та насильства</w:t>
      </w:r>
      <w:r>
        <w:rPr>
          <w:rFonts w:ascii="Times New Roman" w:hAnsi="Times New Roman" w:cs="Times New Roman"/>
          <w:b/>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Дана шкала призначена для вимірювання готовності досліджуваного до реалізації агресивних тенденцій у поведінці.</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Показники, що лежать в діапазоні 50-60 Т-балів, свідчать про наявність агресивних тенденцій у випробуваного. Показники, що знаходяться в діапазоні 60-70 Т-балів, свідчать про агресивну спрямованість особистості у стосунках з іншими людьми, про схильність вирішувати проблеми за допомогою насильства, про тенденції використовувати приниження партнера </w:t>
      </w:r>
      <w:r>
        <w:rPr>
          <w:rFonts w:ascii="Times New Roman" w:hAnsi="Times New Roman" w:cs="Times New Roman"/>
          <w:color w:val="000000" w:themeColor="text1"/>
          <w:sz w:val="28"/>
          <w:szCs w:val="28"/>
          <w:lang w:val="uk-UA"/>
        </w:rPr>
        <w:t>зі спілкування</w:t>
      </w:r>
      <w:r w:rsidRPr="00A14C71">
        <w:rPr>
          <w:rFonts w:ascii="Times New Roman" w:hAnsi="Times New Roman" w:cs="Times New Roman"/>
          <w:color w:val="000000" w:themeColor="text1"/>
          <w:sz w:val="28"/>
          <w:szCs w:val="28"/>
          <w:lang w:val="uk-UA"/>
        </w:rPr>
        <w:t xml:space="preserve"> як засіб стабілізації самооцінки, про наявність садистичних тенденцій.</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lastRenderedPageBreak/>
        <w:t>Показники понад 70 Т-балів говорять про сумнівну достовірність результатів.</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Показники, що лежать нижче 50 Т-балів, свідчать про невиразність агресивних тенденцій, про неприйнятність насильства як засобу вирішення проблем, про нетиповість агресії як способу виходу з фруструючої ситуації. Низькі показники за даною шкалою в поєднанні з високими показниками за шкалою соціальної бажаності свідчать про високий рівень соціального контролю поведінкових реакцій.</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6. Шкала вольового контролю емоційних реакцій</w:t>
      </w:r>
      <w:r>
        <w:rPr>
          <w:rFonts w:ascii="Times New Roman" w:hAnsi="Times New Roman" w:cs="Times New Roman"/>
          <w:b/>
          <w:color w:val="000000" w:themeColor="text1"/>
          <w:sz w:val="28"/>
          <w:szCs w:val="28"/>
          <w:lang w:val="uk-UA"/>
        </w:rPr>
        <w:t>.</w:t>
      </w:r>
    </w:p>
    <w:p w:rsidR="00AA39F7"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Дана шкала призначена для вимірювання схильності досліджуваного контролювати поведінкові прояви емоційних реакцій (Увага! Ця шкала має зворотний характер).</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Показники, що лежать в межах 60-70 Т-балів, свідчать про слабкість вольового контролю емоційної сфери, про небажання або нездатність контролювати поведінкові прояви емоційних реакцій. Крім того, це свідчить про схильність реалізовувати негативні емоції безпосередньо в поведінці, без затримки, про несформованість вольового контролю своїх потреб і чуттєвих потягів.</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Показники нижче 50 Т-балів за даною шкалою свідчать про невиразність цих тенденцій, про жорсткий самоконтроль будь-яких поведінкових емоційних реакцій, чуттєвих потягів.</w:t>
      </w:r>
    </w:p>
    <w:p w:rsidR="00AA39F7" w:rsidRPr="00A14C71" w:rsidRDefault="00AA39F7" w:rsidP="00AA39F7">
      <w:pPr>
        <w:spacing w:after="0" w:line="360" w:lineRule="auto"/>
        <w:ind w:firstLine="709"/>
        <w:jc w:val="both"/>
        <w:rPr>
          <w:rFonts w:ascii="Times New Roman" w:hAnsi="Times New Roman" w:cs="Times New Roman"/>
          <w:b/>
          <w:color w:val="000000" w:themeColor="text1"/>
          <w:sz w:val="28"/>
          <w:szCs w:val="28"/>
          <w:lang w:val="uk-UA"/>
        </w:rPr>
      </w:pPr>
      <w:r w:rsidRPr="00A14C71">
        <w:rPr>
          <w:rFonts w:ascii="Times New Roman" w:hAnsi="Times New Roman" w:cs="Times New Roman"/>
          <w:b/>
          <w:color w:val="000000" w:themeColor="text1"/>
          <w:sz w:val="28"/>
          <w:szCs w:val="28"/>
          <w:lang w:val="uk-UA"/>
        </w:rPr>
        <w:t>7. Шкала схильності до деліквентної поведінки</w:t>
      </w:r>
      <w:r>
        <w:rPr>
          <w:rFonts w:ascii="Times New Roman" w:hAnsi="Times New Roman" w:cs="Times New Roman"/>
          <w:b/>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 xml:space="preserve">Назва шкали носить умовний характер, </w:t>
      </w:r>
      <w:r>
        <w:rPr>
          <w:rFonts w:ascii="Times New Roman" w:hAnsi="Times New Roman" w:cs="Times New Roman"/>
          <w:color w:val="000000" w:themeColor="text1"/>
          <w:sz w:val="28"/>
          <w:szCs w:val="28"/>
          <w:lang w:val="uk-UA"/>
        </w:rPr>
        <w:t>оскільки</w:t>
      </w:r>
      <w:r w:rsidRPr="00A14C71">
        <w:rPr>
          <w:rFonts w:ascii="Times New Roman" w:hAnsi="Times New Roman" w:cs="Times New Roman"/>
          <w:color w:val="000000" w:themeColor="text1"/>
          <w:sz w:val="28"/>
          <w:szCs w:val="28"/>
          <w:lang w:val="uk-UA"/>
        </w:rPr>
        <w:t xml:space="preserve"> шкала сформована з тверджень, які диференціюють «звичайних» підлітків та осіб із зафіксованими правопорушеннями, що вступали в конфлікт із загальноприйнятим способом життя і правовими нормами.</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На наш погляд, дана шкала вимірює готовність (схильність) підлітків до реалізації деліквентної поведінки. Висловлюючись метафорично, шкала виявляє «деліквентний потенціал», який лише за певних обставин може реалізуватися в житті підлітка.</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lastRenderedPageBreak/>
        <w:t>Результати, що знаходяться в діапазоні 50-60 Т-балів, свідчать про наявність деліквентних тенденцій у випробуваного й про низький рівень соціального контролю.</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Результати вище 60 Т-балів свідчать про високу готовність до реалізації деліквентної поведінки.</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lang w:val="uk-UA"/>
        </w:rPr>
        <w:t>Результати нижче 50 Т-балів говорять про невиразність зазначених тенденцій, що в поєднанні з високими показниками за шкалою соціальної бажаності може свідчити про високий рівень соціального контролю.</w:t>
      </w:r>
    </w:p>
    <w:p w:rsidR="00AA39F7"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Необхідно також у</w:t>
      </w:r>
      <w:r w:rsidRPr="00A14C71">
        <w:rPr>
          <w:rFonts w:ascii="Times New Roman" w:hAnsi="Times New Roman" w:cs="Times New Roman"/>
          <w:color w:val="000000" w:themeColor="text1"/>
          <w:sz w:val="28"/>
          <w:szCs w:val="28"/>
          <w:lang w:val="uk-UA"/>
        </w:rPr>
        <w:t>раховувати, що зміст та структура деліквентної поведінки у юнаків і дівчат істотно відрізняються і відповідно розрізняються пункти, що входять в шкалу деліквентності для жіночого та чоловічого видів методики.</w:t>
      </w:r>
    </w:p>
    <w:p w:rsidR="00AA39F7" w:rsidRDefault="00AA39F7" w:rsidP="00AA39F7">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AA39F7" w:rsidRPr="00752803" w:rsidRDefault="00AA39F7" w:rsidP="00AA39F7">
      <w:pPr>
        <w:pStyle w:val="1"/>
        <w:spacing w:before="0" w:line="360" w:lineRule="auto"/>
        <w:jc w:val="center"/>
        <w:rPr>
          <w:rFonts w:ascii="Times New Roman" w:hAnsi="Times New Roman" w:cs="Times New Roman"/>
          <w:b w:val="0"/>
          <w:color w:val="000000" w:themeColor="text1"/>
          <w:lang w:val="uk-UA"/>
        </w:rPr>
      </w:pPr>
      <w:r>
        <w:rPr>
          <w:rFonts w:ascii="Times New Roman" w:hAnsi="Times New Roman" w:cs="Times New Roman"/>
          <w:color w:val="000000" w:themeColor="text1"/>
          <w:lang w:val="uk-UA"/>
        </w:rPr>
        <w:lastRenderedPageBreak/>
        <w:t>Додаток В</w:t>
      </w:r>
    </w:p>
    <w:p w:rsidR="00AA39F7" w:rsidRPr="00A14C71" w:rsidRDefault="00AA39F7" w:rsidP="00AA39F7">
      <w:pPr>
        <w:pStyle w:val="1"/>
        <w:spacing w:before="0" w:line="360" w:lineRule="auto"/>
        <w:jc w:val="center"/>
        <w:rPr>
          <w:rFonts w:ascii="Times New Roman" w:hAnsi="Times New Roman" w:cs="Times New Roman"/>
          <w:b w:val="0"/>
          <w:color w:val="000000" w:themeColor="text1"/>
          <w:lang w:val="uk-UA"/>
        </w:rPr>
      </w:pPr>
      <w:r w:rsidRPr="00A14C71">
        <w:rPr>
          <w:rFonts w:ascii="Times New Roman" w:hAnsi="Times New Roman" w:cs="Times New Roman"/>
          <w:color w:val="000000" w:themeColor="text1"/>
        </w:rPr>
        <w:t>Опитувальник К. Леонгарда</w:t>
      </w:r>
    </w:p>
    <w:p w:rsidR="00AA39F7"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Опитувальник</w:t>
      </w:r>
      <w:r>
        <w:rPr>
          <w:rFonts w:ascii="Times New Roman" w:hAnsi="Times New Roman" w:cs="Times New Roman"/>
          <w:color w:val="000000" w:themeColor="text1"/>
          <w:sz w:val="28"/>
          <w:szCs w:val="28"/>
        </w:rPr>
        <w:t xml:space="preserve"> призначений для виявлення акце</w:t>
      </w:r>
      <w:r>
        <w:rPr>
          <w:rFonts w:ascii="Times New Roman" w:hAnsi="Times New Roman" w:cs="Times New Roman"/>
          <w:color w:val="000000" w:themeColor="text1"/>
          <w:sz w:val="28"/>
          <w:szCs w:val="28"/>
          <w:lang w:val="uk-UA"/>
        </w:rPr>
        <w:t>н</w:t>
      </w:r>
      <w:r>
        <w:rPr>
          <w:rFonts w:ascii="Times New Roman" w:hAnsi="Times New Roman" w:cs="Times New Roman"/>
          <w:color w:val="000000" w:themeColor="text1"/>
          <w:sz w:val="28"/>
          <w:szCs w:val="28"/>
        </w:rPr>
        <w:t>туацій характеру, тобто</w:t>
      </w:r>
      <w:r w:rsidRPr="00A14C71">
        <w:rPr>
          <w:rFonts w:ascii="Times New Roman" w:hAnsi="Times New Roman" w:cs="Times New Roman"/>
          <w:color w:val="000000" w:themeColor="text1"/>
          <w:sz w:val="28"/>
          <w:szCs w:val="28"/>
        </w:rPr>
        <w:t xml:space="preserve"> певного напряму характеру.</w:t>
      </w:r>
      <w:r w:rsidRPr="00A14C71">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 xml:space="preserve">Тест </w:t>
      </w:r>
      <w:r>
        <w:rPr>
          <w:rFonts w:ascii="Times New Roman" w:hAnsi="Times New Roman" w:cs="Times New Roman"/>
          <w:color w:val="000000" w:themeColor="text1"/>
          <w:sz w:val="28"/>
          <w:szCs w:val="28"/>
          <w:lang w:val="uk-UA"/>
        </w:rPr>
        <w:t>К. </w:t>
      </w:r>
      <w:r w:rsidRPr="00A14C71">
        <w:rPr>
          <w:rFonts w:ascii="Times New Roman" w:hAnsi="Times New Roman" w:cs="Times New Roman"/>
          <w:color w:val="000000" w:themeColor="text1"/>
          <w:sz w:val="28"/>
          <w:szCs w:val="28"/>
        </w:rPr>
        <w:t>Леонгарда допомагає виявити характер л</w:t>
      </w:r>
      <w:r>
        <w:rPr>
          <w:rFonts w:ascii="Times New Roman" w:hAnsi="Times New Roman" w:cs="Times New Roman"/>
          <w:color w:val="000000" w:themeColor="text1"/>
          <w:sz w:val="28"/>
          <w:szCs w:val="28"/>
        </w:rPr>
        <w:t>юдини (в основному вже доросло</w:t>
      </w:r>
      <w:r>
        <w:rPr>
          <w:rFonts w:ascii="Times New Roman" w:hAnsi="Times New Roman" w:cs="Times New Roman"/>
          <w:color w:val="000000" w:themeColor="text1"/>
          <w:sz w:val="28"/>
          <w:szCs w:val="28"/>
          <w:lang w:val="uk-UA"/>
        </w:rPr>
        <w:t>ї</w:t>
      </w:r>
      <w:r w:rsidRPr="00A14C71">
        <w:rPr>
          <w:rFonts w:ascii="Times New Roman" w:hAnsi="Times New Roman" w:cs="Times New Roman"/>
          <w:color w:val="000000" w:themeColor="text1"/>
          <w:sz w:val="28"/>
          <w:szCs w:val="28"/>
        </w:rPr>
        <w:t xml:space="preserve">) через </w:t>
      </w:r>
      <w:r>
        <w:rPr>
          <w:rFonts w:ascii="Times New Roman" w:hAnsi="Times New Roman" w:cs="Times New Roman"/>
          <w:color w:val="000000" w:themeColor="text1"/>
          <w:sz w:val="28"/>
          <w:szCs w:val="28"/>
          <w:lang w:val="uk-UA"/>
        </w:rPr>
        <w:t xml:space="preserve">її </w:t>
      </w:r>
      <w:r w:rsidRPr="00A14C71">
        <w:rPr>
          <w:rFonts w:ascii="Times New Roman" w:hAnsi="Times New Roman" w:cs="Times New Roman"/>
          <w:color w:val="000000" w:themeColor="text1"/>
          <w:sz w:val="28"/>
          <w:szCs w:val="28"/>
        </w:rPr>
        <w:t xml:space="preserve">ставлення до себе, до своєї професійної діяльності, до навколишнього світу </w:t>
      </w:r>
      <w:r>
        <w:rPr>
          <w:rFonts w:ascii="Times New Roman" w:hAnsi="Times New Roman" w:cs="Times New Roman"/>
          <w:color w:val="000000" w:themeColor="text1"/>
          <w:sz w:val="28"/>
          <w:szCs w:val="28"/>
          <w:lang w:val="uk-UA"/>
        </w:rPr>
        <w:t>тощо.</w:t>
      </w:r>
    </w:p>
    <w:p w:rsidR="00AA39F7"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Інструкція: «Вам будуть запропоновані твердження, що стосуються Вашого характеру. Якщо Ви згодні з твердженням</w:t>
      </w:r>
      <w:r>
        <w:rPr>
          <w:rFonts w:ascii="Times New Roman" w:hAnsi="Times New Roman" w:cs="Times New Roman"/>
          <w:color w:val="000000" w:themeColor="text1"/>
          <w:sz w:val="28"/>
          <w:szCs w:val="28"/>
        </w:rPr>
        <w:t>, поряд з його номером поставте</w:t>
      </w:r>
      <w:r>
        <w:rPr>
          <w:rFonts w:ascii="Times New Roman" w:hAnsi="Times New Roman" w:cs="Times New Roman"/>
          <w:color w:val="000000" w:themeColor="text1"/>
          <w:sz w:val="28"/>
          <w:szCs w:val="28"/>
          <w:lang w:val="uk-UA"/>
        </w:rPr>
        <w:t xml:space="preserve"> </w:t>
      </w:r>
      <w:hyperlink r:id="rId8" w:tooltip="Знак" w:history="1">
        <w:r w:rsidRPr="00752803">
          <w:rPr>
            <w:rStyle w:val="a5"/>
            <w:color w:val="000000" w:themeColor="text1"/>
            <w:sz w:val="28"/>
            <w:szCs w:val="28"/>
          </w:rPr>
          <w:t>знак</w:t>
        </w:r>
      </w:hyperlink>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uk-UA"/>
        </w:rPr>
        <w:t>«так</w:t>
      </w:r>
      <w:r>
        <w:rPr>
          <w:rFonts w:ascii="Times New Roman" w:hAnsi="Times New Roman" w:cs="Times New Roman"/>
          <w:color w:val="000000" w:themeColor="text1"/>
          <w:sz w:val="28"/>
          <w:szCs w:val="28"/>
        </w:rPr>
        <w:t xml:space="preserve">»), якщо ні </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знак</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»(«ні</w:t>
      </w:r>
      <w:r w:rsidRPr="00A14C71">
        <w:rPr>
          <w:rFonts w:ascii="Times New Roman" w:hAnsi="Times New Roman" w:cs="Times New Roman"/>
          <w:color w:val="000000" w:themeColor="text1"/>
          <w:sz w:val="28"/>
          <w:szCs w:val="28"/>
        </w:rPr>
        <w:t>»). Над питаннями довго не дум</w:t>
      </w:r>
      <w:r>
        <w:rPr>
          <w:rFonts w:ascii="Times New Roman" w:hAnsi="Times New Roman" w:cs="Times New Roman"/>
          <w:color w:val="000000" w:themeColor="text1"/>
          <w:sz w:val="28"/>
          <w:szCs w:val="28"/>
        </w:rPr>
        <w:t>айте, правильних і неправильних</w:t>
      </w:r>
      <w:r>
        <w:rPr>
          <w:rFonts w:ascii="Times New Roman" w:hAnsi="Times New Roman" w:cs="Times New Roman"/>
          <w:color w:val="000000" w:themeColor="text1"/>
          <w:sz w:val="28"/>
          <w:szCs w:val="28"/>
          <w:lang w:val="uk-UA"/>
        </w:rPr>
        <w:t xml:space="preserve"> </w:t>
      </w:r>
      <w:hyperlink r:id="rId9" w:tooltip="Відповідь" w:history="1">
        <w:r w:rsidRPr="00752803">
          <w:rPr>
            <w:rStyle w:val="a5"/>
            <w:color w:val="000000" w:themeColor="text1"/>
            <w:sz w:val="28"/>
            <w:szCs w:val="28"/>
          </w:rPr>
          <w:t>відповідей</w:t>
        </w:r>
      </w:hyperlink>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немає</w:t>
      </w:r>
      <w:r w:rsidRPr="00A14C71">
        <w:rPr>
          <w:rFonts w:ascii="Times New Roman" w:hAnsi="Times New Roman" w:cs="Times New Roman"/>
          <w:color w:val="000000" w:themeColor="text1"/>
          <w:sz w:val="28"/>
          <w:szCs w:val="28"/>
        </w:rPr>
        <w:t>».</w:t>
      </w:r>
    </w:p>
    <w:p w:rsidR="00AA39F7" w:rsidRDefault="003F6445" w:rsidP="00AA39F7">
      <w:pPr>
        <w:spacing w:after="0" w:line="360" w:lineRule="auto"/>
        <w:ind w:firstLine="709"/>
        <w:jc w:val="both"/>
        <w:rPr>
          <w:rFonts w:ascii="Times New Roman" w:hAnsi="Times New Roman" w:cs="Times New Roman"/>
          <w:color w:val="000000" w:themeColor="text1"/>
          <w:sz w:val="28"/>
          <w:szCs w:val="28"/>
          <w:lang w:val="uk-UA"/>
        </w:rPr>
      </w:pPr>
      <w:hyperlink r:id="rId10" w:tooltip="Текст" w:history="1">
        <w:r w:rsidR="00AA39F7" w:rsidRPr="00752803">
          <w:rPr>
            <w:rStyle w:val="a5"/>
            <w:color w:val="000000" w:themeColor="text1"/>
            <w:sz w:val="28"/>
            <w:szCs w:val="28"/>
          </w:rPr>
          <w:t>Текст</w:t>
        </w:r>
      </w:hyperlink>
      <w:r w:rsidR="00AA39F7">
        <w:rPr>
          <w:rFonts w:ascii="Times New Roman" w:hAnsi="Times New Roman" w:cs="Times New Roman"/>
          <w:color w:val="000000" w:themeColor="text1"/>
          <w:sz w:val="28"/>
          <w:szCs w:val="28"/>
          <w:lang w:val="uk-UA"/>
        </w:rPr>
        <w:t xml:space="preserve"> </w:t>
      </w:r>
      <w:r w:rsidR="00AA39F7" w:rsidRPr="00A14C71">
        <w:rPr>
          <w:rFonts w:ascii="Times New Roman" w:hAnsi="Times New Roman" w:cs="Times New Roman"/>
          <w:color w:val="000000" w:themeColor="text1"/>
          <w:sz w:val="28"/>
          <w:szCs w:val="28"/>
        </w:rPr>
        <w:t>опитувальника</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1. У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ас частіше веселий і безтурботний настрій.</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2. Ви чутливі до образ.</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3. Чи буває так, що у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ас на очі навертаються сльози в</w:t>
      </w:r>
      <w:hyperlink r:id="rId11" w:tooltip="Кіно" w:history="1"/>
      <w:r>
        <w:rPr>
          <w:rStyle w:val="a5"/>
          <w:color w:val="000000" w:themeColor="text1"/>
          <w:sz w:val="28"/>
          <w:szCs w:val="28"/>
          <w:lang w:val="uk-UA"/>
        </w:rPr>
        <w:t xml:space="preserve"> кіно</w:t>
      </w:r>
      <w:r w:rsidRPr="00A14C71">
        <w:rPr>
          <w:rFonts w:ascii="Times New Roman" w:hAnsi="Times New Roman" w:cs="Times New Roman"/>
          <w:color w:val="000000" w:themeColor="text1"/>
          <w:sz w:val="28"/>
          <w:szCs w:val="28"/>
        </w:rPr>
        <w:t>, т</w:t>
      </w:r>
      <w:r>
        <w:rPr>
          <w:rFonts w:ascii="Times New Roman" w:hAnsi="Times New Roman" w:cs="Times New Roman"/>
          <w:color w:val="000000" w:themeColor="text1"/>
          <w:sz w:val="28"/>
          <w:szCs w:val="28"/>
        </w:rPr>
        <w:t xml:space="preserve">еатрі, в бесіді </w:t>
      </w:r>
      <w:r>
        <w:rPr>
          <w:rFonts w:ascii="Times New Roman" w:hAnsi="Times New Roman" w:cs="Times New Roman"/>
          <w:color w:val="000000" w:themeColor="text1"/>
          <w:sz w:val="28"/>
          <w:szCs w:val="28"/>
          <w:lang w:val="uk-UA"/>
        </w:rPr>
        <w:t>тощо.</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4. Зробивши щось,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сумніваєтеся, чи все зроблено правильно, і не заспокоюєтеся до тих пір, поки не переконаєтеся ще раз в тому, що все зроблено правильно.</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6E0CAB">
        <w:rPr>
          <w:rFonts w:ascii="Times New Roman" w:hAnsi="Times New Roman" w:cs="Times New Roman"/>
          <w:iCs/>
          <w:color w:val="000000" w:themeColor="text1"/>
          <w:sz w:val="28"/>
          <w:szCs w:val="28"/>
        </w:rPr>
        <w:t>5</w:t>
      </w:r>
      <w:r w:rsidRPr="00A14C71">
        <w:rPr>
          <w:rFonts w:ascii="Times New Roman" w:hAnsi="Times New Roman" w:cs="Times New Roman"/>
          <w:i/>
          <w:iCs/>
          <w:color w:val="000000" w:themeColor="text1"/>
          <w:sz w:val="28"/>
          <w:szCs w:val="28"/>
        </w:rPr>
        <w:t>.</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 xml:space="preserve">У дитинстві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 xml:space="preserve">и були таким жe </w:t>
      </w:r>
      <w:r>
        <w:rPr>
          <w:rFonts w:ascii="Times New Roman" w:hAnsi="Times New Roman" w:cs="Times New Roman"/>
          <w:color w:val="000000" w:themeColor="text1"/>
          <w:sz w:val="28"/>
          <w:szCs w:val="28"/>
          <w:lang w:val="uk-UA"/>
        </w:rPr>
        <w:t>сміливим</w:t>
      </w:r>
      <w:r w:rsidRPr="00A14C71">
        <w:rPr>
          <w:rFonts w:ascii="Times New Roman" w:hAnsi="Times New Roman" w:cs="Times New Roman"/>
          <w:color w:val="000000" w:themeColor="text1"/>
          <w:sz w:val="28"/>
          <w:szCs w:val="28"/>
        </w:rPr>
        <w:t xml:space="preserve">, як всі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аші однолітки.</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6. Чи част</w:t>
      </w:r>
      <w:r>
        <w:rPr>
          <w:rFonts w:ascii="Times New Roman" w:hAnsi="Times New Roman" w:cs="Times New Roman"/>
          <w:color w:val="000000" w:themeColor="text1"/>
          <w:sz w:val="28"/>
          <w:szCs w:val="28"/>
        </w:rPr>
        <w:t xml:space="preserve">о у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ас різко змінюється настрій від</w:t>
      </w:r>
      <w:r>
        <w:rPr>
          <w:rFonts w:ascii="Times New Roman" w:hAnsi="Times New Roman" w:cs="Times New Roman"/>
          <w:color w:val="000000" w:themeColor="text1"/>
          <w:sz w:val="28"/>
          <w:szCs w:val="28"/>
          <w:lang w:val="uk-UA"/>
        </w:rPr>
        <w:t xml:space="preserve"> </w:t>
      </w:r>
      <w:hyperlink r:id="rId12" w:tooltip="Стану" w:history="1">
        <w:r w:rsidRPr="006E0CAB">
          <w:rPr>
            <w:rStyle w:val="a5"/>
            <w:color w:val="000000" w:themeColor="text1"/>
            <w:sz w:val="28"/>
            <w:szCs w:val="28"/>
          </w:rPr>
          <w:t>стану</w:t>
        </w:r>
      </w:hyperlink>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безмежного тріумфува</w:t>
      </w:r>
      <w:r>
        <w:rPr>
          <w:rFonts w:ascii="Times New Roman" w:hAnsi="Times New Roman" w:cs="Times New Roman"/>
          <w:color w:val="000000" w:themeColor="text1"/>
          <w:sz w:val="28"/>
          <w:szCs w:val="28"/>
        </w:rPr>
        <w:t>ння до огиди до життя, до себе.</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7. Чи є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зазвичай центром</w:t>
      </w:r>
      <w:r>
        <w:rPr>
          <w:rFonts w:ascii="Times New Roman" w:hAnsi="Times New Roman" w:cs="Times New Roman"/>
          <w:color w:val="000000" w:themeColor="text1"/>
          <w:sz w:val="28"/>
          <w:szCs w:val="28"/>
        </w:rPr>
        <w:t xml:space="preserve"> уваги в суспільстві, компанії.</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8. Чи буває так, що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знаходитеся в такому буркотливо настрої,</w:t>
      </w:r>
      <w:r>
        <w:rPr>
          <w:rFonts w:ascii="Times New Roman" w:hAnsi="Times New Roman" w:cs="Times New Roman"/>
          <w:color w:val="000000" w:themeColor="text1"/>
          <w:sz w:val="28"/>
          <w:szCs w:val="28"/>
        </w:rPr>
        <w:t xml:space="preserve"> що з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ами краще не розмовляти.</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9. Ви серйозна людина.</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10. Чи здатні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захоплюватися</w:t>
      </w:r>
      <w:r>
        <w:rPr>
          <w:rFonts w:ascii="Times New Roman" w:hAnsi="Times New Roman" w:cs="Times New Roman"/>
          <w:color w:val="000000" w:themeColor="text1"/>
          <w:sz w:val="28"/>
          <w:szCs w:val="28"/>
        </w:rPr>
        <w:t xml:space="preserve"> чим-небудь.</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lang w:val="uk-UA"/>
        </w:rPr>
        <w:t xml:space="preserve"> Чи з</w:t>
      </w:r>
      <w:r>
        <w:rPr>
          <w:rFonts w:ascii="Times New Roman" w:hAnsi="Times New Roman" w:cs="Times New Roman"/>
          <w:color w:val="000000" w:themeColor="text1"/>
          <w:sz w:val="28"/>
          <w:szCs w:val="28"/>
        </w:rPr>
        <w:t xml:space="preserve">аповзятливі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и.</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12. Ви швид</w:t>
      </w:r>
      <w:r>
        <w:rPr>
          <w:rFonts w:ascii="Times New Roman" w:hAnsi="Times New Roman" w:cs="Times New Roman"/>
          <w:color w:val="000000" w:themeColor="text1"/>
          <w:sz w:val="28"/>
          <w:szCs w:val="28"/>
        </w:rPr>
        <w:t>ко забуваєте, якщо вас хтось образить.</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13. </w:t>
      </w:r>
      <w:r>
        <w:rPr>
          <w:rFonts w:ascii="Times New Roman" w:hAnsi="Times New Roman" w:cs="Times New Roman"/>
          <w:color w:val="000000" w:themeColor="text1"/>
          <w:sz w:val="28"/>
          <w:szCs w:val="28"/>
          <w:lang w:val="uk-UA"/>
        </w:rPr>
        <w:t>Чи м’</w:t>
      </w:r>
      <w:r>
        <w:rPr>
          <w:rFonts w:ascii="Times New Roman" w:hAnsi="Times New Roman" w:cs="Times New Roman"/>
          <w:color w:val="000000" w:themeColor="text1"/>
          <w:sz w:val="28"/>
          <w:szCs w:val="28"/>
        </w:rPr>
        <w:t xml:space="preserve">якосерді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и.</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lastRenderedPageBreak/>
        <w:t>14. Опускаючи лист в поштову скриньку, чи перевіряєте Ви</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 xml:space="preserve"> проводячи рукою по щілині ящика, що лист повністю впав в нього.</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15. Чи прагнете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завжди вважат</w:t>
      </w:r>
      <w:r>
        <w:rPr>
          <w:rFonts w:ascii="Times New Roman" w:hAnsi="Times New Roman" w:cs="Times New Roman"/>
          <w:color w:val="000000" w:themeColor="text1"/>
          <w:sz w:val="28"/>
          <w:szCs w:val="28"/>
        </w:rPr>
        <w:t>ися в числі кращих працівників.</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16. Чи</w:t>
      </w:r>
      <w:r>
        <w:rPr>
          <w:rFonts w:ascii="Times New Roman" w:hAnsi="Times New Roman" w:cs="Times New Roman"/>
          <w:color w:val="000000" w:themeColor="text1"/>
          <w:sz w:val="28"/>
          <w:szCs w:val="28"/>
        </w:rPr>
        <w:t xml:space="preserve"> бувало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ам страшно в дитинстві</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під час грози або при</w:t>
      </w:r>
      <w:r>
        <w:rPr>
          <w:rFonts w:ascii="Times New Roman" w:hAnsi="Times New Roman" w:cs="Times New Roman"/>
          <w:color w:val="000000" w:themeColor="text1"/>
          <w:sz w:val="28"/>
          <w:szCs w:val="28"/>
          <w:lang w:val="uk-UA"/>
        </w:rPr>
        <w:t xml:space="preserve"> </w:t>
      </w:r>
      <w:hyperlink r:id="rId13" w:tooltip="Зустріч" w:history="1">
        <w:r w:rsidRPr="00B45069">
          <w:rPr>
            <w:rStyle w:val="a5"/>
            <w:color w:val="000000" w:themeColor="text1"/>
            <w:sz w:val="28"/>
            <w:szCs w:val="28"/>
          </w:rPr>
          <w:t>зустрічі</w:t>
        </w:r>
      </w:hyperlink>
      <w:r>
        <w:rPr>
          <w:rStyle w:val="a5"/>
          <w:color w:val="000000" w:themeColor="text1"/>
          <w:sz w:val="28"/>
          <w:szCs w:val="28"/>
          <w:lang w:val="uk-UA"/>
        </w:rPr>
        <w:t xml:space="preserve"> </w:t>
      </w:r>
      <w:r w:rsidRPr="00A14C71">
        <w:rPr>
          <w:rFonts w:ascii="Times New Roman" w:hAnsi="Times New Roman" w:cs="Times New Roman"/>
          <w:color w:val="000000" w:themeColor="text1"/>
          <w:sz w:val="28"/>
          <w:szCs w:val="28"/>
        </w:rPr>
        <w:t>з незнайомою собакою</w:t>
      </w:r>
      <w:r>
        <w:rPr>
          <w:rFonts w:ascii="Times New Roman" w:hAnsi="Times New Roman" w:cs="Times New Roman"/>
          <w:color w:val="000000" w:themeColor="text1"/>
          <w:sz w:val="28"/>
          <w:szCs w:val="28"/>
        </w:rPr>
        <w:t>.</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17. Чи прагнете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 xml:space="preserve">и у всьому </w:t>
      </w:r>
      <w:r>
        <w:rPr>
          <w:rFonts w:ascii="Times New Roman" w:hAnsi="Times New Roman" w:cs="Times New Roman"/>
          <w:color w:val="000000" w:themeColor="text1"/>
          <w:sz w:val="28"/>
          <w:szCs w:val="28"/>
          <w:lang w:val="uk-UA"/>
        </w:rPr>
        <w:t>й</w:t>
      </w:r>
      <w:r>
        <w:rPr>
          <w:rFonts w:ascii="Times New Roman" w:hAnsi="Times New Roman" w:cs="Times New Roman"/>
          <w:color w:val="000000" w:themeColor="text1"/>
          <w:sz w:val="28"/>
          <w:szCs w:val="28"/>
        </w:rPr>
        <w:t xml:space="preserve"> усюди дотримуватися порядку.</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18. Чи залежить Ваш </w:t>
      </w:r>
      <w:r>
        <w:rPr>
          <w:rFonts w:ascii="Times New Roman" w:hAnsi="Times New Roman" w:cs="Times New Roman"/>
          <w:color w:val="000000" w:themeColor="text1"/>
          <w:sz w:val="28"/>
          <w:szCs w:val="28"/>
        </w:rPr>
        <w:t>настрій від зовнішніх обставин.</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19. Чи люблять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 xml:space="preserve">ас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аші знайомі.</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20. Чи часто у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ас буває відчуття внутрішньог</w:t>
      </w:r>
      <w:r>
        <w:rPr>
          <w:rFonts w:ascii="Times New Roman" w:hAnsi="Times New Roman" w:cs="Times New Roman"/>
          <w:color w:val="000000" w:themeColor="text1"/>
          <w:sz w:val="28"/>
          <w:szCs w:val="28"/>
        </w:rPr>
        <w:t>о неспокою, відчуття можливої біди, неприємності.</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21. У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ас часто дещо пригнічений настрій.</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22. Чи бували у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ас хоча б один раз істерика</w:t>
      </w:r>
      <w:r>
        <w:rPr>
          <w:rFonts w:ascii="Times New Roman" w:hAnsi="Times New Roman" w:cs="Times New Roman"/>
          <w:color w:val="000000" w:themeColor="text1"/>
          <w:sz w:val="28"/>
          <w:szCs w:val="28"/>
        </w:rPr>
        <w:t xml:space="preserve"> або нервовий зрив.</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23. Чи важко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ам довго всидіти на одному місці.</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24. Якщо по відношенню до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 xml:space="preserve">ас несправедливо поступили, </w:t>
      </w:r>
      <w:r>
        <w:rPr>
          <w:rFonts w:ascii="Times New Roman" w:hAnsi="Times New Roman" w:cs="Times New Roman"/>
          <w:color w:val="000000" w:themeColor="text1"/>
          <w:sz w:val="28"/>
          <w:szCs w:val="28"/>
          <w:lang w:val="uk-UA"/>
        </w:rPr>
        <w:t xml:space="preserve">чи </w:t>
      </w:r>
      <w:r>
        <w:rPr>
          <w:rFonts w:ascii="Times New Roman" w:hAnsi="Times New Roman" w:cs="Times New Roman"/>
          <w:color w:val="000000" w:themeColor="text1"/>
          <w:sz w:val="28"/>
          <w:szCs w:val="28"/>
        </w:rPr>
        <w:t xml:space="preserve">енергійно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відстоюєте свої інтереси.</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25. Чи може</w:t>
      </w:r>
      <w:r>
        <w:rPr>
          <w:rFonts w:ascii="Times New Roman" w:hAnsi="Times New Roman" w:cs="Times New Roman"/>
          <w:color w:val="000000" w:themeColor="text1"/>
          <w:sz w:val="28"/>
          <w:szCs w:val="28"/>
        </w:rPr>
        <w:t xml:space="preserve">те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и зарізати курку або вівцю.</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lang w:val="uk-UA"/>
        </w:rPr>
        <w:t xml:space="preserve"> Чи дратує В</w:t>
      </w:r>
      <w:r w:rsidRPr="00A14C71">
        <w:rPr>
          <w:rFonts w:ascii="Times New Roman" w:hAnsi="Times New Roman" w:cs="Times New Roman"/>
          <w:color w:val="000000" w:themeColor="text1"/>
          <w:sz w:val="28"/>
          <w:szCs w:val="28"/>
        </w:rPr>
        <w:t>ас, якщо вдома завісу або скат</w:t>
      </w:r>
      <w:r>
        <w:rPr>
          <w:rFonts w:ascii="Times New Roman" w:hAnsi="Times New Roman" w:cs="Times New Roman"/>
          <w:color w:val="000000" w:themeColor="text1"/>
          <w:sz w:val="28"/>
          <w:szCs w:val="28"/>
        </w:rPr>
        <w:t xml:space="preserve">ертину висять нерівно і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відр</w:t>
      </w:r>
      <w:r>
        <w:rPr>
          <w:rFonts w:ascii="Times New Roman" w:hAnsi="Times New Roman" w:cs="Times New Roman"/>
          <w:color w:val="000000" w:themeColor="text1"/>
          <w:sz w:val="28"/>
          <w:szCs w:val="28"/>
        </w:rPr>
        <w:t>азу ж намагаєтеся поправити їх.</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27. Ви </w:t>
      </w:r>
      <w:r>
        <w:rPr>
          <w:rFonts w:ascii="Times New Roman" w:hAnsi="Times New Roman" w:cs="Times New Roman"/>
          <w:color w:val="000000" w:themeColor="text1"/>
          <w:sz w:val="28"/>
          <w:szCs w:val="28"/>
          <w:lang w:val="uk-UA"/>
        </w:rPr>
        <w:t>у</w:t>
      </w:r>
      <w:r w:rsidRPr="00A14C71">
        <w:rPr>
          <w:rFonts w:ascii="Times New Roman" w:hAnsi="Times New Roman" w:cs="Times New Roman"/>
          <w:color w:val="000000" w:themeColor="text1"/>
          <w:sz w:val="28"/>
          <w:szCs w:val="28"/>
        </w:rPr>
        <w:t xml:space="preserve"> дитинстві боя</w:t>
      </w:r>
      <w:r>
        <w:rPr>
          <w:rFonts w:ascii="Times New Roman" w:hAnsi="Times New Roman" w:cs="Times New Roman"/>
          <w:color w:val="000000" w:themeColor="text1"/>
          <w:sz w:val="28"/>
          <w:szCs w:val="28"/>
        </w:rPr>
        <w:t>лися залишатися одні в будинку.</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28. Чи часто у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ас бувають</w:t>
      </w:r>
      <w:r>
        <w:rPr>
          <w:rFonts w:ascii="Times New Roman" w:hAnsi="Times New Roman" w:cs="Times New Roman"/>
          <w:color w:val="000000" w:themeColor="text1"/>
          <w:sz w:val="28"/>
          <w:szCs w:val="28"/>
          <w:lang w:val="uk-UA"/>
        </w:rPr>
        <w:t xml:space="preserve"> </w:t>
      </w:r>
      <w:hyperlink r:id="rId14" w:tooltip="Коливання" w:history="1">
        <w:r w:rsidRPr="00B45069">
          <w:rPr>
            <w:rStyle w:val="a5"/>
            <w:color w:val="000000" w:themeColor="text1"/>
            <w:sz w:val="28"/>
            <w:szCs w:val="28"/>
          </w:rPr>
          <w:t>коливання</w:t>
        </w:r>
      </w:hyperlink>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настрою без причини.</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29. Чи завжди,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 xml:space="preserve">и прагнете бути достатньо сильним працівником </w:t>
      </w:r>
      <w:r>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rPr>
        <w:t xml:space="preserve"> своїй професії.</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30. Чи швидко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починаєт</w:t>
      </w:r>
      <w:r>
        <w:rPr>
          <w:rFonts w:ascii="Times New Roman" w:hAnsi="Times New Roman" w:cs="Times New Roman"/>
          <w:color w:val="000000" w:themeColor="text1"/>
          <w:sz w:val="28"/>
          <w:szCs w:val="28"/>
        </w:rPr>
        <w:t>е сердитися або впадати в гнів.</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31. Чи можете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бути абсолютно безтурботно веселим.</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32. Чи буває так, що відчуття пов</w:t>
      </w:r>
      <w:r>
        <w:rPr>
          <w:rFonts w:ascii="Times New Roman" w:hAnsi="Times New Roman" w:cs="Times New Roman"/>
          <w:color w:val="000000" w:themeColor="text1"/>
          <w:sz w:val="28"/>
          <w:szCs w:val="28"/>
        </w:rPr>
        <w:t>ного</w:t>
      </w:r>
      <w:r>
        <w:rPr>
          <w:rFonts w:ascii="Times New Roman" w:hAnsi="Times New Roman" w:cs="Times New Roman"/>
          <w:color w:val="000000" w:themeColor="text1"/>
          <w:sz w:val="28"/>
          <w:szCs w:val="28"/>
          <w:lang w:val="uk-UA"/>
        </w:rPr>
        <w:t xml:space="preserve"> </w:t>
      </w:r>
      <w:hyperlink r:id="rId15" w:tooltip="Щастя" w:history="1">
        <w:r w:rsidRPr="00B45069">
          <w:rPr>
            <w:rStyle w:val="a5"/>
            <w:color w:val="000000" w:themeColor="text1"/>
            <w:sz w:val="28"/>
            <w:szCs w:val="28"/>
          </w:rPr>
          <w:t>щастя</w:t>
        </w:r>
      </w:hyperlink>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 xml:space="preserve">буквально пронизує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ас.</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33. Як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 xml:space="preserve">и думаєте, вийшов би з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ас веду</w:t>
      </w:r>
      <w:r>
        <w:rPr>
          <w:rFonts w:ascii="Times New Roman" w:hAnsi="Times New Roman" w:cs="Times New Roman"/>
          <w:color w:val="000000" w:themeColor="text1"/>
          <w:sz w:val="28"/>
          <w:szCs w:val="28"/>
        </w:rPr>
        <w:t>чий в гумористичному спектаклі.</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34. Ви зазвичай висловлюєте свою думку людям достатньо відверто, прямо і недвозначно.</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35. Вам важко переносити вид крові? </w:t>
      </w:r>
      <w:r>
        <w:rPr>
          <w:rFonts w:ascii="Times New Roman" w:hAnsi="Times New Roman" w:cs="Times New Roman"/>
          <w:color w:val="000000" w:themeColor="text1"/>
          <w:sz w:val="28"/>
          <w:szCs w:val="28"/>
          <w:lang w:val="uk-UA"/>
        </w:rPr>
        <w:t>Чи н</w:t>
      </w:r>
      <w:r>
        <w:rPr>
          <w:rFonts w:ascii="Times New Roman" w:hAnsi="Times New Roman" w:cs="Times New Roman"/>
          <w:color w:val="000000" w:themeColor="text1"/>
          <w:sz w:val="28"/>
          <w:szCs w:val="28"/>
        </w:rPr>
        <w:t xml:space="preserve">е викликає це у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ас неприємних відчуттів.</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lastRenderedPageBreak/>
        <w:t xml:space="preserve">36. Чи любите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роботу з високою особистою відповідальністю.</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37. Чи схильні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 xml:space="preserve">и виступати </w:t>
      </w:r>
      <w:r>
        <w:rPr>
          <w:rFonts w:ascii="Times New Roman" w:hAnsi="Times New Roman" w:cs="Times New Roman"/>
          <w:color w:val="000000" w:themeColor="text1"/>
          <w:sz w:val="28"/>
          <w:szCs w:val="28"/>
          <w:lang w:val="uk-UA"/>
        </w:rPr>
        <w:t>на</w:t>
      </w:r>
      <w:r w:rsidRPr="00A14C71">
        <w:rPr>
          <w:rFonts w:ascii="Times New Roman" w:hAnsi="Times New Roman" w:cs="Times New Roman"/>
          <w:color w:val="000000" w:themeColor="text1"/>
          <w:sz w:val="28"/>
          <w:szCs w:val="28"/>
        </w:rPr>
        <w:t xml:space="preserve"> захист осіб, </w:t>
      </w:r>
      <w:r>
        <w:rPr>
          <w:rFonts w:ascii="Times New Roman" w:hAnsi="Times New Roman" w:cs="Times New Roman"/>
          <w:color w:val="000000" w:themeColor="text1"/>
          <w:sz w:val="28"/>
          <w:szCs w:val="28"/>
          <w:lang w:val="uk-UA"/>
        </w:rPr>
        <w:t>стосовно</w:t>
      </w:r>
      <w:r>
        <w:rPr>
          <w:rFonts w:ascii="Times New Roman" w:hAnsi="Times New Roman" w:cs="Times New Roman"/>
          <w:color w:val="000000" w:themeColor="text1"/>
          <w:sz w:val="28"/>
          <w:szCs w:val="28"/>
        </w:rPr>
        <w:t xml:space="preserve"> яких несправедливо чинять.</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38.</w:t>
      </w:r>
      <w:r>
        <w:rPr>
          <w:rFonts w:ascii="Times New Roman" w:hAnsi="Times New Roman" w:cs="Times New Roman"/>
          <w:color w:val="000000" w:themeColor="text1"/>
          <w:sz w:val="28"/>
          <w:szCs w:val="28"/>
        </w:rPr>
        <w:t xml:space="preserve"> У темн</w:t>
      </w:r>
      <w:r>
        <w:rPr>
          <w:rFonts w:ascii="Times New Roman" w:hAnsi="Times New Roman" w:cs="Times New Roman"/>
          <w:color w:val="000000" w:themeColor="text1"/>
          <w:sz w:val="28"/>
          <w:szCs w:val="28"/>
          <w:lang w:val="uk-UA"/>
        </w:rPr>
        <w:t>ому</w:t>
      </w:r>
      <w:r w:rsidRPr="00A14C71">
        <w:rPr>
          <w:rFonts w:ascii="Times New Roman" w:hAnsi="Times New Roman" w:cs="Times New Roman"/>
          <w:color w:val="000000" w:themeColor="text1"/>
          <w:sz w:val="28"/>
          <w:szCs w:val="28"/>
        </w:rPr>
        <w:t xml:space="preserve"> підвал</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ам важко, страшно спускатися.</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39. Чи </w:t>
      </w:r>
      <w:r>
        <w:rPr>
          <w:rFonts w:ascii="Times New Roman" w:hAnsi="Times New Roman" w:cs="Times New Roman"/>
          <w:color w:val="000000" w:themeColor="text1"/>
          <w:sz w:val="28"/>
          <w:szCs w:val="28"/>
          <w:lang w:val="uk-UA"/>
        </w:rPr>
        <w:t xml:space="preserve">подобається Вам </w:t>
      </w:r>
      <w:r>
        <w:rPr>
          <w:rFonts w:ascii="Times New Roman" w:hAnsi="Times New Roman" w:cs="Times New Roman"/>
          <w:color w:val="000000" w:themeColor="text1"/>
          <w:sz w:val="28"/>
          <w:szCs w:val="28"/>
        </w:rPr>
        <w:t>робот</w:t>
      </w:r>
      <w:r>
        <w:rPr>
          <w:rFonts w:ascii="Times New Roman" w:hAnsi="Times New Roman" w:cs="Times New Roman"/>
          <w:color w:val="000000" w:themeColor="text1"/>
          <w:sz w:val="28"/>
          <w:szCs w:val="28"/>
          <w:lang w:val="uk-UA"/>
        </w:rPr>
        <w:t>а</w:t>
      </w:r>
      <w:r w:rsidRPr="00A14C71">
        <w:rPr>
          <w:rFonts w:ascii="Times New Roman" w:hAnsi="Times New Roman" w:cs="Times New Roman"/>
          <w:color w:val="000000" w:themeColor="text1"/>
          <w:sz w:val="28"/>
          <w:szCs w:val="28"/>
        </w:rPr>
        <w:t>, де діяти треба швидко, але вимог</w:t>
      </w:r>
      <w:r>
        <w:rPr>
          <w:rFonts w:ascii="Times New Roman" w:hAnsi="Times New Roman" w:cs="Times New Roman"/>
          <w:color w:val="000000" w:themeColor="text1"/>
          <w:sz w:val="28"/>
          <w:szCs w:val="28"/>
        </w:rPr>
        <w:t>и до якості виконання невисокі.</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40.</w:t>
      </w:r>
      <w:r>
        <w:rPr>
          <w:rFonts w:ascii="Times New Roman" w:hAnsi="Times New Roman" w:cs="Times New Roman"/>
          <w:color w:val="000000" w:themeColor="text1"/>
          <w:sz w:val="28"/>
          <w:szCs w:val="28"/>
          <w:lang w:val="uk-UA"/>
        </w:rPr>
        <w:t xml:space="preserve"> Чи </w:t>
      </w:r>
      <w:hyperlink r:id="rId16" w:tooltip="Товариство" w:history="1">
        <w:r>
          <w:rPr>
            <w:rStyle w:val="a5"/>
            <w:color w:val="000000" w:themeColor="text1"/>
            <w:sz w:val="28"/>
            <w:szCs w:val="28"/>
            <w:lang w:val="uk-UA"/>
          </w:rPr>
          <w:t>т</w:t>
        </w:r>
        <w:r w:rsidRPr="00B45069">
          <w:rPr>
            <w:rStyle w:val="a5"/>
            <w:color w:val="000000" w:themeColor="text1"/>
            <w:sz w:val="28"/>
            <w:szCs w:val="28"/>
          </w:rPr>
          <w:t>овариські</w:t>
        </w:r>
      </w:hyperlink>
      <w:r>
        <w:rPr>
          <w:rStyle w:val="a5"/>
          <w:color w:val="000000" w:themeColor="text1"/>
          <w:sz w:val="28"/>
          <w:szCs w:val="28"/>
          <w:lang w:val="uk-UA"/>
        </w:rPr>
        <w:t xml:space="preserve"> В</w:t>
      </w:r>
      <w:r w:rsidRPr="00A14C71">
        <w:rPr>
          <w:rFonts w:ascii="Times New Roman" w:hAnsi="Times New Roman" w:cs="Times New Roman"/>
          <w:color w:val="000000" w:themeColor="text1"/>
          <w:sz w:val="28"/>
          <w:szCs w:val="28"/>
        </w:rPr>
        <w:t>и.</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41. У школі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охоче декламували вірші.</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42.</w:t>
      </w:r>
      <w:r>
        <w:rPr>
          <w:rFonts w:ascii="Times New Roman" w:hAnsi="Times New Roman" w:cs="Times New Roman"/>
          <w:color w:val="000000" w:themeColor="text1"/>
          <w:sz w:val="28"/>
          <w:szCs w:val="28"/>
          <w:lang w:val="uk-UA"/>
        </w:rPr>
        <w:t xml:space="preserve"> Чи тілкали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в дитинстві з дому.</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rPr>
        <w:t xml:space="preserve">3. Чи здається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ам життя важким.</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44. Чи буває так, що після</w:t>
      </w:r>
      <w:r>
        <w:rPr>
          <w:rFonts w:ascii="Times New Roman" w:hAnsi="Times New Roman" w:cs="Times New Roman"/>
          <w:color w:val="000000" w:themeColor="text1"/>
          <w:sz w:val="28"/>
          <w:szCs w:val="28"/>
          <w:lang w:val="uk-UA"/>
        </w:rPr>
        <w:t xml:space="preserve"> </w:t>
      </w:r>
      <w:hyperlink r:id="rId17" w:tooltip="Конфлікт" w:history="1">
        <w:r w:rsidRPr="00B45069">
          <w:rPr>
            <w:rStyle w:val="a5"/>
            <w:color w:val="000000" w:themeColor="text1"/>
            <w:sz w:val="28"/>
            <w:szCs w:val="28"/>
          </w:rPr>
          <w:t>конфлікту</w:t>
        </w:r>
      </w:hyperlink>
      <w:r>
        <w:rPr>
          <w:rFonts w:ascii="Times New Roman" w:hAnsi="Times New Roman" w:cs="Times New Roman"/>
          <w:color w:val="000000" w:themeColor="text1"/>
          <w:sz w:val="28"/>
          <w:szCs w:val="28"/>
        </w:rPr>
        <w:t xml:space="preserve">, образи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були до того засмучені, що йти на робо</w:t>
      </w:r>
      <w:r>
        <w:rPr>
          <w:rFonts w:ascii="Times New Roman" w:hAnsi="Times New Roman" w:cs="Times New Roman"/>
          <w:color w:val="000000" w:themeColor="text1"/>
          <w:sz w:val="28"/>
          <w:szCs w:val="28"/>
        </w:rPr>
        <w:t>ту здавалося просто нестерпним.</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Pr="00A14C71">
        <w:rPr>
          <w:rFonts w:ascii="Times New Roman" w:hAnsi="Times New Roman" w:cs="Times New Roman"/>
          <w:color w:val="000000" w:themeColor="text1"/>
          <w:sz w:val="28"/>
          <w:szCs w:val="28"/>
        </w:rPr>
        <w:t>5. Чи можна сказати, що при невдачі Ви не втрачаєте почуття гумору.</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46. Зробили б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перші кроки до примиренн</w:t>
      </w:r>
      <w:r>
        <w:rPr>
          <w:rFonts w:ascii="Times New Roman" w:hAnsi="Times New Roman" w:cs="Times New Roman"/>
          <w:color w:val="000000" w:themeColor="text1"/>
          <w:sz w:val="28"/>
          <w:szCs w:val="28"/>
        </w:rPr>
        <w:t>я, якщо вас хтось або скривдив.</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47. Ви дуже любите тварин.</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48. Повертаєтеся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щоб переконатися, що залишили</w:t>
      </w:r>
      <w:r>
        <w:rPr>
          <w:rFonts w:ascii="Times New Roman" w:hAnsi="Times New Roman" w:cs="Times New Roman"/>
          <w:color w:val="000000" w:themeColor="text1"/>
          <w:sz w:val="28"/>
          <w:szCs w:val="28"/>
          <w:lang w:val="uk-UA"/>
        </w:rPr>
        <w:t xml:space="preserve"> </w:t>
      </w:r>
      <w:hyperlink r:id="rId18" w:tooltip="Будинок" w:history="1">
        <w:r w:rsidRPr="005C6B05">
          <w:rPr>
            <w:rStyle w:val="a5"/>
            <w:color w:val="000000" w:themeColor="text1"/>
            <w:sz w:val="28"/>
            <w:szCs w:val="28"/>
          </w:rPr>
          <w:t>будинок</w:t>
        </w:r>
      </w:hyperlink>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або</w:t>
      </w:r>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робоче місце в такому стані, що там нічого не сталося.</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49. Чи переслідує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ас іно</w:t>
      </w:r>
      <w:r>
        <w:rPr>
          <w:rFonts w:ascii="Times New Roman" w:hAnsi="Times New Roman" w:cs="Times New Roman"/>
          <w:color w:val="000000" w:themeColor="text1"/>
          <w:sz w:val="28"/>
          <w:szCs w:val="28"/>
        </w:rPr>
        <w:t>ді неясна</w:t>
      </w:r>
      <w:r>
        <w:rPr>
          <w:rFonts w:ascii="Times New Roman" w:hAnsi="Times New Roman" w:cs="Times New Roman"/>
          <w:color w:val="000000" w:themeColor="text1"/>
          <w:sz w:val="28"/>
          <w:szCs w:val="28"/>
          <w:lang w:val="uk-UA"/>
        </w:rPr>
        <w:t xml:space="preserve"> </w:t>
      </w:r>
      <w:hyperlink r:id="rId19" w:tooltip="Думка" w:history="1">
        <w:r w:rsidRPr="005C6B05">
          <w:rPr>
            <w:rStyle w:val="a5"/>
            <w:color w:val="000000" w:themeColor="text1"/>
            <w:sz w:val="28"/>
            <w:szCs w:val="28"/>
          </w:rPr>
          <w:t>думка</w:t>
        </w:r>
      </w:hyperlink>
      <w:r>
        <w:rPr>
          <w:rFonts w:ascii="Times New Roman" w:hAnsi="Times New Roman" w:cs="Times New Roman"/>
          <w:color w:val="000000" w:themeColor="text1"/>
          <w:sz w:val="28"/>
          <w:szCs w:val="28"/>
        </w:rPr>
        <w:t xml:space="preserve">, що з вами і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ашими</w:t>
      </w:r>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близькими може трапитися щось страшне.</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50. Чи вважаєте ви, що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аш настрій дуже мінливий.</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51. Чи важко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ам</w:t>
      </w:r>
      <w:r>
        <w:rPr>
          <w:rFonts w:ascii="Times New Roman" w:hAnsi="Times New Roman" w:cs="Times New Roman"/>
          <w:color w:val="000000" w:themeColor="text1"/>
          <w:sz w:val="28"/>
          <w:szCs w:val="28"/>
          <w:lang w:val="uk-UA"/>
        </w:rPr>
        <w:t xml:space="preserve"> </w:t>
      </w:r>
      <w:hyperlink r:id="rId20" w:tooltip="Доповідь" w:history="1">
        <w:r w:rsidRPr="005C6B05">
          <w:rPr>
            <w:rStyle w:val="a5"/>
            <w:color w:val="000000" w:themeColor="text1"/>
            <w:sz w:val="28"/>
            <w:szCs w:val="28"/>
          </w:rPr>
          <w:t>доповідати</w:t>
        </w:r>
      </w:hyperlink>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(виступати на сцені)</w:t>
      </w:r>
      <w:r>
        <w:rPr>
          <w:rFonts w:ascii="Times New Roman" w:hAnsi="Times New Roman" w:cs="Times New Roman"/>
          <w:color w:val="000000" w:themeColor="text1"/>
          <w:sz w:val="28"/>
          <w:szCs w:val="28"/>
        </w:rPr>
        <w:t xml:space="preserve"> перед великою кількістю людей.</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52. Ви можете ударити кр</w:t>
      </w:r>
      <w:r>
        <w:rPr>
          <w:rFonts w:ascii="Times New Roman" w:hAnsi="Times New Roman" w:cs="Times New Roman"/>
          <w:color w:val="000000" w:themeColor="text1"/>
          <w:sz w:val="28"/>
          <w:szCs w:val="28"/>
        </w:rPr>
        <w:t>ивдника, якщо він вас образить.</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53. У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ас дуже велика потреба</w:t>
      </w:r>
      <w:r>
        <w:rPr>
          <w:rFonts w:ascii="Times New Roman" w:hAnsi="Times New Roman" w:cs="Times New Roman"/>
          <w:color w:val="000000" w:themeColor="text1"/>
          <w:sz w:val="28"/>
          <w:szCs w:val="28"/>
        </w:rPr>
        <w:t xml:space="preserve"> в спілкуванні з іншими людьми.</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54.</w:t>
      </w:r>
      <w:r>
        <w:rPr>
          <w:rFonts w:ascii="Times New Roman" w:hAnsi="Times New Roman" w:cs="Times New Roman"/>
          <w:color w:val="000000" w:themeColor="text1"/>
          <w:sz w:val="28"/>
          <w:szCs w:val="28"/>
        </w:rPr>
        <w:t xml:space="preserve"> Ви ставитеся до тих, хто </w:t>
      </w:r>
      <w:r>
        <w:rPr>
          <w:rFonts w:ascii="Times New Roman" w:hAnsi="Times New Roman" w:cs="Times New Roman"/>
          <w:color w:val="000000" w:themeColor="text1"/>
          <w:sz w:val="28"/>
          <w:szCs w:val="28"/>
          <w:lang w:val="uk-UA"/>
        </w:rPr>
        <w:t>за</w:t>
      </w:r>
      <w:r w:rsidRPr="00A14C71">
        <w:rPr>
          <w:rFonts w:ascii="Times New Roman" w:hAnsi="Times New Roman" w:cs="Times New Roman"/>
          <w:color w:val="000000" w:themeColor="text1"/>
          <w:sz w:val="28"/>
          <w:szCs w:val="28"/>
        </w:rPr>
        <w:t xml:space="preserve"> яких-небудь розчарув</w:t>
      </w:r>
      <w:r>
        <w:rPr>
          <w:rFonts w:ascii="Times New Roman" w:hAnsi="Times New Roman" w:cs="Times New Roman"/>
          <w:color w:val="000000" w:themeColor="text1"/>
          <w:sz w:val="28"/>
          <w:szCs w:val="28"/>
        </w:rPr>
        <w:t>аннях впадає в глибокий відчай.</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55.</w:t>
      </w:r>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Вам подобається робота, що вимагає енергійної організаторської діяльності.</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lastRenderedPageBreak/>
        <w:t xml:space="preserve">56. Наполегливо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д</w:t>
      </w:r>
      <w:r>
        <w:rPr>
          <w:rFonts w:ascii="Times New Roman" w:hAnsi="Times New Roman" w:cs="Times New Roman"/>
          <w:color w:val="000000" w:themeColor="text1"/>
          <w:sz w:val="28"/>
          <w:szCs w:val="28"/>
        </w:rPr>
        <w:t>омагаєтеся наміченої мети, якщо</w:t>
      </w:r>
      <w:r>
        <w:rPr>
          <w:rFonts w:ascii="Times New Roman" w:hAnsi="Times New Roman" w:cs="Times New Roman"/>
          <w:color w:val="000000" w:themeColor="text1"/>
          <w:sz w:val="28"/>
          <w:szCs w:val="28"/>
          <w:lang w:val="uk-UA"/>
        </w:rPr>
        <w:t xml:space="preserve"> </w:t>
      </w:r>
      <w:hyperlink r:id="rId21" w:tooltip="На шляху" w:history="1">
        <w:r w:rsidRPr="005C6B05">
          <w:rPr>
            <w:rStyle w:val="a5"/>
            <w:color w:val="000000" w:themeColor="text1"/>
            <w:sz w:val="28"/>
            <w:szCs w:val="28"/>
          </w:rPr>
          <w:t>на шляху</w:t>
        </w:r>
      </w:hyperlink>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до неї доводиться долати масу перешкод.</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57. Чи може</w:t>
      </w:r>
      <w:r>
        <w:rPr>
          <w:rFonts w:ascii="Times New Roman" w:hAnsi="Times New Roman" w:cs="Times New Roman"/>
          <w:color w:val="000000" w:themeColor="text1"/>
          <w:sz w:val="28"/>
          <w:szCs w:val="28"/>
        </w:rPr>
        <w:t xml:space="preserve"> трагічний фільм схвилювати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ас</w:t>
      </w:r>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так</w:t>
      </w:r>
      <w:r>
        <w:rPr>
          <w:rFonts w:ascii="Times New Roman" w:hAnsi="Times New Roman" w:cs="Times New Roman"/>
          <w:color w:val="000000" w:themeColor="text1"/>
          <w:sz w:val="28"/>
          <w:szCs w:val="28"/>
        </w:rPr>
        <w:t>, що на очах виступають сльози.</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58. Чи часто буває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ам важко заснути через те, що проблеми прожитого дня або майбутн</w:t>
      </w:r>
      <w:r>
        <w:rPr>
          <w:rFonts w:ascii="Times New Roman" w:hAnsi="Times New Roman" w:cs="Times New Roman"/>
          <w:color w:val="000000" w:themeColor="text1"/>
          <w:sz w:val="28"/>
          <w:szCs w:val="28"/>
        </w:rPr>
        <w:t xml:space="preserve">ього весь час крутяться у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аших</w:t>
      </w:r>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думках.</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59. У шк</w:t>
      </w:r>
      <w:r>
        <w:rPr>
          <w:rFonts w:ascii="Times New Roman" w:hAnsi="Times New Roman" w:cs="Times New Roman"/>
          <w:color w:val="000000" w:themeColor="text1"/>
          <w:sz w:val="28"/>
          <w:szCs w:val="28"/>
        </w:rPr>
        <w:t>олі ви іноді підказували, своїм</w:t>
      </w:r>
      <w:r>
        <w:rPr>
          <w:rFonts w:ascii="Times New Roman" w:hAnsi="Times New Roman" w:cs="Times New Roman"/>
          <w:color w:val="000000" w:themeColor="text1"/>
          <w:sz w:val="28"/>
          <w:szCs w:val="28"/>
          <w:lang w:val="uk-UA"/>
        </w:rPr>
        <w:t xml:space="preserve"> </w:t>
      </w:r>
      <w:hyperlink r:id="rId22" w:tooltip="Товариш" w:history="1">
        <w:r w:rsidRPr="00421710">
          <w:rPr>
            <w:rStyle w:val="a5"/>
            <w:color w:val="000000" w:themeColor="text1"/>
            <w:sz w:val="28"/>
            <w:szCs w:val="28"/>
          </w:rPr>
          <w:t>товаришам</w:t>
        </w:r>
      </w:hyperlink>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або давали списувати</w:t>
      </w:r>
      <w:r>
        <w:rPr>
          <w:rFonts w:ascii="Times New Roman" w:hAnsi="Times New Roman" w:cs="Times New Roman"/>
          <w:color w:val="000000" w:themeColor="text1"/>
          <w:sz w:val="28"/>
          <w:szCs w:val="28"/>
          <w:lang w:val="uk-UA"/>
        </w:rPr>
        <w:t>.</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60. Чи буде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ам</w:t>
      </w:r>
      <w:r>
        <w:rPr>
          <w:rFonts w:ascii="Times New Roman" w:hAnsi="Times New Roman" w:cs="Times New Roman"/>
          <w:color w:val="000000" w:themeColor="text1"/>
          <w:sz w:val="28"/>
          <w:szCs w:val="28"/>
          <w:lang w:val="uk-UA"/>
        </w:rPr>
        <w:t xml:space="preserve"> необхідне</w:t>
      </w:r>
      <w:r w:rsidRPr="00A14C71">
        <w:rPr>
          <w:rFonts w:ascii="Times New Roman" w:hAnsi="Times New Roman" w:cs="Times New Roman"/>
          <w:color w:val="000000" w:themeColor="text1"/>
          <w:sz w:val="28"/>
          <w:szCs w:val="28"/>
        </w:rPr>
        <w:t xml:space="preserve"> велике напруження волі, щоб пройти одному через кладовище.</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61. Ретельно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 xml:space="preserve">и стежите за тим, щоб кожна річ у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ашій квартирі була тільки на одному і тому ж місці.</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62. Чи буває так, що, будучи </w:t>
      </w:r>
      <w:r>
        <w:rPr>
          <w:rFonts w:ascii="Times New Roman" w:hAnsi="Times New Roman" w:cs="Times New Roman"/>
          <w:color w:val="000000" w:themeColor="text1"/>
          <w:sz w:val="28"/>
          <w:szCs w:val="28"/>
        </w:rPr>
        <w:t xml:space="preserve">перед сном у хорошому настрої,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на наступний день встаєте в пригніченому, що триває кілька годин.</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63. Чи легко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звикаєте до нових ситуацій.</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64. Чи бувають у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ас головні болі.</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65. Ви часто смієтеся.</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66. Чи можете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 xml:space="preserve">и бути привітним навіть </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rPr>
        <w:t xml:space="preserve">з тим, кого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явно не цінуєте, не любите, не поважаєте.</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67. Ви </w:t>
      </w:r>
      <w:r>
        <w:rPr>
          <w:rFonts w:ascii="Times New Roman" w:hAnsi="Times New Roman" w:cs="Times New Roman"/>
          <w:color w:val="000000" w:themeColor="text1"/>
          <w:sz w:val="28"/>
          <w:szCs w:val="28"/>
          <w:lang w:val="uk-UA"/>
        </w:rPr>
        <w:t xml:space="preserve">рухлива </w:t>
      </w:r>
      <w:r>
        <w:rPr>
          <w:rFonts w:ascii="Times New Roman" w:hAnsi="Times New Roman" w:cs="Times New Roman"/>
          <w:color w:val="000000" w:themeColor="text1"/>
          <w:sz w:val="28"/>
          <w:szCs w:val="28"/>
        </w:rPr>
        <w:t>людина.</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68. Ви дуже переживаєте через несправедливості.</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69. Ви настільки любите природу, що можете назвати її другом.</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70. Йдучи з будинку або лягаючи спати, чи перевіряєт</w:t>
      </w:r>
      <w:r>
        <w:rPr>
          <w:rFonts w:ascii="Times New Roman" w:hAnsi="Times New Roman" w:cs="Times New Roman"/>
          <w:color w:val="000000" w:themeColor="text1"/>
          <w:sz w:val="28"/>
          <w:szCs w:val="28"/>
        </w:rPr>
        <w:t>е Ви, чи закритий газ, погашен</w:t>
      </w:r>
      <w:r>
        <w:rPr>
          <w:rFonts w:ascii="Times New Roman" w:hAnsi="Times New Roman" w:cs="Times New Roman"/>
          <w:color w:val="000000" w:themeColor="text1"/>
          <w:sz w:val="28"/>
          <w:szCs w:val="28"/>
          <w:lang w:val="uk-UA"/>
        </w:rPr>
        <w:t>е</w:t>
      </w:r>
      <w:r w:rsidRPr="00A14C71">
        <w:rPr>
          <w:rFonts w:ascii="Times New Roman" w:hAnsi="Times New Roman" w:cs="Times New Roman"/>
          <w:color w:val="000000" w:themeColor="text1"/>
          <w:sz w:val="28"/>
          <w:szCs w:val="28"/>
        </w:rPr>
        <w:t xml:space="preserve"> </w:t>
      </w:r>
      <w:hyperlink r:id="rId23" w:tooltip="Світло" w:history="1">
        <w:r w:rsidRPr="00421710">
          <w:rPr>
            <w:rStyle w:val="a5"/>
            <w:color w:val="000000" w:themeColor="text1"/>
            <w:sz w:val="28"/>
            <w:szCs w:val="28"/>
          </w:rPr>
          <w:t>світло</w:t>
        </w:r>
      </w:hyperlink>
      <w:r w:rsidRPr="00A14C71">
        <w:rPr>
          <w:rFonts w:ascii="Times New Roman" w:hAnsi="Times New Roman" w:cs="Times New Roman"/>
          <w:color w:val="000000" w:themeColor="text1"/>
          <w:sz w:val="28"/>
          <w:szCs w:val="28"/>
        </w:rPr>
        <w:t>, чи замкнені двері.</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rPr>
        <w:t>1. Ви дуже бояз</w:t>
      </w:r>
      <w:r>
        <w:rPr>
          <w:rFonts w:ascii="Times New Roman" w:hAnsi="Times New Roman" w:cs="Times New Roman"/>
          <w:color w:val="000000" w:themeColor="text1"/>
          <w:sz w:val="28"/>
          <w:szCs w:val="28"/>
          <w:lang w:val="uk-UA"/>
        </w:rPr>
        <w:t>к</w:t>
      </w:r>
      <w:r w:rsidRPr="00A14C71">
        <w:rPr>
          <w:rFonts w:ascii="Times New Roman" w:hAnsi="Times New Roman" w:cs="Times New Roman"/>
          <w:color w:val="000000" w:themeColor="text1"/>
          <w:sz w:val="28"/>
          <w:szCs w:val="28"/>
        </w:rPr>
        <w:t>і.</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72. Чи змінюється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аш настрій при прийомі алкоголю.</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73. У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аш</w:t>
      </w:r>
      <w:r>
        <w:rPr>
          <w:rFonts w:ascii="Times New Roman" w:hAnsi="Times New Roman" w:cs="Times New Roman"/>
          <w:color w:val="000000" w:themeColor="text1"/>
          <w:sz w:val="28"/>
          <w:szCs w:val="28"/>
          <w:lang w:val="uk-UA"/>
        </w:rPr>
        <w:t>ій</w:t>
      </w:r>
      <w:r w:rsidRPr="00A14C71">
        <w:rPr>
          <w:rFonts w:ascii="Times New Roman" w:hAnsi="Times New Roman" w:cs="Times New Roman"/>
          <w:color w:val="000000" w:themeColor="text1"/>
          <w:sz w:val="28"/>
          <w:szCs w:val="28"/>
        </w:rPr>
        <w:t xml:space="preserve"> молодості Ви охоче брали участь у гуртку художньої самодіяльності.</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74. Ви розцінюєте життя </w:t>
      </w:r>
      <w:r>
        <w:rPr>
          <w:rFonts w:ascii="Times New Roman" w:hAnsi="Times New Roman" w:cs="Times New Roman"/>
          <w:color w:val="000000" w:themeColor="text1"/>
          <w:sz w:val="28"/>
          <w:szCs w:val="28"/>
          <w:lang w:val="uk-UA"/>
        </w:rPr>
        <w:t>дещо</w:t>
      </w:r>
      <w:r>
        <w:rPr>
          <w:rFonts w:ascii="Times New Roman" w:hAnsi="Times New Roman" w:cs="Times New Roman"/>
          <w:color w:val="000000" w:themeColor="text1"/>
          <w:sz w:val="28"/>
          <w:szCs w:val="28"/>
        </w:rPr>
        <w:t xml:space="preserve"> песимістично</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w:t>
      </w:r>
      <w:r w:rsidRPr="00A14C71">
        <w:rPr>
          <w:rFonts w:ascii="Times New Roman" w:hAnsi="Times New Roman" w:cs="Times New Roman"/>
          <w:color w:val="000000" w:themeColor="text1"/>
          <w:sz w:val="28"/>
          <w:szCs w:val="28"/>
        </w:rPr>
        <w:t>без очікування радості.</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75. Чи часто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ас тягне подорожувати.</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lastRenderedPageBreak/>
        <w:t xml:space="preserve">76. Чи може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 xml:space="preserve">аш настрій змінитися так різко, що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аш стан радості раптом змінюється похмурим і пригніченим.</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77. Чи легко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ам в</w:t>
      </w:r>
      <w:r>
        <w:rPr>
          <w:rFonts w:ascii="Times New Roman" w:hAnsi="Times New Roman" w:cs="Times New Roman"/>
          <w:color w:val="000000" w:themeColor="text1"/>
          <w:sz w:val="28"/>
          <w:szCs w:val="28"/>
        </w:rPr>
        <w:t xml:space="preserve">дається підняти настрій друзів </w:t>
      </w:r>
      <w:r>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rPr>
        <w:t xml:space="preserve"> компанії.</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78. Чи довго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переживаєте образу.</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79. Чи переживаєте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довгий час прикрощі інших людей.</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80. Чи часто, будучи</w:t>
      </w:r>
      <w:r>
        <w:rPr>
          <w:rFonts w:ascii="Times New Roman" w:hAnsi="Times New Roman" w:cs="Times New Roman"/>
          <w:color w:val="000000" w:themeColor="text1"/>
          <w:sz w:val="28"/>
          <w:szCs w:val="28"/>
          <w:lang w:val="uk-UA"/>
        </w:rPr>
        <w:t xml:space="preserve"> </w:t>
      </w:r>
      <w:hyperlink r:id="rId24" w:tooltip="Школяр" w:history="1">
        <w:r w:rsidRPr="00421710">
          <w:rPr>
            <w:rStyle w:val="a5"/>
            <w:color w:val="000000" w:themeColor="text1"/>
            <w:sz w:val="28"/>
            <w:szCs w:val="28"/>
          </w:rPr>
          <w:t>школярем</w:t>
        </w:r>
      </w:hyperlink>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 xml:space="preserve">и переписували сторінку у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аш</w:t>
      </w:r>
      <w:r>
        <w:rPr>
          <w:rFonts w:ascii="Times New Roman" w:hAnsi="Times New Roman" w:cs="Times New Roman"/>
          <w:color w:val="000000" w:themeColor="text1"/>
          <w:sz w:val="28"/>
          <w:szCs w:val="28"/>
          <w:lang w:val="uk-UA"/>
        </w:rPr>
        <w:t>ому</w:t>
      </w:r>
      <w:r>
        <w:rPr>
          <w:rFonts w:ascii="Times New Roman" w:hAnsi="Times New Roman" w:cs="Times New Roman"/>
          <w:color w:val="000000" w:themeColor="text1"/>
          <w:sz w:val="28"/>
          <w:szCs w:val="28"/>
        </w:rPr>
        <w:t xml:space="preserve"> зошит</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rPr>
        <w:t xml:space="preserve">, якщо випадково залишили </w:t>
      </w:r>
      <w:r>
        <w:rPr>
          <w:rFonts w:ascii="Times New Roman" w:hAnsi="Times New Roman" w:cs="Times New Roman"/>
          <w:color w:val="000000" w:themeColor="text1"/>
          <w:sz w:val="28"/>
          <w:szCs w:val="28"/>
          <w:lang w:val="uk-UA"/>
        </w:rPr>
        <w:t>на</w:t>
      </w:r>
      <w:r w:rsidRPr="00A14C71">
        <w:rPr>
          <w:rFonts w:ascii="Times New Roman" w:hAnsi="Times New Roman" w:cs="Times New Roman"/>
          <w:color w:val="000000" w:themeColor="text1"/>
          <w:sz w:val="28"/>
          <w:szCs w:val="28"/>
        </w:rPr>
        <w:t xml:space="preserve"> ній пляму.</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81. Чи ставитеся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до людей скоріше з недовірою й обережністю, ніж з довірливістю.</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82. Чи часто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бачите страшні сни.</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421710">
        <w:rPr>
          <w:rFonts w:ascii="Times New Roman" w:hAnsi="Times New Roman" w:cs="Times New Roman"/>
          <w:color w:val="000000" w:themeColor="text1"/>
          <w:sz w:val="28"/>
          <w:szCs w:val="28"/>
          <w:lang w:val="uk-UA"/>
        </w:rPr>
        <w:t xml:space="preserve">83. Чи буває, що </w:t>
      </w:r>
      <w:r>
        <w:rPr>
          <w:rFonts w:ascii="Times New Roman" w:hAnsi="Times New Roman" w:cs="Times New Roman"/>
          <w:color w:val="000000" w:themeColor="text1"/>
          <w:sz w:val="28"/>
          <w:szCs w:val="28"/>
          <w:lang w:val="uk-UA"/>
        </w:rPr>
        <w:t>В</w:t>
      </w:r>
      <w:r w:rsidRPr="00421710">
        <w:rPr>
          <w:rFonts w:ascii="Times New Roman" w:hAnsi="Times New Roman" w:cs="Times New Roman"/>
          <w:color w:val="000000" w:themeColor="text1"/>
          <w:sz w:val="28"/>
          <w:szCs w:val="28"/>
          <w:lang w:val="uk-UA"/>
        </w:rPr>
        <w:t>и остерігаєтеся того, що кинетеся під</w:t>
      </w:r>
      <w:r>
        <w:rPr>
          <w:rFonts w:ascii="Times New Roman" w:hAnsi="Times New Roman" w:cs="Times New Roman"/>
          <w:color w:val="000000" w:themeColor="text1"/>
          <w:sz w:val="28"/>
          <w:szCs w:val="28"/>
          <w:lang w:val="uk-UA"/>
        </w:rPr>
        <w:t xml:space="preserve"> </w:t>
      </w:r>
      <w:hyperlink r:id="rId25" w:tooltip="Колеса" w:history="1">
        <w:r w:rsidRPr="00421710">
          <w:rPr>
            <w:rStyle w:val="a5"/>
            <w:color w:val="000000" w:themeColor="text1"/>
            <w:sz w:val="28"/>
            <w:szCs w:val="28"/>
            <w:lang w:val="uk-UA"/>
          </w:rPr>
          <w:t>колеса</w:t>
        </w:r>
      </w:hyperlink>
      <w:r>
        <w:rPr>
          <w:rFonts w:ascii="Times New Roman" w:hAnsi="Times New Roman" w:cs="Times New Roman"/>
          <w:color w:val="000000" w:themeColor="text1"/>
          <w:sz w:val="28"/>
          <w:szCs w:val="28"/>
          <w:lang w:val="uk-UA"/>
        </w:rPr>
        <w:t xml:space="preserve"> </w:t>
      </w:r>
      <w:r w:rsidRPr="00421710">
        <w:rPr>
          <w:rFonts w:ascii="Times New Roman" w:hAnsi="Times New Roman" w:cs="Times New Roman"/>
          <w:color w:val="000000" w:themeColor="text1"/>
          <w:sz w:val="28"/>
          <w:szCs w:val="28"/>
          <w:lang w:val="uk-UA"/>
        </w:rPr>
        <w:t>потягу, що проходить, або, стоячи</w:t>
      </w:r>
      <w:r>
        <w:rPr>
          <w:rFonts w:ascii="Times New Roman" w:hAnsi="Times New Roman" w:cs="Times New Roman"/>
          <w:color w:val="000000" w:themeColor="text1"/>
          <w:sz w:val="28"/>
          <w:szCs w:val="28"/>
          <w:lang w:val="uk-UA"/>
        </w:rPr>
        <w:t xml:space="preserve"> </w:t>
      </w:r>
      <w:hyperlink r:id="rId26" w:tooltip="Біля вікна" w:history="1">
        <w:r w:rsidRPr="00421710">
          <w:rPr>
            <w:rStyle w:val="a5"/>
            <w:color w:val="000000" w:themeColor="text1"/>
            <w:sz w:val="28"/>
            <w:szCs w:val="28"/>
            <w:lang w:val="uk-UA"/>
          </w:rPr>
          <w:t>біля вікна</w:t>
        </w:r>
      </w:hyperlink>
      <w:r w:rsidRPr="00421710">
        <w:rPr>
          <w:rStyle w:val="a5"/>
          <w:color w:val="000000" w:themeColor="text1"/>
          <w:sz w:val="28"/>
          <w:szCs w:val="28"/>
          <w:lang w:val="uk-UA"/>
        </w:rPr>
        <w:t xml:space="preserve"> </w:t>
      </w:r>
      <w:r w:rsidRPr="00421710">
        <w:rPr>
          <w:rFonts w:ascii="Times New Roman" w:hAnsi="Times New Roman" w:cs="Times New Roman"/>
          <w:color w:val="000000" w:themeColor="text1"/>
          <w:sz w:val="28"/>
          <w:szCs w:val="28"/>
          <w:lang w:val="uk-UA"/>
        </w:rPr>
        <w:t>багатоповерхового будинку, остерігаєтеся того, що можете раптово випасти з вікна.</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84. У веселій компанії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и зазвичай веселі.</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85. Чи здатні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и відволіктися від важких проблем, що потребують вирішення.</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8б. Ви стаєте менш стриманими і відчуваєте себе вільніше, прийнявши алкоголь.</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87.В бесіді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lang w:val="uk-UA"/>
        </w:rPr>
        <w:t xml:space="preserve">скупі </w:t>
      </w:r>
      <w:r w:rsidRPr="00A14C71">
        <w:rPr>
          <w:rFonts w:ascii="Times New Roman" w:hAnsi="Times New Roman" w:cs="Times New Roman"/>
          <w:color w:val="000000" w:themeColor="text1"/>
          <w:sz w:val="28"/>
          <w:szCs w:val="28"/>
        </w:rPr>
        <w:t>на слова.</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88. Якщо </w:t>
      </w:r>
      <w:r>
        <w:rPr>
          <w:rFonts w:ascii="Times New Roman" w:hAnsi="Times New Roman" w:cs="Times New Roman"/>
          <w:color w:val="000000" w:themeColor="text1"/>
          <w:sz w:val="28"/>
          <w:szCs w:val="28"/>
          <w:lang w:val="uk-UA"/>
        </w:rPr>
        <w:t>В</w:t>
      </w:r>
      <w:r w:rsidRPr="00A14C71">
        <w:rPr>
          <w:rFonts w:ascii="Times New Roman" w:hAnsi="Times New Roman" w:cs="Times New Roman"/>
          <w:color w:val="000000" w:themeColor="text1"/>
          <w:sz w:val="28"/>
          <w:szCs w:val="28"/>
        </w:rPr>
        <w:t xml:space="preserve">ам необхідно було </w:t>
      </w:r>
      <w:r>
        <w:rPr>
          <w:rFonts w:ascii="Times New Roman" w:hAnsi="Times New Roman" w:cs="Times New Roman"/>
          <w:color w:val="000000" w:themeColor="text1"/>
          <w:sz w:val="28"/>
          <w:szCs w:val="28"/>
          <w:lang w:val="uk-UA"/>
        </w:rPr>
        <w:t xml:space="preserve">б </w:t>
      </w:r>
      <w:r>
        <w:rPr>
          <w:rFonts w:ascii="Times New Roman" w:hAnsi="Times New Roman" w:cs="Times New Roman"/>
          <w:color w:val="000000" w:themeColor="text1"/>
          <w:sz w:val="28"/>
          <w:szCs w:val="28"/>
        </w:rPr>
        <w:t xml:space="preserve">грати на сцені, </w:t>
      </w:r>
      <w:r>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rPr>
        <w:t>и змогли б</w:t>
      </w:r>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увійти в роль, щоб забути про те, що це тільки гра.</w:t>
      </w:r>
    </w:p>
    <w:p w:rsidR="00AA39F7"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При підрахунку балів на кожній шкалі опитувальника </w:t>
      </w:r>
      <w:r>
        <w:rPr>
          <w:rFonts w:ascii="Times New Roman" w:hAnsi="Times New Roman" w:cs="Times New Roman"/>
          <w:color w:val="000000" w:themeColor="text1"/>
          <w:sz w:val="28"/>
          <w:szCs w:val="28"/>
          <w:lang w:val="uk-UA"/>
        </w:rPr>
        <w:t>К. </w:t>
      </w:r>
      <w:r w:rsidRPr="00A14C71">
        <w:rPr>
          <w:rFonts w:ascii="Times New Roman" w:hAnsi="Times New Roman" w:cs="Times New Roman"/>
          <w:color w:val="000000" w:themeColor="text1"/>
          <w:sz w:val="28"/>
          <w:szCs w:val="28"/>
        </w:rPr>
        <w:t>Леонгарда для стандартизації результатів значення кожної шкали множиться на певне число. Це зазначено в «ключі» до методики. Акцентуйовані особистості не є патологічними. Вони характеризуються виділенням яскравих рис характеру.</w:t>
      </w:r>
    </w:p>
    <w:p w:rsidR="00AA39F7"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КЛЮЧ</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1. Г-1 Гіпертіми х3 </w:t>
      </w:r>
      <w:r>
        <w:rPr>
          <w:rFonts w:ascii="Times New Roman" w:hAnsi="Times New Roman" w:cs="Times New Roman"/>
          <w:color w:val="000000" w:themeColor="text1"/>
          <w:sz w:val="28"/>
          <w:szCs w:val="28"/>
        </w:rPr>
        <w:t>(помножити значення шкали на 3)</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1, 11, 23, 33, 45, 55, 67, 77</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Немає</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2. Г-2 Збудливі х2</w:t>
      </w:r>
    </w:p>
    <w:p w:rsidR="00AA39F7" w:rsidRPr="00421710"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lastRenderedPageBreak/>
        <w:t>+: 2, l5.24, 34.37,56,68,78,</w:t>
      </w:r>
      <w:r>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lang w:val="uk-UA"/>
        </w:rPr>
        <w:t>1</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12.46,59</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3. Г-З </w:t>
      </w:r>
      <w:r>
        <w:rPr>
          <w:rFonts w:ascii="Times New Roman" w:hAnsi="Times New Roman" w:cs="Times New Roman"/>
          <w:color w:val="000000" w:themeColor="text1"/>
          <w:sz w:val="28"/>
          <w:szCs w:val="28"/>
          <w:lang w:val="uk-UA"/>
        </w:rPr>
        <w:t>Е</w:t>
      </w:r>
      <w:r w:rsidRPr="00A14C71">
        <w:rPr>
          <w:rFonts w:ascii="Times New Roman" w:hAnsi="Times New Roman" w:cs="Times New Roman"/>
          <w:color w:val="000000" w:themeColor="text1"/>
          <w:sz w:val="28"/>
          <w:szCs w:val="28"/>
        </w:rPr>
        <w:t>мотивні хЗ</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З, 13, 35, 47, 57, 69, 79</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25</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4. Г-4 Пeдaнтічн</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rPr>
        <w:t xml:space="preserve"> x2</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4, 14, 17,</w:t>
      </w:r>
      <w:r>
        <w:rPr>
          <w:rFonts w:ascii="Times New Roman" w:hAnsi="Times New Roman" w:cs="Times New Roman"/>
          <w:color w:val="000000" w:themeColor="text1"/>
          <w:sz w:val="28"/>
          <w:szCs w:val="28"/>
        </w:rPr>
        <w:t xml:space="preserve"> 26, 39, 48, 58, 61, 70, 80, 83</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36</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5. Г-5. Тривожні х3</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16, 27, 38, 49, 60, 71, 82</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5</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6. Г-6 </w:t>
      </w:r>
      <w:r>
        <w:rPr>
          <w:rFonts w:ascii="Times New Roman" w:hAnsi="Times New Roman" w:cs="Times New Roman"/>
          <w:color w:val="000000" w:themeColor="text1"/>
          <w:sz w:val="28"/>
          <w:szCs w:val="28"/>
          <w:lang w:val="uk-UA"/>
        </w:rPr>
        <w:t>Ци</w:t>
      </w:r>
      <w:r w:rsidRPr="00A14C71">
        <w:rPr>
          <w:rFonts w:ascii="Times New Roman" w:hAnsi="Times New Roman" w:cs="Times New Roman"/>
          <w:color w:val="000000" w:themeColor="text1"/>
          <w:sz w:val="28"/>
          <w:szCs w:val="28"/>
        </w:rPr>
        <w:t>клотімний хЗ</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6, 18, 28, 40, 50, 62</w:t>
      </w:r>
      <w:r>
        <w:rPr>
          <w:rFonts w:ascii="Times New Roman" w:hAnsi="Times New Roman" w:cs="Times New Roman"/>
          <w:color w:val="000000" w:themeColor="text1"/>
          <w:sz w:val="28"/>
          <w:szCs w:val="28"/>
        </w:rPr>
        <w:t>, 72, 84</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Немає</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7. Г-7 Демонстративні х 2</w:t>
      </w:r>
    </w:p>
    <w:p w:rsidR="00AA39F7" w:rsidRPr="00421710"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 7, 19, 22, </w:t>
      </w:r>
      <w:r>
        <w:rPr>
          <w:rFonts w:ascii="Times New Roman" w:hAnsi="Times New Roman" w:cs="Times New Roman"/>
          <w:color w:val="000000" w:themeColor="text1"/>
          <w:sz w:val="28"/>
          <w:szCs w:val="28"/>
        </w:rPr>
        <w:t>29, 41, 44, 63, 66, 73, 85, 88</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51</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8. Г-8 Неврівноважені х3</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8, 20, 30, 42, 52,</w:t>
      </w:r>
      <w:r>
        <w:rPr>
          <w:rFonts w:ascii="Times New Roman" w:hAnsi="Times New Roman" w:cs="Times New Roman"/>
          <w:color w:val="000000" w:themeColor="text1"/>
          <w:sz w:val="28"/>
          <w:szCs w:val="28"/>
        </w:rPr>
        <w:t xml:space="preserve"> 64, 74, 86</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Немає</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9. Г-9 Д</w:t>
      </w:r>
      <w:r>
        <w:rPr>
          <w:rFonts w:ascii="Times New Roman" w:hAnsi="Times New Roman" w:cs="Times New Roman"/>
          <w:color w:val="000000" w:themeColor="text1"/>
          <w:sz w:val="28"/>
          <w:szCs w:val="28"/>
          <w:lang w:val="uk-UA"/>
        </w:rPr>
        <w:t>и</w:t>
      </w:r>
      <w:r>
        <w:rPr>
          <w:rFonts w:ascii="Times New Roman" w:hAnsi="Times New Roman" w:cs="Times New Roman"/>
          <w:color w:val="000000" w:themeColor="text1"/>
          <w:sz w:val="28"/>
          <w:szCs w:val="28"/>
        </w:rPr>
        <w:t>ст</w:t>
      </w:r>
      <w:r>
        <w:rPr>
          <w:rFonts w:ascii="Times New Roman" w:hAnsi="Times New Roman" w:cs="Times New Roman"/>
          <w:color w:val="000000" w:themeColor="text1"/>
          <w:sz w:val="28"/>
          <w:szCs w:val="28"/>
          <w:lang w:val="uk-UA"/>
        </w:rPr>
        <w:t>и</w:t>
      </w:r>
      <w:r>
        <w:rPr>
          <w:rFonts w:ascii="Times New Roman" w:hAnsi="Times New Roman" w:cs="Times New Roman"/>
          <w:color w:val="000000" w:themeColor="text1"/>
          <w:sz w:val="28"/>
          <w:szCs w:val="28"/>
        </w:rPr>
        <w:t>мн</w:t>
      </w:r>
      <w:r>
        <w:rPr>
          <w:rFonts w:ascii="Times New Roman" w:hAnsi="Times New Roman" w:cs="Times New Roman"/>
          <w:color w:val="000000" w:themeColor="text1"/>
          <w:sz w:val="28"/>
          <w:szCs w:val="28"/>
          <w:lang w:val="uk-UA"/>
        </w:rPr>
        <w:t>і</w:t>
      </w:r>
      <w:r w:rsidRPr="00A14C71">
        <w:rPr>
          <w:rFonts w:ascii="Times New Roman" w:hAnsi="Times New Roman" w:cs="Times New Roman"/>
          <w:color w:val="000000" w:themeColor="text1"/>
          <w:sz w:val="28"/>
          <w:szCs w:val="28"/>
        </w:rPr>
        <w:t xml:space="preserve"> х3</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9, 21, 43, 75, 87.</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31,53,65</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10. Г-10 Екзальтовані х6</w:t>
      </w:r>
    </w:p>
    <w:p w:rsidR="00AA39F7"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10, 32, 54, 76</w:t>
      </w:r>
    </w:p>
    <w:p w:rsidR="00AA39F7" w:rsidRPr="00421710" w:rsidRDefault="00AA39F7" w:rsidP="00AA39F7">
      <w:pPr>
        <w:spacing w:after="0" w:line="360" w:lineRule="auto"/>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Немає</w:t>
      </w:r>
      <w:r>
        <w:rPr>
          <w:rFonts w:ascii="Times New Roman" w:hAnsi="Times New Roman" w:cs="Times New Roman"/>
          <w:color w:val="000000" w:themeColor="text1"/>
          <w:sz w:val="28"/>
          <w:szCs w:val="28"/>
          <w:lang w:val="uk-UA"/>
        </w:rPr>
        <w:t>.</w:t>
      </w:r>
    </w:p>
    <w:p w:rsidR="00AA39F7" w:rsidRDefault="003F6445" w:rsidP="00AA39F7">
      <w:pPr>
        <w:spacing w:after="0" w:line="360" w:lineRule="auto"/>
        <w:ind w:firstLine="709"/>
        <w:jc w:val="both"/>
        <w:rPr>
          <w:rStyle w:val="a5"/>
          <w:color w:val="000000" w:themeColor="text1"/>
          <w:sz w:val="28"/>
          <w:szCs w:val="28"/>
          <w:lang w:val="uk-UA"/>
        </w:rPr>
      </w:pPr>
      <w:hyperlink r:id="rId27" w:tooltip="Типологія характерів" w:history="1">
        <w:r w:rsidR="00AA39F7" w:rsidRPr="000D4D10">
          <w:rPr>
            <w:rStyle w:val="a5"/>
            <w:color w:val="000000" w:themeColor="text1"/>
            <w:sz w:val="28"/>
            <w:szCs w:val="28"/>
          </w:rPr>
          <w:t>Типологія характерів</w:t>
        </w:r>
      </w:hyperlink>
      <w:r w:rsidR="00AA39F7" w:rsidRPr="00A14C71">
        <w:rPr>
          <w:rFonts w:ascii="Times New Roman" w:hAnsi="Times New Roman" w:cs="Times New Roman"/>
          <w:color w:val="000000" w:themeColor="text1"/>
          <w:sz w:val="28"/>
          <w:szCs w:val="28"/>
        </w:rPr>
        <w:t>, за</w:t>
      </w:r>
      <w:r w:rsidR="00AA39F7">
        <w:rPr>
          <w:rFonts w:ascii="Times New Roman" w:hAnsi="Times New Roman" w:cs="Times New Roman"/>
          <w:color w:val="000000" w:themeColor="text1"/>
          <w:sz w:val="28"/>
          <w:szCs w:val="28"/>
        </w:rPr>
        <w:t>пропонована німецьким ученим К.</w:t>
      </w:r>
      <w:r w:rsidR="00AA39F7">
        <w:rPr>
          <w:rFonts w:ascii="Times New Roman" w:hAnsi="Times New Roman" w:cs="Times New Roman"/>
          <w:color w:val="000000" w:themeColor="text1"/>
          <w:sz w:val="28"/>
          <w:szCs w:val="28"/>
          <w:lang w:val="uk-UA"/>
        </w:rPr>
        <w:t> </w:t>
      </w:r>
      <w:r w:rsidR="00AA39F7">
        <w:rPr>
          <w:rFonts w:ascii="Times New Roman" w:hAnsi="Times New Roman" w:cs="Times New Roman"/>
          <w:color w:val="000000" w:themeColor="text1"/>
          <w:sz w:val="28"/>
          <w:szCs w:val="28"/>
        </w:rPr>
        <w:t>Леонгардом</w:t>
      </w:r>
      <w:r w:rsidR="00AA39F7" w:rsidRPr="00A14C71">
        <w:rPr>
          <w:rFonts w:ascii="Times New Roman" w:hAnsi="Times New Roman" w:cs="Times New Roman"/>
          <w:color w:val="000000" w:themeColor="text1"/>
          <w:sz w:val="28"/>
          <w:szCs w:val="28"/>
        </w:rPr>
        <w:t xml:space="preserve">. Ця класифікація заснована на оцінці стилю спілкування людини з оточуючими людьми і представляє як самостійні </w:t>
      </w:r>
      <w:r w:rsidR="00AA39F7">
        <w:rPr>
          <w:rFonts w:ascii="Times New Roman" w:hAnsi="Times New Roman" w:cs="Times New Roman"/>
          <w:color w:val="000000" w:themeColor="text1"/>
          <w:sz w:val="28"/>
          <w:szCs w:val="28"/>
          <w:lang w:val="uk-UA"/>
        </w:rPr>
        <w:t xml:space="preserve">такі </w:t>
      </w:r>
      <w:r w:rsidR="00AA39F7">
        <w:rPr>
          <w:rFonts w:ascii="Times New Roman" w:hAnsi="Times New Roman" w:cs="Times New Roman"/>
          <w:color w:val="000000" w:themeColor="text1"/>
          <w:sz w:val="28"/>
          <w:szCs w:val="28"/>
        </w:rPr>
        <w:t>типи</w:t>
      </w:r>
      <w:r w:rsidR="00AA39F7">
        <w:rPr>
          <w:rFonts w:ascii="Times New Roman" w:hAnsi="Times New Roman" w:cs="Times New Roman"/>
          <w:color w:val="000000" w:themeColor="text1"/>
          <w:sz w:val="28"/>
          <w:szCs w:val="28"/>
          <w:lang w:val="uk-UA"/>
        </w:rPr>
        <w:t xml:space="preserve"> </w:t>
      </w:r>
      <w:hyperlink r:id="rId28" w:tooltip="Характер" w:history="1">
        <w:r w:rsidR="00AA39F7" w:rsidRPr="000D4D10">
          <w:rPr>
            <w:rStyle w:val="a5"/>
            <w:color w:val="000000" w:themeColor="text1"/>
            <w:sz w:val="28"/>
            <w:szCs w:val="28"/>
          </w:rPr>
          <w:t>характерів</w:t>
        </w:r>
      </w:hyperlink>
      <w:r w:rsidR="00AA39F7">
        <w:rPr>
          <w:rStyle w:val="a5"/>
          <w:color w:val="000000" w:themeColor="text1"/>
          <w:sz w:val="28"/>
          <w:szCs w:val="28"/>
          <w:lang w:val="uk-UA"/>
        </w:rPr>
        <w:t>.</w:t>
      </w:r>
    </w:p>
    <w:p w:rsidR="00AA39F7" w:rsidRPr="000D4D10"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lastRenderedPageBreak/>
        <w:t xml:space="preserve">1. </w:t>
      </w:r>
      <w:r w:rsidRPr="000D4D10">
        <w:rPr>
          <w:rFonts w:ascii="Times New Roman" w:hAnsi="Times New Roman" w:cs="Times New Roman"/>
          <w:i/>
          <w:color w:val="000000" w:themeColor="text1"/>
          <w:sz w:val="28"/>
          <w:szCs w:val="28"/>
        </w:rPr>
        <w:t>Гіпертимний</w:t>
      </w:r>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i/>
          <w:iCs/>
          <w:color w:val="000000" w:themeColor="text1"/>
          <w:sz w:val="28"/>
          <w:szCs w:val="28"/>
        </w:rPr>
        <w:t>тип.</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Його</w:t>
      </w:r>
      <w:r>
        <w:rPr>
          <w:rFonts w:ascii="Times New Roman" w:hAnsi="Times New Roman" w:cs="Times New Roman"/>
          <w:color w:val="000000" w:themeColor="text1"/>
          <w:sz w:val="28"/>
          <w:szCs w:val="28"/>
          <w:lang w:val="uk-UA"/>
        </w:rPr>
        <w:t xml:space="preserve"> </w:t>
      </w:r>
      <w:hyperlink r:id="rId29" w:tooltip="Характер" w:history="1">
        <w:r w:rsidRPr="000D4D10">
          <w:rPr>
            <w:rStyle w:val="a5"/>
            <w:color w:val="000000" w:themeColor="text1"/>
            <w:sz w:val="28"/>
            <w:szCs w:val="28"/>
          </w:rPr>
          <w:t>характеризує</w:t>
        </w:r>
      </w:hyperlink>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надзвичайна контактність, балакучість, вираженіс</w:t>
      </w:r>
      <w:r>
        <w:rPr>
          <w:rFonts w:ascii="Times New Roman" w:hAnsi="Times New Roman" w:cs="Times New Roman"/>
          <w:color w:val="000000" w:themeColor="text1"/>
          <w:sz w:val="28"/>
          <w:szCs w:val="28"/>
        </w:rPr>
        <w:t>ть жестів, міміки, пантоміміки.</w:t>
      </w:r>
      <w:r>
        <w:rPr>
          <w:rFonts w:ascii="Times New Roman" w:hAnsi="Times New Roman" w:cs="Times New Roman"/>
          <w:color w:val="000000" w:themeColor="text1"/>
          <w:sz w:val="28"/>
          <w:szCs w:val="28"/>
          <w:lang w:val="uk-UA"/>
        </w:rPr>
        <w:t xml:space="preserve"> </w:t>
      </w:r>
      <w:hyperlink r:id="rId30" w:tooltip="Він" w:history="1">
        <w:r w:rsidRPr="000D4D10">
          <w:rPr>
            <w:rStyle w:val="a5"/>
            <w:color w:val="000000" w:themeColor="text1"/>
            <w:sz w:val="28"/>
            <w:szCs w:val="28"/>
          </w:rPr>
          <w:t>Він</w:t>
        </w:r>
      </w:hyperlink>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 xml:space="preserve">часто спонтанно відхиляється від початкової теми розмови. У такої людини виникають </w:t>
      </w:r>
      <w:r>
        <w:rPr>
          <w:rFonts w:ascii="Times New Roman" w:hAnsi="Times New Roman" w:cs="Times New Roman"/>
          <w:color w:val="000000" w:themeColor="text1"/>
          <w:sz w:val="28"/>
          <w:szCs w:val="28"/>
        </w:rPr>
        <w:t>епізодичні</w:t>
      </w:r>
      <w:r>
        <w:rPr>
          <w:rFonts w:ascii="Times New Roman" w:hAnsi="Times New Roman" w:cs="Times New Roman"/>
          <w:color w:val="000000" w:themeColor="text1"/>
          <w:sz w:val="28"/>
          <w:szCs w:val="28"/>
          <w:lang w:val="uk-UA"/>
        </w:rPr>
        <w:t xml:space="preserve"> </w:t>
      </w:r>
      <w:hyperlink r:id="rId31" w:tooltip="Конфлікт" w:history="1">
        <w:r w:rsidRPr="000D4D10">
          <w:rPr>
            <w:rStyle w:val="a5"/>
            <w:color w:val="000000" w:themeColor="text1"/>
            <w:sz w:val="28"/>
            <w:szCs w:val="28"/>
          </w:rPr>
          <w:t>конфлікти</w:t>
        </w:r>
      </w:hyperlink>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з оточуючими люд</w:t>
      </w:r>
      <w:r>
        <w:rPr>
          <w:rFonts w:ascii="Times New Roman" w:hAnsi="Times New Roman" w:cs="Times New Roman"/>
          <w:color w:val="000000" w:themeColor="text1"/>
          <w:sz w:val="28"/>
          <w:szCs w:val="28"/>
        </w:rPr>
        <w:t>ьми через недостатньо серйозн</w:t>
      </w:r>
      <w:r>
        <w:rPr>
          <w:rFonts w:ascii="Times New Roman" w:hAnsi="Times New Roman" w:cs="Times New Roman"/>
          <w:color w:val="000000" w:themeColor="text1"/>
          <w:sz w:val="28"/>
          <w:szCs w:val="28"/>
          <w:lang w:val="uk-UA"/>
        </w:rPr>
        <w:t>е</w:t>
      </w:r>
      <w:r w:rsidRPr="00A14C71">
        <w:rPr>
          <w:rFonts w:ascii="Times New Roman" w:hAnsi="Times New Roman" w:cs="Times New Roman"/>
          <w:color w:val="000000" w:themeColor="text1"/>
          <w:sz w:val="28"/>
          <w:szCs w:val="28"/>
        </w:rPr>
        <w:t xml:space="preserve"> ставлення до </w:t>
      </w:r>
      <w:r>
        <w:rPr>
          <w:rFonts w:ascii="Times New Roman" w:hAnsi="Times New Roman" w:cs="Times New Roman"/>
          <w:color w:val="000000" w:themeColor="text1"/>
          <w:sz w:val="28"/>
          <w:szCs w:val="28"/>
        </w:rPr>
        <w:t>своїх службових і сімейних обов</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язків.</w:t>
      </w:r>
      <w:r>
        <w:rPr>
          <w:rFonts w:ascii="Times New Roman" w:hAnsi="Times New Roman" w:cs="Times New Roman"/>
          <w:color w:val="000000" w:themeColor="text1"/>
          <w:sz w:val="28"/>
          <w:szCs w:val="28"/>
          <w:lang w:val="uk-UA"/>
        </w:rPr>
        <w:t xml:space="preserve"> </w:t>
      </w:r>
      <w:hyperlink r:id="rId32" w:tooltip="Люди" w:history="1">
        <w:r w:rsidRPr="000D4D10">
          <w:rPr>
            <w:rStyle w:val="a5"/>
            <w:color w:val="000000" w:themeColor="text1"/>
            <w:sz w:val="28"/>
            <w:szCs w:val="28"/>
          </w:rPr>
          <w:t>Люди</w:t>
        </w:r>
      </w:hyperlink>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подібного типу не</w:t>
      </w:r>
      <w:r>
        <w:rPr>
          <w:rFonts w:ascii="Times New Roman" w:hAnsi="Times New Roman" w:cs="Times New Roman"/>
          <w:color w:val="000000" w:themeColor="text1"/>
          <w:sz w:val="28"/>
          <w:szCs w:val="28"/>
        </w:rPr>
        <w:t>рідко самі бувають ініціаторами</w:t>
      </w:r>
      <w:r>
        <w:rPr>
          <w:rFonts w:ascii="Times New Roman" w:hAnsi="Times New Roman" w:cs="Times New Roman"/>
          <w:color w:val="000000" w:themeColor="text1"/>
          <w:sz w:val="28"/>
          <w:szCs w:val="28"/>
          <w:lang w:val="uk-UA"/>
        </w:rPr>
        <w:t xml:space="preserve"> </w:t>
      </w:r>
      <w:hyperlink r:id="rId33" w:tooltip="Конфлікт" w:history="1">
        <w:r w:rsidRPr="000D4D10">
          <w:rPr>
            <w:rStyle w:val="a5"/>
            <w:color w:val="000000" w:themeColor="text1"/>
            <w:sz w:val="28"/>
            <w:szCs w:val="28"/>
          </w:rPr>
          <w:t>конфліктів</w:t>
        </w:r>
      </w:hyperlink>
      <w:r w:rsidRPr="00A14C71">
        <w:rPr>
          <w:rFonts w:ascii="Times New Roman" w:hAnsi="Times New Roman" w:cs="Times New Roman"/>
          <w:color w:val="000000" w:themeColor="text1"/>
          <w:sz w:val="28"/>
          <w:szCs w:val="28"/>
        </w:rPr>
        <w:t xml:space="preserve">, але засмучуються, якщо оточуючі роблять </w:t>
      </w:r>
      <w:r>
        <w:rPr>
          <w:rFonts w:ascii="Times New Roman" w:hAnsi="Times New Roman" w:cs="Times New Roman"/>
          <w:color w:val="000000" w:themeColor="text1"/>
          <w:sz w:val="28"/>
          <w:szCs w:val="28"/>
        </w:rPr>
        <w:t xml:space="preserve">їм зауваження з цього приводу. </w:t>
      </w:r>
      <w:r>
        <w:rPr>
          <w:rFonts w:ascii="Times New Roman" w:hAnsi="Times New Roman" w:cs="Times New Roman"/>
          <w:color w:val="000000" w:themeColor="text1"/>
          <w:sz w:val="28"/>
          <w:szCs w:val="28"/>
          <w:lang w:val="uk-UA"/>
        </w:rPr>
        <w:t>Із</w:t>
      </w:r>
      <w:r w:rsidRPr="00A14C71">
        <w:rPr>
          <w:rFonts w:ascii="Times New Roman" w:hAnsi="Times New Roman" w:cs="Times New Roman"/>
          <w:color w:val="000000" w:themeColor="text1"/>
          <w:sz w:val="28"/>
          <w:szCs w:val="28"/>
        </w:rPr>
        <w:t xml:space="preserve"> позитивних р</w:t>
      </w:r>
      <w:r>
        <w:rPr>
          <w:rFonts w:ascii="Times New Roman" w:hAnsi="Times New Roman" w:cs="Times New Roman"/>
          <w:color w:val="000000" w:themeColor="text1"/>
          <w:sz w:val="28"/>
          <w:szCs w:val="28"/>
        </w:rPr>
        <w:t xml:space="preserve">ис, привабливих для партнерів </w:t>
      </w:r>
      <w:r>
        <w:rPr>
          <w:rFonts w:ascii="Times New Roman" w:hAnsi="Times New Roman" w:cs="Times New Roman"/>
          <w:color w:val="000000" w:themeColor="text1"/>
          <w:sz w:val="28"/>
          <w:szCs w:val="28"/>
          <w:lang w:val="uk-UA"/>
        </w:rPr>
        <w:t>зі</w:t>
      </w:r>
      <w:r>
        <w:rPr>
          <w:rFonts w:ascii="Times New Roman" w:hAnsi="Times New Roman" w:cs="Times New Roman"/>
          <w:color w:val="000000" w:themeColor="text1"/>
          <w:sz w:val="28"/>
          <w:szCs w:val="28"/>
        </w:rPr>
        <w:t xml:space="preserve"> спілкуванн</w:t>
      </w:r>
      <w:r>
        <w:rPr>
          <w:rFonts w:ascii="Times New Roman" w:hAnsi="Times New Roman" w:cs="Times New Roman"/>
          <w:color w:val="000000" w:themeColor="text1"/>
          <w:sz w:val="28"/>
          <w:szCs w:val="28"/>
          <w:lang w:val="uk-UA"/>
        </w:rPr>
        <w:t>я</w:t>
      </w:r>
      <w:r w:rsidRPr="00A14C71">
        <w:rPr>
          <w:rFonts w:ascii="Times New Roman" w:hAnsi="Times New Roman" w:cs="Times New Roman"/>
          <w:color w:val="000000" w:themeColor="text1"/>
          <w:sz w:val="28"/>
          <w:szCs w:val="28"/>
        </w:rPr>
        <w:t xml:space="preserve">, людей даного типу характеризують енергійність, жага діяльності, оптимізм, ініціативність. Разом </w:t>
      </w:r>
      <w:r>
        <w:rPr>
          <w:rFonts w:ascii="Times New Roman" w:hAnsi="Times New Roman" w:cs="Times New Roman"/>
          <w:color w:val="000000" w:themeColor="text1"/>
          <w:sz w:val="28"/>
          <w:szCs w:val="28"/>
          <w:lang w:val="uk-UA"/>
        </w:rPr>
        <w:t>і</w:t>
      </w:r>
      <w:r w:rsidRPr="00A14C71">
        <w:rPr>
          <w:rFonts w:ascii="Times New Roman" w:hAnsi="Times New Roman" w:cs="Times New Roman"/>
          <w:color w:val="000000" w:themeColor="text1"/>
          <w:sz w:val="28"/>
          <w:szCs w:val="28"/>
        </w:rPr>
        <w:t>з тим</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 xml:space="preserve"> вони </w:t>
      </w:r>
      <w:r>
        <w:rPr>
          <w:rFonts w:ascii="Times New Roman" w:hAnsi="Times New Roman" w:cs="Times New Roman"/>
          <w:color w:val="000000" w:themeColor="text1"/>
          <w:sz w:val="28"/>
          <w:szCs w:val="28"/>
          <w:lang w:val="uk-UA"/>
        </w:rPr>
        <w:t xml:space="preserve">мають </w:t>
      </w:r>
      <w:r w:rsidRPr="00A14C71">
        <w:rPr>
          <w:rFonts w:ascii="Times New Roman" w:hAnsi="Times New Roman" w:cs="Times New Roman"/>
          <w:color w:val="000000" w:themeColor="text1"/>
          <w:sz w:val="28"/>
          <w:szCs w:val="28"/>
        </w:rPr>
        <w:t>і деяк</w:t>
      </w:r>
      <w:r>
        <w:rPr>
          <w:rFonts w:ascii="Times New Roman" w:hAnsi="Times New Roman" w:cs="Times New Roman"/>
          <w:color w:val="000000" w:themeColor="text1"/>
          <w:sz w:val="28"/>
          <w:szCs w:val="28"/>
          <w:lang w:val="uk-UA"/>
        </w:rPr>
        <w:t xml:space="preserve">і </w:t>
      </w:r>
      <w:r>
        <w:rPr>
          <w:rFonts w:ascii="Times New Roman" w:hAnsi="Times New Roman" w:cs="Times New Roman"/>
          <w:color w:val="000000" w:themeColor="text1"/>
          <w:sz w:val="28"/>
          <w:szCs w:val="28"/>
        </w:rPr>
        <w:t>відразлив</w:t>
      </w:r>
      <w:r>
        <w:rPr>
          <w:rFonts w:ascii="Times New Roman" w:hAnsi="Times New Roman" w:cs="Times New Roman"/>
          <w:color w:val="000000" w:themeColor="text1"/>
          <w:sz w:val="28"/>
          <w:szCs w:val="28"/>
          <w:lang w:val="uk-UA"/>
        </w:rPr>
        <w:t>і</w:t>
      </w:r>
      <w:r w:rsidRPr="00A14C71">
        <w:rPr>
          <w:rFonts w:ascii="Times New Roman" w:hAnsi="Times New Roman" w:cs="Times New Roman"/>
          <w:color w:val="000000" w:themeColor="text1"/>
          <w:sz w:val="28"/>
          <w:szCs w:val="28"/>
        </w:rPr>
        <w:t xml:space="preserve"> рис</w:t>
      </w:r>
      <w:r>
        <w:rPr>
          <w:rFonts w:ascii="Times New Roman" w:hAnsi="Times New Roman" w:cs="Times New Roman"/>
          <w:color w:val="000000" w:themeColor="text1"/>
          <w:sz w:val="28"/>
          <w:szCs w:val="28"/>
        </w:rPr>
        <w:t>и: легковажніст</w:t>
      </w:r>
      <w:r>
        <w:rPr>
          <w:rFonts w:ascii="Times New Roman" w:hAnsi="Times New Roman" w:cs="Times New Roman"/>
          <w:color w:val="000000" w:themeColor="text1"/>
          <w:sz w:val="28"/>
          <w:szCs w:val="28"/>
          <w:lang w:val="uk-UA"/>
        </w:rPr>
        <w:t>ь</w:t>
      </w:r>
      <w:r>
        <w:rPr>
          <w:rFonts w:ascii="Times New Roman" w:hAnsi="Times New Roman" w:cs="Times New Roman"/>
          <w:color w:val="000000" w:themeColor="text1"/>
          <w:sz w:val="28"/>
          <w:szCs w:val="28"/>
        </w:rPr>
        <w:t>, схильніст</w:t>
      </w:r>
      <w:r>
        <w:rPr>
          <w:rFonts w:ascii="Times New Roman" w:hAnsi="Times New Roman" w:cs="Times New Roman"/>
          <w:color w:val="000000" w:themeColor="text1"/>
          <w:sz w:val="28"/>
          <w:szCs w:val="28"/>
          <w:lang w:val="uk-UA"/>
        </w:rPr>
        <w:t>ь</w:t>
      </w:r>
      <w:r w:rsidRPr="00A14C71">
        <w:rPr>
          <w:rFonts w:ascii="Times New Roman" w:hAnsi="Times New Roman" w:cs="Times New Roman"/>
          <w:color w:val="000000" w:themeColor="text1"/>
          <w:sz w:val="28"/>
          <w:szCs w:val="28"/>
        </w:rPr>
        <w:t xml:space="preserve"> д</w:t>
      </w:r>
      <w:r>
        <w:rPr>
          <w:rFonts w:ascii="Times New Roman" w:hAnsi="Times New Roman" w:cs="Times New Roman"/>
          <w:color w:val="000000" w:themeColor="text1"/>
          <w:sz w:val="28"/>
          <w:szCs w:val="28"/>
        </w:rPr>
        <w:t>о аморальних вчинків, підвищен</w:t>
      </w:r>
      <w:r>
        <w:rPr>
          <w:rFonts w:ascii="Times New Roman" w:hAnsi="Times New Roman" w:cs="Times New Roman"/>
          <w:color w:val="000000" w:themeColor="text1"/>
          <w:sz w:val="28"/>
          <w:szCs w:val="28"/>
          <w:lang w:val="uk-UA"/>
        </w:rPr>
        <w:t>а</w:t>
      </w:r>
      <w:r>
        <w:rPr>
          <w:rFonts w:ascii="Times New Roman" w:hAnsi="Times New Roman" w:cs="Times New Roman"/>
          <w:color w:val="000000" w:themeColor="text1"/>
          <w:sz w:val="28"/>
          <w:szCs w:val="28"/>
        </w:rPr>
        <w:t xml:space="preserve"> дратівливіст</w:t>
      </w:r>
      <w:r>
        <w:rPr>
          <w:rFonts w:ascii="Times New Roman" w:hAnsi="Times New Roman" w:cs="Times New Roman"/>
          <w:color w:val="000000" w:themeColor="text1"/>
          <w:sz w:val="28"/>
          <w:szCs w:val="28"/>
          <w:lang w:val="uk-UA"/>
        </w:rPr>
        <w:t>ь</w:t>
      </w:r>
      <w:r w:rsidRPr="00A14C71">
        <w:rPr>
          <w:rFonts w:ascii="Times New Roman" w:hAnsi="Times New Roman" w:cs="Times New Roman"/>
          <w:color w:val="000000" w:themeColor="text1"/>
          <w:sz w:val="28"/>
          <w:szCs w:val="28"/>
        </w:rPr>
        <w:t>, прожектерство</w:t>
      </w:r>
      <w:r>
        <w:rPr>
          <w:rFonts w:ascii="Times New Roman" w:hAnsi="Times New Roman" w:cs="Times New Roman"/>
          <w:color w:val="000000" w:themeColor="text1"/>
          <w:sz w:val="28"/>
          <w:szCs w:val="28"/>
        </w:rPr>
        <w:t>, недостатньо серйозн</w:t>
      </w:r>
      <w:r>
        <w:rPr>
          <w:rFonts w:ascii="Times New Roman" w:hAnsi="Times New Roman" w:cs="Times New Roman"/>
          <w:color w:val="000000" w:themeColor="text1"/>
          <w:sz w:val="28"/>
          <w:szCs w:val="28"/>
          <w:lang w:val="uk-UA"/>
        </w:rPr>
        <w:t>е</w:t>
      </w:r>
      <w:r>
        <w:rPr>
          <w:rFonts w:ascii="Times New Roman" w:hAnsi="Times New Roman" w:cs="Times New Roman"/>
          <w:color w:val="000000" w:themeColor="text1"/>
          <w:sz w:val="28"/>
          <w:szCs w:val="28"/>
        </w:rPr>
        <w:t xml:space="preserve"> ставлення</w:t>
      </w:r>
      <w:r w:rsidRPr="00A14C71">
        <w:rPr>
          <w:rFonts w:ascii="Times New Roman" w:hAnsi="Times New Roman" w:cs="Times New Roman"/>
          <w:color w:val="000000" w:themeColor="text1"/>
          <w:sz w:val="28"/>
          <w:szCs w:val="28"/>
        </w:rPr>
        <w:t xml:space="preserve"> до сво</w:t>
      </w:r>
      <w:r>
        <w:rPr>
          <w:rFonts w:ascii="Times New Roman" w:hAnsi="Times New Roman" w:cs="Times New Roman"/>
          <w:color w:val="000000" w:themeColor="text1"/>
          <w:sz w:val="28"/>
          <w:szCs w:val="28"/>
        </w:rPr>
        <w:t>їх обов</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язків. Вони важко переносять умови жорсткої дисципліни,</w:t>
      </w:r>
      <w:r>
        <w:rPr>
          <w:rFonts w:ascii="Times New Roman" w:hAnsi="Times New Roman" w:cs="Times New Roman"/>
          <w:color w:val="000000" w:themeColor="text1"/>
          <w:sz w:val="28"/>
          <w:szCs w:val="28"/>
        </w:rPr>
        <w:t xml:space="preserve"> монотонну діяльність, вимушен</w:t>
      </w:r>
      <w:r>
        <w:rPr>
          <w:rFonts w:ascii="Times New Roman" w:hAnsi="Times New Roman" w:cs="Times New Roman"/>
          <w:color w:val="000000" w:themeColor="text1"/>
          <w:sz w:val="28"/>
          <w:szCs w:val="28"/>
          <w:lang w:val="uk-UA"/>
        </w:rPr>
        <w:t xml:space="preserve">у </w:t>
      </w:r>
      <w:hyperlink r:id="rId34" w:tooltip="Самотність" w:history="1">
        <w:r w:rsidRPr="000D4D10">
          <w:rPr>
            <w:rStyle w:val="a5"/>
            <w:color w:val="000000" w:themeColor="text1"/>
            <w:sz w:val="28"/>
            <w:szCs w:val="28"/>
          </w:rPr>
          <w:t>самотність</w:t>
        </w:r>
      </w:hyperlink>
      <w:r>
        <w:rPr>
          <w:rFonts w:ascii="Times New Roman" w:hAnsi="Times New Roman" w:cs="Times New Roman"/>
          <w:color w:val="000000" w:themeColor="text1"/>
          <w:sz w:val="28"/>
          <w:szCs w:val="28"/>
        </w:rPr>
        <w:t>.</w:t>
      </w:r>
    </w:p>
    <w:p w:rsidR="00AA39F7" w:rsidRPr="00207576"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2. </w:t>
      </w:r>
      <w:r>
        <w:rPr>
          <w:rFonts w:ascii="Times New Roman" w:hAnsi="Times New Roman" w:cs="Times New Roman"/>
          <w:i/>
          <w:color w:val="000000" w:themeColor="text1"/>
          <w:sz w:val="28"/>
          <w:szCs w:val="28"/>
        </w:rPr>
        <w:t>Д</w:t>
      </w:r>
      <w:r>
        <w:rPr>
          <w:rFonts w:ascii="Times New Roman" w:hAnsi="Times New Roman" w:cs="Times New Roman"/>
          <w:i/>
          <w:color w:val="000000" w:themeColor="text1"/>
          <w:sz w:val="28"/>
          <w:szCs w:val="28"/>
          <w:lang w:val="uk-UA"/>
        </w:rPr>
        <w:t>и</w:t>
      </w:r>
      <w:r>
        <w:rPr>
          <w:rFonts w:ascii="Times New Roman" w:hAnsi="Times New Roman" w:cs="Times New Roman"/>
          <w:i/>
          <w:color w:val="000000" w:themeColor="text1"/>
          <w:sz w:val="28"/>
          <w:szCs w:val="28"/>
        </w:rPr>
        <w:t>ст</w:t>
      </w:r>
      <w:r>
        <w:rPr>
          <w:rFonts w:ascii="Times New Roman" w:hAnsi="Times New Roman" w:cs="Times New Roman"/>
          <w:i/>
          <w:color w:val="000000" w:themeColor="text1"/>
          <w:sz w:val="28"/>
          <w:szCs w:val="28"/>
          <w:lang w:val="uk-UA"/>
        </w:rPr>
        <w:t>и</w:t>
      </w:r>
      <w:r w:rsidRPr="000D4D10">
        <w:rPr>
          <w:rFonts w:ascii="Times New Roman" w:hAnsi="Times New Roman" w:cs="Times New Roman"/>
          <w:i/>
          <w:color w:val="000000" w:themeColor="text1"/>
          <w:sz w:val="28"/>
          <w:szCs w:val="28"/>
        </w:rPr>
        <w:t>мний тип</w:t>
      </w:r>
      <w:r w:rsidRPr="00A14C71">
        <w:rPr>
          <w:rFonts w:ascii="Times New Roman" w:hAnsi="Times New Roman" w:cs="Times New Roman"/>
          <w:color w:val="000000" w:themeColor="text1"/>
          <w:sz w:val="28"/>
          <w:szCs w:val="28"/>
        </w:rPr>
        <w:t>. Його характеризує низька контактніс</w:t>
      </w:r>
      <w:r>
        <w:rPr>
          <w:rFonts w:ascii="Times New Roman" w:hAnsi="Times New Roman" w:cs="Times New Roman"/>
          <w:color w:val="000000" w:themeColor="text1"/>
          <w:sz w:val="28"/>
          <w:szCs w:val="28"/>
        </w:rPr>
        <w:t>ть, небагатослівність, домінуюч</w:t>
      </w:r>
      <w:r>
        <w:rPr>
          <w:rFonts w:ascii="Times New Roman" w:hAnsi="Times New Roman" w:cs="Times New Roman"/>
          <w:color w:val="000000" w:themeColor="text1"/>
          <w:sz w:val="28"/>
          <w:szCs w:val="28"/>
          <w:lang w:val="uk-UA"/>
        </w:rPr>
        <w:t>ий</w:t>
      </w:r>
      <w:r w:rsidRPr="00A14C71">
        <w:rPr>
          <w:rFonts w:ascii="Times New Roman" w:hAnsi="Times New Roman" w:cs="Times New Roman"/>
          <w:color w:val="000000" w:themeColor="text1"/>
          <w:sz w:val="28"/>
          <w:szCs w:val="28"/>
        </w:rPr>
        <w:t xml:space="preserve"> песимістичний настрій. Такі люди</w:t>
      </w:r>
      <w:r>
        <w:rPr>
          <w:rFonts w:ascii="Times New Roman" w:hAnsi="Times New Roman" w:cs="Times New Roman"/>
          <w:color w:val="000000" w:themeColor="text1"/>
          <w:sz w:val="28"/>
          <w:szCs w:val="28"/>
        </w:rPr>
        <w:t xml:space="preserve"> є звичайно домосідами, обтяжен</w:t>
      </w:r>
      <w:r>
        <w:rPr>
          <w:rFonts w:ascii="Times New Roman" w:hAnsi="Times New Roman" w:cs="Times New Roman"/>
          <w:color w:val="000000" w:themeColor="text1"/>
          <w:sz w:val="28"/>
          <w:szCs w:val="28"/>
          <w:lang w:val="uk-UA"/>
        </w:rPr>
        <w:t>і</w:t>
      </w:r>
      <w:r w:rsidRPr="00A14C71">
        <w:rPr>
          <w:rFonts w:ascii="Times New Roman" w:hAnsi="Times New Roman" w:cs="Times New Roman"/>
          <w:color w:val="000000" w:themeColor="text1"/>
          <w:sz w:val="28"/>
          <w:szCs w:val="28"/>
        </w:rPr>
        <w:t xml:space="preserve"> гучним</w:t>
      </w:r>
      <w:r>
        <w:rPr>
          <w:rFonts w:ascii="Times New Roman" w:hAnsi="Times New Roman" w:cs="Times New Roman"/>
          <w:color w:val="000000" w:themeColor="text1"/>
          <w:sz w:val="28"/>
          <w:szCs w:val="28"/>
          <w:lang w:val="uk-UA"/>
        </w:rPr>
        <w:t xml:space="preserve"> </w:t>
      </w:r>
      <w:hyperlink r:id="rId35" w:tooltip="Суспільство" w:history="1">
        <w:r w:rsidRPr="00207576">
          <w:rPr>
            <w:rStyle w:val="a5"/>
            <w:color w:val="000000" w:themeColor="text1"/>
            <w:sz w:val="28"/>
            <w:szCs w:val="28"/>
          </w:rPr>
          <w:t>суспільством</w:t>
        </w:r>
      </w:hyperlink>
      <w:r w:rsidRPr="00A14C71">
        <w:rPr>
          <w:rFonts w:ascii="Times New Roman" w:hAnsi="Times New Roman" w:cs="Times New Roman"/>
          <w:color w:val="000000" w:themeColor="text1"/>
          <w:sz w:val="28"/>
          <w:szCs w:val="28"/>
        </w:rPr>
        <w:t>, рідко вступають у конфлікти з оточ</w:t>
      </w:r>
      <w:r>
        <w:rPr>
          <w:rFonts w:ascii="Times New Roman" w:hAnsi="Times New Roman" w:cs="Times New Roman"/>
          <w:color w:val="000000" w:themeColor="text1"/>
          <w:sz w:val="28"/>
          <w:szCs w:val="28"/>
        </w:rPr>
        <w:t>уючими, ведуть замкнутий спосіб</w:t>
      </w:r>
      <w:r>
        <w:rPr>
          <w:rFonts w:ascii="Times New Roman" w:hAnsi="Times New Roman" w:cs="Times New Roman"/>
          <w:color w:val="000000" w:themeColor="text1"/>
          <w:sz w:val="28"/>
          <w:szCs w:val="28"/>
          <w:lang w:val="uk-UA"/>
        </w:rPr>
        <w:t xml:space="preserve"> </w:t>
      </w:r>
      <w:hyperlink r:id="rId36" w:tooltip="Життя" w:history="1">
        <w:r w:rsidRPr="00207576">
          <w:rPr>
            <w:rStyle w:val="a5"/>
            <w:color w:val="000000" w:themeColor="text1"/>
            <w:sz w:val="28"/>
            <w:szCs w:val="28"/>
          </w:rPr>
          <w:t>життя</w:t>
        </w:r>
      </w:hyperlink>
      <w:r w:rsidRPr="00A14C71">
        <w:rPr>
          <w:rFonts w:ascii="Times New Roman" w:hAnsi="Times New Roman" w:cs="Times New Roman"/>
          <w:color w:val="000000" w:themeColor="text1"/>
          <w:sz w:val="28"/>
          <w:szCs w:val="28"/>
        </w:rPr>
        <w:t>. Вони високо цінують тих, хто з ними дружить, і готові ї</w:t>
      </w:r>
      <w:r>
        <w:rPr>
          <w:rFonts w:ascii="Times New Roman" w:hAnsi="Times New Roman" w:cs="Times New Roman"/>
          <w:color w:val="000000" w:themeColor="text1"/>
          <w:sz w:val="28"/>
          <w:szCs w:val="28"/>
        </w:rPr>
        <w:t>м підкоритися. Вони мають так</w:t>
      </w:r>
      <w:r>
        <w:rPr>
          <w:rFonts w:ascii="Times New Roman" w:hAnsi="Times New Roman" w:cs="Times New Roman"/>
          <w:color w:val="000000" w:themeColor="text1"/>
          <w:sz w:val="28"/>
          <w:szCs w:val="28"/>
          <w:lang w:val="uk-UA"/>
        </w:rPr>
        <w:t>і</w:t>
      </w:r>
      <w:r w:rsidRPr="00A14C71">
        <w:rPr>
          <w:rFonts w:ascii="Times New Roman" w:hAnsi="Times New Roman" w:cs="Times New Roman"/>
          <w:color w:val="000000" w:themeColor="text1"/>
          <w:sz w:val="28"/>
          <w:szCs w:val="28"/>
        </w:rPr>
        <w:t xml:space="preserve"> риси особистості, приваблив</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rPr>
        <w:t xml:space="preserve"> для партнерів </w:t>
      </w:r>
      <w:r>
        <w:rPr>
          <w:rFonts w:ascii="Times New Roman" w:hAnsi="Times New Roman" w:cs="Times New Roman"/>
          <w:color w:val="000000" w:themeColor="text1"/>
          <w:sz w:val="28"/>
          <w:szCs w:val="28"/>
          <w:lang w:val="uk-UA"/>
        </w:rPr>
        <w:t>зі</w:t>
      </w:r>
      <w:r>
        <w:rPr>
          <w:rFonts w:ascii="Times New Roman" w:hAnsi="Times New Roman" w:cs="Times New Roman"/>
          <w:color w:val="000000" w:themeColor="text1"/>
          <w:sz w:val="28"/>
          <w:szCs w:val="28"/>
        </w:rPr>
        <w:t xml:space="preserve"> спілкуванн</w:t>
      </w:r>
      <w:r>
        <w:rPr>
          <w:rFonts w:ascii="Times New Roman" w:hAnsi="Times New Roman" w:cs="Times New Roman"/>
          <w:color w:val="000000" w:themeColor="text1"/>
          <w:sz w:val="28"/>
          <w:szCs w:val="28"/>
          <w:lang w:val="uk-UA"/>
        </w:rPr>
        <w:t>я</w:t>
      </w:r>
      <w:r>
        <w:rPr>
          <w:rFonts w:ascii="Times New Roman" w:hAnsi="Times New Roman" w:cs="Times New Roman"/>
          <w:color w:val="000000" w:themeColor="text1"/>
          <w:sz w:val="28"/>
          <w:szCs w:val="28"/>
        </w:rPr>
        <w:t>: серйозніст</w:t>
      </w:r>
      <w:r>
        <w:rPr>
          <w:rFonts w:ascii="Times New Roman" w:hAnsi="Times New Roman" w:cs="Times New Roman"/>
          <w:color w:val="000000" w:themeColor="text1"/>
          <w:sz w:val="28"/>
          <w:szCs w:val="28"/>
          <w:lang w:val="uk-UA"/>
        </w:rPr>
        <w:t>ь</w:t>
      </w:r>
      <w:r>
        <w:rPr>
          <w:rFonts w:ascii="Times New Roman" w:hAnsi="Times New Roman" w:cs="Times New Roman"/>
          <w:color w:val="000000" w:themeColor="text1"/>
          <w:sz w:val="28"/>
          <w:szCs w:val="28"/>
        </w:rPr>
        <w:t>, сумлінніст</w:t>
      </w:r>
      <w:r>
        <w:rPr>
          <w:rFonts w:ascii="Times New Roman" w:hAnsi="Times New Roman" w:cs="Times New Roman"/>
          <w:color w:val="000000" w:themeColor="text1"/>
          <w:sz w:val="28"/>
          <w:szCs w:val="28"/>
          <w:lang w:val="uk-UA"/>
        </w:rPr>
        <w:t>ь</w:t>
      </w:r>
      <w:r>
        <w:rPr>
          <w:rFonts w:ascii="Times New Roman" w:hAnsi="Times New Roman" w:cs="Times New Roman"/>
          <w:color w:val="000000" w:themeColor="text1"/>
          <w:sz w:val="28"/>
          <w:szCs w:val="28"/>
        </w:rPr>
        <w:t>, загострен</w:t>
      </w:r>
      <w:r>
        <w:rPr>
          <w:rFonts w:ascii="Times New Roman" w:hAnsi="Times New Roman" w:cs="Times New Roman"/>
          <w:color w:val="000000" w:themeColor="text1"/>
          <w:sz w:val="28"/>
          <w:szCs w:val="28"/>
          <w:lang w:val="uk-UA"/>
        </w:rPr>
        <w:t>е</w:t>
      </w:r>
      <w:r w:rsidRPr="00A14C71">
        <w:rPr>
          <w:rFonts w:ascii="Times New Roman" w:hAnsi="Times New Roman" w:cs="Times New Roman"/>
          <w:color w:val="000000" w:themeColor="text1"/>
          <w:sz w:val="28"/>
          <w:szCs w:val="28"/>
        </w:rPr>
        <w:t xml:space="preserve"> почуттям справедливості.</w:t>
      </w:r>
      <w:r>
        <w:rPr>
          <w:rFonts w:ascii="Times New Roman" w:hAnsi="Times New Roman" w:cs="Times New Roman"/>
          <w:color w:val="000000" w:themeColor="text1"/>
          <w:sz w:val="28"/>
          <w:szCs w:val="28"/>
        </w:rPr>
        <w:t xml:space="preserve"> Є у них і відразливі риси. Це </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пасивність, сповільненість</w:t>
      </w:r>
      <w:r>
        <w:rPr>
          <w:rFonts w:ascii="Times New Roman" w:hAnsi="Times New Roman" w:cs="Times New Roman"/>
          <w:color w:val="000000" w:themeColor="text1"/>
          <w:sz w:val="28"/>
          <w:szCs w:val="28"/>
          <w:lang w:val="uk-UA"/>
        </w:rPr>
        <w:t xml:space="preserve"> </w:t>
      </w:r>
      <w:hyperlink r:id="rId37" w:tooltip="Мислення" w:history="1">
        <w:r w:rsidRPr="00207576">
          <w:rPr>
            <w:rStyle w:val="a5"/>
            <w:color w:val="000000" w:themeColor="text1"/>
            <w:sz w:val="28"/>
            <w:szCs w:val="28"/>
          </w:rPr>
          <w:t>мислення</w:t>
        </w:r>
      </w:hyperlink>
      <w:r w:rsidRPr="00A14C7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неповороткість, індивідуалізм.</w:t>
      </w:r>
    </w:p>
    <w:p w:rsidR="00AA39F7" w:rsidRPr="00207576"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068A7">
        <w:rPr>
          <w:rFonts w:ascii="Times New Roman" w:hAnsi="Times New Roman" w:cs="Times New Roman"/>
          <w:color w:val="000000" w:themeColor="text1"/>
          <w:sz w:val="28"/>
          <w:szCs w:val="28"/>
          <w:lang w:val="uk-UA"/>
        </w:rPr>
        <w:t xml:space="preserve">3. </w:t>
      </w:r>
      <w:r w:rsidRPr="00A068A7">
        <w:rPr>
          <w:rFonts w:ascii="Times New Roman" w:hAnsi="Times New Roman" w:cs="Times New Roman"/>
          <w:i/>
          <w:color w:val="000000" w:themeColor="text1"/>
          <w:sz w:val="28"/>
          <w:szCs w:val="28"/>
          <w:lang w:val="uk-UA"/>
        </w:rPr>
        <w:t>Циклоїдний тип</w:t>
      </w:r>
      <w:r w:rsidRPr="00A068A7">
        <w:rPr>
          <w:rFonts w:ascii="Times New Roman" w:hAnsi="Times New Roman" w:cs="Times New Roman"/>
          <w:color w:val="000000" w:themeColor="text1"/>
          <w:sz w:val="28"/>
          <w:szCs w:val="28"/>
          <w:lang w:val="uk-UA"/>
        </w:rPr>
        <w:t xml:space="preserve">. Йому властиві досить часті періодичні зміни настрою, в результаті чого так само часто змінюється їхня манера спілкування з оточуючими людьми. У період підвищеного настрою вони є товариськими, а в період пригніченого </w:t>
      </w:r>
      <w:r>
        <w:rPr>
          <w:rFonts w:ascii="Times New Roman" w:hAnsi="Times New Roman" w:cs="Times New Roman"/>
          <w:color w:val="000000" w:themeColor="text1"/>
          <w:sz w:val="28"/>
          <w:szCs w:val="28"/>
          <w:lang w:val="uk-UA"/>
        </w:rPr>
        <w:t>–</w:t>
      </w:r>
      <w:r w:rsidRPr="00A068A7">
        <w:rPr>
          <w:rFonts w:ascii="Times New Roman" w:hAnsi="Times New Roman" w:cs="Times New Roman"/>
          <w:color w:val="000000" w:themeColor="text1"/>
          <w:sz w:val="28"/>
          <w:szCs w:val="28"/>
          <w:lang w:val="uk-UA"/>
        </w:rPr>
        <w:t xml:space="preserve"> замкнутими. </w:t>
      </w:r>
      <w:r w:rsidRPr="00A14C71">
        <w:rPr>
          <w:rFonts w:ascii="Times New Roman" w:hAnsi="Times New Roman" w:cs="Times New Roman"/>
          <w:color w:val="000000" w:themeColor="text1"/>
          <w:sz w:val="28"/>
          <w:szCs w:val="28"/>
        </w:rPr>
        <w:t>Під час душевного підйому вони в</w:t>
      </w:r>
      <w:r>
        <w:rPr>
          <w:rFonts w:ascii="Times New Roman" w:hAnsi="Times New Roman" w:cs="Times New Roman"/>
          <w:color w:val="000000" w:themeColor="text1"/>
          <w:sz w:val="28"/>
          <w:szCs w:val="28"/>
        </w:rPr>
        <w:t>едуть себе як люди з гипертимно</w:t>
      </w:r>
      <w:r>
        <w:rPr>
          <w:rFonts w:ascii="Times New Roman" w:hAnsi="Times New Roman" w:cs="Times New Roman"/>
          <w:color w:val="000000" w:themeColor="text1"/>
          <w:sz w:val="28"/>
          <w:szCs w:val="28"/>
          <w:lang w:val="uk-UA"/>
        </w:rPr>
        <w:t>ю</w:t>
      </w:r>
      <w:r w:rsidRPr="00A14C71">
        <w:rPr>
          <w:rFonts w:ascii="Times New Roman" w:hAnsi="Times New Roman" w:cs="Times New Roman"/>
          <w:color w:val="000000" w:themeColor="text1"/>
          <w:sz w:val="28"/>
          <w:szCs w:val="28"/>
        </w:rPr>
        <w:t xml:space="preserve"> акцентуаці</w:t>
      </w:r>
      <w:r>
        <w:rPr>
          <w:rFonts w:ascii="Times New Roman" w:hAnsi="Times New Roman" w:cs="Times New Roman"/>
          <w:color w:val="000000" w:themeColor="text1"/>
          <w:sz w:val="28"/>
          <w:szCs w:val="28"/>
        </w:rPr>
        <w:t xml:space="preserve">єю характеру, а в період спаду </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з д</w:t>
      </w:r>
      <w:r>
        <w:rPr>
          <w:rFonts w:ascii="Times New Roman" w:hAnsi="Times New Roman" w:cs="Times New Roman"/>
          <w:color w:val="000000" w:themeColor="text1"/>
          <w:sz w:val="28"/>
          <w:szCs w:val="28"/>
          <w:lang w:val="uk-UA"/>
        </w:rPr>
        <w:t>и</w:t>
      </w:r>
      <w:r>
        <w:rPr>
          <w:rFonts w:ascii="Times New Roman" w:hAnsi="Times New Roman" w:cs="Times New Roman"/>
          <w:color w:val="000000" w:themeColor="text1"/>
          <w:sz w:val="28"/>
          <w:szCs w:val="28"/>
        </w:rPr>
        <w:t>ст</w:t>
      </w:r>
      <w:r>
        <w:rPr>
          <w:rFonts w:ascii="Times New Roman" w:hAnsi="Times New Roman" w:cs="Times New Roman"/>
          <w:color w:val="000000" w:themeColor="text1"/>
          <w:sz w:val="28"/>
          <w:szCs w:val="28"/>
          <w:lang w:val="uk-UA"/>
        </w:rPr>
        <w:t>и</w:t>
      </w:r>
      <w:r>
        <w:rPr>
          <w:rFonts w:ascii="Times New Roman" w:hAnsi="Times New Roman" w:cs="Times New Roman"/>
          <w:color w:val="000000" w:themeColor="text1"/>
          <w:sz w:val="28"/>
          <w:szCs w:val="28"/>
        </w:rPr>
        <w:t>мно</w:t>
      </w:r>
      <w:r>
        <w:rPr>
          <w:rFonts w:ascii="Times New Roman" w:hAnsi="Times New Roman" w:cs="Times New Roman"/>
          <w:color w:val="000000" w:themeColor="text1"/>
          <w:sz w:val="28"/>
          <w:szCs w:val="28"/>
          <w:lang w:val="uk-UA"/>
        </w:rPr>
        <w:t>ю</w:t>
      </w:r>
      <w:r>
        <w:rPr>
          <w:rFonts w:ascii="Times New Roman" w:hAnsi="Times New Roman" w:cs="Times New Roman"/>
          <w:color w:val="000000" w:themeColor="text1"/>
          <w:sz w:val="28"/>
          <w:szCs w:val="28"/>
        </w:rPr>
        <w:t>.</w:t>
      </w:r>
    </w:p>
    <w:p w:rsidR="00AA39F7" w:rsidRPr="00A14C71" w:rsidRDefault="00AA39F7" w:rsidP="00AA39F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207576">
        <w:rPr>
          <w:rFonts w:ascii="Times New Roman" w:hAnsi="Times New Roman" w:cs="Times New Roman"/>
          <w:i/>
          <w:color w:val="000000" w:themeColor="text1"/>
          <w:sz w:val="28"/>
          <w:szCs w:val="28"/>
        </w:rPr>
        <w:t>Збудливий</w:t>
      </w:r>
      <w:r w:rsidRPr="00207576">
        <w:rPr>
          <w:rFonts w:ascii="Times New Roman" w:hAnsi="Times New Roman" w:cs="Times New Roman"/>
          <w:i/>
          <w:color w:val="000000" w:themeColor="text1"/>
          <w:sz w:val="28"/>
          <w:szCs w:val="28"/>
          <w:lang w:val="uk-UA"/>
        </w:rPr>
        <w:t xml:space="preserve"> </w:t>
      </w:r>
      <w:r w:rsidRPr="00207576">
        <w:rPr>
          <w:rFonts w:ascii="Times New Roman" w:hAnsi="Times New Roman" w:cs="Times New Roman"/>
          <w:i/>
          <w:iCs/>
          <w:color w:val="000000" w:themeColor="text1"/>
          <w:sz w:val="28"/>
          <w:szCs w:val="28"/>
        </w:rPr>
        <w:t>тип.</w:t>
      </w:r>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Цьому типу властива низька контактність у спілкуванні, сповільненість вербальних і невербальни</w:t>
      </w:r>
      <w:r>
        <w:rPr>
          <w:rFonts w:ascii="Times New Roman" w:hAnsi="Times New Roman" w:cs="Times New Roman"/>
          <w:color w:val="000000" w:themeColor="text1"/>
          <w:sz w:val="28"/>
          <w:szCs w:val="28"/>
        </w:rPr>
        <w:t xml:space="preserve">х реакцій. Нерідко вони </w:t>
      </w:r>
      <w:r>
        <w:rPr>
          <w:rFonts w:ascii="Times New Roman" w:hAnsi="Times New Roman" w:cs="Times New Roman"/>
          <w:color w:val="000000" w:themeColor="text1"/>
          <w:sz w:val="28"/>
          <w:szCs w:val="28"/>
        </w:rPr>
        <w:lastRenderedPageBreak/>
        <w:t xml:space="preserve">зануди </w:t>
      </w:r>
      <w:r>
        <w:rPr>
          <w:rFonts w:ascii="Times New Roman" w:hAnsi="Times New Roman" w:cs="Times New Roman"/>
          <w:color w:val="000000" w:themeColor="text1"/>
          <w:sz w:val="28"/>
          <w:szCs w:val="28"/>
          <w:lang w:val="uk-UA"/>
        </w:rPr>
        <w:t>й</w:t>
      </w:r>
      <w:r w:rsidRPr="00A14C71">
        <w:rPr>
          <w:rFonts w:ascii="Times New Roman" w:hAnsi="Times New Roman" w:cs="Times New Roman"/>
          <w:color w:val="000000" w:themeColor="text1"/>
          <w:sz w:val="28"/>
          <w:szCs w:val="28"/>
        </w:rPr>
        <w:t xml:space="preserve"> похмурі, схильні до хамства і брані, до кон</w:t>
      </w:r>
      <w:r>
        <w:rPr>
          <w:rFonts w:ascii="Times New Roman" w:hAnsi="Times New Roman" w:cs="Times New Roman"/>
          <w:color w:val="000000" w:themeColor="text1"/>
          <w:sz w:val="28"/>
          <w:szCs w:val="28"/>
        </w:rPr>
        <w:t xml:space="preserve">фліктів, в яких самі є </w:t>
      </w:r>
      <w:r>
        <w:rPr>
          <w:rFonts w:ascii="Times New Roman" w:hAnsi="Times New Roman" w:cs="Times New Roman"/>
          <w:color w:val="000000" w:themeColor="text1"/>
          <w:sz w:val="28"/>
          <w:szCs w:val="28"/>
          <w:lang w:val="uk-UA"/>
        </w:rPr>
        <w:t>провокаторами суперечок</w:t>
      </w:r>
      <w:r>
        <w:rPr>
          <w:rFonts w:ascii="Times New Roman" w:hAnsi="Times New Roman" w:cs="Times New Roman"/>
          <w:color w:val="000000" w:themeColor="text1"/>
          <w:sz w:val="28"/>
          <w:szCs w:val="28"/>
        </w:rPr>
        <w:t>. Вони незлагідні в</w:t>
      </w:r>
      <w:r>
        <w:rPr>
          <w:rFonts w:ascii="Times New Roman" w:hAnsi="Times New Roman" w:cs="Times New Roman"/>
          <w:color w:val="000000" w:themeColor="text1"/>
          <w:sz w:val="28"/>
          <w:szCs w:val="28"/>
          <w:lang w:val="uk-UA"/>
        </w:rPr>
        <w:t xml:space="preserve"> </w:t>
      </w:r>
      <w:hyperlink r:id="rId38" w:tooltip="Колектив" w:history="1">
        <w:r w:rsidRPr="00207576">
          <w:rPr>
            <w:rStyle w:val="a5"/>
            <w:color w:val="000000" w:themeColor="text1"/>
            <w:sz w:val="28"/>
            <w:szCs w:val="28"/>
          </w:rPr>
          <w:t>колективі</w:t>
        </w:r>
      </w:hyperlink>
      <w:r>
        <w:rPr>
          <w:rFonts w:ascii="Times New Roman" w:hAnsi="Times New Roman" w:cs="Times New Roman"/>
          <w:color w:val="000000" w:themeColor="text1"/>
          <w:sz w:val="28"/>
          <w:szCs w:val="28"/>
        </w:rPr>
        <w:t>, владні в сім</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ї. У емоційно спокійному стані люди даного типу часто добросовісні, акуратні, люблять тварин і маленьких дітей. Проте в стані емоційного збудження вони бувають дратівливими, запальними, погано контролюють свою поведінку.</w:t>
      </w:r>
    </w:p>
    <w:p w:rsidR="00AA39F7" w:rsidRPr="00207576"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5. </w:t>
      </w:r>
      <w:r w:rsidRPr="00207576">
        <w:rPr>
          <w:rFonts w:ascii="Times New Roman" w:hAnsi="Times New Roman" w:cs="Times New Roman"/>
          <w:i/>
          <w:color w:val="000000" w:themeColor="text1"/>
          <w:sz w:val="28"/>
          <w:szCs w:val="28"/>
          <w:lang w:val="uk-UA"/>
        </w:rPr>
        <w:t xml:space="preserve">Застрягаючий </w:t>
      </w:r>
      <w:r w:rsidRPr="00207576">
        <w:rPr>
          <w:rFonts w:ascii="Times New Roman" w:hAnsi="Times New Roman" w:cs="Times New Roman"/>
          <w:i/>
          <w:iCs/>
          <w:color w:val="000000" w:themeColor="text1"/>
          <w:sz w:val="28"/>
          <w:szCs w:val="28"/>
        </w:rPr>
        <w:t>тип</w:t>
      </w:r>
      <w:r w:rsidRPr="00A14C71">
        <w:rPr>
          <w:rFonts w:ascii="Times New Roman" w:hAnsi="Times New Roman" w:cs="Times New Roman"/>
          <w:i/>
          <w:iCs/>
          <w:color w:val="000000" w:themeColor="text1"/>
          <w:sz w:val="28"/>
          <w:szCs w:val="28"/>
        </w:rPr>
        <w:t>.</w:t>
      </w:r>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 xml:space="preserve">Його характеризують </w:t>
      </w:r>
      <w:r>
        <w:rPr>
          <w:rFonts w:ascii="Times New Roman" w:hAnsi="Times New Roman" w:cs="Times New Roman"/>
          <w:color w:val="000000" w:themeColor="text1"/>
          <w:sz w:val="28"/>
          <w:szCs w:val="28"/>
        </w:rPr>
        <w:t>помірна товариськість, занудлив</w:t>
      </w:r>
      <w:r>
        <w:rPr>
          <w:rFonts w:ascii="Times New Roman" w:hAnsi="Times New Roman" w:cs="Times New Roman"/>
          <w:color w:val="000000" w:themeColor="text1"/>
          <w:sz w:val="28"/>
          <w:szCs w:val="28"/>
          <w:lang w:val="uk-UA"/>
        </w:rPr>
        <w:t>і</w:t>
      </w:r>
      <w:r w:rsidRPr="00A14C71">
        <w:rPr>
          <w:rFonts w:ascii="Times New Roman" w:hAnsi="Times New Roman" w:cs="Times New Roman"/>
          <w:color w:val="000000" w:themeColor="text1"/>
          <w:sz w:val="28"/>
          <w:szCs w:val="28"/>
        </w:rPr>
        <w:t>сть, схильніс</w:t>
      </w:r>
      <w:r>
        <w:rPr>
          <w:rFonts w:ascii="Times New Roman" w:hAnsi="Times New Roman" w:cs="Times New Roman"/>
          <w:color w:val="000000" w:themeColor="text1"/>
          <w:sz w:val="28"/>
          <w:szCs w:val="28"/>
        </w:rPr>
        <w:t>ть до моралей, небалакучість. У</w:t>
      </w:r>
      <w:r>
        <w:rPr>
          <w:rFonts w:ascii="Times New Roman" w:hAnsi="Times New Roman" w:cs="Times New Roman"/>
          <w:color w:val="000000" w:themeColor="text1"/>
          <w:sz w:val="28"/>
          <w:szCs w:val="28"/>
          <w:lang w:val="uk-UA"/>
        </w:rPr>
        <w:t xml:space="preserve"> </w:t>
      </w:r>
      <w:hyperlink r:id="rId39" w:tooltip="Конфлікт" w:history="1">
        <w:r w:rsidRPr="00207576">
          <w:rPr>
            <w:rStyle w:val="a5"/>
            <w:color w:val="000000" w:themeColor="text1"/>
            <w:sz w:val="28"/>
            <w:szCs w:val="28"/>
          </w:rPr>
          <w:t>конфліктах</w:t>
        </w:r>
      </w:hyperlink>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зазвичай виступає ініціатором, активною стороною. Прагне досягти високих показ</w:t>
      </w:r>
      <w:r>
        <w:rPr>
          <w:rFonts w:ascii="Times New Roman" w:hAnsi="Times New Roman" w:cs="Times New Roman"/>
          <w:color w:val="000000" w:themeColor="text1"/>
          <w:sz w:val="28"/>
          <w:szCs w:val="28"/>
        </w:rPr>
        <w:t>ників у будь-якій справі, за як</w:t>
      </w:r>
      <w:r>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rPr>
        <w:t xml:space="preserve"> береться, пред</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 xml:space="preserve">являє підвищені вимоги до себе. Особливо чутливий до соціальної справедливості, разом </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тим</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 xml:space="preserve"> уразливий, підозрілий, мстивий. Іноді надмірно самовпевнен</w:t>
      </w:r>
      <w:r>
        <w:rPr>
          <w:rFonts w:ascii="Times New Roman" w:hAnsi="Times New Roman" w:cs="Times New Roman"/>
          <w:color w:val="000000" w:themeColor="text1"/>
          <w:sz w:val="28"/>
          <w:szCs w:val="28"/>
        </w:rPr>
        <w:t>ий, честолюбний, ревнивий, пред</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являє непомірні вимоги до бли</w:t>
      </w:r>
      <w:r>
        <w:rPr>
          <w:rFonts w:ascii="Times New Roman" w:hAnsi="Times New Roman" w:cs="Times New Roman"/>
          <w:color w:val="000000" w:themeColor="text1"/>
          <w:sz w:val="28"/>
          <w:szCs w:val="28"/>
        </w:rPr>
        <w:t>зьких і до підлеглих на роботі.</w:t>
      </w:r>
    </w:p>
    <w:p w:rsidR="00AA39F7"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6. </w:t>
      </w:r>
      <w:r w:rsidRPr="00207576">
        <w:rPr>
          <w:rFonts w:ascii="Times New Roman" w:hAnsi="Times New Roman" w:cs="Times New Roman"/>
          <w:i/>
          <w:color w:val="000000" w:themeColor="text1"/>
          <w:sz w:val="28"/>
          <w:szCs w:val="28"/>
        </w:rPr>
        <w:t>Педантичний</w:t>
      </w:r>
      <w:r w:rsidRPr="00207576">
        <w:rPr>
          <w:rFonts w:ascii="Times New Roman" w:hAnsi="Times New Roman" w:cs="Times New Roman"/>
          <w:i/>
          <w:color w:val="000000" w:themeColor="text1"/>
          <w:sz w:val="28"/>
          <w:szCs w:val="28"/>
          <w:lang w:val="uk-UA"/>
        </w:rPr>
        <w:t xml:space="preserve"> </w:t>
      </w:r>
      <w:r w:rsidRPr="00207576">
        <w:rPr>
          <w:rFonts w:ascii="Times New Roman" w:hAnsi="Times New Roman" w:cs="Times New Roman"/>
          <w:i/>
          <w:iCs/>
          <w:color w:val="000000" w:themeColor="text1"/>
          <w:sz w:val="28"/>
          <w:szCs w:val="28"/>
        </w:rPr>
        <w:t>тип.</w:t>
      </w:r>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У конфлікти вступає рідко, виступаючи в них скоріше пасивною, ніж активною стороною. На слу</w:t>
      </w:r>
      <w:r>
        <w:rPr>
          <w:rFonts w:ascii="Times New Roman" w:hAnsi="Times New Roman" w:cs="Times New Roman"/>
          <w:color w:val="000000" w:themeColor="text1"/>
          <w:sz w:val="28"/>
          <w:szCs w:val="28"/>
        </w:rPr>
        <w:t>жбі веде себе як бюрократ, пред</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 xml:space="preserve">являючи оточуючим багато формальних вимог. Разом </w:t>
      </w:r>
      <w:r>
        <w:rPr>
          <w:rFonts w:ascii="Times New Roman" w:hAnsi="Times New Roman" w:cs="Times New Roman"/>
          <w:color w:val="000000" w:themeColor="text1"/>
          <w:sz w:val="28"/>
          <w:szCs w:val="28"/>
          <w:lang w:val="uk-UA"/>
        </w:rPr>
        <w:t>і</w:t>
      </w:r>
      <w:r w:rsidRPr="00A14C71">
        <w:rPr>
          <w:rFonts w:ascii="Times New Roman" w:hAnsi="Times New Roman" w:cs="Times New Roman"/>
          <w:color w:val="000000" w:themeColor="text1"/>
          <w:sz w:val="28"/>
          <w:szCs w:val="28"/>
        </w:rPr>
        <w:t>з тим</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поступається</w:t>
      </w:r>
      <w:r>
        <w:rPr>
          <w:rFonts w:ascii="Times New Roman" w:hAnsi="Times New Roman" w:cs="Times New Roman"/>
          <w:color w:val="000000" w:themeColor="text1"/>
          <w:sz w:val="28"/>
          <w:szCs w:val="28"/>
          <w:lang w:val="uk-UA"/>
        </w:rPr>
        <w:t xml:space="preserve"> </w:t>
      </w:r>
      <w:hyperlink r:id="rId40" w:tooltip="Лідерство" w:history="1">
        <w:r w:rsidRPr="00207576">
          <w:rPr>
            <w:rStyle w:val="a5"/>
            <w:color w:val="000000" w:themeColor="text1"/>
            <w:sz w:val="28"/>
            <w:szCs w:val="28"/>
          </w:rPr>
          <w:t>лідерство</w:t>
        </w:r>
      </w:hyperlink>
      <w:r w:rsidRPr="00207576">
        <w:rPr>
          <w:rFonts w:ascii="Times New Roman" w:hAnsi="Times New Roman" w:cs="Times New Roman"/>
          <w:color w:val="000000" w:themeColor="text1"/>
          <w:sz w:val="28"/>
          <w:szCs w:val="28"/>
          <w:lang w:val="uk-UA"/>
        </w:rPr>
        <w:t>м</w:t>
      </w:r>
      <w:r>
        <w:rPr>
          <w:rFonts w:ascii="Times New Roman" w:hAnsi="Times New Roman" w:cs="Times New Roman"/>
          <w:color w:val="000000" w:themeColor="text1"/>
          <w:sz w:val="28"/>
          <w:szCs w:val="28"/>
          <w:lang w:val="uk-UA"/>
        </w:rPr>
        <w:t xml:space="preserve"> </w:t>
      </w:r>
      <w:r w:rsidRPr="00207576">
        <w:rPr>
          <w:rFonts w:ascii="Times New Roman" w:hAnsi="Times New Roman" w:cs="Times New Roman"/>
          <w:color w:val="000000" w:themeColor="text1"/>
          <w:sz w:val="28"/>
          <w:szCs w:val="28"/>
        </w:rPr>
        <w:t>іншим</w:t>
      </w:r>
      <w:r w:rsidRPr="00A14C71">
        <w:rPr>
          <w:rFonts w:ascii="Times New Roman" w:hAnsi="Times New Roman" w:cs="Times New Roman"/>
          <w:color w:val="000000" w:themeColor="text1"/>
          <w:sz w:val="28"/>
          <w:szCs w:val="28"/>
        </w:rPr>
        <w:t xml:space="preserve"> людям. Іноді </w:t>
      </w:r>
      <w:r>
        <w:rPr>
          <w:rFonts w:ascii="Times New Roman" w:hAnsi="Times New Roman" w:cs="Times New Roman"/>
          <w:color w:val="000000" w:themeColor="text1"/>
          <w:sz w:val="28"/>
          <w:szCs w:val="28"/>
          <w:lang w:val="uk-UA"/>
        </w:rPr>
        <w:t xml:space="preserve">прискіпливий до </w:t>
      </w:r>
      <w:r w:rsidRPr="00A14C71">
        <w:rPr>
          <w:rFonts w:ascii="Times New Roman" w:hAnsi="Times New Roman" w:cs="Times New Roman"/>
          <w:color w:val="000000" w:themeColor="text1"/>
          <w:sz w:val="28"/>
          <w:szCs w:val="28"/>
        </w:rPr>
        <w:t xml:space="preserve">домашніх </w:t>
      </w:r>
      <w:r>
        <w:rPr>
          <w:rFonts w:ascii="Times New Roman" w:hAnsi="Times New Roman" w:cs="Times New Roman"/>
          <w:color w:val="000000" w:themeColor="text1"/>
          <w:sz w:val="28"/>
          <w:szCs w:val="28"/>
          <w:lang w:val="uk-UA"/>
        </w:rPr>
        <w:t>щодо їх охайності</w:t>
      </w:r>
      <w:r w:rsidRPr="00A14C71">
        <w:rPr>
          <w:rFonts w:ascii="Times New Roman" w:hAnsi="Times New Roman" w:cs="Times New Roman"/>
          <w:color w:val="000000" w:themeColor="text1"/>
          <w:sz w:val="28"/>
          <w:szCs w:val="28"/>
        </w:rPr>
        <w:t xml:space="preserve">. Його привабливі риси: сумлінність, акуратність, серйозність, надійність у справах, а відразливі і </w:t>
      </w:r>
      <w:r>
        <w:rPr>
          <w:rFonts w:ascii="Times New Roman" w:hAnsi="Times New Roman" w:cs="Times New Roman"/>
          <w:color w:val="000000" w:themeColor="text1"/>
          <w:sz w:val="28"/>
          <w:szCs w:val="28"/>
        </w:rPr>
        <w:t xml:space="preserve">сприяють виникненню конфліктів </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 xml:space="preserve"> форма</w:t>
      </w:r>
      <w:r>
        <w:rPr>
          <w:rFonts w:ascii="Times New Roman" w:hAnsi="Times New Roman" w:cs="Times New Roman"/>
          <w:color w:val="000000" w:themeColor="text1"/>
          <w:sz w:val="28"/>
          <w:szCs w:val="28"/>
        </w:rPr>
        <w:t>лізм, занудливость, буркотіння.</w:t>
      </w:r>
    </w:p>
    <w:p w:rsidR="00AA39F7" w:rsidRPr="00207576"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7. </w:t>
      </w:r>
      <w:r w:rsidRPr="00207576">
        <w:rPr>
          <w:rFonts w:ascii="Times New Roman" w:hAnsi="Times New Roman" w:cs="Times New Roman"/>
          <w:i/>
          <w:color w:val="000000" w:themeColor="text1"/>
          <w:sz w:val="28"/>
          <w:szCs w:val="28"/>
        </w:rPr>
        <w:t>Тривожний</w:t>
      </w:r>
      <w:r w:rsidRPr="00207576">
        <w:rPr>
          <w:rFonts w:ascii="Times New Roman" w:hAnsi="Times New Roman" w:cs="Times New Roman"/>
          <w:i/>
          <w:color w:val="000000" w:themeColor="text1"/>
          <w:sz w:val="28"/>
          <w:szCs w:val="28"/>
          <w:lang w:val="uk-UA"/>
        </w:rPr>
        <w:t xml:space="preserve"> </w:t>
      </w:r>
      <w:r w:rsidRPr="00207576">
        <w:rPr>
          <w:rFonts w:ascii="Times New Roman" w:hAnsi="Times New Roman" w:cs="Times New Roman"/>
          <w:i/>
          <w:iCs/>
          <w:color w:val="000000" w:themeColor="text1"/>
          <w:sz w:val="28"/>
          <w:szCs w:val="28"/>
        </w:rPr>
        <w:t>тип.</w:t>
      </w:r>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 xml:space="preserve">Людям такого типу властиві низька контактність, боязкість, непевність у собі, мінорний настрій. Вони рідко вступають у конфлікти з оточуючими, граючи в </w:t>
      </w:r>
      <w:r>
        <w:rPr>
          <w:rFonts w:ascii="Times New Roman" w:hAnsi="Times New Roman" w:cs="Times New Roman"/>
          <w:color w:val="000000" w:themeColor="text1"/>
          <w:sz w:val="28"/>
          <w:szCs w:val="28"/>
        </w:rPr>
        <w:t>них в основному пасивну роль, в</w:t>
      </w:r>
      <w:r>
        <w:rPr>
          <w:rFonts w:ascii="Times New Roman" w:hAnsi="Times New Roman" w:cs="Times New Roman"/>
          <w:color w:val="000000" w:themeColor="text1"/>
          <w:sz w:val="28"/>
          <w:szCs w:val="28"/>
          <w:lang w:val="uk-UA"/>
        </w:rPr>
        <w:t xml:space="preserve"> </w:t>
      </w:r>
      <w:hyperlink r:id="rId41" w:tooltip="Конфлікт" w:history="1">
        <w:r w:rsidRPr="00207576">
          <w:rPr>
            <w:rStyle w:val="a5"/>
            <w:color w:val="000000" w:themeColor="text1"/>
            <w:sz w:val="28"/>
            <w:szCs w:val="28"/>
          </w:rPr>
          <w:t>конфліктних</w:t>
        </w:r>
      </w:hyperlink>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 xml:space="preserve">ситуаціях шукають підтримки </w:t>
      </w:r>
      <w:r>
        <w:rPr>
          <w:rFonts w:ascii="Times New Roman" w:hAnsi="Times New Roman" w:cs="Times New Roman"/>
          <w:color w:val="000000" w:themeColor="text1"/>
          <w:sz w:val="28"/>
          <w:szCs w:val="28"/>
          <w:lang w:val="uk-UA"/>
        </w:rPr>
        <w:t>й</w:t>
      </w:r>
      <w:r w:rsidRPr="00A14C71">
        <w:rPr>
          <w:rFonts w:ascii="Times New Roman" w:hAnsi="Times New Roman" w:cs="Times New Roman"/>
          <w:color w:val="000000" w:themeColor="text1"/>
          <w:sz w:val="28"/>
          <w:szCs w:val="28"/>
        </w:rPr>
        <w:t xml:space="preserve"> опори. Нерідко маю</w:t>
      </w:r>
      <w:r>
        <w:rPr>
          <w:rFonts w:ascii="Times New Roman" w:hAnsi="Times New Roman" w:cs="Times New Roman"/>
          <w:color w:val="000000" w:themeColor="text1"/>
          <w:sz w:val="28"/>
          <w:szCs w:val="28"/>
        </w:rPr>
        <w:t>ть так</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rPr>
        <w:t xml:space="preserve"> приваблив</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rPr>
        <w:t xml:space="preserve"> риси: дружелюбніст</w:t>
      </w:r>
      <w:r>
        <w:rPr>
          <w:rFonts w:ascii="Times New Roman" w:hAnsi="Times New Roman" w:cs="Times New Roman"/>
          <w:color w:val="000000" w:themeColor="text1"/>
          <w:sz w:val="28"/>
          <w:szCs w:val="28"/>
          <w:lang w:val="uk-UA"/>
        </w:rPr>
        <w:t>ь</w:t>
      </w:r>
      <w:r>
        <w:rPr>
          <w:rFonts w:ascii="Times New Roman" w:hAnsi="Times New Roman" w:cs="Times New Roman"/>
          <w:color w:val="000000" w:themeColor="text1"/>
          <w:sz w:val="28"/>
          <w:szCs w:val="28"/>
        </w:rPr>
        <w:t>, самокритичніст</w:t>
      </w:r>
      <w:r>
        <w:rPr>
          <w:rFonts w:ascii="Times New Roman" w:hAnsi="Times New Roman" w:cs="Times New Roman"/>
          <w:color w:val="000000" w:themeColor="text1"/>
          <w:sz w:val="28"/>
          <w:szCs w:val="28"/>
          <w:lang w:val="uk-UA"/>
        </w:rPr>
        <w:t>ь</w:t>
      </w:r>
      <w:r>
        <w:rPr>
          <w:rFonts w:ascii="Times New Roman" w:hAnsi="Times New Roman" w:cs="Times New Roman"/>
          <w:color w:val="000000" w:themeColor="text1"/>
          <w:sz w:val="28"/>
          <w:szCs w:val="28"/>
        </w:rPr>
        <w:t>, ретельніст</w:t>
      </w:r>
      <w:r>
        <w:rPr>
          <w:rFonts w:ascii="Times New Roman" w:hAnsi="Times New Roman" w:cs="Times New Roman"/>
          <w:color w:val="000000" w:themeColor="text1"/>
          <w:sz w:val="28"/>
          <w:szCs w:val="28"/>
          <w:lang w:val="uk-UA"/>
        </w:rPr>
        <w:t>ь</w:t>
      </w:r>
      <w:r w:rsidRPr="00A14C71">
        <w:rPr>
          <w:rFonts w:ascii="Times New Roman" w:hAnsi="Times New Roman" w:cs="Times New Roman"/>
          <w:color w:val="000000" w:themeColor="text1"/>
          <w:sz w:val="28"/>
          <w:szCs w:val="28"/>
        </w:rPr>
        <w:t>. Внаслідок своєї беззахисності також нерідко служать «козлами ві</w:t>
      </w:r>
      <w:r>
        <w:rPr>
          <w:rFonts w:ascii="Times New Roman" w:hAnsi="Times New Roman" w:cs="Times New Roman"/>
          <w:color w:val="000000" w:themeColor="text1"/>
          <w:sz w:val="28"/>
          <w:szCs w:val="28"/>
        </w:rPr>
        <w:t>дпущення», мішенями для жартів.</w:t>
      </w:r>
    </w:p>
    <w:p w:rsidR="00AA39F7" w:rsidRPr="00EC0276"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8. </w:t>
      </w:r>
      <w:r w:rsidRPr="00207576">
        <w:rPr>
          <w:rFonts w:ascii="Times New Roman" w:hAnsi="Times New Roman" w:cs="Times New Roman"/>
          <w:i/>
          <w:color w:val="000000" w:themeColor="text1"/>
          <w:sz w:val="28"/>
          <w:szCs w:val="28"/>
        </w:rPr>
        <w:t>Емотивний</w:t>
      </w:r>
      <w:r w:rsidRPr="00207576">
        <w:rPr>
          <w:rFonts w:ascii="Times New Roman" w:hAnsi="Times New Roman" w:cs="Times New Roman"/>
          <w:i/>
          <w:color w:val="000000" w:themeColor="text1"/>
          <w:sz w:val="28"/>
          <w:szCs w:val="28"/>
          <w:lang w:val="uk-UA"/>
        </w:rPr>
        <w:t xml:space="preserve"> </w:t>
      </w:r>
      <w:r w:rsidRPr="00207576">
        <w:rPr>
          <w:rFonts w:ascii="Times New Roman" w:hAnsi="Times New Roman" w:cs="Times New Roman"/>
          <w:i/>
          <w:iCs/>
          <w:color w:val="000000" w:themeColor="text1"/>
          <w:sz w:val="28"/>
          <w:szCs w:val="28"/>
        </w:rPr>
        <w:t>тип.</w:t>
      </w:r>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 xml:space="preserve">Ці люди віддають перевагу спілкуванню у вузькому колі обраних, з якими встановлюються хороші контакти, що вони розуміють «з півслова». Рідко самі вступають у конфлікти, граючи в них пасивну роль. </w:t>
      </w:r>
      <w:r w:rsidRPr="00A14C71">
        <w:rPr>
          <w:rFonts w:ascii="Times New Roman" w:hAnsi="Times New Roman" w:cs="Times New Roman"/>
          <w:color w:val="000000" w:themeColor="text1"/>
          <w:sz w:val="28"/>
          <w:szCs w:val="28"/>
        </w:rPr>
        <w:lastRenderedPageBreak/>
        <w:t>Образи носять в собі, не «вихлюпують» наз</w:t>
      </w:r>
      <w:r>
        <w:rPr>
          <w:rFonts w:ascii="Times New Roman" w:hAnsi="Times New Roman" w:cs="Times New Roman"/>
          <w:color w:val="000000" w:themeColor="text1"/>
          <w:sz w:val="28"/>
          <w:szCs w:val="28"/>
        </w:rPr>
        <w:t>овні. Привабливі риси: доброта,</w:t>
      </w:r>
      <w:r>
        <w:rPr>
          <w:rFonts w:ascii="Times New Roman" w:hAnsi="Times New Roman" w:cs="Times New Roman"/>
          <w:color w:val="000000" w:themeColor="text1"/>
          <w:sz w:val="28"/>
          <w:szCs w:val="28"/>
          <w:lang w:val="uk-UA"/>
        </w:rPr>
        <w:t xml:space="preserve"> </w:t>
      </w:r>
      <w:hyperlink r:id="rId42" w:tooltip="Милосердя" w:history="1">
        <w:r w:rsidRPr="00207576">
          <w:rPr>
            <w:rStyle w:val="a5"/>
            <w:color w:val="000000" w:themeColor="text1"/>
            <w:sz w:val="28"/>
            <w:szCs w:val="28"/>
          </w:rPr>
          <w:t>милосердя</w:t>
        </w:r>
      </w:hyperlink>
      <w:r w:rsidRPr="00A14C7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уміють радіти</w:t>
      </w:r>
      <w:r w:rsidRPr="00A14C71">
        <w:rPr>
          <w:rFonts w:ascii="Times New Roman" w:hAnsi="Times New Roman" w:cs="Times New Roman"/>
          <w:color w:val="000000" w:themeColor="text1"/>
          <w:sz w:val="28"/>
          <w:szCs w:val="28"/>
        </w:rPr>
        <w:t xml:space="preserve"> чужим у</w:t>
      </w:r>
      <w:r>
        <w:rPr>
          <w:rFonts w:ascii="Times New Roman" w:hAnsi="Times New Roman" w:cs="Times New Roman"/>
          <w:color w:val="000000" w:themeColor="text1"/>
          <w:sz w:val="28"/>
          <w:szCs w:val="28"/>
        </w:rPr>
        <w:t>спіхам, загострене почуття обов</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язку, старанність. Відразливі риси: над</w:t>
      </w:r>
      <w:r>
        <w:rPr>
          <w:rFonts w:ascii="Times New Roman" w:hAnsi="Times New Roman" w:cs="Times New Roman"/>
          <w:color w:val="000000" w:themeColor="text1"/>
          <w:sz w:val="28"/>
          <w:szCs w:val="28"/>
        </w:rPr>
        <w:t>мірна чутливість, сльозливість.</w:t>
      </w:r>
    </w:p>
    <w:p w:rsidR="00AA39F7" w:rsidRPr="00EC0276"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9. </w:t>
      </w:r>
      <w:r w:rsidRPr="00EC0276">
        <w:rPr>
          <w:rFonts w:ascii="Times New Roman" w:hAnsi="Times New Roman" w:cs="Times New Roman"/>
          <w:i/>
          <w:color w:val="000000" w:themeColor="text1"/>
          <w:sz w:val="28"/>
          <w:szCs w:val="28"/>
        </w:rPr>
        <w:t>Демонстративний</w:t>
      </w:r>
      <w:r w:rsidRPr="00EC0276">
        <w:rPr>
          <w:rFonts w:ascii="Times New Roman" w:hAnsi="Times New Roman" w:cs="Times New Roman"/>
          <w:i/>
          <w:color w:val="000000" w:themeColor="text1"/>
          <w:sz w:val="28"/>
          <w:szCs w:val="28"/>
          <w:lang w:val="uk-UA"/>
        </w:rPr>
        <w:t xml:space="preserve"> </w:t>
      </w:r>
      <w:r w:rsidRPr="00EC0276">
        <w:rPr>
          <w:rFonts w:ascii="Times New Roman" w:hAnsi="Times New Roman" w:cs="Times New Roman"/>
          <w:i/>
          <w:iCs/>
          <w:color w:val="000000" w:themeColor="text1"/>
          <w:sz w:val="28"/>
          <w:szCs w:val="28"/>
        </w:rPr>
        <w:t>тип.</w:t>
      </w:r>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Цей тип людей характеризується легкістю встановлення контактів, прагнення</w:t>
      </w:r>
      <w:r>
        <w:rPr>
          <w:rFonts w:ascii="Times New Roman" w:hAnsi="Times New Roman" w:cs="Times New Roman"/>
          <w:color w:val="000000" w:themeColor="text1"/>
          <w:sz w:val="28"/>
          <w:szCs w:val="28"/>
        </w:rPr>
        <w:t xml:space="preserve">м до лідерства, жаданням влади </w:t>
      </w:r>
      <w:r>
        <w:rPr>
          <w:rFonts w:ascii="Times New Roman" w:hAnsi="Times New Roman" w:cs="Times New Roman"/>
          <w:color w:val="000000" w:themeColor="text1"/>
          <w:sz w:val="28"/>
          <w:szCs w:val="28"/>
          <w:lang w:val="uk-UA"/>
        </w:rPr>
        <w:t>й</w:t>
      </w:r>
      <w:r w:rsidRPr="00A14C71">
        <w:rPr>
          <w:rFonts w:ascii="Times New Roman" w:hAnsi="Times New Roman" w:cs="Times New Roman"/>
          <w:color w:val="000000" w:themeColor="text1"/>
          <w:sz w:val="28"/>
          <w:szCs w:val="28"/>
        </w:rPr>
        <w:t xml:space="preserve"> похвали. Він демонструє високу пристосовність до людей і</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 xml:space="preserve"> разом </w:t>
      </w:r>
      <w:r>
        <w:rPr>
          <w:rFonts w:ascii="Times New Roman" w:hAnsi="Times New Roman" w:cs="Times New Roman"/>
          <w:color w:val="000000" w:themeColor="text1"/>
          <w:sz w:val="28"/>
          <w:szCs w:val="28"/>
          <w:lang w:val="uk-UA"/>
        </w:rPr>
        <w:t>і</w:t>
      </w:r>
      <w:r w:rsidRPr="00A14C71">
        <w:rPr>
          <w:rFonts w:ascii="Times New Roman" w:hAnsi="Times New Roman" w:cs="Times New Roman"/>
          <w:color w:val="000000" w:themeColor="text1"/>
          <w:sz w:val="28"/>
          <w:szCs w:val="28"/>
        </w:rPr>
        <w:t>з тим</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 xml:space="preserve"> схильн</w:t>
      </w:r>
      <w:r>
        <w:rPr>
          <w:rFonts w:ascii="Times New Roman" w:hAnsi="Times New Roman" w:cs="Times New Roman"/>
          <w:color w:val="000000" w:themeColor="text1"/>
          <w:sz w:val="28"/>
          <w:szCs w:val="28"/>
        </w:rPr>
        <w:t>ість до інтриг (при зовнішній м</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якості манери спілкування). Такі люди дратують оточуючих самовпевненістю і високими домаганнями, систематично самі провокують конфлікти, але при цьому а</w:t>
      </w:r>
      <w:r>
        <w:rPr>
          <w:rFonts w:ascii="Times New Roman" w:hAnsi="Times New Roman" w:cs="Times New Roman"/>
          <w:color w:val="000000" w:themeColor="text1"/>
          <w:sz w:val="28"/>
          <w:szCs w:val="28"/>
        </w:rPr>
        <w:t>ктивно захищаються. Мають так</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rPr>
        <w:t xml:space="preserve"> риси, приваблив</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rPr>
        <w:t xml:space="preserve"> для партнерів </w:t>
      </w:r>
      <w:r>
        <w:rPr>
          <w:rFonts w:ascii="Times New Roman" w:hAnsi="Times New Roman" w:cs="Times New Roman"/>
          <w:color w:val="000000" w:themeColor="text1"/>
          <w:sz w:val="28"/>
          <w:szCs w:val="28"/>
          <w:lang w:val="uk-UA"/>
        </w:rPr>
        <w:t>зі</w:t>
      </w:r>
      <w:r>
        <w:rPr>
          <w:rFonts w:ascii="Times New Roman" w:hAnsi="Times New Roman" w:cs="Times New Roman"/>
          <w:color w:val="000000" w:themeColor="text1"/>
          <w:sz w:val="28"/>
          <w:szCs w:val="28"/>
        </w:rPr>
        <w:t xml:space="preserve"> спілкуванн</w:t>
      </w:r>
      <w:r>
        <w:rPr>
          <w:rFonts w:ascii="Times New Roman" w:hAnsi="Times New Roman" w:cs="Times New Roman"/>
          <w:color w:val="000000" w:themeColor="text1"/>
          <w:sz w:val="28"/>
          <w:szCs w:val="28"/>
          <w:lang w:val="uk-UA"/>
        </w:rPr>
        <w:t>я</w:t>
      </w:r>
      <w:r>
        <w:rPr>
          <w:rFonts w:ascii="Times New Roman" w:hAnsi="Times New Roman" w:cs="Times New Roman"/>
          <w:color w:val="000000" w:themeColor="text1"/>
          <w:sz w:val="28"/>
          <w:szCs w:val="28"/>
        </w:rPr>
        <w:t>: ввічливіст</w:t>
      </w:r>
      <w:r>
        <w:rPr>
          <w:rFonts w:ascii="Times New Roman" w:hAnsi="Times New Roman" w:cs="Times New Roman"/>
          <w:color w:val="000000" w:themeColor="text1"/>
          <w:sz w:val="28"/>
          <w:szCs w:val="28"/>
          <w:lang w:val="uk-UA"/>
        </w:rPr>
        <w:t>ь</w:t>
      </w:r>
      <w:r>
        <w:rPr>
          <w:rFonts w:ascii="Times New Roman" w:hAnsi="Times New Roman" w:cs="Times New Roman"/>
          <w:color w:val="000000" w:themeColor="text1"/>
          <w:sz w:val="28"/>
          <w:szCs w:val="28"/>
        </w:rPr>
        <w:t>, артистичніст</w:t>
      </w:r>
      <w:r>
        <w:rPr>
          <w:rFonts w:ascii="Times New Roman" w:hAnsi="Times New Roman" w:cs="Times New Roman"/>
          <w:color w:val="000000" w:themeColor="text1"/>
          <w:sz w:val="28"/>
          <w:szCs w:val="28"/>
          <w:lang w:val="uk-UA"/>
        </w:rPr>
        <w:t>ь</w:t>
      </w:r>
      <w:r>
        <w:rPr>
          <w:rFonts w:ascii="Times New Roman" w:hAnsi="Times New Roman" w:cs="Times New Roman"/>
          <w:color w:val="000000" w:themeColor="text1"/>
          <w:sz w:val="28"/>
          <w:szCs w:val="28"/>
        </w:rPr>
        <w:t>, здатніст</w:t>
      </w:r>
      <w:r>
        <w:rPr>
          <w:rFonts w:ascii="Times New Roman" w:hAnsi="Times New Roman" w:cs="Times New Roman"/>
          <w:color w:val="000000" w:themeColor="text1"/>
          <w:sz w:val="28"/>
          <w:szCs w:val="28"/>
          <w:lang w:val="uk-UA"/>
        </w:rPr>
        <w:t>ь</w:t>
      </w:r>
      <w:r>
        <w:rPr>
          <w:rFonts w:ascii="Times New Roman" w:hAnsi="Times New Roman" w:cs="Times New Roman"/>
          <w:color w:val="000000" w:themeColor="text1"/>
          <w:sz w:val="28"/>
          <w:szCs w:val="28"/>
        </w:rPr>
        <w:t xml:space="preserve"> захопити інших, неординарніст</w:t>
      </w:r>
      <w:r>
        <w:rPr>
          <w:rFonts w:ascii="Times New Roman" w:hAnsi="Times New Roman" w:cs="Times New Roman"/>
          <w:color w:val="000000" w:themeColor="text1"/>
          <w:sz w:val="28"/>
          <w:szCs w:val="28"/>
          <w:lang w:val="uk-UA"/>
        </w:rPr>
        <w:t>ь</w:t>
      </w:r>
      <w:r w:rsidRPr="00A14C71">
        <w:rPr>
          <w:rFonts w:ascii="Times New Roman" w:hAnsi="Times New Roman" w:cs="Times New Roman"/>
          <w:color w:val="000000" w:themeColor="text1"/>
          <w:sz w:val="28"/>
          <w:szCs w:val="28"/>
        </w:rPr>
        <w:t xml:space="preserve"> мислення і вчинків. Їх відразливі риси: егоїзм, лицемірство,</w:t>
      </w:r>
      <w:r>
        <w:rPr>
          <w:rFonts w:ascii="Times New Roman" w:hAnsi="Times New Roman" w:cs="Times New Roman"/>
          <w:color w:val="000000" w:themeColor="text1"/>
          <w:sz w:val="28"/>
          <w:szCs w:val="28"/>
        </w:rPr>
        <w:t xml:space="preserve"> хвастощі, ухиляння від роботи.</w:t>
      </w:r>
    </w:p>
    <w:p w:rsidR="00AA39F7" w:rsidRPr="00EC0276"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10. </w:t>
      </w:r>
      <w:r w:rsidRPr="00EC0276">
        <w:rPr>
          <w:rFonts w:ascii="Times New Roman" w:hAnsi="Times New Roman" w:cs="Times New Roman"/>
          <w:i/>
          <w:color w:val="000000" w:themeColor="text1"/>
          <w:sz w:val="28"/>
          <w:szCs w:val="28"/>
        </w:rPr>
        <w:t>Екзальтований</w:t>
      </w:r>
      <w:r w:rsidRPr="00EC0276">
        <w:rPr>
          <w:rFonts w:ascii="Times New Roman" w:hAnsi="Times New Roman" w:cs="Times New Roman"/>
          <w:i/>
          <w:color w:val="000000" w:themeColor="text1"/>
          <w:sz w:val="28"/>
          <w:szCs w:val="28"/>
          <w:lang w:val="uk-UA"/>
        </w:rPr>
        <w:t xml:space="preserve"> </w:t>
      </w:r>
      <w:r w:rsidRPr="00EC0276">
        <w:rPr>
          <w:rFonts w:ascii="Times New Roman" w:hAnsi="Times New Roman" w:cs="Times New Roman"/>
          <w:i/>
          <w:iCs/>
          <w:color w:val="000000" w:themeColor="text1"/>
          <w:sz w:val="28"/>
          <w:szCs w:val="28"/>
        </w:rPr>
        <w:t>тип.</w:t>
      </w:r>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Йому властиві висока контактність, балакучість, влюбливість. Такі люди часто сперечаються, але не доводять справу до відкритих конфліктів. У конфліктних ситуаціях вони бувають я</w:t>
      </w:r>
      <w:r>
        <w:rPr>
          <w:rFonts w:ascii="Times New Roman" w:hAnsi="Times New Roman" w:cs="Times New Roman"/>
          <w:color w:val="000000" w:themeColor="text1"/>
          <w:sz w:val="28"/>
          <w:szCs w:val="28"/>
        </w:rPr>
        <w:t>к активно</w:t>
      </w:r>
      <w:r>
        <w:rPr>
          <w:rFonts w:ascii="Times New Roman" w:hAnsi="Times New Roman" w:cs="Times New Roman"/>
          <w:color w:val="000000" w:themeColor="text1"/>
          <w:sz w:val="28"/>
          <w:szCs w:val="28"/>
          <w:lang w:val="uk-UA"/>
        </w:rPr>
        <w:t>ю</w:t>
      </w:r>
      <w:r w:rsidRPr="00A14C71">
        <w:rPr>
          <w:rFonts w:ascii="Times New Roman" w:hAnsi="Times New Roman" w:cs="Times New Roman"/>
          <w:color w:val="000000" w:themeColor="text1"/>
          <w:sz w:val="28"/>
          <w:szCs w:val="28"/>
        </w:rPr>
        <w:t xml:space="preserve">, так і пасивною стороною. Разом </w:t>
      </w:r>
      <w:r>
        <w:rPr>
          <w:rFonts w:ascii="Times New Roman" w:hAnsi="Times New Roman" w:cs="Times New Roman"/>
          <w:color w:val="000000" w:themeColor="text1"/>
          <w:sz w:val="28"/>
          <w:szCs w:val="28"/>
          <w:lang w:val="uk-UA"/>
        </w:rPr>
        <w:t>і</w:t>
      </w:r>
      <w:r w:rsidRPr="00A14C71">
        <w:rPr>
          <w:rFonts w:ascii="Times New Roman" w:hAnsi="Times New Roman" w:cs="Times New Roman"/>
          <w:color w:val="000000" w:themeColor="text1"/>
          <w:sz w:val="28"/>
          <w:szCs w:val="28"/>
        </w:rPr>
        <w:t>з тим</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прив</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язані </w:t>
      </w:r>
      <w:r>
        <w:rPr>
          <w:rFonts w:ascii="Times New Roman" w:hAnsi="Times New Roman" w:cs="Times New Roman"/>
          <w:color w:val="000000" w:themeColor="text1"/>
          <w:sz w:val="28"/>
          <w:szCs w:val="28"/>
          <w:lang w:val="uk-UA"/>
        </w:rPr>
        <w:t>й</w:t>
      </w:r>
      <w:r>
        <w:rPr>
          <w:rFonts w:ascii="Times New Roman" w:hAnsi="Times New Roman" w:cs="Times New Roman"/>
          <w:color w:val="000000" w:themeColor="text1"/>
          <w:sz w:val="28"/>
          <w:szCs w:val="28"/>
        </w:rPr>
        <w:t xml:space="preserve"> уважні до друзів і близьки</w:t>
      </w:r>
      <w:r>
        <w:rPr>
          <w:rFonts w:ascii="Times New Roman" w:hAnsi="Times New Roman" w:cs="Times New Roman"/>
          <w:color w:val="000000" w:themeColor="text1"/>
          <w:sz w:val="28"/>
          <w:szCs w:val="28"/>
          <w:lang w:val="uk-UA"/>
        </w:rPr>
        <w:t>х</w:t>
      </w:r>
      <w:r w:rsidRPr="00A14C71">
        <w:rPr>
          <w:rFonts w:ascii="Times New Roman" w:hAnsi="Times New Roman" w:cs="Times New Roman"/>
          <w:color w:val="000000" w:themeColor="text1"/>
          <w:sz w:val="28"/>
          <w:szCs w:val="28"/>
        </w:rPr>
        <w:t xml:space="preserve">. Вони альтруїстичні, </w:t>
      </w:r>
      <w:r>
        <w:rPr>
          <w:rFonts w:ascii="Times New Roman" w:hAnsi="Times New Roman" w:cs="Times New Roman"/>
          <w:color w:val="000000" w:themeColor="text1"/>
          <w:sz w:val="28"/>
          <w:szCs w:val="28"/>
          <w:lang w:val="uk-UA"/>
        </w:rPr>
        <w:t>вміють співчувати</w:t>
      </w:r>
      <w:r w:rsidRPr="00A14C7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мають </w:t>
      </w:r>
      <w:r w:rsidRPr="00A14C71">
        <w:rPr>
          <w:rFonts w:ascii="Times New Roman" w:hAnsi="Times New Roman" w:cs="Times New Roman"/>
          <w:color w:val="000000" w:themeColor="text1"/>
          <w:sz w:val="28"/>
          <w:szCs w:val="28"/>
        </w:rPr>
        <w:t>добрий смак, проявляють</w:t>
      </w:r>
      <w:r>
        <w:rPr>
          <w:rFonts w:ascii="Times New Roman" w:hAnsi="Times New Roman" w:cs="Times New Roman"/>
          <w:color w:val="000000" w:themeColor="text1"/>
          <w:sz w:val="28"/>
          <w:szCs w:val="28"/>
          <w:lang w:val="uk-UA"/>
        </w:rPr>
        <w:t xml:space="preserve"> </w:t>
      </w:r>
      <w:hyperlink r:id="rId43" w:tooltip="Яскравість" w:history="1">
        <w:r w:rsidRPr="00EC0276">
          <w:rPr>
            <w:rStyle w:val="a5"/>
            <w:color w:val="000000" w:themeColor="text1"/>
            <w:sz w:val="28"/>
            <w:szCs w:val="28"/>
          </w:rPr>
          <w:t>яскравість</w:t>
        </w:r>
      </w:hyperlink>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і щирість почуттів. Відразливі риси: панікерство, схильність</w:t>
      </w:r>
      <w:r>
        <w:rPr>
          <w:rFonts w:ascii="Times New Roman" w:hAnsi="Times New Roman" w:cs="Times New Roman"/>
          <w:color w:val="000000" w:themeColor="text1"/>
          <w:sz w:val="28"/>
          <w:szCs w:val="28"/>
          <w:lang w:val="uk-UA"/>
        </w:rPr>
        <w:t xml:space="preserve"> до</w:t>
      </w:r>
      <w:r>
        <w:rPr>
          <w:rFonts w:ascii="Times New Roman" w:hAnsi="Times New Roman" w:cs="Times New Roman"/>
          <w:color w:val="000000" w:themeColor="text1"/>
          <w:sz w:val="28"/>
          <w:szCs w:val="28"/>
        </w:rPr>
        <w:t xml:space="preserve"> миттєви</w:t>
      </w:r>
      <w:r>
        <w:rPr>
          <w:rFonts w:ascii="Times New Roman" w:hAnsi="Times New Roman" w:cs="Times New Roman"/>
          <w:color w:val="000000" w:themeColor="text1"/>
          <w:sz w:val="28"/>
          <w:szCs w:val="28"/>
          <w:lang w:val="uk-UA"/>
        </w:rPr>
        <w:t>х</w:t>
      </w:r>
      <w:r>
        <w:rPr>
          <w:rFonts w:ascii="Times New Roman" w:hAnsi="Times New Roman" w:cs="Times New Roman"/>
          <w:color w:val="000000" w:themeColor="text1"/>
          <w:sz w:val="28"/>
          <w:szCs w:val="28"/>
        </w:rPr>
        <w:t xml:space="preserve"> настро</w:t>
      </w:r>
      <w:r>
        <w:rPr>
          <w:rFonts w:ascii="Times New Roman" w:hAnsi="Times New Roman" w:cs="Times New Roman"/>
          <w:color w:val="000000" w:themeColor="text1"/>
          <w:sz w:val="28"/>
          <w:szCs w:val="28"/>
          <w:lang w:val="uk-UA"/>
        </w:rPr>
        <w:t>їв</w:t>
      </w:r>
      <w:r>
        <w:rPr>
          <w:rFonts w:ascii="Times New Roman" w:hAnsi="Times New Roman" w:cs="Times New Roman"/>
          <w:color w:val="000000" w:themeColor="text1"/>
          <w:sz w:val="28"/>
          <w:szCs w:val="28"/>
        </w:rPr>
        <w:t>.</w:t>
      </w:r>
    </w:p>
    <w:p w:rsidR="00AA39F7" w:rsidRPr="00EC0276"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11. </w:t>
      </w:r>
      <w:r w:rsidRPr="00EC0276">
        <w:rPr>
          <w:rFonts w:ascii="Times New Roman" w:hAnsi="Times New Roman" w:cs="Times New Roman"/>
          <w:i/>
          <w:color w:val="000000" w:themeColor="text1"/>
          <w:sz w:val="28"/>
          <w:szCs w:val="28"/>
        </w:rPr>
        <w:t>Екстравертований</w:t>
      </w:r>
      <w:r w:rsidRPr="00EC0276">
        <w:rPr>
          <w:rFonts w:ascii="Times New Roman" w:hAnsi="Times New Roman" w:cs="Times New Roman"/>
          <w:i/>
          <w:color w:val="000000" w:themeColor="text1"/>
          <w:sz w:val="28"/>
          <w:szCs w:val="28"/>
          <w:lang w:val="uk-UA"/>
        </w:rPr>
        <w:t xml:space="preserve"> </w:t>
      </w:r>
      <w:r w:rsidRPr="00EC0276">
        <w:rPr>
          <w:rFonts w:ascii="Times New Roman" w:hAnsi="Times New Roman" w:cs="Times New Roman"/>
          <w:i/>
          <w:iCs/>
          <w:color w:val="000000" w:themeColor="text1"/>
          <w:sz w:val="28"/>
          <w:szCs w:val="28"/>
        </w:rPr>
        <w:t>тип.</w:t>
      </w:r>
      <w:r>
        <w:rPr>
          <w:rFonts w:ascii="Times New Roman" w:hAnsi="Times New Roman" w:cs="Times New Roman"/>
          <w:i/>
          <w:iCs/>
          <w:color w:val="000000" w:themeColor="text1"/>
          <w:sz w:val="28"/>
          <w:szCs w:val="28"/>
          <w:lang w:val="uk-UA"/>
        </w:rPr>
        <w:t xml:space="preserve"> </w:t>
      </w:r>
      <w:r w:rsidRPr="00A14C71">
        <w:rPr>
          <w:rFonts w:ascii="Times New Roman" w:hAnsi="Times New Roman" w:cs="Times New Roman"/>
          <w:color w:val="000000" w:themeColor="text1"/>
          <w:sz w:val="28"/>
          <w:szCs w:val="28"/>
        </w:rPr>
        <w:t>Відрізняється висо</w:t>
      </w:r>
      <w:r>
        <w:rPr>
          <w:rFonts w:ascii="Times New Roman" w:hAnsi="Times New Roman" w:cs="Times New Roman"/>
          <w:color w:val="000000" w:themeColor="text1"/>
          <w:sz w:val="28"/>
          <w:szCs w:val="28"/>
        </w:rPr>
        <w:t>кою контактністю, у таких людей</w:t>
      </w:r>
      <w:r>
        <w:rPr>
          <w:rFonts w:ascii="Times New Roman" w:hAnsi="Times New Roman" w:cs="Times New Roman"/>
          <w:color w:val="000000" w:themeColor="text1"/>
          <w:sz w:val="28"/>
          <w:szCs w:val="28"/>
          <w:lang w:val="uk-UA"/>
        </w:rPr>
        <w:t xml:space="preserve"> багато </w:t>
      </w:r>
      <w:r w:rsidRPr="00A14C71">
        <w:rPr>
          <w:rFonts w:ascii="Times New Roman" w:hAnsi="Times New Roman" w:cs="Times New Roman"/>
          <w:color w:val="000000" w:themeColor="text1"/>
          <w:sz w:val="28"/>
          <w:szCs w:val="28"/>
        </w:rPr>
        <w:t>друзів, знайомих, вони балакучі, відкриті для будь-якої інформації. Рідко вступають у конфлікти з оточуючими і зазвичай грають в них пасивну роль. У сп</w:t>
      </w:r>
      <w:r>
        <w:rPr>
          <w:rFonts w:ascii="Times New Roman" w:hAnsi="Times New Roman" w:cs="Times New Roman"/>
          <w:color w:val="000000" w:themeColor="text1"/>
          <w:sz w:val="28"/>
          <w:szCs w:val="28"/>
        </w:rPr>
        <w:t xml:space="preserve">ілкуванні з друзями, на роботі </w:t>
      </w:r>
      <w:r>
        <w:rPr>
          <w:rFonts w:ascii="Times New Roman" w:hAnsi="Times New Roman" w:cs="Times New Roman"/>
          <w:color w:val="000000" w:themeColor="text1"/>
          <w:sz w:val="28"/>
          <w:szCs w:val="28"/>
          <w:lang w:val="uk-UA"/>
        </w:rPr>
        <w:t>й</w:t>
      </w:r>
      <w:r w:rsidRPr="00A14C7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rPr>
        <w:t xml:space="preserve"> сім</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ї часто поступаються лідерство іншим, вважають за краще підкорятися і перебувати в тіні. Розташовують такими привабливими рисами, як</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 xml:space="preserve"> готовність уважно вислухати іншого, зробити те, про що просять, старанність. Відразливі особливості: схильність </w:t>
      </w:r>
      <w:r>
        <w:rPr>
          <w:rFonts w:ascii="Times New Roman" w:hAnsi="Times New Roman" w:cs="Times New Roman"/>
          <w:color w:val="000000" w:themeColor="text1"/>
          <w:sz w:val="28"/>
          <w:szCs w:val="28"/>
          <w:lang w:val="uk-UA"/>
        </w:rPr>
        <w:t xml:space="preserve">до </w:t>
      </w:r>
      <w:r w:rsidRPr="00A14C71">
        <w:rPr>
          <w:rFonts w:ascii="Times New Roman" w:hAnsi="Times New Roman" w:cs="Times New Roman"/>
          <w:color w:val="000000" w:themeColor="text1"/>
          <w:sz w:val="28"/>
          <w:szCs w:val="28"/>
        </w:rPr>
        <w:t>впливу</w:t>
      </w:r>
      <w:r>
        <w:rPr>
          <w:rFonts w:ascii="Times New Roman" w:hAnsi="Times New Roman" w:cs="Times New Roman"/>
          <w:color w:val="000000" w:themeColor="text1"/>
          <w:sz w:val="28"/>
          <w:szCs w:val="28"/>
        </w:rPr>
        <w:t xml:space="preserve">, легковажність, необдуманість </w:t>
      </w:r>
      <w:r>
        <w:rPr>
          <w:rFonts w:ascii="Times New Roman" w:hAnsi="Times New Roman" w:cs="Times New Roman"/>
          <w:color w:val="000000" w:themeColor="text1"/>
          <w:sz w:val="28"/>
          <w:szCs w:val="28"/>
          <w:lang w:val="uk-UA"/>
        </w:rPr>
        <w:t>у</w:t>
      </w:r>
      <w:r w:rsidRPr="00A14C71">
        <w:rPr>
          <w:rFonts w:ascii="Times New Roman" w:hAnsi="Times New Roman" w:cs="Times New Roman"/>
          <w:color w:val="000000" w:themeColor="text1"/>
          <w:sz w:val="28"/>
          <w:szCs w:val="28"/>
        </w:rPr>
        <w:t>чинків, пристрасть до розваг, до уча</w:t>
      </w:r>
      <w:r>
        <w:rPr>
          <w:rFonts w:ascii="Times New Roman" w:hAnsi="Times New Roman" w:cs="Times New Roman"/>
          <w:color w:val="000000" w:themeColor="text1"/>
          <w:sz w:val="28"/>
          <w:szCs w:val="28"/>
        </w:rPr>
        <w:t>сті в поширенні пліток і чуток.</w:t>
      </w:r>
    </w:p>
    <w:p w:rsidR="00AA39F7"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142F6C">
        <w:rPr>
          <w:rFonts w:ascii="Times New Roman" w:hAnsi="Times New Roman" w:cs="Times New Roman"/>
          <w:color w:val="000000" w:themeColor="text1"/>
          <w:sz w:val="28"/>
          <w:szCs w:val="28"/>
          <w:lang w:val="uk-UA"/>
        </w:rPr>
        <w:t xml:space="preserve">12. </w:t>
      </w:r>
      <w:r w:rsidRPr="00142F6C">
        <w:rPr>
          <w:rFonts w:ascii="Times New Roman" w:hAnsi="Times New Roman" w:cs="Times New Roman"/>
          <w:i/>
          <w:color w:val="000000" w:themeColor="text1"/>
          <w:sz w:val="28"/>
          <w:szCs w:val="28"/>
          <w:lang w:val="uk-UA"/>
        </w:rPr>
        <w:t>Інтровертований тип</w:t>
      </w:r>
      <w:r w:rsidRPr="00142F6C">
        <w:rPr>
          <w:rFonts w:ascii="Times New Roman" w:hAnsi="Times New Roman" w:cs="Times New Roman"/>
          <w:color w:val="000000" w:themeColor="text1"/>
          <w:sz w:val="28"/>
          <w:szCs w:val="28"/>
          <w:lang w:val="uk-UA"/>
        </w:rPr>
        <w:t xml:space="preserve">. Його, на відміну від попереднього, характеризує дуже низька контактність, замкнутість, відірваність від </w:t>
      </w:r>
      <w:r w:rsidRPr="00142F6C">
        <w:rPr>
          <w:rFonts w:ascii="Times New Roman" w:hAnsi="Times New Roman" w:cs="Times New Roman"/>
          <w:color w:val="000000" w:themeColor="text1"/>
          <w:sz w:val="28"/>
          <w:szCs w:val="28"/>
          <w:lang w:val="uk-UA"/>
        </w:rPr>
        <w:lastRenderedPageBreak/>
        <w:t xml:space="preserve">реальності, схильність до філософствування. </w:t>
      </w:r>
      <w:r w:rsidRPr="00A14C71">
        <w:rPr>
          <w:rFonts w:ascii="Times New Roman" w:hAnsi="Times New Roman" w:cs="Times New Roman"/>
          <w:color w:val="000000" w:themeColor="text1"/>
          <w:sz w:val="28"/>
          <w:szCs w:val="28"/>
        </w:rPr>
        <w:t>Такі люди люблять самотність; рідко вступають у конфлікти з оточуючими, тільки при с</w:t>
      </w:r>
      <w:r>
        <w:rPr>
          <w:rFonts w:ascii="Times New Roman" w:hAnsi="Times New Roman" w:cs="Times New Roman"/>
          <w:color w:val="000000" w:themeColor="text1"/>
          <w:sz w:val="28"/>
          <w:szCs w:val="28"/>
        </w:rPr>
        <w:t>пробах безцеремонного втручання</w:t>
      </w:r>
      <w:r>
        <w:rPr>
          <w:rFonts w:ascii="Times New Roman" w:hAnsi="Times New Roman" w:cs="Times New Roman"/>
          <w:color w:val="000000" w:themeColor="text1"/>
          <w:sz w:val="28"/>
          <w:szCs w:val="28"/>
          <w:lang w:val="uk-UA"/>
        </w:rPr>
        <w:t xml:space="preserve"> </w:t>
      </w:r>
      <w:r w:rsidRPr="00A14C71">
        <w:rPr>
          <w:rFonts w:ascii="Times New Roman" w:hAnsi="Times New Roman" w:cs="Times New Roman"/>
          <w:color w:val="000000" w:themeColor="text1"/>
          <w:sz w:val="28"/>
          <w:szCs w:val="28"/>
        </w:rPr>
        <w:t>в їх особисте життя. Часто представляють собою емоційно холодних і</w:t>
      </w:r>
      <w:r>
        <w:rPr>
          <w:rFonts w:ascii="Times New Roman" w:hAnsi="Times New Roman" w:cs="Times New Roman"/>
          <w:color w:val="000000" w:themeColor="text1"/>
          <w:sz w:val="28"/>
          <w:szCs w:val="28"/>
        </w:rPr>
        <w:t>деалістів, відносно слабко прив</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язаних до людей.</w:t>
      </w:r>
      <w:r>
        <w:rPr>
          <w:rFonts w:ascii="Times New Roman" w:hAnsi="Times New Roman" w:cs="Times New Roman"/>
          <w:color w:val="000000" w:themeColor="text1"/>
          <w:sz w:val="28"/>
          <w:szCs w:val="28"/>
        </w:rPr>
        <w:t xml:space="preserve"> Мають так</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rPr>
        <w:t xml:space="preserve"> приваблив</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rPr>
        <w:t xml:space="preserve"> рис</w:t>
      </w:r>
      <w:r w:rsidRPr="00A14C71">
        <w:rPr>
          <w:rFonts w:ascii="Times New Roman" w:hAnsi="Times New Roman" w:cs="Times New Roman"/>
          <w:color w:val="000000" w:themeColor="text1"/>
          <w:sz w:val="28"/>
          <w:szCs w:val="28"/>
        </w:rPr>
        <w:t>и, як</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 xml:space="preserve"> стриманість, наявність твердих переконань, принциповість.</w:t>
      </w:r>
      <w:r>
        <w:rPr>
          <w:rFonts w:ascii="Times New Roman" w:hAnsi="Times New Roman" w:cs="Times New Roman"/>
          <w:color w:val="000000" w:themeColor="text1"/>
          <w:sz w:val="28"/>
          <w:szCs w:val="28"/>
        </w:rPr>
        <w:t xml:space="preserve"> Є у них і відразливі риси. Це </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 xml:space="preserve"> упертість, р</w:t>
      </w:r>
      <w:r>
        <w:rPr>
          <w:rFonts w:ascii="Times New Roman" w:hAnsi="Times New Roman" w:cs="Times New Roman"/>
          <w:color w:val="000000" w:themeColor="text1"/>
          <w:sz w:val="28"/>
          <w:szCs w:val="28"/>
        </w:rPr>
        <w:t>игідність мислення, наполеглив</w:t>
      </w:r>
      <w:r>
        <w:rPr>
          <w:rFonts w:ascii="Times New Roman" w:hAnsi="Times New Roman" w:cs="Times New Roman"/>
          <w:color w:val="000000" w:themeColor="text1"/>
          <w:sz w:val="28"/>
          <w:szCs w:val="28"/>
          <w:lang w:val="uk-UA"/>
        </w:rPr>
        <w:t>е</w:t>
      </w:r>
      <w:r>
        <w:rPr>
          <w:rFonts w:ascii="Times New Roman" w:hAnsi="Times New Roman" w:cs="Times New Roman"/>
          <w:color w:val="000000" w:themeColor="text1"/>
          <w:sz w:val="28"/>
          <w:szCs w:val="28"/>
        </w:rPr>
        <w:t xml:space="preserve"> відстоювання своїх ідей. На вс</w:t>
      </w:r>
      <w:r>
        <w:rPr>
          <w:rFonts w:ascii="Times New Roman" w:hAnsi="Times New Roman" w:cs="Times New Roman"/>
          <w:color w:val="000000" w:themeColor="text1"/>
          <w:sz w:val="28"/>
          <w:szCs w:val="28"/>
          <w:lang w:val="uk-UA"/>
        </w:rPr>
        <w:t>е</w:t>
      </w:r>
      <w:r w:rsidRPr="00A14C71">
        <w:rPr>
          <w:rFonts w:ascii="Times New Roman" w:hAnsi="Times New Roman" w:cs="Times New Roman"/>
          <w:color w:val="000000" w:themeColor="text1"/>
          <w:sz w:val="28"/>
          <w:szCs w:val="28"/>
        </w:rPr>
        <w:t xml:space="preserve"> вони мають свою точку зору, яка може виявитися помилковою, різко відрізнятися від думки інших людей, і тим не менш</w:t>
      </w:r>
      <w:r>
        <w:rPr>
          <w:rFonts w:ascii="Times New Roman" w:hAnsi="Times New Roman" w:cs="Times New Roman"/>
          <w:color w:val="000000" w:themeColor="text1"/>
          <w:sz w:val="28"/>
          <w:szCs w:val="28"/>
          <w:lang w:val="uk-UA"/>
        </w:rPr>
        <w:t>е,</w:t>
      </w:r>
      <w:r w:rsidRPr="00A14C71">
        <w:rPr>
          <w:rFonts w:ascii="Times New Roman" w:hAnsi="Times New Roman" w:cs="Times New Roman"/>
          <w:color w:val="000000" w:themeColor="text1"/>
          <w:sz w:val="28"/>
          <w:szCs w:val="28"/>
        </w:rPr>
        <w:t xml:space="preserve"> вони продовжують її від</w:t>
      </w:r>
      <w:r>
        <w:rPr>
          <w:rFonts w:ascii="Times New Roman" w:hAnsi="Times New Roman" w:cs="Times New Roman"/>
          <w:color w:val="000000" w:themeColor="text1"/>
          <w:sz w:val="28"/>
          <w:szCs w:val="28"/>
        </w:rPr>
        <w:t>стоювати не дивлячись ні на що.</w:t>
      </w:r>
    </w:p>
    <w:p w:rsidR="00AA39F7" w:rsidRDefault="00AA39F7" w:rsidP="00AA39F7">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AA39F7" w:rsidRPr="00EC0276" w:rsidRDefault="00AA39F7" w:rsidP="00AA39F7">
      <w:pPr>
        <w:spacing w:after="0" w:line="360" w:lineRule="auto"/>
        <w:ind w:firstLine="709"/>
        <w:jc w:val="center"/>
        <w:rPr>
          <w:rFonts w:ascii="Times New Roman" w:hAnsi="Times New Roman" w:cs="Times New Roman"/>
          <w:color w:val="000000" w:themeColor="text1"/>
          <w:sz w:val="28"/>
          <w:szCs w:val="28"/>
          <w:lang w:val="uk-UA"/>
        </w:rPr>
      </w:pPr>
      <w:r w:rsidRPr="00A14C71">
        <w:rPr>
          <w:rFonts w:ascii="Times New Roman" w:hAnsi="Times New Roman" w:cs="Times New Roman"/>
          <w:b/>
          <w:bCs/>
          <w:sz w:val="28"/>
          <w:szCs w:val="28"/>
          <w:lang w:val="uk-UA"/>
        </w:rPr>
        <w:lastRenderedPageBreak/>
        <w:t xml:space="preserve">Додаток </w:t>
      </w:r>
      <w:r w:rsidRPr="00A14C71">
        <w:rPr>
          <w:rFonts w:ascii="Times New Roman" w:hAnsi="Times New Roman" w:cs="Times New Roman"/>
          <w:b/>
          <w:bCs/>
          <w:sz w:val="28"/>
          <w:szCs w:val="28"/>
        </w:rPr>
        <w:t>Г</w:t>
      </w:r>
    </w:p>
    <w:p w:rsidR="00AA39F7" w:rsidRPr="00A14C71" w:rsidRDefault="00AA39F7" w:rsidP="00AA39F7">
      <w:pPr>
        <w:shd w:val="clear" w:color="auto" w:fill="FFFFFF"/>
        <w:spacing w:after="0" w:line="360" w:lineRule="auto"/>
        <w:ind w:firstLineChars="300" w:firstLine="843"/>
        <w:jc w:val="center"/>
        <w:rPr>
          <w:rFonts w:ascii="Times New Roman" w:eastAsia="SimSun" w:hAnsi="Times New Roman" w:cs="Times New Roman"/>
          <w:b/>
          <w:bCs/>
          <w:sz w:val="28"/>
          <w:szCs w:val="28"/>
        </w:rPr>
      </w:pPr>
      <w:r w:rsidRPr="00A14C71">
        <w:rPr>
          <w:rFonts w:ascii="Times New Roman" w:eastAsia="SimSun" w:hAnsi="Times New Roman" w:cs="Times New Roman"/>
          <w:b/>
          <w:bCs/>
          <w:sz w:val="28"/>
          <w:szCs w:val="28"/>
        </w:rPr>
        <w:t xml:space="preserve">Методика визначення типових способів реагування на </w:t>
      </w:r>
    </w:p>
    <w:p w:rsidR="00AA39F7" w:rsidRPr="00A14C71" w:rsidRDefault="00AA39F7" w:rsidP="00AA39F7">
      <w:pPr>
        <w:shd w:val="clear" w:color="auto" w:fill="FFFFFF"/>
        <w:spacing w:after="0" w:line="360" w:lineRule="auto"/>
        <w:ind w:firstLineChars="300" w:firstLine="843"/>
        <w:jc w:val="center"/>
        <w:rPr>
          <w:rFonts w:ascii="Times New Roman" w:hAnsi="Times New Roman" w:cs="Times New Roman"/>
          <w:b/>
          <w:bCs/>
          <w:sz w:val="28"/>
          <w:szCs w:val="28"/>
          <w:lang w:val="uk-UA"/>
        </w:rPr>
      </w:pPr>
      <w:r w:rsidRPr="00A14C71">
        <w:rPr>
          <w:rFonts w:ascii="Times New Roman" w:eastAsia="SimSun" w:hAnsi="Times New Roman" w:cs="Times New Roman"/>
          <w:b/>
          <w:bCs/>
          <w:sz w:val="28"/>
          <w:szCs w:val="28"/>
        </w:rPr>
        <w:t>конфліктну ситуацію</w:t>
      </w:r>
      <w:r w:rsidRPr="00A14C71">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К. </w:t>
      </w:r>
      <w:r w:rsidRPr="00A14C71">
        <w:rPr>
          <w:rFonts w:ascii="Times New Roman" w:hAnsi="Times New Roman" w:cs="Times New Roman"/>
          <w:b/>
          <w:bCs/>
          <w:sz w:val="28"/>
          <w:szCs w:val="28"/>
          <w:lang w:val="uk-UA"/>
        </w:rPr>
        <w:t xml:space="preserve">Томаса) </w:t>
      </w:r>
    </w:p>
    <w:p w:rsidR="00AA39F7" w:rsidRPr="00A14C71" w:rsidRDefault="00AA39F7" w:rsidP="00AA39F7">
      <w:pPr>
        <w:shd w:val="clear" w:color="auto" w:fill="FFFFFF"/>
        <w:spacing w:after="0" w:line="360" w:lineRule="auto"/>
        <w:ind w:firstLine="708"/>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К.Томас вважає, що при уникненні конфлікту жодна з</w:t>
      </w:r>
      <w:r>
        <w:rPr>
          <w:rFonts w:ascii="Times New Roman" w:hAnsi="Times New Roman" w:cs="Times New Roman"/>
          <w:sz w:val="28"/>
          <w:szCs w:val="28"/>
          <w:lang w:val="uk-UA"/>
        </w:rPr>
        <w:t>і</w:t>
      </w:r>
      <w:r w:rsidRPr="00A14C71">
        <w:rPr>
          <w:rFonts w:ascii="Times New Roman" w:hAnsi="Times New Roman" w:cs="Times New Roman"/>
          <w:sz w:val="28"/>
          <w:szCs w:val="28"/>
          <w:lang w:val="uk-UA"/>
        </w:rPr>
        <w:t xml:space="preserve"> сторін не досягає успіху. При таких формах поведінки, як</w:t>
      </w:r>
      <w:r>
        <w:rPr>
          <w:rFonts w:ascii="Times New Roman" w:hAnsi="Times New Roman" w:cs="Times New Roman"/>
          <w:sz w:val="28"/>
          <w:szCs w:val="28"/>
          <w:lang w:val="uk-UA"/>
        </w:rPr>
        <w:t>:</w:t>
      </w:r>
      <w:r w:rsidRPr="00A14C71">
        <w:rPr>
          <w:rFonts w:ascii="Times New Roman" w:hAnsi="Times New Roman" w:cs="Times New Roman"/>
          <w:sz w:val="28"/>
          <w:szCs w:val="28"/>
          <w:lang w:val="uk-UA"/>
        </w:rPr>
        <w:t xml:space="preserve"> конкуренція, пристосування і компроміс, </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або один з учасників виявляється у виграші, а інший програє, або вони обидва програють, оскільки йдуть на компромісні поступки. І тільки в ситуації співпраці обидві сторони виявляються у виграші. У своєму опитувальнику з виявлення типових форм пове</w:t>
      </w:r>
      <w:r>
        <w:rPr>
          <w:rFonts w:ascii="Times New Roman" w:hAnsi="Times New Roman" w:cs="Times New Roman"/>
          <w:sz w:val="28"/>
          <w:szCs w:val="28"/>
          <w:lang w:val="uk-UA"/>
        </w:rPr>
        <w:t>дінки К.Томас описує кожний з п’</w:t>
      </w:r>
      <w:r w:rsidRPr="00A14C71">
        <w:rPr>
          <w:rFonts w:ascii="Times New Roman" w:hAnsi="Times New Roman" w:cs="Times New Roman"/>
          <w:sz w:val="28"/>
          <w:szCs w:val="28"/>
          <w:lang w:val="uk-UA"/>
        </w:rPr>
        <w:t>яти наведених можливих варіантів 12 судженнями про поведінку індивіда в конфліктній ситуації. Тест можна використати в груповому варіанті, як в поєднанні з іншими тестами, так і окремо.</w:t>
      </w:r>
    </w:p>
    <w:p w:rsidR="00AA39F7" w:rsidRPr="00A14C71" w:rsidRDefault="00AA39F7" w:rsidP="00AA39F7">
      <w:pPr>
        <w:shd w:val="clear" w:color="auto" w:fill="FFFFFF"/>
        <w:spacing w:after="0" w:line="360" w:lineRule="auto"/>
        <w:ind w:firstLine="708"/>
        <w:jc w:val="both"/>
        <w:rPr>
          <w:rFonts w:ascii="Times New Roman" w:hAnsi="Times New Roman" w:cs="Times New Roman"/>
          <w:sz w:val="28"/>
          <w:szCs w:val="28"/>
          <w:lang w:val="uk-UA"/>
        </w:rPr>
      </w:pPr>
      <w:r w:rsidRPr="00A14C71">
        <w:rPr>
          <w:rFonts w:ascii="Times New Roman" w:hAnsi="Times New Roman" w:cs="Times New Roman"/>
          <w:i/>
          <w:iCs/>
          <w:sz w:val="28"/>
          <w:szCs w:val="28"/>
          <w:lang w:val="uk-UA"/>
        </w:rPr>
        <w:t xml:space="preserve">Інструкція. </w:t>
      </w:r>
      <w:r w:rsidRPr="00A14C71">
        <w:rPr>
          <w:rFonts w:ascii="Times New Roman" w:hAnsi="Times New Roman" w:cs="Times New Roman"/>
          <w:sz w:val="28"/>
          <w:szCs w:val="28"/>
          <w:lang w:val="uk-UA"/>
        </w:rPr>
        <w:t>У кожній з поданих пар виберіть те судження, яке є найбільш типовим для в</w:t>
      </w:r>
      <w:r>
        <w:rPr>
          <w:rFonts w:ascii="Times New Roman" w:hAnsi="Times New Roman" w:cs="Times New Roman"/>
          <w:sz w:val="28"/>
          <w:szCs w:val="28"/>
          <w:lang w:val="uk-UA"/>
        </w:rPr>
        <w:t>ашої поведінки. Відведений час –</w:t>
      </w:r>
      <w:r w:rsidRPr="00A14C71">
        <w:rPr>
          <w:rFonts w:ascii="Times New Roman" w:hAnsi="Times New Roman" w:cs="Times New Roman"/>
          <w:sz w:val="28"/>
          <w:szCs w:val="28"/>
          <w:lang w:val="uk-UA"/>
        </w:rPr>
        <w:t xml:space="preserve"> не більш 15-20 хвилин.</w:t>
      </w:r>
    </w:p>
    <w:p w:rsidR="00AA39F7" w:rsidRPr="00A14C71" w:rsidRDefault="00AA39F7" w:rsidP="00AA39F7">
      <w:pPr>
        <w:shd w:val="clear" w:color="auto" w:fill="FFFFFF"/>
        <w:spacing w:after="0" w:line="360" w:lineRule="auto"/>
        <w:ind w:firstLine="708"/>
        <w:jc w:val="both"/>
        <w:rPr>
          <w:rFonts w:ascii="Times New Roman" w:hAnsi="Times New Roman" w:cs="Times New Roman"/>
          <w:sz w:val="28"/>
          <w:szCs w:val="28"/>
          <w:lang w:val="uk-UA"/>
        </w:rPr>
      </w:pPr>
      <w:r w:rsidRPr="00A14C71">
        <w:rPr>
          <w:rFonts w:ascii="Times New Roman" w:hAnsi="Times New Roman" w:cs="Times New Roman"/>
          <w:i/>
          <w:iCs/>
          <w:sz w:val="28"/>
          <w:szCs w:val="28"/>
          <w:lang w:val="uk-UA"/>
        </w:rPr>
        <w:t>Типова карта методики</w:t>
      </w:r>
    </w:p>
    <w:p w:rsidR="00AA39F7" w:rsidRPr="00A14C71" w:rsidRDefault="00AA39F7" w:rsidP="00AA39F7">
      <w:pPr>
        <w:shd w:val="clear" w:color="auto" w:fill="FFFFFF"/>
        <w:tabs>
          <w:tab w:val="left" w:pos="490"/>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1.</w:t>
      </w:r>
      <w:r w:rsidRPr="00A14C71">
        <w:rPr>
          <w:rFonts w:ascii="Times New Roman" w:hAnsi="Times New Roman" w:cs="Times New Roman"/>
          <w:sz w:val="28"/>
          <w:szCs w:val="28"/>
          <w:lang w:val="uk-UA"/>
        </w:rPr>
        <w:tab/>
        <w:t>А. Іноді я надаю можливість іншим взяти на себе відповідальність за вирішення спірного питання.</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Замість того, щоб обговорювати те, в чому ми розходимося, я стараюся звернути увагу на те, з чим ми обидва не згодні.</w:t>
      </w:r>
    </w:p>
    <w:p w:rsidR="00AA39F7" w:rsidRPr="00A14C71" w:rsidRDefault="00AA39F7" w:rsidP="00AA39F7">
      <w:pPr>
        <w:shd w:val="clear" w:color="auto" w:fill="FFFFFF"/>
        <w:tabs>
          <w:tab w:val="left" w:pos="490"/>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2.</w:t>
      </w:r>
      <w:r w:rsidRPr="00A14C71">
        <w:rPr>
          <w:rFonts w:ascii="Times New Roman" w:hAnsi="Times New Roman" w:cs="Times New Roman"/>
          <w:sz w:val="28"/>
          <w:szCs w:val="28"/>
          <w:lang w:val="uk-UA"/>
        </w:rPr>
        <w:tab/>
        <w:t>А. Я стараюся знайти компромісне рішення.</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намагаюся улагодити справу з урахуванням інтересів іншого і моїх власних.</w:t>
      </w:r>
    </w:p>
    <w:p w:rsidR="00AA39F7" w:rsidRPr="00A14C71" w:rsidRDefault="00AA39F7" w:rsidP="00AA39F7">
      <w:pPr>
        <w:shd w:val="clear" w:color="auto" w:fill="FFFFFF"/>
        <w:tabs>
          <w:tab w:val="left" w:pos="49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t>А. З</w:t>
      </w:r>
      <w:r w:rsidRPr="00A14C71">
        <w:rPr>
          <w:rFonts w:ascii="Times New Roman" w:hAnsi="Times New Roman" w:cs="Times New Roman"/>
          <w:sz w:val="28"/>
          <w:szCs w:val="28"/>
          <w:lang w:val="uk-UA"/>
        </w:rPr>
        <w:t>азвичай я настійливо прагну добитися свого.</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стараюся заспокоїти іншого і, головним чином, зберегти наші відносини.</w:t>
      </w:r>
    </w:p>
    <w:p w:rsidR="00AA39F7" w:rsidRPr="00A14C71" w:rsidRDefault="00AA39F7" w:rsidP="00AA39F7">
      <w:pPr>
        <w:shd w:val="clear" w:color="auto" w:fill="FFFFFF"/>
        <w:tabs>
          <w:tab w:val="left" w:pos="490"/>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4.</w:t>
      </w:r>
      <w:r w:rsidRPr="00A14C71">
        <w:rPr>
          <w:rFonts w:ascii="Times New Roman" w:hAnsi="Times New Roman" w:cs="Times New Roman"/>
          <w:sz w:val="28"/>
          <w:szCs w:val="28"/>
          <w:lang w:val="uk-UA"/>
        </w:rPr>
        <w:tab/>
        <w:t>А. Я намагаюся знайти компромісне рішення.</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Іноді я жертвую своїми власними інтересами заради інтересів іншої людини.</w:t>
      </w:r>
    </w:p>
    <w:p w:rsidR="00AA39F7" w:rsidRPr="00A14C71" w:rsidRDefault="00AA39F7" w:rsidP="00AA39F7">
      <w:pPr>
        <w:shd w:val="clear" w:color="auto" w:fill="FFFFFF"/>
        <w:tabs>
          <w:tab w:val="left" w:pos="490"/>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5.</w:t>
      </w:r>
      <w:r w:rsidRPr="00A14C71">
        <w:rPr>
          <w:rFonts w:ascii="Times New Roman" w:hAnsi="Times New Roman" w:cs="Times New Roman"/>
          <w:sz w:val="28"/>
          <w:szCs w:val="28"/>
          <w:lang w:val="uk-UA"/>
        </w:rPr>
        <w:tab/>
        <w:t>А. Улагоджуючи спірну ситуацію, я весь</w:t>
      </w:r>
      <w:r>
        <w:rPr>
          <w:rFonts w:ascii="Times New Roman" w:hAnsi="Times New Roman" w:cs="Times New Roman"/>
          <w:sz w:val="28"/>
          <w:szCs w:val="28"/>
          <w:lang w:val="uk-UA"/>
        </w:rPr>
        <w:t xml:space="preserve"> час стараюся знайти підтримку в</w:t>
      </w:r>
      <w:r w:rsidRPr="00A14C71">
        <w:rPr>
          <w:rFonts w:ascii="Times New Roman" w:hAnsi="Times New Roman" w:cs="Times New Roman"/>
          <w:sz w:val="28"/>
          <w:szCs w:val="28"/>
          <w:lang w:val="uk-UA"/>
        </w:rPr>
        <w:t xml:space="preserve"> іншого.</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lastRenderedPageBreak/>
        <w:t xml:space="preserve">Б. Я намагаюся зробити все, щоб уникнути напруженості, від якої немає </w:t>
      </w:r>
      <w:r>
        <w:rPr>
          <w:rFonts w:ascii="Times New Roman" w:hAnsi="Times New Roman" w:cs="Times New Roman"/>
          <w:sz w:val="28"/>
          <w:szCs w:val="28"/>
          <w:lang w:val="uk-UA"/>
        </w:rPr>
        <w:t>жлдної</w:t>
      </w:r>
      <w:r w:rsidRPr="00A14C71">
        <w:rPr>
          <w:rFonts w:ascii="Times New Roman" w:hAnsi="Times New Roman" w:cs="Times New Roman"/>
          <w:sz w:val="28"/>
          <w:szCs w:val="28"/>
          <w:lang w:val="uk-UA"/>
        </w:rPr>
        <w:t xml:space="preserve"> користі.</w:t>
      </w:r>
    </w:p>
    <w:p w:rsidR="00AA39F7" w:rsidRPr="00A14C71" w:rsidRDefault="00AA39F7" w:rsidP="00AA39F7">
      <w:pPr>
        <w:shd w:val="clear" w:color="auto" w:fill="FFFFFF"/>
        <w:tabs>
          <w:tab w:val="left" w:pos="493"/>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6.</w:t>
      </w:r>
      <w:r w:rsidRPr="00A14C71">
        <w:rPr>
          <w:rFonts w:ascii="Times New Roman" w:hAnsi="Times New Roman" w:cs="Times New Roman"/>
          <w:sz w:val="28"/>
          <w:szCs w:val="28"/>
          <w:lang w:val="uk-UA"/>
        </w:rPr>
        <w:tab/>
        <w:t>А. Я намагаюся уникнути виникнення прикрощів для себе.</w:t>
      </w:r>
    </w:p>
    <w:p w:rsidR="00AA39F7" w:rsidRPr="00A14C71" w:rsidRDefault="00AA39F7" w:rsidP="00AA39F7">
      <w:pPr>
        <w:shd w:val="clear" w:color="auto" w:fill="FFFFFF"/>
        <w:tabs>
          <w:tab w:val="left" w:pos="493"/>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намагаюся добитися свого.</w:t>
      </w:r>
    </w:p>
    <w:p w:rsidR="00AA39F7" w:rsidRPr="00A14C71" w:rsidRDefault="00AA39F7" w:rsidP="00AA39F7">
      <w:pPr>
        <w:shd w:val="clear" w:color="auto" w:fill="FFFFFF"/>
        <w:tabs>
          <w:tab w:val="left" w:pos="529"/>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7</w:t>
      </w:r>
      <w:r>
        <w:rPr>
          <w:rFonts w:ascii="Times New Roman" w:hAnsi="Times New Roman" w:cs="Times New Roman"/>
          <w:sz w:val="28"/>
          <w:szCs w:val="28"/>
          <w:lang w:val="uk-UA"/>
        </w:rPr>
        <w:t>.</w:t>
      </w:r>
      <w:r>
        <w:rPr>
          <w:rFonts w:ascii="Times New Roman" w:hAnsi="Times New Roman" w:cs="Times New Roman"/>
          <w:sz w:val="28"/>
          <w:szCs w:val="28"/>
          <w:lang w:val="uk-UA"/>
        </w:rPr>
        <w:tab/>
        <w:t>А. Я намагаюся відкласти розв’</w:t>
      </w:r>
      <w:r w:rsidRPr="00A14C71">
        <w:rPr>
          <w:rFonts w:ascii="Times New Roman" w:hAnsi="Times New Roman" w:cs="Times New Roman"/>
          <w:sz w:val="28"/>
          <w:szCs w:val="28"/>
          <w:lang w:val="uk-UA"/>
        </w:rPr>
        <w:t>язання спірного питання з тим, щоб згодом вирішити його остаточно.</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вважаю за необхідне в чомусь поступитися, щоб домогтися іншого.</w:t>
      </w:r>
    </w:p>
    <w:p w:rsidR="00AA39F7" w:rsidRPr="00A14C71" w:rsidRDefault="00AA39F7" w:rsidP="00AA39F7">
      <w:pPr>
        <w:shd w:val="clear" w:color="auto" w:fill="FFFFFF"/>
        <w:tabs>
          <w:tab w:val="left" w:pos="52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Pr>
          <w:rFonts w:ascii="Times New Roman" w:hAnsi="Times New Roman" w:cs="Times New Roman"/>
          <w:sz w:val="28"/>
          <w:szCs w:val="28"/>
          <w:lang w:val="uk-UA"/>
        </w:rPr>
        <w:tab/>
        <w:t>А. З</w:t>
      </w:r>
      <w:r w:rsidRPr="00A14C71">
        <w:rPr>
          <w:rFonts w:ascii="Times New Roman" w:hAnsi="Times New Roman" w:cs="Times New Roman"/>
          <w:sz w:val="28"/>
          <w:szCs w:val="28"/>
          <w:lang w:val="uk-UA"/>
        </w:rPr>
        <w:t>азвичай я наполегливо прагну домогтися свого.</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 xml:space="preserve">Б. Я насамперед стараюся ясно </w:t>
      </w:r>
      <w:r>
        <w:rPr>
          <w:rFonts w:ascii="Times New Roman" w:hAnsi="Times New Roman" w:cs="Times New Roman"/>
          <w:sz w:val="28"/>
          <w:szCs w:val="28"/>
          <w:lang w:val="uk-UA"/>
        </w:rPr>
        <w:t>визначити те, в чому полягають усі порушені інтереси й</w:t>
      </w:r>
      <w:r w:rsidRPr="00A14C71">
        <w:rPr>
          <w:rFonts w:ascii="Times New Roman" w:hAnsi="Times New Roman" w:cs="Times New Roman"/>
          <w:sz w:val="28"/>
          <w:szCs w:val="28"/>
          <w:lang w:val="uk-UA"/>
        </w:rPr>
        <w:t xml:space="preserve"> питання.</w:t>
      </w:r>
    </w:p>
    <w:p w:rsidR="00AA39F7" w:rsidRPr="00A14C71" w:rsidRDefault="00AA39F7" w:rsidP="00AA39F7">
      <w:pPr>
        <w:shd w:val="clear" w:color="auto" w:fill="FFFFFF"/>
        <w:tabs>
          <w:tab w:val="left" w:pos="529"/>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9.</w:t>
      </w:r>
      <w:r w:rsidRPr="00A14C71">
        <w:rPr>
          <w:rFonts w:ascii="Times New Roman" w:hAnsi="Times New Roman" w:cs="Times New Roman"/>
          <w:sz w:val="28"/>
          <w:szCs w:val="28"/>
          <w:lang w:val="uk-UA"/>
        </w:rPr>
        <w:tab/>
        <w:t>А. Думаю, що не завжди варто хвилюватися через якісь розбіжності, що виникають.</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роблю зусилля, щоб домогтися свого.</w:t>
      </w:r>
    </w:p>
    <w:p w:rsidR="00AA39F7" w:rsidRPr="00A14C71" w:rsidRDefault="00AA39F7" w:rsidP="00AA39F7">
      <w:pPr>
        <w:shd w:val="clear" w:color="auto" w:fill="FFFFFF"/>
        <w:tabs>
          <w:tab w:val="left" w:pos="630"/>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10.</w:t>
      </w:r>
      <w:r w:rsidRPr="00A14C71">
        <w:rPr>
          <w:rFonts w:ascii="Times New Roman" w:hAnsi="Times New Roman" w:cs="Times New Roman"/>
          <w:sz w:val="28"/>
          <w:szCs w:val="28"/>
          <w:lang w:val="uk-UA"/>
        </w:rPr>
        <w:tab/>
        <w:t>А. Я твердо прагну досягнути свого.</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намагаюся знайти компромісне рішення.</w:t>
      </w:r>
    </w:p>
    <w:p w:rsidR="00AA39F7" w:rsidRPr="00A14C71" w:rsidRDefault="00AA39F7" w:rsidP="00AA39F7">
      <w:pPr>
        <w:shd w:val="clear" w:color="auto" w:fill="FFFFFF"/>
        <w:tabs>
          <w:tab w:val="left" w:pos="630"/>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11.</w:t>
      </w:r>
      <w:r w:rsidRPr="00A14C71">
        <w:rPr>
          <w:rFonts w:ascii="Times New Roman" w:hAnsi="Times New Roman" w:cs="Times New Roman"/>
          <w:sz w:val="28"/>
          <w:szCs w:val="28"/>
          <w:lang w:val="uk-UA"/>
        </w:rPr>
        <w:tab/>
        <w:t xml:space="preserve">А. Я насамперед стараюся ясно </w:t>
      </w:r>
      <w:r>
        <w:rPr>
          <w:rFonts w:ascii="Times New Roman" w:hAnsi="Times New Roman" w:cs="Times New Roman"/>
          <w:sz w:val="28"/>
          <w:szCs w:val="28"/>
          <w:lang w:val="uk-UA"/>
        </w:rPr>
        <w:t>визначити те, в чому полягають усі порушені інтереси й</w:t>
      </w:r>
      <w:r w:rsidRPr="00A14C71">
        <w:rPr>
          <w:rFonts w:ascii="Times New Roman" w:hAnsi="Times New Roman" w:cs="Times New Roman"/>
          <w:sz w:val="28"/>
          <w:szCs w:val="28"/>
          <w:lang w:val="uk-UA"/>
        </w:rPr>
        <w:t xml:space="preserve"> питання.</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стараюся заспокоїти іншого, і головним чином, зберегти наші відносини.</w:t>
      </w:r>
    </w:p>
    <w:p w:rsidR="00AA39F7" w:rsidRPr="00A14C71" w:rsidRDefault="00AA39F7" w:rsidP="00AA39F7">
      <w:pPr>
        <w:shd w:val="clear" w:color="auto" w:fill="FFFFFF"/>
        <w:tabs>
          <w:tab w:val="left" w:pos="630"/>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12.</w:t>
      </w:r>
      <w:r w:rsidRPr="00A14C71">
        <w:rPr>
          <w:rFonts w:ascii="Times New Roman" w:hAnsi="Times New Roman" w:cs="Times New Roman"/>
          <w:sz w:val="28"/>
          <w:szCs w:val="28"/>
          <w:lang w:val="uk-UA"/>
        </w:rPr>
        <w:tab/>
        <w:t>А. Часто я намагаюся не займати позицію, яка може викликати суперечки.</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даю можливість іншому в чомусь залишитися при своїй думці, якщо він також іде мені назустріч.</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13.А. Я пропоную середню позицію.</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наполягаю, щоб було зроблено по-моєму.</w:t>
      </w:r>
    </w:p>
    <w:p w:rsidR="00AA39F7" w:rsidRPr="00A14C71" w:rsidRDefault="00AA39F7" w:rsidP="00AA39F7">
      <w:pPr>
        <w:shd w:val="clear" w:color="auto" w:fill="FFFFFF"/>
        <w:tabs>
          <w:tab w:val="left" w:pos="583"/>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14.</w:t>
      </w:r>
      <w:r w:rsidRPr="00A14C71">
        <w:rPr>
          <w:rFonts w:ascii="Times New Roman" w:hAnsi="Times New Roman" w:cs="Times New Roman"/>
          <w:sz w:val="28"/>
          <w:szCs w:val="28"/>
          <w:lang w:val="uk-UA"/>
        </w:rPr>
        <w:tab/>
        <w:t>А. Я повідомляю іншому свою точку зору і питаю про його погляди.</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намагаюся показати іншому логіку і перевагу моїх поглядів.</w:t>
      </w:r>
    </w:p>
    <w:p w:rsidR="00AA39F7" w:rsidRPr="00A14C71" w:rsidRDefault="00AA39F7" w:rsidP="00AA39F7">
      <w:pPr>
        <w:shd w:val="clear" w:color="auto" w:fill="FFFFFF"/>
        <w:tabs>
          <w:tab w:val="left" w:pos="583"/>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15.</w:t>
      </w:r>
      <w:r w:rsidRPr="00A14C71">
        <w:rPr>
          <w:rFonts w:ascii="Times New Roman" w:hAnsi="Times New Roman" w:cs="Times New Roman"/>
          <w:sz w:val="28"/>
          <w:szCs w:val="28"/>
          <w:lang w:val="uk-UA"/>
        </w:rPr>
        <w:tab/>
        <w:t>А. Я стараюся заспокоїти іншого, і головним чином, зберегти наші відносини.</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стараюся зробити все необхідне, щоб уникнути напруженості.</w:t>
      </w:r>
    </w:p>
    <w:p w:rsidR="00AA39F7" w:rsidRPr="00A14C71" w:rsidRDefault="00AA39F7" w:rsidP="00AA39F7">
      <w:pPr>
        <w:shd w:val="clear" w:color="auto" w:fill="FFFFFF"/>
        <w:tabs>
          <w:tab w:val="left" w:pos="583"/>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16.</w:t>
      </w:r>
      <w:r w:rsidRPr="00A14C71">
        <w:rPr>
          <w:rFonts w:ascii="Times New Roman" w:hAnsi="Times New Roman" w:cs="Times New Roman"/>
          <w:sz w:val="28"/>
          <w:szCs w:val="28"/>
          <w:lang w:val="uk-UA"/>
        </w:rPr>
        <w:tab/>
        <w:t>А. Я стараюся не зачепити почуттів іншого.</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lastRenderedPageBreak/>
        <w:t>Б. Я намагаюся переконати іншого в перевагах моєї позиції.</w:t>
      </w:r>
    </w:p>
    <w:p w:rsidR="00AA39F7" w:rsidRPr="00A14C71" w:rsidRDefault="00AA39F7" w:rsidP="00AA39F7">
      <w:pPr>
        <w:shd w:val="clear" w:color="auto" w:fill="FFFFFF"/>
        <w:tabs>
          <w:tab w:val="left" w:pos="58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r>
        <w:rPr>
          <w:rFonts w:ascii="Times New Roman" w:hAnsi="Times New Roman" w:cs="Times New Roman"/>
          <w:sz w:val="28"/>
          <w:szCs w:val="28"/>
          <w:lang w:val="uk-UA"/>
        </w:rPr>
        <w:tab/>
        <w:t>А. З</w:t>
      </w:r>
      <w:r w:rsidRPr="00A14C71">
        <w:rPr>
          <w:rFonts w:ascii="Times New Roman" w:hAnsi="Times New Roman" w:cs="Times New Roman"/>
          <w:sz w:val="28"/>
          <w:szCs w:val="28"/>
          <w:lang w:val="uk-UA"/>
        </w:rPr>
        <w:t>азвичай я наполегливо стараюся домогтися свого.</w:t>
      </w:r>
    </w:p>
    <w:p w:rsidR="00AA39F7" w:rsidRPr="00A14C71" w:rsidRDefault="00AA39F7" w:rsidP="00AA39F7">
      <w:pPr>
        <w:shd w:val="clear" w:color="auto" w:fill="FFFFFF"/>
        <w:tabs>
          <w:tab w:val="left" w:pos="587"/>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стараюся зробити все, щоб уникнути напруженості,</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 xml:space="preserve">від якої немає </w:t>
      </w:r>
      <w:r>
        <w:rPr>
          <w:rFonts w:ascii="Times New Roman" w:hAnsi="Times New Roman" w:cs="Times New Roman"/>
          <w:sz w:val="28"/>
          <w:szCs w:val="28"/>
          <w:lang w:val="uk-UA"/>
        </w:rPr>
        <w:t>жодної</w:t>
      </w:r>
      <w:r w:rsidRPr="00A14C71">
        <w:rPr>
          <w:rFonts w:ascii="Times New Roman" w:hAnsi="Times New Roman" w:cs="Times New Roman"/>
          <w:sz w:val="28"/>
          <w:szCs w:val="28"/>
          <w:lang w:val="uk-UA"/>
        </w:rPr>
        <w:t xml:space="preserve"> користі.</w:t>
      </w:r>
    </w:p>
    <w:p w:rsidR="00AA39F7" w:rsidRPr="00A14C71" w:rsidRDefault="00AA39F7" w:rsidP="00AA39F7">
      <w:pPr>
        <w:shd w:val="clear" w:color="auto" w:fill="FFFFFF"/>
        <w:tabs>
          <w:tab w:val="left" w:pos="583"/>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18.</w:t>
      </w:r>
      <w:r w:rsidRPr="00A14C71">
        <w:rPr>
          <w:rFonts w:ascii="Times New Roman" w:hAnsi="Times New Roman" w:cs="Times New Roman"/>
          <w:sz w:val="28"/>
          <w:szCs w:val="28"/>
          <w:lang w:val="uk-UA"/>
        </w:rPr>
        <w:tab/>
        <w:t>А. Якщо це зробить іншого щасливим, я дам йому можливість наполягти на своєму.</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даю можливість іншому в чомусь залишитися при своїй думці, якщо він також іде мені назустріч.</w:t>
      </w:r>
    </w:p>
    <w:p w:rsidR="00AA39F7" w:rsidRPr="00A14C71" w:rsidRDefault="00AA39F7" w:rsidP="00AA39F7">
      <w:pPr>
        <w:shd w:val="clear" w:color="auto" w:fill="FFFFFF"/>
        <w:tabs>
          <w:tab w:val="left" w:pos="583"/>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19.</w:t>
      </w:r>
      <w:r w:rsidRPr="00A14C71">
        <w:rPr>
          <w:rFonts w:ascii="Times New Roman" w:hAnsi="Times New Roman" w:cs="Times New Roman"/>
          <w:sz w:val="28"/>
          <w:szCs w:val="28"/>
          <w:lang w:val="uk-UA"/>
        </w:rPr>
        <w:tab/>
        <w:t xml:space="preserve">А. Я, насамперед, стараюся ясно </w:t>
      </w:r>
      <w:r>
        <w:rPr>
          <w:rFonts w:ascii="Times New Roman" w:hAnsi="Times New Roman" w:cs="Times New Roman"/>
          <w:sz w:val="28"/>
          <w:szCs w:val="28"/>
          <w:lang w:val="uk-UA"/>
        </w:rPr>
        <w:t>визначити те, в чому полягають у</w:t>
      </w:r>
      <w:r w:rsidRPr="00A14C71">
        <w:rPr>
          <w:rFonts w:ascii="Times New Roman" w:hAnsi="Times New Roman" w:cs="Times New Roman"/>
          <w:sz w:val="28"/>
          <w:szCs w:val="28"/>
          <w:lang w:val="uk-UA"/>
        </w:rPr>
        <w:t>сі порушені інтереси і спірні питання.</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Я стараюся відкласти розв’</w:t>
      </w:r>
      <w:r w:rsidRPr="00A14C71">
        <w:rPr>
          <w:rFonts w:ascii="Times New Roman" w:hAnsi="Times New Roman" w:cs="Times New Roman"/>
          <w:sz w:val="28"/>
          <w:szCs w:val="28"/>
          <w:lang w:val="uk-UA"/>
        </w:rPr>
        <w:t>язання спірного питання з тим, щоб згодом вирішити його остаточно.</w:t>
      </w:r>
    </w:p>
    <w:p w:rsidR="00AA39F7" w:rsidRPr="00A14C71" w:rsidRDefault="00AA39F7" w:rsidP="00AA39F7">
      <w:pPr>
        <w:shd w:val="clear" w:color="auto" w:fill="FFFFFF"/>
        <w:tabs>
          <w:tab w:val="left" w:pos="716"/>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20.</w:t>
      </w:r>
      <w:r w:rsidRPr="00A14C71">
        <w:rPr>
          <w:rFonts w:ascii="Times New Roman" w:hAnsi="Times New Roman" w:cs="Times New Roman"/>
          <w:sz w:val="28"/>
          <w:szCs w:val="28"/>
          <w:lang w:val="uk-UA"/>
        </w:rPr>
        <w:tab/>
        <w:t>А. Я намагаюся негайно подолати наші розбіжності.</w:t>
      </w:r>
    </w:p>
    <w:p w:rsidR="00AA39F7" w:rsidRPr="00A14C71" w:rsidRDefault="00AA39F7" w:rsidP="00AA39F7">
      <w:pPr>
        <w:shd w:val="clear" w:color="auto" w:fill="FFFFFF"/>
        <w:tabs>
          <w:tab w:val="left" w:pos="716"/>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стараюся знайти найкраще поєднання виграшів і втрат</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для нас обох.</w:t>
      </w:r>
    </w:p>
    <w:p w:rsidR="00AA39F7" w:rsidRPr="00A14C71" w:rsidRDefault="00AA39F7" w:rsidP="00AA39F7">
      <w:pPr>
        <w:shd w:val="clear" w:color="auto" w:fill="FFFFFF"/>
        <w:tabs>
          <w:tab w:val="left" w:pos="601"/>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21.</w:t>
      </w:r>
      <w:r w:rsidRPr="00A14C71">
        <w:rPr>
          <w:rFonts w:ascii="Times New Roman" w:hAnsi="Times New Roman" w:cs="Times New Roman"/>
          <w:sz w:val="28"/>
          <w:szCs w:val="28"/>
          <w:lang w:val="uk-UA"/>
        </w:rPr>
        <w:tab/>
        <w:t>А. Ведучи переговори, я стараюся бути уважним до бажань іншого.</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завжди схиляюся до прямого обговорення проблеми.</w:t>
      </w:r>
    </w:p>
    <w:p w:rsidR="00AA39F7" w:rsidRPr="00A14C71" w:rsidRDefault="00AA39F7" w:rsidP="00AA39F7">
      <w:pPr>
        <w:shd w:val="clear" w:color="auto" w:fill="FFFFFF"/>
        <w:tabs>
          <w:tab w:val="left" w:pos="601"/>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22.</w:t>
      </w:r>
      <w:r w:rsidRPr="00A14C71">
        <w:rPr>
          <w:rFonts w:ascii="Times New Roman" w:hAnsi="Times New Roman" w:cs="Times New Roman"/>
          <w:sz w:val="28"/>
          <w:szCs w:val="28"/>
          <w:lang w:val="uk-UA"/>
        </w:rPr>
        <w:tab/>
        <w:t>А. Я намагаюся знайти позицію, яка знаходиться посередині між моєю позицією і точкою зору іншої людини.</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відстоюю свої бажання.</w:t>
      </w:r>
    </w:p>
    <w:p w:rsidR="00AA39F7" w:rsidRPr="00A14C71" w:rsidRDefault="00AA39F7" w:rsidP="00AA39F7">
      <w:pPr>
        <w:shd w:val="clear" w:color="auto" w:fill="FFFFFF"/>
        <w:tabs>
          <w:tab w:val="left" w:pos="601"/>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23.</w:t>
      </w:r>
      <w:r w:rsidRPr="00A14C71">
        <w:rPr>
          <w:rFonts w:ascii="Times New Roman" w:hAnsi="Times New Roman" w:cs="Times New Roman"/>
          <w:sz w:val="28"/>
          <w:szCs w:val="28"/>
          <w:lang w:val="uk-UA"/>
        </w:rPr>
        <w:tab/>
        <w:t>А. Як правило, я заклопотаний тим, щоб задовольнити бажання кожного з нас.</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Іноді я надаю можливість іншим взяти н</w:t>
      </w:r>
      <w:r>
        <w:rPr>
          <w:rFonts w:ascii="Times New Roman" w:hAnsi="Times New Roman" w:cs="Times New Roman"/>
          <w:sz w:val="28"/>
          <w:szCs w:val="28"/>
          <w:lang w:val="uk-UA"/>
        </w:rPr>
        <w:t>а себе відповідальність за розв’</w:t>
      </w:r>
      <w:r w:rsidRPr="00A14C71">
        <w:rPr>
          <w:rFonts w:ascii="Times New Roman" w:hAnsi="Times New Roman" w:cs="Times New Roman"/>
          <w:sz w:val="28"/>
          <w:szCs w:val="28"/>
          <w:lang w:val="uk-UA"/>
        </w:rPr>
        <w:t>язання спірного питання.</w:t>
      </w:r>
    </w:p>
    <w:p w:rsidR="00AA39F7" w:rsidRPr="00A14C71" w:rsidRDefault="00AA39F7" w:rsidP="00AA39F7">
      <w:pPr>
        <w:shd w:val="clear" w:color="auto" w:fill="FFFFFF"/>
        <w:tabs>
          <w:tab w:val="left" w:pos="601"/>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24.</w:t>
      </w:r>
      <w:r w:rsidRPr="00A14C71">
        <w:rPr>
          <w:rFonts w:ascii="Times New Roman" w:hAnsi="Times New Roman" w:cs="Times New Roman"/>
          <w:sz w:val="28"/>
          <w:szCs w:val="28"/>
          <w:lang w:val="uk-UA"/>
        </w:rPr>
        <w:tab/>
        <w:t>А. Якщо позиція іншого здається йому дуже важливою, я постараюся піти назустріч його бажанням.</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стараюся переконати іншого прийти до компромісу.</w:t>
      </w:r>
    </w:p>
    <w:p w:rsidR="00AA39F7" w:rsidRPr="00A14C71" w:rsidRDefault="00AA39F7" w:rsidP="00AA39F7">
      <w:pPr>
        <w:shd w:val="clear" w:color="auto" w:fill="FFFFFF"/>
        <w:tabs>
          <w:tab w:val="left" w:pos="601"/>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25.</w:t>
      </w:r>
      <w:r w:rsidRPr="00A14C71">
        <w:rPr>
          <w:rFonts w:ascii="Times New Roman" w:hAnsi="Times New Roman" w:cs="Times New Roman"/>
          <w:sz w:val="28"/>
          <w:szCs w:val="28"/>
          <w:lang w:val="uk-UA"/>
        </w:rPr>
        <w:tab/>
        <w:t>А. Я намагаюся показати іншому логіку і перевагу моїх поглядів.</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Ведучи переговори, я стараюся бути уважним до бажань іншого.</w:t>
      </w:r>
    </w:p>
    <w:p w:rsidR="00AA39F7" w:rsidRPr="00A14C71" w:rsidRDefault="00AA39F7" w:rsidP="00AA39F7">
      <w:pPr>
        <w:shd w:val="clear" w:color="auto" w:fill="FFFFFF"/>
        <w:tabs>
          <w:tab w:val="left" w:pos="716"/>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26.</w:t>
      </w:r>
      <w:r w:rsidRPr="00A14C71">
        <w:rPr>
          <w:rFonts w:ascii="Times New Roman" w:hAnsi="Times New Roman" w:cs="Times New Roman"/>
          <w:sz w:val="28"/>
          <w:szCs w:val="28"/>
          <w:lang w:val="uk-UA"/>
        </w:rPr>
        <w:tab/>
        <w:t>А. Я пропоную середню позицію.</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lastRenderedPageBreak/>
        <w:t>Б. Я майже завжди заклопотаний тим, щоб задовольнити бажання кожного з нас.</w:t>
      </w:r>
    </w:p>
    <w:p w:rsidR="00AA39F7" w:rsidRPr="00A14C71" w:rsidRDefault="00AA39F7" w:rsidP="00AA39F7">
      <w:pPr>
        <w:shd w:val="clear" w:color="auto" w:fill="FFFFFF"/>
        <w:tabs>
          <w:tab w:val="left" w:pos="601"/>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27.</w:t>
      </w:r>
      <w:r w:rsidRPr="00A14C71">
        <w:rPr>
          <w:rFonts w:ascii="Times New Roman" w:hAnsi="Times New Roman" w:cs="Times New Roman"/>
          <w:sz w:val="28"/>
          <w:szCs w:val="28"/>
          <w:lang w:val="uk-UA"/>
        </w:rPr>
        <w:tab/>
        <w:t>А. Часто уникаю займати позицію, яка може викликати суперечки.</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 xml:space="preserve">Б. </w:t>
      </w:r>
      <w:r>
        <w:rPr>
          <w:rFonts w:ascii="Times New Roman" w:hAnsi="Times New Roman" w:cs="Times New Roman"/>
          <w:sz w:val="28"/>
          <w:szCs w:val="28"/>
          <w:lang w:val="uk-UA"/>
        </w:rPr>
        <w:t>Я</w:t>
      </w:r>
      <w:r w:rsidRPr="00A14C71">
        <w:rPr>
          <w:rFonts w:ascii="Times New Roman" w:hAnsi="Times New Roman" w:cs="Times New Roman"/>
          <w:sz w:val="28"/>
          <w:szCs w:val="28"/>
          <w:lang w:val="uk-UA"/>
        </w:rPr>
        <w:t>кщо це зробить іншого щасливим, я дам йому можливість наполягти на своєму.</w:t>
      </w:r>
    </w:p>
    <w:p w:rsidR="00AA39F7" w:rsidRPr="00A14C71" w:rsidRDefault="00AA39F7" w:rsidP="00AA39F7">
      <w:pPr>
        <w:shd w:val="clear" w:color="auto" w:fill="FFFFFF"/>
        <w:tabs>
          <w:tab w:val="left" w:pos="60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w:t>
      </w:r>
      <w:r>
        <w:rPr>
          <w:rFonts w:ascii="Times New Roman" w:hAnsi="Times New Roman" w:cs="Times New Roman"/>
          <w:sz w:val="28"/>
          <w:szCs w:val="28"/>
          <w:lang w:val="uk-UA"/>
        </w:rPr>
        <w:tab/>
        <w:t>А. З</w:t>
      </w:r>
      <w:r w:rsidRPr="00A14C71">
        <w:rPr>
          <w:rFonts w:ascii="Times New Roman" w:hAnsi="Times New Roman" w:cs="Times New Roman"/>
          <w:sz w:val="28"/>
          <w:szCs w:val="28"/>
          <w:lang w:val="uk-UA"/>
        </w:rPr>
        <w:t>азвичай я настійно прагну добитися свого.</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Улагоджуючи ситуацію, я зазв</w:t>
      </w:r>
      <w:r>
        <w:rPr>
          <w:rFonts w:ascii="Times New Roman" w:hAnsi="Times New Roman" w:cs="Times New Roman"/>
          <w:sz w:val="28"/>
          <w:szCs w:val="28"/>
          <w:lang w:val="uk-UA"/>
        </w:rPr>
        <w:t>ичай стараюся знайти підтримку в</w:t>
      </w:r>
      <w:r w:rsidRPr="00A14C71">
        <w:rPr>
          <w:rFonts w:ascii="Times New Roman" w:hAnsi="Times New Roman" w:cs="Times New Roman"/>
          <w:sz w:val="28"/>
          <w:szCs w:val="28"/>
          <w:lang w:val="uk-UA"/>
        </w:rPr>
        <w:t xml:space="preserve"> іншого.</w:t>
      </w:r>
    </w:p>
    <w:p w:rsidR="00AA39F7" w:rsidRPr="00A14C71" w:rsidRDefault="00AA39F7" w:rsidP="00AA39F7">
      <w:pPr>
        <w:shd w:val="clear" w:color="auto" w:fill="FFFFFF"/>
        <w:tabs>
          <w:tab w:val="left" w:pos="601"/>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29.</w:t>
      </w:r>
      <w:r w:rsidRPr="00A14C71">
        <w:rPr>
          <w:rFonts w:ascii="Times New Roman" w:hAnsi="Times New Roman" w:cs="Times New Roman"/>
          <w:sz w:val="28"/>
          <w:szCs w:val="28"/>
          <w:lang w:val="uk-UA"/>
        </w:rPr>
        <w:tab/>
        <w:t>А. Я пропоную середню позицію.</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Думаю, що не завжди варто хвилюватися через якісь розбіжності, що виникають.</w:t>
      </w:r>
    </w:p>
    <w:p w:rsidR="00AA39F7" w:rsidRPr="00A14C71" w:rsidRDefault="00AA39F7" w:rsidP="00AA39F7">
      <w:pPr>
        <w:shd w:val="clear" w:color="auto" w:fill="FFFFFF"/>
        <w:tabs>
          <w:tab w:val="left" w:pos="601"/>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30.</w:t>
      </w:r>
      <w:r w:rsidRPr="00A14C71">
        <w:rPr>
          <w:rFonts w:ascii="Times New Roman" w:hAnsi="Times New Roman" w:cs="Times New Roman"/>
          <w:sz w:val="28"/>
          <w:szCs w:val="28"/>
          <w:lang w:val="uk-UA"/>
        </w:rPr>
        <w:tab/>
        <w:t>А. Я стараюся не зачепити почуттів іншого.</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 Я завжди займаю таку позицію в спірному питанні, щоб ми спільно з іншою зацікавленою людиною могли домогтися успіху.</w:t>
      </w:r>
    </w:p>
    <w:p w:rsidR="00AA39F7" w:rsidRPr="00A14C71" w:rsidRDefault="00AA39F7" w:rsidP="00AA39F7">
      <w:pPr>
        <w:shd w:val="clear" w:color="auto" w:fill="FFFFFF"/>
        <w:spacing w:after="0" w:line="360" w:lineRule="auto"/>
        <w:jc w:val="both"/>
        <w:rPr>
          <w:rFonts w:ascii="Times New Roman" w:hAnsi="Times New Roman" w:cs="Times New Roman"/>
          <w:i/>
          <w:iCs/>
          <w:sz w:val="28"/>
          <w:szCs w:val="28"/>
          <w:lang w:val="uk-UA"/>
        </w:rPr>
      </w:pPr>
      <w:r w:rsidRPr="00A14C71">
        <w:rPr>
          <w:rFonts w:ascii="Times New Roman" w:hAnsi="Times New Roman" w:cs="Times New Roman"/>
          <w:i/>
          <w:iCs/>
          <w:sz w:val="28"/>
          <w:szCs w:val="28"/>
          <w:lang w:val="uk-UA"/>
        </w:rPr>
        <w:t>Обробка даних:</w:t>
      </w:r>
    </w:p>
    <w:p w:rsidR="00AA39F7" w:rsidRPr="00A14C71" w:rsidRDefault="00AA39F7" w:rsidP="00AA39F7">
      <w:pPr>
        <w:shd w:val="clear" w:color="auto" w:fill="FFFFFF"/>
        <w:spacing w:after="0" w:line="360" w:lineRule="auto"/>
        <w:jc w:val="both"/>
        <w:rPr>
          <w:rFonts w:ascii="Times New Roman" w:hAnsi="Times New Roman" w:cs="Times New Roman"/>
          <w:sz w:val="28"/>
          <w:szCs w:val="28"/>
          <w:lang w:val="uk-UA"/>
        </w:rPr>
      </w:pPr>
    </w:p>
    <w:tbl>
      <w:tblPr>
        <w:tblW w:w="9154" w:type="dxa"/>
        <w:tblLayout w:type="fixed"/>
        <w:tblCellMar>
          <w:left w:w="40" w:type="dxa"/>
          <w:right w:w="40" w:type="dxa"/>
        </w:tblCellMar>
        <w:tblLook w:val="04A0" w:firstRow="1" w:lastRow="0" w:firstColumn="1" w:lastColumn="0" w:noHBand="0" w:noVBand="1"/>
      </w:tblPr>
      <w:tblGrid>
        <w:gridCol w:w="1408"/>
        <w:gridCol w:w="1664"/>
        <w:gridCol w:w="1364"/>
        <w:gridCol w:w="1393"/>
        <w:gridCol w:w="26"/>
        <w:gridCol w:w="1391"/>
        <w:gridCol w:w="1908"/>
      </w:tblGrid>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center"/>
              <w:rPr>
                <w:rFonts w:ascii="Times New Roman" w:hAnsi="Times New Roman" w:cs="Times New Roman"/>
                <w:b/>
                <w:sz w:val="24"/>
                <w:szCs w:val="24"/>
                <w:lang w:val="uk-UA"/>
              </w:rPr>
            </w:pPr>
            <w:r w:rsidRPr="00A14C71">
              <w:rPr>
                <w:rFonts w:ascii="Times New Roman" w:hAnsi="Times New Roman" w:cs="Times New Roman"/>
                <w:b/>
                <w:sz w:val="24"/>
                <w:szCs w:val="24"/>
                <w:lang w:val="uk-UA"/>
              </w:rPr>
              <w:t>Питання</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center"/>
              <w:rPr>
                <w:rFonts w:ascii="Times New Roman" w:hAnsi="Times New Roman" w:cs="Times New Roman"/>
                <w:b/>
                <w:sz w:val="24"/>
                <w:szCs w:val="24"/>
                <w:lang w:val="uk-UA"/>
              </w:rPr>
            </w:pPr>
            <w:r w:rsidRPr="00A14C71">
              <w:rPr>
                <w:rFonts w:ascii="Times New Roman" w:hAnsi="Times New Roman" w:cs="Times New Roman"/>
                <w:b/>
                <w:sz w:val="24"/>
                <w:szCs w:val="24"/>
                <w:lang w:val="uk-UA"/>
              </w:rPr>
              <w:t>Суперництво</w:t>
            </w: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center"/>
              <w:rPr>
                <w:rFonts w:ascii="Times New Roman" w:hAnsi="Times New Roman" w:cs="Times New Roman"/>
                <w:b/>
                <w:sz w:val="24"/>
                <w:szCs w:val="24"/>
                <w:lang w:val="uk-UA"/>
              </w:rPr>
            </w:pPr>
            <w:r w:rsidRPr="00A14C71">
              <w:rPr>
                <w:rFonts w:ascii="Times New Roman" w:hAnsi="Times New Roman" w:cs="Times New Roman"/>
                <w:b/>
                <w:sz w:val="24"/>
                <w:szCs w:val="24"/>
                <w:lang w:val="uk-UA"/>
              </w:rPr>
              <w:t>Співпраця</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center"/>
              <w:rPr>
                <w:rFonts w:ascii="Times New Roman" w:hAnsi="Times New Roman" w:cs="Times New Roman"/>
                <w:b/>
                <w:sz w:val="24"/>
                <w:szCs w:val="24"/>
                <w:lang w:val="uk-UA"/>
              </w:rPr>
            </w:pPr>
            <w:r w:rsidRPr="00A14C71">
              <w:rPr>
                <w:rFonts w:ascii="Times New Roman" w:hAnsi="Times New Roman" w:cs="Times New Roman"/>
                <w:b/>
                <w:sz w:val="24"/>
                <w:szCs w:val="24"/>
                <w:lang w:val="uk-UA"/>
              </w:rPr>
              <w:t>Компроміс</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center"/>
              <w:rPr>
                <w:rFonts w:ascii="Times New Roman" w:hAnsi="Times New Roman" w:cs="Times New Roman"/>
                <w:b/>
                <w:sz w:val="24"/>
                <w:szCs w:val="24"/>
                <w:lang w:val="uk-UA"/>
              </w:rPr>
            </w:pPr>
            <w:r w:rsidRPr="00A14C71">
              <w:rPr>
                <w:rFonts w:ascii="Times New Roman" w:hAnsi="Times New Roman" w:cs="Times New Roman"/>
                <w:b/>
                <w:sz w:val="24"/>
                <w:szCs w:val="24"/>
                <w:lang w:val="uk-UA"/>
              </w:rPr>
              <w:t>Уникнення</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center"/>
              <w:rPr>
                <w:rFonts w:ascii="Times New Roman" w:hAnsi="Times New Roman" w:cs="Times New Roman"/>
                <w:b/>
                <w:sz w:val="24"/>
                <w:szCs w:val="24"/>
                <w:lang w:val="uk-UA"/>
              </w:rPr>
            </w:pPr>
            <w:r w:rsidRPr="00A14C71">
              <w:rPr>
                <w:rFonts w:ascii="Times New Roman" w:hAnsi="Times New Roman" w:cs="Times New Roman"/>
                <w:b/>
                <w:sz w:val="24"/>
                <w:szCs w:val="24"/>
                <w:lang w:val="uk-UA"/>
              </w:rPr>
              <w:t>Пристосування</w:t>
            </w: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1</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2</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3</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4</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5</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6</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7</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8</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9</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10</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rPr>
            </w:pPr>
            <w:r w:rsidRPr="00A14C71">
              <w:rPr>
                <w:rFonts w:ascii="Times New Roman" w:hAnsi="Times New Roman" w:cs="Times New Roman"/>
                <w:sz w:val="24"/>
                <w:szCs w:val="24"/>
              </w:rPr>
              <w:t>11</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12</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13</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14</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15</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lastRenderedPageBreak/>
              <w:t>16</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17</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18</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19</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419"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1"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20</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419"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21</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419"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1"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22</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419"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23</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419"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1"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24</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419"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25</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419"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1"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26</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419"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27</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419"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1"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28</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419"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1"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29</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419"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c>
          <w:tcPr>
            <w:tcW w:w="1391"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r>
      <w:tr w:rsidR="00AA39F7" w:rsidRPr="00A14C71" w:rsidTr="00277A43">
        <w:trPr>
          <w:trHeight w:val="20"/>
        </w:trPr>
        <w:tc>
          <w:tcPr>
            <w:tcW w:w="14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30</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64"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Б</w:t>
            </w:r>
          </w:p>
        </w:tc>
        <w:tc>
          <w:tcPr>
            <w:tcW w:w="1419" w:type="dxa"/>
            <w:gridSpan w:val="2"/>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391"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AA39F7" w:rsidRPr="00A14C71" w:rsidRDefault="00AA39F7" w:rsidP="00277A43">
            <w:pPr>
              <w:shd w:val="clear" w:color="auto" w:fill="FFFFFF"/>
              <w:spacing w:after="0" w:line="360" w:lineRule="auto"/>
              <w:jc w:val="both"/>
              <w:rPr>
                <w:rFonts w:ascii="Times New Roman" w:hAnsi="Times New Roman" w:cs="Times New Roman"/>
                <w:sz w:val="24"/>
                <w:szCs w:val="24"/>
                <w:lang w:val="uk-UA"/>
              </w:rPr>
            </w:pPr>
            <w:r w:rsidRPr="00A14C71">
              <w:rPr>
                <w:rFonts w:ascii="Times New Roman" w:hAnsi="Times New Roman" w:cs="Times New Roman"/>
                <w:sz w:val="24"/>
                <w:szCs w:val="24"/>
                <w:lang w:val="uk-UA"/>
              </w:rPr>
              <w:t>А</w:t>
            </w:r>
          </w:p>
        </w:tc>
      </w:tr>
    </w:tbl>
    <w:p w:rsidR="00AA39F7" w:rsidRDefault="00AA39F7" w:rsidP="00AA39F7">
      <w:pPr>
        <w:spacing w:after="0" w:line="360" w:lineRule="auto"/>
        <w:rPr>
          <w:lang w:val="uk-UA"/>
        </w:rPr>
      </w:pPr>
    </w:p>
    <w:p w:rsidR="00AA39F7" w:rsidRDefault="00AA39F7" w:rsidP="00AA39F7">
      <w:pPr>
        <w:rPr>
          <w:rFonts w:ascii="Times New Roman" w:hAnsi="Times New Roman" w:cs="Times New Roman"/>
          <w:b/>
          <w:bCs/>
          <w:lang w:val="uk-UA"/>
        </w:rPr>
      </w:pPr>
      <w:r>
        <w:rPr>
          <w:rFonts w:ascii="Times New Roman" w:hAnsi="Times New Roman" w:cs="Times New Roman"/>
          <w:b/>
          <w:bCs/>
          <w:lang w:val="uk-UA"/>
        </w:rPr>
        <w:br w:type="page"/>
      </w:r>
    </w:p>
    <w:p w:rsidR="00AA39F7" w:rsidRDefault="00AA39F7" w:rsidP="00AA39F7">
      <w:pPr>
        <w:spacing w:after="0" w:line="360" w:lineRule="auto"/>
        <w:ind w:firstLineChars="300" w:firstLine="843"/>
        <w:jc w:val="center"/>
        <w:rPr>
          <w:rFonts w:ascii="Times New Roman" w:eastAsia="SimSun" w:hAnsi="Times New Roman" w:cs="Times New Roman"/>
          <w:b/>
          <w:bCs/>
          <w:sz w:val="28"/>
          <w:szCs w:val="28"/>
          <w:lang w:val="uk-UA"/>
        </w:rPr>
      </w:pPr>
      <w:r w:rsidRPr="00A14C71">
        <w:rPr>
          <w:rFonts w:ascii="Times New Roman" w:hAnsi="Times New Roman" w:cs="Times New Roman"/>
          <w:b/>
          <w:bCs/>
          <w:color w:val="000000" w:themeColor="text1"/>
          <w:sz w:val="28"/>
          <w:szCs w:val="28"/>
          <w:lang w:val="uk-UA"/>
        </w:rPr>
        <w:lastRenderedPageBreak/>
        <w:t xml:space="preserve">Додаток </w:t>
      </w:r>
      <w:r w:rsidRPr="00A14C71">
        <w:rPr>
          <w:rFonts w:ascii="Times New Roman" w:hAnsi="Times New Roman" w:cs="Times New Roman"/>
          <w:b/>
          <w:bCs/>
          <w:color w:val="000000" w:themeColor="text1"/>
          <w:sz w:val="28"/>
          <w:szCs w:val="28"/>
        </w:rPr>
        <w:t>Д</w:t>
      </w:r>
    </w:p>
    <w:p w:rsidR="00AA39F7" w:rsidRPr="00A14C71" w:rsidRDefault="00AA39F7" w:rsidP="00AA39F7">
      <w:pPr>
        <w:spacing w:after="0" w:line="360" w:lineRule="auto"/>
        <w:ind w:firstLineChars="300" w:firstLine="843"/>
        <w:jc w:val="center"/>
        <w:rPr>
          <w:rFonts w:ascii="Times New Roman" w:eastAsia="SimSun" w:hAnsi="Times New Roman" w:cs="Times New Roman"/>
          <w:b/>
          <w:bCs/>
          <w:sz w:val="28"/>
          <w:szCs w:val="28"/>
          <w:lang w:val="uk-UA"/>
        </w:rPr>
      </w:pPr>
      <w:r w:rsidRPr="00A14C71">
        <w:rPr>
          <w:rFonts w:ascii="Times New Roman" w:eastAsia="SimSun" w:hAnsi="Times New Roman" w:cs="Times New Roman"/>
          <w:b/>
          <w:bCs/>
          <w:sz w:val="28"/>
          <w:szCs w:val="28"/>
        </w:rPr>
        <w:t>Опитувальник для батьків «Типи виховання дітей»</w:t>
      </w:r>
      <w:r w:rsidRPr="00A14C71">
        <w:rPr>
          <w:rFonts w:ascii="Times New Roman" w:eastAsia="SimSun" w:hAnsi="Times New Roman" w:cs="Times New Roman"/>
          <w:b/>
          <w:bCs/>
          <w:sz w:val="28"/>
          <w:szCs w:val="28"/>
          <w:lang w:val="uk-UA"/>
        </w:rPr>
        <w:t xml:space="preserve"> </w:t>
      </w:r>
    </w:p>
    <w:p w:rsidR="00AA39F7" w:rsidRDefault="00AA39F7" w:rsidP="00AA39F7">
      <w:pPr>
        <w:spacing w:after="0" w:line="360" w:lineRule="auto"/>
        <w:ind w:firstLineChars="300" w:firstLine="843"/>
        <w:jc w:val="both"/>
        <w:rPr>
          <w:rFonts w:ascii="Times New Roman" w:eastAsia="SimSun" w:hAnsi="Times New Roman" w:cs="Times New Roman"/>
          <w:sz w:val="28"/>
          <w:szCs w:val="28"/>
          <w:lang w:val="uk-UA"/>
        </w:rPr>
      </w:pPr>
      <w:r w:rsidRPr="00A14C71">
        <w:rPr>
          <w:rFonts w:ascii="Times New Roman" w:eastAsia="SimSun" w:hAnsi="Times New Roman" w:cs="Times New Roman"/>
          <w:b/>
          <w:bCs/>
          <w:sz w:val="28"/>
          <w:szCs w:val="28"/>
        </w:rPr>
        <w:t>Призначення тесту</w:t>
      </w:r>
      <w:r w:rsidRPr="00A14C71">
        <w:rPr>
          <w:rFonts w:ascii="Times New Roman" w:eastAsia="SimSun" w:hAnsi="Times New Roman" w:cs="Times New Roman"/>
          <w:b/>
          <w:bCs/>
          <w:sz w:val="28"/>
          <w:szCs w:val="28"/>
          <w:lang w:val="uk-UA"/>
        </w:rPr>
        <w:t>.</w:t>
      </w:r>
      <w:r w:rsidRPr="00A14C71">
        <w:rPr>
          <w:rFonts w:ascii="Times New Roman" w:eastAsia="SimSun" w:hAnsi="Times New Roman" w:cs="Times New Roman"/>
          <w:sz w:val="28"/>
          <w:szCs w:val="28"/>
        </w:rPr>
        <w:t xml:space="preserve"> Опитувальник призначений для визначення типів виховання батьками своїх дітей. </w:t>
      </w:r>
    </w:p>
    <w:p w:rsidR="00AA39F7" w:rsidRPr="006C5F03" w:rsidRDefault="00AA39F7" w:rsidP="00AA39F7">
      <w:pPr>
        <w:spacing w:after="0" w:line="360" w:lineRule="auto"/>
        <w:ind w:firstLineChars="300" w:firstLine="840"/>
        <w:jc w:val="both"/>
        <w:rPr>
          <w:rFonts w:ascii="Times New Roman" w:eastAsia="SimSun" w:hAnsi="Times New Roman" w:cs="Times New Roman"/>
          <w:sz w:val="28"/>
          <w:szCs w:val="28"/>
          <w:lang w:val="uk-UA"/>
        </w:rPr>
      </w:pPr>
      <w:r w:rsidRPr="006C5F03">
        <w:rPr>
          <w:rFonts w:ascii="Times New Roman" w:eastAsia="SimSun" w:hAnsi="Times New Roman" w:cs="Times New Roman"/>
          <w:sz w:val="28"/>
          <w:szCs w:val="28"/>
          <w:lang w:val="uk-UA"/>
        </w:rPr>
        <w:t>Інструкція до тесту</w:t>
      </w:r>
      <w:r>
        <w:rPr>
          <w:rFonts w:ascii="Times New Roman" w:eastAsia="SimSun" w:hAnsi="Times New Roman" w:cs="Times New Roman"/>
          <w:sz w:val="28"/>
          <w:szCs w:val="28"/>
          <w:lang w:val="uk-UA"/>
        </w:rPr>
        <w:t>.</w:t>
      </w:r>
      <w:r w:rsidRPr="006C5F03">
        <w:rPr>
          <w:rFonts w:ascii="Times New Roman" w:eastAsia="SimSun" w:hAnsi="Times New Roman" w:cs="Times New Roman"/>
          <w:sz w:val="28"/>
          <w:szCs w:val="28"/>
          <w:lang w:val="uk-UA"/>
        </w:rPr>
        <w:t xml:space="preserve"> Перед вами ряд різних тверджень, думок, навіть одкровень про деякі типи виховання дітей. Якщо ви згодні з твердженням, виберіть відповідь «Так, згоден», якщо ні – «Ні, не згоден»</w:t>
      </w:r>
      <w:r>
        <w:rPr>
          <w:rFonts w:ascii="Times New Roman" w:eastAsia="SimSun" w:hAnsi="Times New Roman" w:cs="Times New Roman"/>
          <w:sz w:val="28"/>
          <w:szCs w:val="28"/>
          <w:lang w:val="uk-UA"/>
        </w:rPr>
        <w:t>.</w:t>
      </w:r>
    </w:p>
    <w:p w:rsidR="00AA39F7" w:rsidRPr="006C5F03" w:rsidRDefault="00AA39F7" w:rsidP="00AA39F7">
      <w:pPr>
        <w:spacing w:after="0" w:line="360" w:lineRule="auto"/>
        <w:ind w:firstLineChars="300" w:firstLine="840"/>
        <w:jc w:val="both"/>
        <w:rPr>
          <w:rFonts w:ascii="Times New Roman" w:eastAsia="SimSun" w:hAnsi="Times New Roman" w:cs="Times New Roman"/>
          <w:sz w:val="28"/>
          <w:szCs w:val="28"/>
          <w:lang w:val="uk-UA"/>
        </w:rPr>
      </w:pPr>
      <w:r w:rsidRPr="006C5F03">
        <w:rPr>
          <w:rFonts w:ascii="Times New Roman" w:eastAsia="SimSun" w:hAnsi="Times New Roman" w:cs="Times New Roman"/>
          <w:sz w:val="28"/>
          <w:szCs w:val="28"/>
          <w:lang w:val="uk-UA"/>
        </w:rPr>
        <w:t>Тестовий матеріал</w:t>
      </w:r>
    </w:p>
    <w:p w:rsidR="00AA39F7" w:rsidRPr="006C5F03"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lang w:val="uk-UA"/>
        </w:rPr>
      </w:pPr>
      <w:r w:rsidRPr="006C5F03">
        <w:rPr>
          <w:rFonts w:ascii="Times New Roman" w:eastAsia="SimSun" w:hAnsi="Times New Roman" w:cs="Times New Roman"/>
          <w:sz w:val="28"/>
          <w:szCs w:val="28"/>
          <w:lang w:val="uk-UA"/>
        </w:rPr>
        <w:t xml:space="preserve">У нашому будинку головна – наша дитина. </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6C5F03">
        <w:rPr>
          <w:rFonts w:ascii="Times New Roman" w:eastAsia="SimSun" w:hAnsi="Times New Roman" w:cs="Times New Roman"/>
          <w:sz w:val="28"/>
          <w:szCs w:val="28"/>
          <w:lang w:val="uk-UA"/>
        </w:rPr>
        <w:t xml:space="preserve">Не можу собі навіть уявити, щоб моя дитина щось зробила, попередньо </w:t>
      </w:r>
      <w:r w:rsidRPr="00A14C71">
        <w:rPr>
          <w:rFonts w:ascii="Times New Roman" w:eastAsia="SimSun" w:hAnsi="Times New Roman" w:cs="Times New Roman"/>
          <w:sz w:val="28"/>
          <w:szCs w:val="28"/>
        </w:rPr>
        <w:t xml:space="preserve">не порадившись зі мною. </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Ви зрозумійте, я не встигаю переробити за день </w:t>
      </w:r>
      <w:r>
        <w:rPr>
          <w:rFonts w:ascii="Times New Roman" w:eastAsia="SimSun" w:hAnsi="Times New Roman" w:cs="Times New Roman"/>
          <w:sz w:val="28"/>
          <w:szCs w:val="28"/>
          <w:lang w:val="uk-UA"/>
        </w:rPr>
        <w:t>у</w:t>
      </w:r>
      <w:r w:rsidRPr="00A14C71">
        <w:rPr>
          <w:rFonts w:ascii="Times New Roman" w:eastAsia="SimSun" w:hAnsi="Times New Roman" w:cs="Times New Roman"/>
          <w:sz w:val="28"/>
          <w:szCs w:val="28"/>
        </w:rPr>
        <w:t xml:space="preserve">сі свої справи, і, звичайно, мені не до душі дитини. </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Моя дитина повинна бути мені вдячна, що виховується</w:t>
      </w:r>
      <w:r>
        <w:rPr>
          <w:rFonts w:ascii="Times New Roman" w:eastAsia="SimSun" w:hAnsi="Times New Roman" w:cs="Times New Roman"/>
          <w:sz w:val="28"/>
          <w:szCs w:val="28"/>
        </w:rPr>
        <w:t xml:space="preserve"> не в дитячому будинку, а в сім</w:t>
      </w:r>
      <w:r>
        <w:rPr>
          <w:rFonts w:ascii="Times New Roman" w:eastAsia="SimSun" w:hAnsi="Times New Roman" w:cs="Times New Roman"/>
          <w:sz w:val="28"/>
          <w:szCs w:val="28"/>
          <w:lang w:val="uk-UA"/>
        </w:rPr>
        <w:t>’</w:t>
      </w:r>
      <w:r w:rsidRPr="00A14C71">
        <w:rPr>
          <w:rFonts w:ascii="Times New Roman" w:eastAsia="SimSun" w:hAnsi="Times New Roman" w:cs="Times New Roman"/>
          <w:sz w:val="28"/>
          <w:szCs w:val="28"/>
        </w:rPr>
        <w:t>ї.</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Як би моя дитина не старалася догодити мені, я в ній бачу тільки недоліки. </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Якщо моя дитина завинила, я здеру з неї три шкури. </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Я весь час втовкмачую</w:t>
      </w:r>
      <w:r>
        <w:rPr>
          <w:rFonts w:ascii="Times New Roman" w:eastAsia="SimSun" w:hAnsi="Times New Roman" w:cs="Times New Roman"/>
          <w:sz w:val="28"/>
          <w:szCs w:val="28"/>
        </w:rPr>
        <w:t xml:space="preserve"> своїй дитині, щоб вона робила </w:t>
      </w:r>
      <w:r>
        <w:rPr>
          <w:rFonts w:ascii="Times New Roman" w:eastAsia="SimSun" w:hAnsi="Times New Roman" w:cs="Times New Roman"/>
          <w:sz w:val="28"/>
          <w:szCs w:val="28"/>
          <w:lang w:val="uk-UA"/>
        </w:rPr>
        <w:t>в</w:t>
      </w:r>
      <w:r w:rsidRPr="00A14C71">
        <w:rPr>
          <w:rFonts w:ascii="Times New Roman" w:eastAsia="SimSun" w:hAnsi="Times New Roman" w:cs="Times New Roman"/>
          <w:sz w:val="28"/>
          <w:szCs w:val="28"/>
        </w:rPr>
        <w:t xml:space="preserve">се тільки на совість. </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Я прощаю всі капризи своїй дитині, аби вона була у мене з</w:t>
      </w:r>
      <w:r w:rsidRPr="00A14C71">
        <w:rPr>
          <w:rFonts w:ascii="Times New Roman" w:eastAsia="SimSun" w:hAnsi="Times New Roman" w:cs="Times New Roman"/>
          <w:sz w:val="28"/>
          <w:szCs w:val="28"/>
          <w:lang w:val="uk-UA"/>
        </w:rPr>
        <w:t>дорова</w:t>
      </w:r>
      <w:r>
        <w:rPr>
          <w:rFonts w:ascii="Times New Roman" w:eastAsia="SimSun" w:hAnsi="Times New Roman" w:cs="Times New Roman"/>
          <w:sz w:val="28"/>
          <w:szCs w:val="28"/>
          <w:lang w:val="uk-UA"/>
        </w:rPr>
        <w:t>.</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 Замість того, щоб годинами приділяти увагу своїй дитині, для мене набагато простіше що-небудь їй купити.</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Моя дитина завжди знає, до кого треба звернутися в даній ситуації (мами чи тата), щоб отримати бажану для неї відповідь. </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Раніше я все дозволяв (ла) своїй дитині, а тепер не дозволяю нічого. </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Моя дитина з самого народження вже знає, що їй немає рівних. </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Моя дитина ніколи сама без мене не прийме жодних рішень. </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Я даю дитині все: їжу, одяг, проживання – так навіщо ж ще приділяти їй увагу. </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lastRenderedPageBreak/>
        <w:t>Якби ви тільки знали, як заважає мені дитина!</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Моя дитина в тисячу разів гірша, ніж дити</w:t>
      </w:r>
      <w:r>
        <w:rPr>
          <w:rFonts w:ascii="Times New Roman" w:eastAsia="SimSun" w:hAnsi="Times New Roman" w:cs="Times New Roman"/>
          <w:sz w:val="28"/>
          <w:szCs w:val="28"/>
        </w:rPr>
        <w:t xml:space="preserve">на </w:t>
      </w:r>
      <w:r>
        <w:rPr>
          <w:rFonts w:ascii="Times New Roman" w:eastAsia="SimSun" w:hAnsi="Times New Roman" w:cs="Times New Roman"/>
          <w:sz w:val="28"/>
          <w:szCs w:val="28"/>
          <w:lang w:val="uk-UA"/>
        </w:rPr>
        <w:t>в</w:t>
      </w:r>
      <w:r w:rsidRPr="00A14C71">
        <w:rPr>
          <w:rFonts w:ascii="Times New Roman" w:eastAsia="SimSun" w:hAnsi="Times New Roman" w:cs="Times New Roman"/>
          <w:sz w:val="28"/>
          <w:szCs w:val="28"/>
        </w:rPr>
        <w:t xml:space="preserve"> сусідів. </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Думка дитини нічого не варта, думка батьків – закон. </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Я вважаю: насампе</w:t>
      </w:r>
      <w:r>
        <w:rPr>
          <w:rFonts w:ascii="Times New Roman" w:eastAsia="SimSun" w:hAnsi="Times New Roman" w:cs="Times New Roman"/>
          <w:sz w:val="28"/>
          <w:szCs w:val="28"/>
        </w:rPr>
        <w:t>ред, у дитини повинні бути обов</w:t>
      </w:r>
      <w:r>
        <w:rPr>
          <w:rFonts w:ascii="Times New Roman" w:eastAsia="SimSun" w:hAnsi="Times New Roman" w:cs="Times New Roman"/>
          <w:sz w:val="28"/>
          <w:szCs w:val="28"/>
          <w:lang w:val="uk-UA"/>
        </w:rPr>
        <w:t>’</w:t>
      </w:r>
      <w:r w:rsidRPr="00A14C71">
        <w:rPr>
          <w:rFonts w:ascii="Times New Roman" w:eastAsia="SimSun" w:hAnsi="Times New Roman" w:cs="Times New Roman"/>
          <w:sz w:val="28"/>
          <w:szCs w:val="28"/>
        </w:rPr>
        <w:t xml:space="preserve">язки, а потім – права. </w:t>
      </w:r>
    </w:p>
    <w:p w:rsidR="00AA39F7" w:rsidRPr="00A14C71" w:rsidRDefault="00AA39F7" w:rsidP="00AA39F7">
      <w:pPr>
        <w:numPr>
          <w:ilvl w:val="0"/>
          <w:numId w:val="17"/>
        </w:numPr>
        <w:spacing w:after="0" w:line="360" w:lineRule="auto"/>
        <w:ind w:left="0"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Я оберігаю свою дитину від усього на світі. Вона чудово </w:t>
      </w:r>
      <w:r>
        <w:rPr>
          <w:rFonts w:ascii="Times New Roman" w:eastAsia="SimSun" w:hAnsi="Times New Roman" w:cs="Times New Roman"/>
          <w:sz w:val="28"/>
          <w:szCs w:val="28"/>
        </w:rPr>
        <w:t>знає, яке мені дороге її здоров</w:t>
      </w:r>
      <w:r>
        <w:rPr>
          <w:rFonts w:ascii="Times New Roman" w:eastAsia="SimSun" w:hAnsi="Times New Roman" w:cs="Times New Roman"/>
          <w:sz w:val="28"/>
          <w:szCs w:val="28"/>
          <w:lang w:val="uk-UA"/>
        </w:rPr>
        <w:t>’</w:t>
      </w:r>
      <w:r w:rsidRPr="00A14C71">
        <w:rPr>
          <w:rFonts w:ascii="Times New Roman" w:eastAsia="SimSun" w:hAnsi="Times New Roman" w:cs="Times New Roman"/>
          <w:sz w:val="28"/>
          <w:szCs w:val="28"/>
        </w:rPr>
        <w:t xml:space="preserve">я. </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 xml:space="preserve">20. Моя дитина звикла отримувати подарунки кожен день. Не збагну, чим вона весь час незадоволена. </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 xml:space="preserve">21. У нашому домі кожен дорослий користується тільки своїм стилем виховання дитини. </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 xml:space="preserve">22. Моя дочка (мій син) ніяк не розуміє, що раз у неї тепер є молодший брат (сестра), ми не можемо приділяти їй максимум уваги. </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 xml:space="preserve">23. Я живу лише заради своєї дитини. </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 xml:space="preserve">24. Не </w:t>
      </w:r>
      <w:r>
        <w:rPr>
          <w:rFonts w:ascii="Times New Roman" w:eastAsia="SimSun" w:hAnsi="Times New Roman" w:cs="Times New Roman"/>
          <w:sz w:val="28"/>
          <w:szCs w:val="28"/>
        </w:rPr>
        <w:t>розумію, чому всі дорікають мен</w:t>
      </w:r>
      <w:r>
        <w:rPr>
          <w:rFonts w:ascii="Times New Roman" w:eastAsia="SimSun" w:hAnsi="Times New Roman" w:cs="Times New Roman"/>
          <w:sz w:val="28"/>
          <w:szCs w:val="28"/>
          <w:lang w:val="uk-UA"/>
        </w:rPr>
        <w:t>і</w:t>
      </w:r>
      <w:r w:rsidRPr="00A14C71">
        <w:rPr>
          <w:rFonts w:ascii="Times New Roman" w:eastAsia="SimSun" w:hAnsi="Times New Roman" w:cs="Times New Roman"/>
          <w:sz w:val="28"/>
          <w:szCs w:val="28"/>
        </w:rPr>
        <w:t>, що моя дитина живе за підказками. Нехай за підказками, але зате моїми ...</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25. Мені доводиться виховувати дитину в основному по телефону.</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 xml:space="preserve">26. Я не збираюся приділяти увагу своїй дитині. Мені її ніхто не приділяв. </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27. Я протиставляю свою дитину іншим дітям для її ж блага.</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 xml:space="preserve">28. Кращий спосіб виховання – ремінь. </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 xml:space="preserve">29. Наша дитина знає, що вона повинна виправдати наші надії. </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30. Я завжди йду на по</w:t>
      </w:r>
      <w:r>
        <w:rPr>
          <w:rFonts w:ascii="Times New Roman" w:eastAsia="SimSun" w:hAnsi="Times New Roman" w:cs="Times New Roman"/>
          <w:sz w:val="28"/>
          <w:szCs w:val="28"/>
        </w:rPr>
        <w:t>воду у своєї дитини, пам</w:t>
      </w:r>
      <w:r>
        <w:rPr>
          <w:rFonts w:ascii="Times New Roman" w:eastAsia="SimSun" w:hAnsi="Times New Roman" w:cs="Times New Roman"/>
          <w:sz w:val="28"/>
          <w:szCs w:val="28"/>
          <w:lang w:val="uk-UA"/>
        </w:rPr>
        <w:t>’</w:t>
      </w:r>
      <w:r>
        <w:rPr>
          <w:rFonts w:ascii="Times New Roman" w:eastAsia="SimSun" w:hAnsi="Times New Roman" w:cs="Times New Roman"/>
          <w:sz w:val="28"/>
          <w:szCs w:val="28"/>
        </w:rPr>
        <w:t>ятаючи про її погане здоров</w:t>
      </w:r>
      <w:r>
        <w:rPr>
          <w:rFonts w:ascii="Times New Roman" w:eastAsia="SimSun" w:hAnsi="Times New Roman" w:cs="Times New Roman"/>
          <w:sz w:val="28"/>
          <w:szCs w:val="28"/>
          <w:lang w:val="uk-UA"/>
        </w:rPr>
        <w:t>’</w:t>
      </w:r>
      <w:r w:rsidRPr="00A14C71">
        <w:rPr>
          <w:rFonts w:ascii="Times New Roman" w:eastAsia="SimSun" w:hAnsi="Times New Roman" w:cs="Times New Roman"/>
          <w:sz w:val="28"/>
          <w:szCs w:val="28"/>
        </w:rPr>
        <w:t xml:space="preserve">я. </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Pr>
          <w:rFonts w:ascii="Times New Roman" w:eastAsia="SimSun" w:hAnsi="Times New Roman" w:cs="Times New Roman"/>
          <w:sz w:val="28"/>
          <w:szCs w:val="28"/>
        </w:rPr>
        <w:t>31. Моя дитина не потребує ні</w:t>
      </w:r>
      <w:r w:rsidRPr="00A14C71">
        <w:rPr>
          <w:rFonts w:ascii="Times New Roman" w:eastAsia="SimSun" w:hAnsi="Times New Roman" w:cs="Times New Roman"/>
          <w:sz w:val="28"/>
          <w:szCs w:val="28"/>
        </w:rPr>
        <w:t xml:space="preserve">чого. У неї є навіть «пташине молоко». </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 xml:space="preserve">32. У нас з чоловіком (дружиною) розбіжності в поглядах на питання виховання дітей. </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lang w:val="uk-UA"/>
        </w:rPr>
        <w:t>33. Не збагну, яка тут трагедія, якщо тепер старшій дитині дістається менше ніжності і ласки, ніж ко</w:t>
      </w:r>
      <w:r>
        <w:rPr>
          <w:rFonts w:ascii="Times New Roman" w:eastAsia="SimSun" w:hAnsi="Times New Roman" w:cs="Times New Roman"/>
          <w:sz w:val="28"/>
          <w:szCs w:val="28"/>
          <w:lang w:val="uk-UA"/>
        </w:rPr>
        <w:t>лись раніше, коли вона ще в сім’</w:t>
      </w:r>
      <w:r w:rsidRPr="00A14C71">
        <w:rPr>
          <w:rFonts w:ascii="Times New Roman" w:eastAsia="SimSun" w:hAnsi="Times New Roman" w:cs="Times New Roman"/>
          <w:sz w:val="28"/>
          <w:szCs w:val="28"/>
          <w:lang w:val="uk-UA"/>
        </w:rPr>
        <w:t xml:space="preserve">ї була лише одна. </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 xml:space="preserve">34. Сенс мого життя – це моя дитина. </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lastRenderedPageBreak/>
        <w:t>35. Моя дитина ніколи не скоїт</w:t>
      </w:r>
      <w:r>
        <w:rPr>
          <w:rFonts w:ascii="Times New Roman" w:eastAsia="SimSun" w:hAnsi="Times New Roman" w:cs="Times New Roman"/>
          <w:sz w:val="28"/>
          <w:szCs w:val="28"/>
        </w:rPr>
        <w:t>ь вчинок, що загрожує її здоров</w:t>
      </w:r>
      <w:r>
        <w:rPr>
          <w:rFonts w:ascii="Times New Roman" w:eastAsia="SimSun" w:hAnsi="Times New Roman" w:cs="Times New Roman"/>
          <w:sz w:val="28"/>
          <w:szCs w:val="28"/>
          <w:lang w:val="uk-UA"/>
        </w:rPr>
        <w:t>’</w:t>
      </w:r>
      <w:r w:rsidRPr="00A14C71">
        <w:rPr>
          <w:rFonts w:ascii="Times New Roman" w:eastAsia="SimSun" w:hAnsi="Times New Roman" w:cs="Times New Roman"/>
          <w:sz w:val="28"/>
          <w:szCs w:val="28"/>
        </w:rPr>
        <w:t xml:space="preserve">ю. </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 xml:space="preserve">36. У мене немає часу знайомитися з друзями моєї дитини. </w:t>
      </w:r>
    </w:p>
    <w:p w:rsidR="00AA39F7" w:rsidRPr="00A14C71" w:rsidRDefault="00AA39F7" w:rsidP="00AA39F7">
      <w:pPr>
        <w:spacing w:after="0" w:line="360" w:lineRule="auto"/>
        <w:ind w:firstLineChars="100" w:firstLine="280"/>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37. Якщо навіть моя дити</w:t>
      </w:r>
      <w:r>
        <w:rPr>
          <w:rFonts w:ascii="Times New Roman" w:eastAsia="SimSun" w:hAnsi="Times New Roman" w:cs="Times New Roman"/>
          <w:sz w:val="28"/>
          <w:szCs w:val="28"/>
        </w:rPr>
        <w:t>на не ночує вдома – це її справ</w:t>
      </w:r>
      <w:r>
        <w:rPr>
          <w:rFonts w:ascii="Times New Roman" w:eastAsia="SimSun" w:hAnsi="Times New Roman" w:cs="Times New Roman"/>
          <w:sz w:val="28"/>
          <w:szCs w:val="28"/>
          <w:lang w:val="uk-UA"/>
        </w:rPr>
        <w:t>а</w:t>
      </w:r>
      <w:r w:rsidRPr="00A14C71">
        <w:rPr>
          <w:rFonts w:ascii="Times New Roman" w:eastAsia="SimSun" w:hAnsi="Times New Roman" w:cs="Times New Roman"/>
          <w:sz w:val="28"/>
          <w:szCs w:val="28"/>
        </w:rPr>
        <w:t xml:space="preserve">.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38. Моя дочка (мій син) в сто разів здібніші, ніж син (дочка).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39. Тільки страх, страх покарання – вуздечка для моєї дитини.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40. Моя дитина нарівні з усіма відповідає за порядок в домі.</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41. Якщо моя дитина по</w:t>
      </w:r>
      <w:r>
        <w:rPr>
          <w:rFonts w:ascii="Times New Roman" w:eastAsia="SimSun" w:hAnsi="Times New Roman" w:cs="Times New Roman"/>
          <w:sz w:val="28"/>
          <w:szCs w:val="28"/>
        </w:rPr>
        <w:t>чинає скаржитися на своє здоров</w:t>
      </w:r>
      <w:r>
        <w:rPr>
          <w:rFonts w:ascii="Times New Roman" w:eastAsia="SimSun" w:hAnsi="Times New Roman" w:cs="Times New Roman"/>
          <w:sz w:val="28"/>
          <w:szCs w:val="28"/>
          <w:lang w:val="uk-UA"/>
        </w:rPr>
        <w:t>’</w:t>
      </w:r>
      <w:r w:rsidRPr="00A14C71">
        <w:rPr>
          <w:rFonts w:ascii="Times New Roman" w:eastAsia="SimSun" w:hAnsi="Times New Roman" w:cs="Times New Roman"/>
          <w:sz w:val="28"/>
          <w:szCs w:val="28"/>
        </w:rPr>
        <w:t xml:space="preserve">я, я втрачаю повністю спокій.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42. Моя дитина знає, що я зайнятий (а) на роботі і моя зарплата мені необхідна, щоб вона не бідувала, як інші діти.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43. Моїй дитині треба цілий день маневрувати між мною і чоловіком (дружиною), дідусем і бабусею, щоб догодити нам усім.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Pr>
          <w:rFonts w:ascii="Times New Roman" w:eastAsia="SimSun" w:hAnsi="Times New Roman" w:cs="Times New Roman"/>
          <w:sz w:val="28"/>
          <w:szCs w:val="28"/>
        </w:rPr>
        <w:t>44. Після появи в сім</w:t>
      </w:r>
      <w:r>
        <w:rPr>
          <w:rFonts w:ascii="Times New Roman" w:eastAsia="SimSun" w:hAnsi="Times New Roman" w:cs="Times New Roman"/>
          <w:sz w:val="28"/>
          <w:szCs w:val="28"/>
          <w:lang w:val="uk-UA"/>
        </w:rPr>
        <w:t>’</w:t>
      </w:r>
      <w:r w:rsidRPr="00A14C71">
        <w:rPr>
          <w:rFonts w:ascii="Times New Roman" w:eastAsia="SimSun" w:hAnsi="Times New Roman" w:cs="Times New Roman"/>
          <w:sz w:val="28"/>
          <w:szCs w:val="28"/>
        </w:rPr>
        <w:t xml:space="preserve">ї новонародженого нам довелося мимоволі поміняти свій метод виховання щодо старшої дитини.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4</w:t>
      </w:r>
      <w:r>
        <w:rPr>
          <w:rFonts w:ascii="Times New Roman" w:eastAsia="SimSun" w:hAnsi="Times New Roman" w:cs="Times New Roman"/>
          <w:sz w:val="28"/>
          <w:szCs w:val="28"/>
        </w:rPr>
        <w:t>5. Моя дитина звикла жити в сім</w:t>
      </w:r>
      <w:r>
        <w:rPr>
          <w:rFonts w:ascii="Times New Roman" w:eastAsia="SimSun" w:hAnsi="Times New Roman" w:cs="Times New Roman"/>
          <w:sz w:val="28"/>
          <w:szCs w:val="28"/>
          <w:lang w:val="uk-UA"/>
        </w:rPr>
        <w:t>’</w:t>
      </w:r>
      <w:r w:rsidRPr="00A14C71">
        <w:rPr>
          <w:rFonts w:ascii="Times New Roman" w:eastAsia="SimSun" w:hAnsi="Times New Roman" w:cs="Times New Roman"/>
          <w:sz w:val="28"/>
          <w:szCs w:val="28"/>
        </w:rPr>
        <w:t xml:space="preserve">ї в атмосфері поклоніння </w:t>
      </w:r>
      <w:r>
        <w:rPr>
          <w:rFonts w:ascii="Times New Roman" w:eastAsia="SimSun" w:hAnsi="Times New Roman" w:cs="Times New Roman"/>
          <w:sz w:val="28"/>
          <w:szCs w:val="28"/>
          <w:lang w:val="uk-UA"/>
        </w:rPr>
        <w:t>й</w:t>
      </w:r>
      <w:r w:rsidRPr="00A14C71">
        <w:rPr>
          <w:rFonts w:ascii="Times New Roman" w:eastAsia="SimSun" w:hAnsi="Times New Roman" w:cs="Times New Roman"/>
          <w:sz w:val="28"/>
          <w:szCs w:val="28"/>
        </w:rPr>
        <w:t xml:space="preserve"> захоплення.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46. Я продумав (ла) все життя своєї дитини до найменших дрібниць.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47. Моя справа пр</w:t>
      </w:r>
      <w:r>
        <w:rPr>
          <w:rFonts w:ascii="Times New Roman" w:eastAsia="SimSun" w:hAnsi="Times New Roman" w:cs="Times New Roman"/>
          <w:sz w:val="28"/>
          <w:szCs w:val="28"/>
        </w:rPr>
        <w:t>иготувати щось для дитини. Чи з</w:t>
      </w:r>
      <w:r>
        <w:rPr>
          <w:rFonts w:ascii="Times New Roman" w:eastAsia="SimSun" w:hAnsi="Times New Roman" w:cs="Times New Roman"/>
          <w:sz w:val="28"/>
          <w:szCs w:val="28"/>
          <w:lang w:val="uk-UA"/>
        </w:rPr>
        <w:t>’</w:t>
      </w:r>
      <w:r w:rsidRPr="00A14C71">
        <w:rPr>
          <w:rFonts w:ascii="Times New Roman" w:eastAsia="SimSun" w:hAnsi="Times New Roman" w:cs="Times New Roman"/>
          <w:sz w:val="28"/>
          <w:szCs w:val="28"/>
        </w:rPr>
        <w:t xml:space="preserve">їсть вона – це її турбота.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48. Я не дам навіть копійки на іграш</w:t>
      </w:r>
      <w:r>
        <w:rPr>
          <w:rFonts w:ascii="Times New Roman" w:eastAsia="SimSun" w:hAnsi="Times New Roman" w:cs="Times New Roman"/>
          <w:sz w:val="28"/>
          <w:szCs w:val="28"/>
        </w:rPr>
        <w:t>ки для дитини. Треба ж, чого в</w:t>
      </w:r>
      <w:r>
        <w:rPr>
          <w:rFonts w:ascii="Times New Roman" w:eastAsia="SimSun" w:hAnsi="Times New Roman" w:cs="Times New Roman"/>
          <w:sz w:val="28"/>
          <w:szCs w:val="28"/>
          <w:lang w:val="uk-UA"/>
        </w:rPr>
        <w:t>она</w:t>
      </w:r>
      <w:r>
        <w:rPr>
          <w:rFonts w:ascii="Times New Roman" w:eastAsia="SimSun" w:hAnsi="Times New Roman" w:cs="Times New Roman"/>
          <w:sz w:val="28"/>
          <w:szCs w:val="28"/>
        </w:rPr>
        <w:t xml:space="preserve"> захоті</w:t>
      </w:r>
      <w:r>
        <w:rPr>
          <w:rFonts w:ascii="Times New Roman" w:eastAsia="SimSun" w:hAnsi="Times New Roman" w:cs="Times New Roman"/>
          <w:sz w:val="28"/>
          <w:szCs w:val="28"/>
          <w:lang w:val="uk-UA"/>
        </w:rPr>
        <w:t>ла</w:t>
      </w:r>
      <w:r w:rsidRPr="00A14C71">
        <w:rPr>
          <w:rFonts w:ascii="Times New Roman" w:eastAsia="SimSun" w:hAnsi="Times New Roman" w:cs="Times New Roman"/>
          <w:sz w:val="28"/>
          <w:szCs w:val="28"/>
        </w:rPr>
        <w:t xml:space="preserve">.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49. Мені доводиться весь час виправляти свого сина (свою дочку). Що б він (вона) не робив (ла), він (вона) все робить гірше за інших.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50. Дисципліна – це покарання і страх.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51. Моя дитина знає, що їй необхідно займатися музикою і мовами, щоб чогось досягти в житті.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52. Коли моя дитина захворіє, я готовий (а) виконати її будь-яку примху.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53. Якщо у мене раптом буде вибір: їхати мені у відрядження або ж побути з дитиною, я, звичайно, виберу відрядже</w:t>
      </w:r>
      <w:r>
        <w:rPr>
          <w:rFonts w:ascii="Times New Roman" w:eastAsia="SimSun" w:hAnsi="Times New Roman" w:cs="Times New Roman"/>
          <w:sz w:val="28"/>
          <w:szCs w:val="28"/>
        </w:rPr>
        <w:t>ння, тому що це важливо для кар</w:t>
      </w:r>
      <w:r>
        <w:rPr>
          <w:rFonts w:ascii="Times New Roman" w:eastAsia="SimSun" w:hAnsi="Times New Roman" w:cs="Times New Roman"/>
          <w:sz w:val="28"/>
          <w:szCs w:val="28"/>
          <w:lang w:val="uk-UA"/>
        </w:rPr>
        <w:t>’</w:t>
      </w:r>
      <w:r w:rsidRPr="00A14C71">
        <w:rPr>
          <w:rFonts w:ascii="Times New Roman" w:eastAsia="SimSun" w:hAnsi="Times New Roman" w:cs="Times New Roman"/>
          <w:sz w:val="28"/>
          <w:szCs w:val="28"/>
        </w:rPr>
        <w:t xml:space="preserve">єри, а дитині привезу подарунок.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lastRenderedPageBreak/>
        <w:t>54. У нашому домі постійні дискусії про те, як треба правильно виховувати дитину.</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55. Я тепер вже не розпещую дитину, нехай задовольняється тим, що вона має.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56. </w:t>
      </w:r>
      <w:r>
        <w:rPr>
          <w:rFonts w:ascii="Times New Roman" w:eastAsia="SimSun" w:hAnsi="Times New Roman" w:cs="Times New Roman"/>
          <w:sz w:val="28"/>
          <w:szCs w:val="28"/>
          <w:lang w:val="uk-UA"/>
        </w:rPr>
        <w:t>У</w:t>
      </w:r>
      <w:r w:rsidRPr="00A14C71">
        <w:rPr>
          <w:rFonts w:ascii="Times New Roman" w:eastAsia="SimSun" w:hAnsi="Times New Roman" w:cs="Times New Roman"/>
          <w:sz w:val="28"/>
          <w:szCs w:val="28"/>
        </w:rPr>
        <w:t xml:space="preserve">се, що хоче моя дитина, – для мене закон.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57. По можливості, де тільки можна, я оберігаю свою дитину.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58. Мені батьки майже не приділяли в дитинстві часу на мої турботи. Чому я повинен (на) приділяти?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59. Я зовсім не для того дозволив (ла) собі мати дитину, щоб думати щодня в що її взути, одягнути, чим нагодувати. Нехай краще думає про це держава.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60. Я думаю, що найкращий метод виховання – протиставлення дитини іншим дітям.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61. Лише ременем я приводжу до тями свою дитину.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62. У ті години, коли я на роботі, старший син (дочка)</w:t>
      </w:r>
      <w:r w:rsidRPr="00A14C71">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 xml:space="preserve">піклується про молодших.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63. Мені весь час здається, що моя дитина захворіла.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64. Якби я сидів (а) зі своєю дитиною вдома, вона б не мала такі дорогі незвичайні іг</w:t>
      </w:r>
      <w:r>
        <w:rPr>
          <w:rFonts w:ascii="Times New Roman" w:eastAsia="SimSun" w:hAnsi="Times New Roman" w:cs="Times New Roman"/>
          <w:sz w:val="28"/>
          <w:szCs w:val="28"/>
        </w:rPr>
        <w:t xml:space="preserve">рашки, що викликають заздрість </w:t>
      </w:r>
      <w:r>
        <w:rPr>
          <w:rFonts w:ascii="Times New Roman" w:eastAsia="SimSun" w:hAnsi="Times New Roman" w:cs="Times New Roman"/>
          <w:sz w:val="28"/>
          <w:szCs w:val="28"/>
          <w:lang w:val="uk-UA"/>
        </w:rPr>
        <w:t>в</w:t>
      </w:r>
      <w:r w:rsidRPr="00A14C71">
        <w:rPr>
          <w:rFonts w:ascii="Times New Roman" w:eastAsia="SimSun" w:hAnsi="Times New Roman" w:cs="Times New Roman"/>
          <w:sz w:val="28"/>
          <w:szCs w:val="28"/>
        </w:rPr>
        <w:t xml:space="preserve"> інших дітей.</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65. У вихідні дні я займаюся перевихованням дитини, тому що в дні, коли я на роботі, бабуся і дідусь розпещують її.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66. Моя дочка (мій син) ніяк не може звикнутися з тією думкою, що у нас в родині тепер кумир інший.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67. У нашому домі всі дихають лише в такт диханню дитини.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68. Якщо щось я диктую своїй дитині, то з найкращих спонукань.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69. Я, звичайно, за розвиток дитини, але мені </w:t>
      </w:r>
      <w:r>
        <w:rPr>
          <w:rFonts w:ascii="Times New Roman" w:eastAsia="SimSun" w:hAnsi="Times New Roman" w:cs="Times New Roman"/>
          <w:sz w:val="28"/>
          <w:szCs w:val="28"/>
        </w:rPr>
        <w:t>шкода витрачати час на н</w:t>
      </w:r>
      <w:r>
        <w:rPr>
          <w:rFonts w:ascii="Times New Roman" w:eastAsia="SimSun" w:hAnsi="Times New Roman" w:cs="Times New Roman"/>
          <w:sz w:val="28"/>
          <w:szCs w:val="28"/>
          <w:lang w:val="uk-UA"/>
        </w:rPr>
        <w:t>ього</w:t>
      </w:r>
      <w:r w:rsidRPr="00A14C71">
        <w:rPr>
          <w:rFonts w:ascii="Times New Roman" w:eastAsia="SimSun" w:hAnsi="Times New Roman" w:cs="Times New Roman"/>
          <w:sz w:val="28"/>
          <w:szCs w:val="28"/>
        </w:rPr>
        <w:t xml:space="preserve">.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70. Ще не вистачало, щоб я дбав (ла) про свою дитину.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71. Я навіть не приховую те, що у мене серед моїх дітей є свій улюбленець.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72. Я не «пряником» виховую свою дитину, а «батогом».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73. Я звик (ла) доручати дитині всі відповідальні дорослі справи.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lastRenderedPageBreak/>
        <w:t xml:space="preserve">74. Я згоден (на), щоб моя дитина росла під ковпаком, тільки б вона більше не хворіла.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75. Не розумію, що не вистачає моїй дитині. Ми купили їй навіть відеокамеру.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76. Через нашу дитину у нас вдома постійні скандали, тому що ми не сходимося з дружиною (чоловіком) у поглядах на проблеми виховання дітей.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77. Моя дочка (син) ніяк не хоче примиритися з тим, що після мого розлучення з її (його) татом у мене зовсім вже немає грошей, щоб виконувати всі забаганки її (його).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78. Моя дитина знає, що вона найкраща.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79. Моя дитина в усьому покладається тільки на мій смак.</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80. Нехай виховують мою дитину вихователі.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81. Коли моя дитина захворіє, я лікаря не викликаю – одужає сама.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82. Моя дочка (син), видно, чекає казкового принца (принцесу), хоча їй (йому) ще так далеко до казкової принцеси (принца).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83. Я звик (ла), щоб моя дитина мені беззаперечно підкорялася.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84. Моя дитина знає, що вона повиннна бути відмінником, інакше – я не потерплю.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85. Коли моя дитина себе погано почуває, я тремчу над нею, так ніби вона новонароджена.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86. Думаю, що моя дитина рада, коли себе я заміняю новою дрібничкою </w:t>
      </w:r>
      <w:r>
        <w:rPr>
          <w:rFonts w:ascii="Times New Roman" w:eastAsia="SimSun" w:hAnsi="Times New Roman" w:cs="Times New Roman"/>
          <w:sz w:val="28"/>
          <w:szCs w:val="28"/>
          <w:lang w:val="uk-UA"/>
        </w:rPr>
        <w:t>для неї</w:t>
      </w:r>
      <w:r w:rsidRPr="00A14C71">
        <w:rPr>
          <w:rFonts w:ascii="Times New Roman" w:eastAsia="SimSun" w:hAnsi="Times New Roman" w:cs="Times New Roman"/>
          <w:sz w:val="28"/>
          <w:szCs w:val="28"/>
        </w:rPr>
        <w:t xml:space="preserve">.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87. Те, що я сьогодні дозволяю робити своїй дитині, завтра забороняє їй тато (мама).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88. Я змінив (а) свій стиль виховання дитини для її ж користі.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89. Якщо навіть моя дитина буде вимагати місяць, я їй його дістану. </w:t>
      </w:r>
    </w:p>
    <w:p w:rsidR="00AA39F7" w:rsidRPr="00A14C71" w:rsidRDefault="00AA39F7" w:rsidP="00AA39F7">
      <w:pPr>
        <w:spacing w:after="0" w:line="360" w:lineRule="auto"/>
        <w:ind w:firstLineChars="100" w:firstLine="280"/>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90. Моя дитина не має жодних клопотів, знаючи те, що про все я подбаю сам (а).</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91. Моя дитина повністю вільна: хоче – ходить до школи (дитячий садок), хоче – ні.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lastRenderedPageBreak/>
        <w:t xml:space="preserve">92. Не приховую, мене не хвилює, де і з ким проводить час моя дитина.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93. Моя дочка (син) </w:t>
      </w:r>
      <w:r>
        <w:rPr>
          <w:rFonts w:ascii="Times New Roman" w:eastAsia="SimSun" w:hAnsi="Times New Roman" w:cs="Times New Roman"/>
          <w:sz w:val="28"/>
          <w:szCs w:val="28"/>
        </w:rPr>
        <w:t>весь час марить наяву, начебто</w:t>
      </w:r>
      <w:r w:rsidRPr="00A14C71">
        <w:rPr>
          <w:rFonts w:ascii="Times New Roman" w:eastAsia="SimSun" w:hAnsi="Times New Roman" w:cs="Times New Roman"/>
          <w:sz w:val="28"/>
          <w:szCs w:val="28"/>
        </w:rPr>
        <w:t xml:space="preserve"> уві сні. Краще б вона (він) займалася (вся) справою і хоч чимось була б схожа на брата (сестру).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94. Я тримаю своїх дітей в «їжакових рукавицях».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95. Я весь час довіряю своїй дитині повністю вести наше господарство.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96. Щоб моя дитина зайвий раз не заразилася від інших дітей, їй я забороняю ходити в гості, театр, цирк, кіно.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97. Моя дитина мною завжди пишається. Я досяг (ла) всього, і вона має все. Для чого ж їй необхідно ще й спілкування зі мною.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 xml:space="preserve">98. Моя дитина ніколи не знає, що їй сьогодні «можна», що «не можна».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99. Раз мій чоловік (дружина) з</w:t>
      </w:r>
      <w:r>
        <w:rPr>
          <w:rFonts w:ascii="Times New Roman" w:eastAsia="SimSun" w:hAnsi="Times New Roman" w:cs="Times New Roman"/>
          <w:sz w:val="28"/>
          <w:szCs w:val="28"/>
        </w:rPr>
        <w:t>найшов (ла) собі іншу, нову сім</w:t>
      </w:r>
      <w:r>
        <w:rPr>
          <w:rFonts w:ascii="Times New Roman" w:eastAsia="SimSun" w:hAnsi="Times New Roman" w:cs="Times New Roman"/>
          <w:sz w:val="28"/>
          <w:szCs w:val="28"/>
          <w:lang w:val="uk-UA"/>
        </w:rPr>
        <w:t>’</w:t>
      </w:r>
      <w:r>
        <w:rPr>
          <w:rFonts w:ascii="Times New Roman" w:eastAsia="SimSun" w:hAnsi="Times New Roman" w:cs="Times New Roman"/>
          <w:sz w:val="28"/>
          <w:szCs w:val="28"/>
        </w:rPr>
        <w:t>ю, я не можу по-</w:t>
      </w:r>
      <w:r w:rsidRPr="00A14C71">
        <w:rPr>
          <w:rFonts w:ascii="Times New Roman" w:eastAsia="SimSun" w:hAnsi="Times New Roman" w:cs="Times New Roman"/>
          <w:sz w:val="28"/>
          <w:szCs w:val="28"/>
        </w:rPr>
        <w:t xml:space="preserve">старому розпещувати дитину.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100.</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 xml:space="preserve">Моя дитина знає, що вона – ідеал.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101.</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 xml:space="preserve">Навіть якщо моя дитина не народилася вундеркіндом, я все зроблю, щоб вона ним була.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102.</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 xml:space="preserve">Безумовно, мені важливіше піти </w:t>
      </w:r>
      <w:r>
        <w:rPr>
          <w:rFonts w:ascii="Times New Roman" w:eastAsia="SimSun" w:hAnsi="Times New Roman" w:cs="Times New Roman"/>
          <w:sz w:val="28"/>
          <w:szCs w:val="28"/>
          <w:lang w:val="uk-UA"/>
        </w:rPr>
        <w:t>до</w:t>
      </w:r>
      <w:r w:rsidRPr="00A14C71">
        <w:rPr>
          <w:rFonts w:ascii="Times New Roman" w:eastAsia="SimSun" w:hAnsi="Times New Roman" w:cs="Times New Roman"/>
          <w:sz w:val="28"/>
          <w:szCs w:val="28"/>
        </w:rPr>
        <w:t xml:space="preserve"> магазин</w:t>
      </w:r>
      <w:r>
        <w:rPr>
          <w:rFonts w:ascii="Times New Roman" w:eastAsia="SimSun" w:hAnsi="Times New Roman" w:cs="Times New Roman"/>
          <w:sz w:val="28"/>
          <w:szCs w:val="28"/>
          <w:lang w:val="uk-UA"/>
        </w:rPr>
        <w:t>у</w:t>
      </w:r>
      <w:r w:rsidRPr="00A14C71">
        <w:rPr>
          <w:rFonts w:ascii="Times New Roman" w:eastAsia="SimSun" w:hAnsi="Times New Roman" w:cs="Times New Roman"/>
          <w:sz w:val="28"/>
          <w:szCs w:val="28"/>
        </w:rPr>
        <w:t xml:space="preserve">, ніж витратити час на прогулянку з власною дитиною.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lang w:val="uk-UA"/>
        </w:rPr>
        <w:t>1</w:t>
      </w:r>
      <w:r w:rsidRPr="00A14C71">
        <w:rPr>
          <w:rFonts w:ascii="Times New Roman" w:eastAsia="SimSun" w:hAnsi="Times New Roman" w:cs="Times New Roman"/>
          <w:sz w:val="28"/>
          <w:szCs w:val="28"/>
        </w:rPr>
        <w:t>03.</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 xml:space="preserve">Моя дитина – зайвий тягар для мене.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104.</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 xml:space="preserve">Молодший син (дочка) мене весь час дратує. Добре, що у нас є ще одна дитина.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105.</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 xml:space="preserve">Якщо хтось раптом поскаржиться мені на мою дитину, я з дитиною розберуся сам так, </w:t>
      </w:r>
      <w:r>
        <w:rPr>
          <w:rFonts w:ascii="Times New Roman" w:eastAsia="SimSun" w:hAnsi="Times New Roman" w:cs="Times New Roman"/>
          <w:sz w:val="28"/>
          <w:szCs w:val="28"/>
        </w:rPr>
        <w:t>що в</w:t>
      </w:r>
      <w:r>
        <w:rPr>
          <w:rFonts w:ascii="Times New Roman" w:eastAsia="SimSun" w:hAnsi="Times New Roman" w:cs="Times New Roman"/>
          <w:sz w:val="28"/>
          <w:szCs w:val="28"/>
          <w:lang w:val="uk-UA"/>
        </w:rPr>
        <w:t>о</w:t>
      </w:r>
      <w:r>
        <w:rPr>
          <w:rFonts w:ascii="Times New Roman" w:eastAsia="SimSun" w:hAnsi="Times New Roman" w:cs="Times New Roman"/>
          <w:sz w:val="28"/>
          <w:szCs w:val="28"/>
        </w:rPr>
        <w:t>н</w:t>
      </w:r>
      <w:r>
        <w:rPr>
          <w:rFonts w:ascii="Times New Roman" w:eastAsia="SimSun" w:hAnsi="Times New Roman" w:cs="Times New Roman"/>
          <w:sz w:val="28"/>
          <w:szCs w:val="28"/>
          <w:lang w:val="uk-UA"/>
        </w:rPr>
        <w:t>а</w:t>
      </w:r>
      <w:r>
        <w:rPr>
          <w:rFonts w:ascii="Times New Roman" w:eastAsia="SimSun" w:hAnsi="Times New Roman" w:cs="Times New Roman"/>
          <w:sz w:val="28"/>
          <w:szCs w:val="28"/>
        </w:rPr>
        <w:t xml:space="preserve"> про це ще довго буде пам</w:t>
      </w:r>
      <w:r>
        <w:rPr>
          <w:rFonts w:ascii="Times New Roman" w:eastAsia="SimSun" w:hAnsi="Times New Roman" w:cs="Times New Roman"/>
          <w:sz w:val="28"/>
          <w:szCs w:val="28"/>
          <w:lang w:val="uk-UA"/>
        </w:rPr>
        <w:t>’</w:t>
      </w:r>
      <w:r w:rsidRPr="00A14C71">
        <w:rPr>
          <w:rFonts w:ascii="Times New Roman" w:eastAsia="SimSun" w:hAnsi="Times New Roman" w:cs="Times New Roman"/>
          <w:sz w:val="28"/>
          <w:szCs w:val="28"/>
        </w:rPr>
        <w:t xml:space="preserve">ятати.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106.</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 xml:space="preserve">Моя дочка (мій син) прекрасно знає, що вона (він) повинна (ен) доглядати за дідусем.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107.</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 xml:space="preserve">Я намагаюся не перевантажувати дитину </w:t>
      </w:r>
      <w:r>
        <w:rPr>
          <w:rFonts w:ascii="Times New Roman" w:eastAsia="SimSun" w:hAnsi="Times New Roman" w:cs="Times New Roman"/>
          <w:sz w:val="28"/>
          <w:szCs w:val="28"/>
          <w:lang w:val="uk-UA"/>
        </w:rPr>
        <w:t>й</w:t>
      </w:r>
      <w:r w:rsidRPr="00A14C71">
        <w:rPr>
          <w:rFonts w:ascii="Times New Roman" w:eastAsia="SimSun" w:hAnsi="Times New Roman" w:cs="Times New Roman"/>
          <w:sz w:val="28"/>
          <w:szCs w:val="28"/>
        </w:rPr>
        <w:t xml:space="preserve"> оберігати </w:t>
      </w:r>
      <w:r>
        <w:rPr>
          <w:rFonts w:ascii="Times New Roman" w:eastAsia="SimSun" w:hAnsi="Times New Roman" w:cs="Times New Roman"/>
          <w:sz w:val="28"/>
          <w:szCs w:val="28"/>
          <w:lang w:val="uk-UA"/>
        </w:rPr>
        <w:t>ї</w:t>
      </w:r>
      <w:r w:rsidRPr="00A14C71">
        <w:rPr>
          <w:rFonts w:ascii="Times New Roman" w:eastAsia="SimSun" w:hAnsi="Times New Roman" w:cs="Times New Roman"/>
          <w:sz w:val="28"/>
          <w:szCs w:val="28"/>
        </w:rPr>
        <w:t xml:space="preserve">ї від перевтоми і стресів.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108.</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 xml:space="preserve">Якщо навіть я трохи приділяю часу своїй дитині, я намагаюся це компенсувати будь-якими цінними подарунками.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t>109.</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 xml:space="preserve">Тільки мій настрій визначає, як сьогодні буду я виховувати дитину. </w:t>
      </w:r>
    </w:p>
    <w:p w:rsidR="00AA39F7" w:rsidRPr="00A14C71" w:rsidRDefault="00AA39F7" w:rsidP="00AA39F7">
      <w:pPr>
        <w:spacing w:after="0" w:line="360" w:lineRule="auto"/>
        <w:ind w:leftChars="5" w:left="11" w:firstLineChars="94" w:firstLine="263"/>
        <w:jc w:val="both"/>
        <w:rPr>
          <w:rFonts w:ascii="Times New Roman" w:eastAsia="SimSun" w:hAnsi="Times New Roman" w:cs="Times New Roman"/>
          <w:sz w:val="28"/>
          <w:szCs w:val="28"/>
        </w:rPr>
      </w:pPr>
      <w:r w:rsidRPr="00A14C71">
        <w:rPr>
          <w:rFonts w:ascii="Times New Roman" w:eastAsia="SimSun" w:hAnsi="Times New Roman" w:cs="Times New Roman"/>
          <w:sz w:val="28"/>
          <w:szCs w:val="28"/>
        </w:rPr>
        <w:lastRenderedPageBreak/>
        <w:t>110.</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Добре, що бабуся поїхала в село, я тепер сам (а) взявся (лась) за нашу дитину.</w:t>
      </w:r>
    </w:p>
    <w:p w:rsidR="00AA39F7" w:rsidRPr="00A14C71" w:rsidRDefault="00AA39F7" w:rsidP="00AA39F7">
      <w:pPr>
        <w:spacing w:after="0" w:line="360" w:lineRule="auto"/>
        <w:ind w:leftChars="5" w:left="11" w:firstLineChars="248" w:firstLine="697"/>
        <w:jc w:val="both"/>
        <w:rPr>
          <w:rFonts w:ascii="Times New Roman" w:eastAsia="SimSun" w:hAnsi="Times New Roman" w:cs="Times New Roman"/>
          <w:sz w:val="28"/>
          <w:szCs w:val="28"/>
        </w:rPr>
      </w:pPr>
      <w:r w:rsidRPr="00A14C71">
        <w:rPr>
          <w:rFonts w:ascii="Times New Roman" w:eastAsia="SimSun" w:hAnsi="Times New Roman" w:cs="Times New Roman"/>
          <w:b/>
          <w:bCs/>
          <w:sz w:val="28"/>
          <w:szCs w:val="28"/>
        </w:rPr>
        <w:t>Ключ до тесту</w:t>
      </w:r>
      <w:r w:rsidRPr="00A14C71">
        <w:rPr>
          <w:rFonts w:ascii="Times New Roman" w:eastAsia="SimSun" w:hAnsi="Times New Roman" w:cs="Times New Roman"/>
          <w:sz w:val="28"/>
          <w:szCs w:val="28"/>
        </w:rPr>
        <w:t xml:space="preserve"> </w:t>
      </w:r>
    </w:p>
    <w:p w:rsidR="00AA39F7" w:rsidRPr="00A14C71" w:rsidRDefault="00AA39F7" w:rsidP="00AA39F7">
      <w:pPr>
        <w:numPr>
          <w:ilvl w:val="0"/>
          <w:numId w:val="18"/>
        </w:numPr>
        <w:spacing w:after="0" w:line="360" w:lineRule="auto"/>
        <w:ind w:leftChars="99" w:left="218"/>
        <w:jc w:val="both"/>
        <w:rPr>
          <w:rFonts w:ascii="Times New Roman" w:eastAsia="SimSun" w:hAnsi="Times New Roman" w:cs="Times New Roman"/>
          <w:sz w:val="28"/>
          <w:szCs w:val="28"/>
        </w:rPr>
      </w:pP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«Кумир сім</w:t>
      </w:r>
      <w:r>
        <w:rPr>
          <w:rFonts w:ascii="Times New Roman" w:eastAsia="SimSun" w:hAnsi="Times New Roman" w:cs="Times New Roman"/>
          <w:sz w:val="28"/>
          <w:szCs w:val="28"/>
          <w:lang w:val="uk-UA"/>
        </w:rPr>
        <w:t>’</w:t>
      </w:r>
      <w:r w:rsidRPr="00A14C71">
        <w:rPr>
          <w:rFonts w:ascii="Times New Roman" w:eastAsia="SimSun" w:hAnsi="Times New Roman" w:cs="Times New Roman"/>
          <w:sz w:val="28"/>
          <w:szCs w:val="28"/>
        </w:rPr>
        <w:t>ї» – 1,</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12,</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23,</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34,</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45,</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56,</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67,</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78,</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89,</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100</w:t>
      </w:r>
      <w:r>
        <w:rPr>
          <w:rFonts w:ascii="Times New Roman" w:eastAsia="SimSun" w:hAnsi="Times New Roman" w:cs="Times New Roman"/>
          <w:sz w:val="28"/>
          <w:szCs w:val="28"/>
          <w:lang w:val="uk-UA"/>
        </w:rPr>
        <w:t>.</w:t>
      </w:r>
    </w:p>
    <w:p w:rsidR="00AA39F7" w:rsidRPr="00BF4B71" w:rsidRDefault="00AA39F7" w:rsidP="00AA39F7">
      <w:pPr>
        <w:spacing w:after="0" w:line="360" w:lineRule="auto"/>
        <w:ind w:leftChars="99" w:left="218"/>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 xml:space="preserve">2. Гіперопіка </w:t>
      </w:r>
      <w:r>
        <w:rPr>
          <w:rFonts w:ascii="Times New Roman" w:eastAsia="SimSun" w:hAnsi="Times New Roman" w:cs="Times New Roman"/>
          <w:sz w:val="28"/>
          <w:szCs w:val="28"/>
        </w:rPr>
        <w:t>– 2,</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13,</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24,</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65,</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46,</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57,</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68,</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79,</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90,</w:t>
      </w:r>
      <w:r>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rPr>
        <w:t>101</w:t>
      </w:r>
      <w:r>
        <w:rPr>
          <w:rFonts w:ascii="Times New Roman" w:eastAsia="SimSun" w:hAnsi="Times New Roman" w:cs="Times New Roman"/>
          <w:sz w:val="28"/>
          <w:szCs w:val="28"/>
          <w:lang w:val="uk-UA"/>
        </w:rPr>
        <w:t>.</w:t>
      </w:r>
    </w:p>
    <w:p w:rsidR="00AA39F7" w:rsidRPr="00A14C71" w:rsidRDefault="00AA39F7" w:rsidP="00AA39F7">
      <w:pPr>
        <w:spacing w:after="0" w:line="360" w:lineRule="auto"/>
        <w:ind w:leftChars="99" w:left="218"/>
        <w:jc w:val="both"/>
        <w:rPr>
          <w:rFonts w:ascii="Times New Roman" w:hAnsi="Times New Roman" w:cs="Times New Roman"/>
          <w:color w:val="000000" w:themeColor="text1"/>
          <w:sz w:val="28"/>
          <w:szCs w:val="28"/>
          <w:lang w:val="uk-UA"/>
        </w:rPr>
      </w:pPr>
      <w:r w:rsidRPr="00A14C71">
        <w:rPr>
          <w:rFonts w:ascii="Times New Roman" w:eastAsia="SimSun" w:hAnsi="Times New Roman" w:cs="Times New Roman"/>
          <w:sz w:val="28"/>
          <w:szCs w:val="28"/>
        </w:rPr>
        <w:t>3. Гіпоопіка – 3,</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14,</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25,</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96,</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47,</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58,</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69,</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80,</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91,</w:t>
      </w:r>
      <w:r>
        <w:rPr>
          <w:rFonts w:ascii="Times New Roman" w:eastAsia="SimSun" w:hAnsi="Times New Roman" w:cs="Times New Roman"/>
          <w:sz w:val="28"/>
          <w:szCs w:val="28"/>
          <w:lang w:val="uk-UA"/>
        </w:rPr>
        <w:t xml:space="preserve"> </w:t>
      </w:r>
      <w:r w:rsidRPr="00A14C71">
        <w:rPr>
          <w:rFonts w:ascii="Times New Roman" w:eastAsia="SimSun" w:hAnsi="Times New Roman" w:cs="Times New Roman"/>
          <w:sz w:val="28"/>
          <w:szCs w:val="28"/>
        </w:rPr>
        <w:t>102</w:t>
      </w:r>
      <w:r>
        <w:rPr>
          <w:rFonts w:ascii="Times New Roman" w:eastAsia="SimSun" w:hAnsi="Times New Roman" w:cs="Times New Roman"/>
          <w:sz w:val="28"/>
          <w:szCs w:val="28"/>
          <w:lang w:val="uk-UA"/>
        </w:rPr>
        <w:t>.</w:t>
      </w:r>
    </w:p>
    <w:p w:rsidR="00AA39F7" w:rsidRPr="00BF4B71" w:rsidRDefault="00AA39F7" w:rsidP="00AA39F7">
      <w:pPr>
        <w:spacing w:after="0" w:line="360" w:lineRule="auto"/>
        <w:ind w:leftChars="99" w:left="218"/>
        <w:jc w:val="both"/>
        <w:rPr>
          <w:rFonts w:ascii="Times New Roman" w:hAnsi="Times New Roman" w:cs="Times New Roman"/>
          <w:color w:val="000000" w:themeColor="text1"/>
          <w:sz w:val="28"/>
          <w:szCs w:val="28"/>
          <w:lang w:val="uk-UA"/>
        </w:rPr>
      </w:pPr>
      <w:r w:rsidRPr="00BF4B71">
        <w:rPr>
          <w:rFonts w:ascii="Times New Roman" w:eastAsia="SimSun" w:hAnsi="Times New Roman" w:cs="Times New Roman"/>
          <w:sz w:val="28"/>
          <w:szCs w:val="28"/>
          <w:lang w:val="uk-UA"/>
        </w:rPr>
        <w:t>4. Бездоглядність – 4,</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15,</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26,</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17,</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48,</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59,</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70,</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81,</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92,</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103</w:t>
      </w:r>
      <w:r>
        <w:rPr>
          <w:rFonts w:ascii="Times New Roman" w:eastAsia="SimSun" w:hAnsi="Times New Roman" w:cs="Times New Roman"/>
          <w:sz w:val="28"/>
          <w:szCs w:val="28"/>
          <w:lang w:val="uk-UA"/>
        </w:rPr>
        <w:t>.</w:t>
      </w:r>
    </w:p>
    <w:p w:rsidR="00AA39F7" w:rsidRPr="00BF4B71" w:rsidRDefault="00AA39F7" w:rsidP="00AA39F7">
      <w:pPr>
        <w:spacing w:after="0" w:line="360" w:lineRule="auto"/>
        <w:ind w:leftChars="99" w:left="218"/>
        <w:jc w:val="both"/>
        <w:rPr>
          <w:rFonts w:ascii="Times New Roman" w:hAnsi="Times New Roman" w:cs="Times New Roman"/>
          <w:color w:val="000000" w:themeColor="text1"/>
          <w:sz w:val="28"/>
          <w:szCs w:val="28"/>
          <w:lang w:val="uk-UA"/>
        </w:rPr>
      </w:pPr>
      <w:r w:rsidRPr="00BF4B71">
        <w:rPr>
          <w:rFonts w:ascii="Times New Roman" w:eastAsia="SimSun" w:hAnsi="Times New Roman" w:cs="Times New Roman"/>
          <w:sz w:val="28"/>
          <w:szCs w:val="28"/>
          <w:lang w:val="uk-UA"/>
        </w:rPr>
        <w:t>5. «Попелюшка» – 5,</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16,</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27,</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18,</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49,</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60,</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71,</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82,</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93,</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104</w:t>
      </w:r>
      <w:r>
        <w:rPr>
          <w:rFonts w:ascii="Times New Roman" w:eastAsia="SimSun" w:hAnsi="Times New Roman" w:cs="Times New Roman"/>
          <w:sz w:val="28"/>
          <w:szCs w:val="28"/>
          <w:lang w:val="uk-UA"/>
        </w:rPr>
        <w:t>.</w:t>
      </w:r>
    </w:p>
    <w:p w:rsidR="00AA39F7" w:rsidRPr="00BF4B71" w:rsidRDefault="00AA39F7" w:rsidP="00AA39F7">
      <w:pPr>
        <w:spacing w:after="0" w:line="360" w:lineRule="auto"/>
        <w:ind w:leftChars="99" w:left="218"/>
        <w:jc w:val="both"/>
        <w:rPr>
          <w:rFonts w:ascii="Times New Roman" w:hAnsi="Times New Roman" w:cs="Times New Roman"/>
          <w:color w:val="000000" w:themeColor="text1"/>
          <w:sz w:val="28"/>
          <w:szCs w:val="28"/>
          <w:lang w:val="uk-UA"/>
        </w:rPr>
      </w:pPr>
      <w:r w:rsidRPr="00BF4B71">
        <w:rPr>
          <w:rFonts w:ascii="Times New Roman" w:eastAsia="SimSun" w:hAnsi="Times New Roman" w:cs="Times New Roman"/>
          <w:sz w:val="28"/>
          <w:szCs w:val="28"/>
          <w:lang w:val="uk-UA"/>
        </w:rPr>
        <w:t>6. «Їжакові рукавиці» – 6,</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17,</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28,</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19,</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50,</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61,</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72,</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83,</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94,</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105</w:t>
      </w:r>
      <w:r>
        <w:rPr>
          <w:rFonts w:ascii="Times New Roman" w:eastAsia="SimSun" w:hAnsi="Times New Roman" w:cs="Times New Roman"/>
          <w:sz w:val="28"/>
          <w:szCs w:val="28"/>
          <w:lang w:val="uk-UA"/>
        </w:rPr>
        <w:t>.</w:t>
      </w:r>
    </w:p>
    <w:p w:rsidR="00AA39F7" w:rsidRPr="00A14C71" w:rsidRDefault="00AA39F7" w:rsidP="00AA39F7">
      <w:pPr>
        <w:spacing w:after="0" w:line="360" w:lineRule="auto"/>
        <w:ind w:leftChars="99" w:left="218"/>
        <w:jc w:val="both"/>
        <w:rPr>
          <w:rFonts w:ascii="Times New Roman" w:hAnsi="Times New Roman" w:cs="Times New Roman"/>
          <w:color w:val="000000" w:themeColor="text1"/>
          <w:sz w:val="28"/>
          <w:szCs w:val="28"/>
          <w:lang w:val="uk-UA"/>
        </w:rPr>
      </w:pPr>
      <w:r w:rsidRPr="00BF4B71">
        <w:rPr>
          <w:rFonts w:ascii="Times New Roman" w:eastAsia="SimSun" w:hAnsi="Times New Roman" w:cs="Times New Roman"/>
          <w:sz w:val="28"/>
          <w:szCs w:val="28"/>
          <w:lang w:val="uk-UA"/>
        </w:rPr>
        <w:t>7. Підвищена моральна відповідальність – 7,</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18,</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29,</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20,</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51,</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62,</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73,</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84,</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95,</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106</w:t>
      </w:r>
      <w:r>
        <w:rPr>
          <w:rFonts w:ascii="Times New Roman" w:eastAsia="SimSun" w:hAnsi="Times New Roman" w:cs="Times New Roman"/>
          <w:sz w:val="28"/>
          <w:szCs w:val="28"/>
          <w:lang w:val="uk-UA"/>
        </w:rPr>
        <w:t>.</w:t>
      </w:r>
    </w:p>
    <w:p w:rsidR="00AA39F7" w:rsidRPr="00A14C71" w:rsidRDefault="00AA39F7" w:rsidP="00AA39F7">
      <w:pPr>
        <w:spacing w:after="0" w:line="360" w:lineRule="auto"/>
        <w:ind w:leftChars="99" w:left="218"/>
        <w:jc w:val="both"/>
        <w:rPr>
          <w:rFonts w:ascii="Times New Roman" w:hAnsi="Times New Roman" w:cs="Times New Roman"/>
          <w:color w:val="000000" w:themeColor="text1"/>
          <w:sz w:val="28"/>
          <w:szCs w:val="28"/>
          <w:lang w:val="uk-UA"/>
        </w:rPr>
      </w:pPr>
      <w:r w:rsidRPr="00BF4B71">
        <w:rPr>
          <w:rFonts w:ascii="Times New Roman" w:eastAsia="SimSun" w:hAnsi="Times New Roman" w:cs="Times New Roman"/>
          <w:sz w:val="28"/>
          <w:szCs w:val="28"/>
          <w:lang w:val="uk-UA"/>
        </w:rPr>
        <w:t>8. «Культ хвороби» – 8,</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19,</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30,</w:t>
      </w:r>
      <w:r>
        <w:rPr>
          <w:rFonts w:ascii="Times New Roman" w:eastAsia="SimSun" w:hAnsi="Times New Roman" w:cs="Times New Roman"/>
          <w:sz w:val="28"/>
          <w:szCs w:val="28"/>
          <w:lang w:val="uk-UA"/>
        </w:rPr>
        <w:t xml:space="preserve"> 2</w:t>
      </w:r>
      <w:r w:rsidRPr="00BF4B71">
        <w:rPr>
          <w:rFonts w:ascii="Times New Roman" w:eastAsia="SimSun" w:hAnsi="Times New Roman" w:cs="Times New Roman"/>
          <w:sz w:val="28"/>
          <w:szCs w:val="28"/>
          <w:lang w:val="uk-UA"/>
        </w:rPr>
        <w:t>1,</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52,</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63,</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74,</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85,</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96,</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107</w:t>
      </w:r>
      <w:r>
        <w:rPr>
          <w:rFonts w:ascii="Times New Roman" w:eastAsia="SimSun" w:hAnsi="Times New Roman" w:cs="Times New Roman"/>
          <w:sz w:val="28"/>
          <w:szCs w:val="28"/>
          <w:lang w:val="uk-UA"/>
        </w:rPr>
        <w:t>.</w:t>
      </w:r>
    </w:p>
    <w:p w:rsidR="00AA39F7" w:rsidRPr="00A14C71" w:rsidRDefault="00AA39F7" w:rsidP="00AA39F7">
      <w:pPr>
        <w:spacing w:after="0" w:line="360" w:lineRule="auto"/>
        <w:ind w:leftChars="99" w:left="218"/>
        <w:jc w:val="both"/>
        <w:rPr>
          <w:rFonts w:ascii="Times New Roman" w:hAnsi="Times New Roman" w:cs="Times New Roman"/>
          <w:color w:val="000000" w:themeColor="text1"/>
          <w:sz w:val="28"/>
          <w:szCs w:val="28"/>
          <w:lang w:val="uk-UA"/>
        </w:rPr>
      </w:pPr>
      <w:r w:rsidRPr="00BF4B71">
        <w:rPr>
          <w:rFonts w:ascii="Times New Roman" w:eastAsia="SimSun" w:hAnsi="Times New Roman" w:cs="Times New Roman"/>
          <w:sz w:val="28"/>
          <w:szCs w:val="28"/>
          <w:lang w:val="uk-UA"/>
        </w:rPr>
        <w:t xml:space="preserve">9. «Кронпринц» – </w:t>
      </w:r>
      <w:r>
        <w:rPr>
          <w:rFonts w:ascii="Times New Roman" w:eastAsia="SimSun" w:hAnsi="Times New Roman" w:cs="Times New Roman"/>
          <w:sz w:val="28"/>
          <w:szCs w:val="28"/>
          <w:lang w:val="uk-UA"/>
        </w:rPr>
        <w:t>9, 20, 31, 28, 53, 64, 75, 86, 97, 108.</w:t>
      </w:r>
    </w:p>
    <w:p w:rsidR="00AA39F7" w:rsidRPr="00A14C71" w:rsidRDefault="00AA39F7" w:rsidP="00AA39F7">
      <w:pPr>
        <w:spacing w:after="0" w:line="360" w:lineRule="auto"/>
        <w:ind w:leftChars="99" w:left="218"/>
        <w:jc w:val="both"/>
        <w:rPr>
          <w:rFonts w:ascii="Times New Roman" w:hAnsi="Times New Roman" w:cs="Times New Roman"/>
          <w:color w:val="000000" w:themeColor="text1"/>
          <w:sz w:val="28"/>
          <w:szCs w:val="28"/>
          <w:lang w:val="uk-UA"/>
        </w:rPr>
      </w:pPr>
      <w:r w:rsidRPr="00BF4B71">
        <w:rPr>
          <w:rFonts w:ascii="Times New Roman" w:eastAsia="SimSun" w:hAnsi="Times New Roman" w:cs="Times New Roman"/>
          <w:sz w:val="28"/>
          <w:szCs w:val="28"/>
          <w:lang w:val="uk-UA"/>
        </w:rPr>
        <w:t>10. Суперечливе виховання – 10,</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21,</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32,</w:t>
      </w:r>
      <w:r>
        <w:rPr>
          <w:rFonts w:ascii="Times New Roman" w:eastAsia="SimSun" w:hAnsi="Times New Roman" w:cs="Times New Roman"/>
          <w:sz w:val="28"/>
          <w:szCs w:val="28"/>
          <w:lang w:val="uk-UA"/>
        </w:rPr>
        <w:t xml:space="preserve"> 3</w:t>
      </w:r>
      <w:r w:rsidRPr="00BF4B71">
        <w:rPr>
          <w:rFonts w:ascii="Times New Roman" w:eastAsia="SimSun" w:hAnsi="Times New Roman" w:cs="Times New Roman"/>
          <w:sz w:val="28"/>
          <w:szCs w:val="28"/>
          <w:lang w:val="uk-UA"/>
        </w:rPr>
        <w:t>3,</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54,</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65,</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76,</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87,</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98,</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109</w:t>
      </w:r>
      <w:r>
        <w:rPr>
          <w:rFonts w:ascii="Times New Roman" w:eastAsia="SimSun" w:hAnsi="Times New Roman" w:cs="Times New Roman"/>
          <w:sz w:val="28"/>
          <w:szCs w:val="28"/>
          <w:lang w:val="uk-UA"/>
        </w:rPr>
        <w:t>.</w:t>
      </w:r>
    </w:p>
    <w:p w:rsidR="00AA39F7" w:rsidRPr="00A14C71" w:rsidRDefault="00AA39F7" w:rsidP="00AA39F7">
      <w:pPr>
        <w:spacing w:after="0" w:line="360" w:lineRule="auto"/>
        <w:ind w:leftChars="99" w:left="218"/>
        <w:jc w:val="both"/>
        <w:rPr>
          <w:rFonts w:ascii="Times New Roman" w:hAnsi="Times New Roman" w:cs="Times New Roman"/>
          <w:color w:val="000000" w:themeColor="text1"/>
          <w:sz w:val="28"/>
          <w:szCs w:val="28"/>
          <w:lang w:val="uk-UA"/>
        </w:rPr>
      </w:pPr>
      <w:r w:rsidRPr="00BF4B71">
        <w:rPr>
          <w:rFonts w:ascii="Times New Roman" w:eastAsia="SimSun" w:hAnsi="Times New Roman" w:cs="Times New Roman"/>
          <w:sz w:val="28"/>
          <w:szCs w:val="28"/>
          <w:lang w:val="uk-UA"/>
        </w:rPr>
        <w:t>11. Зміна</w:t>
      </w:r>
      <w:r>
        <w:rPr>
          <w:rFonts w:ascii="Times New Roman" w:eastAsia="SimSun" w:hAnsi="Times New Roman" w:cs="Times New Roman"/>
          <w:sz w:val="28"/>
          <w:szCs w:val="28"/>
          <w:lang w:val="uk-UA"/>
        </w:rPr>
        <w:t xml:space="preserve"> зразків виховання – 11, 22, 33, 3</w:t>
      </w:r>
      <w:r w:rsidRPr="00BF4B71">
        <w:rPr>
          <w:rFonts w:ascii="Times New Roman" w:eastAsia="SimSun" w:hAnsi="Times New Roman" w:cs="Times New Roman"/>
          <w:sz w:val="28"/>
          <w:szCs w:val="28"/>
          <w:lang w:val="uk-UA"/>
        </w:rPr>
        <w:t>4,</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55,</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66,</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77,</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88,</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99,</w:t>
      </w:r>
      <w:r>
        <w:rPr>
          <w:rFonts w:ascii="Times New Roman" w:eastAsia="SimSun" w:hAnsi="Times New Roman" w:cs="Times New Roman"/>
          <w:sz w:val="28"/>
          <w:szCs w:val="28"/>
          <w:lang w:val="uk-UA"/>
        </w:rPr>
        <w:t xml:space="preserve"> </w:t>
      </w:r>
      <w:r w:rsidRPr="00BF4B71">
        <w:rPr>
          <w:rFonts w:ascii="Times New Roman" w:eastAsia="SimSun" w:hAnsi="Times New Roman" w:cs="Times New Roman"/>
          <w:sz w:val="28"/>
          <w:szCs w:val="28"/>
          <w:lang w:val="uk-UA"/>
        </w:rPr>
        <w:t xml:space="preserve">110. </w:t>
      </w:r>
    </w:p>
    <w:p w:rsidR="00AA39F7" w:rsidRPr="00A14C71" w:rsidRDefault="00AA39F7" w:rsidP="00AA39F7">
      <w:pPr>
        <w:spacing w:after="0" w:line="360" w:lineRule="auto"/>
        <w:ind w:leftChars="9" w:left="20" w:firstLineChars="291" w:firstLine="815"/>
        <w:jc w:val="both"/>
        <w:rPr>
          <w:rFonts w:ascii="Times New Roman" w:hAnsi="Times New Roman" w:cs="Times New Roman"/>
          <w:color w:val="000000" w:themeColor="text1"/>
          <w:sz w:val="28"/>
          <w:szCs w:val="28"/>
          <w:lang w:val="uk-UA"/>
        </w:rPr>
      </w:pPr>
      <w:r w:rsidRPr="00BF4B71">
        <w:rPr>
          <w:rFonts w:ascii="Times New Roman" w:eastAsia="SimSun" w:hAnsi="Times New Roman" w:cs="Times New Roman"/>
          <w:sz w:val="28"/>
          <w:szCs w:val="28"/>
          <w:lang w:val="uk-UA"/>
        </w:rPr>
        <w:t>Якщо максимальну кількість балів набрали декілька типів виховання (за винятком спеціально виділених синергетичних типів виховання), то це найчастіше говорить про суперечливі виховні впливи (різновиди суперечливого виховання). Синергетичні типи виховання – це типи виховання, які</w:t>
      </w:r>
      <w:r>
        <w:rPr>
          <w:rFonts w:ascii="Times New Roman" w:eastAsia="SimSun" w:hAnsi="Times New Roman" w:cs="Times New Roman"/>
          <w:sz w:val="28"/>
          <w:szCs w:val="28"/>
          <w:lang w:val="uk-UA"/>
        </w:rPr>
        <w:t>,</w:t>
      </w:r>
      <w:r w:rsidRPr="00BF4B71">
        <w:rPr>
          <w:rFonts w:ascii="Times New Roman" w:eastAsia="SimSun" w:hAnsi="Times New Roman" w:cs="Times New Roman"/>
          <w:sz w:val="28"/>
          <w:szCs w:val="28"/>
          <w:lang w:val="uk-UA"/>
        </w:rPr>
        <w:t xml:space="preserve"> зазвичай</w:t>
      </w:r>
      <w:r>
        <w:rPr>
          <w:rFonts w:ascii="Times New Roman" w:eastAsia="SimSun" w:hAnsi="Times New Roman" w:cs="Times New Roman"/>
          <w:sz w:val="28"/>
          <w:szCs w:val="28"/>
          <w:lang w:val="uk-UA"/>
        </w:rPr>
        <w:t>,</w:t>
      </w:r>
      <w:r w:rsidRPr="00BF4B71">
        <w:rPr>
          <w:rFonts w:ascii="Times New Roman" w:eastAsia="SimSun" w:hAnsi="Times New Roman" w:cs="Times New Roman"/>
          <w:sz w:val="28"/>
          <w:szCs w:val="28"/>
          <w:lang w:val="uk-UA"/>
        </w:rPr>
        <w:t xml:space="preserve"> поєднуються один з одним і дають в кінцевому результаті потенційований (сумуючий), підсилений ефект. Приклади цих типів: Бедоглядність + Гіпоопіка + «</w:t>
      </w:r>
      <w:r>
        <w:rPr>
          <w:rFonts w:ascii="Times New Roman" w:eastAsia="SimSun" w:hAnsi="Times New Roman" w:cs="Times New Roman"/>
          <w:sz w:val="28"/>
          <w:szCs w:val="28"/>
          <w:lang w:val="uk-UA"/>
        </w:rPr>
        <w:t>Ї</w:t>
      </w:r>
      <w:r w:rsidRPr="00BF4B71">
        <w:rPr>
          <w:rFonts w:ascii="Times New Roman" w:eastAsia="SimSun" w:hAnsi="Times New Roman" w:cs="Times New Roman"/>
          <w:sz w:val="28"/>
          <w:szCs w:val="28"/>
          <w:lang w:val="uk-UA"/>
        </w:rPr>
        <w:t>жакові рукавиці» або Кумир + Гіп</w:t>
      </w:r>
      <w:r>
        <w:rPr>
          <w:rFonts w:ascii="Times New Roman" w:eastAsia="SimSun" w:hAnsi="Times New Roman" w:cs="Times New Roman"/>
          <w:sz w:val="28"/>
          <w:szCs w:val="28"/>
          <w:lang w:val="uk-UA"/>
        </w:rPr>
        <w:t>еропіка + «Культ хвороби» тощо</w:t>
      </w:r>
      <w:r w:rsidRPr="00BF4B71">
        <w:rPr>
          <w:rFonts w:ascii="Times New Roman" w:eastAsia="SimSun" w:hAnsi="Times New Roman" w:cs="Times New Roman"/>
          <w:sz w:val="28"/>
          <w:szCs w:val="28"/>
          <w:lang w:val="uk-UA"/>
        </w:rPr>
        <w:t>. Розбіжності в поглядах на питання виховання дитини між чоловіком і дружиною констатуються найяскравіше при порівнянні відповідей мами з татом.</w:t>
      </w:r>
    </w:p>
    <w:p w:rsidR="00AA39F7" w:rsidRPr="00BF4B71" w:rsidRDefault="00AA39F7" w:rsidP="00AA39F7">
      <w:pPr>
        <w:rPr>
          <w:rFonts w:ascii="Times New Roman" w:hAnsi="Times New Roman" w:cs="Times New Roman"/>
          <w:sz w:val="28"/>
          <w:szCs w:val="28"/>
          <w:lang w:val="uk-UA"/>
        </w:rPr>
      </w:pPr>
      <w:r w:rsidRPr="00BF4B71">
        <w:rPr>
          <w:rFonts w:ascii="Times New Roman" w:hAnsi="Times New Roman" w:cs="Times New Roman"/>
          <w:sz w:val="28"/>
          <w:szCs w:val="28"/>
          <w:lang w:val="uk-UA"/>
        </w:rPr>
        <w:br w:type="page"/>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lastRenderedPageBreak/>
        <w:t xml:space="preserve">Додаток Е </w:t>
      </w:r>
    </w:p>
    <w:p w:rsidR="00AA39F7" w:rsidRPr="00BF4B71" w:rsidRDefault="00AA39F7" w:rsidP="00AA39F7">
      <w:pPr>
        <w:spacing w:after="0" w:line="360" w:lineRule="auto"/>
        <w:jc w:val="center"/>
        <w:rPr>
          <w:rFonts w:ascii="Times New Roman" w:hAnsi="Times New Roman" w:cs="Times New Roman"/>
          <w:b/>
          <w:sz w:val="28"/>
          <w:szCs w:val="28"/>
          <w:lang w:val="uk-UA"/>
        </w:rPr>
      </w:pPr>
      <w:r w:rsidRPr="00BF4B71">
        <w:rPr>
          <w:rFonts w:ascii="Times New Roman" w:hAnsi="Times New Roman" w:cs="Times New Roman"/>
          <w:b/>
          <w:sz w:val="28"/>
          <w:szCs w:val="28"/>
          <w:lang w:val="uk-UA"/>
        </w:rPr>
        <w:t>Проведення дігностики учнів підліткогового віку в загальноосвітньому навчальному закладі</w:t>
      </w:r>
    </w:p>
    <w:p w:rsidR="00AA39F7" w:rsidRDefault="00AA39F7" w:rsidP="00AA39F7">
      <w:pPr>
        <w:spacing w:after="0" w:line="360" w:lineRule="auto"/>
        <w:jc w:val="center"/>
        <w:rPr>
          <w:rFonts w:ascii="Times New Roman" w:eastAsia="SimSun" w:hAnsi="Times New Roman" w:cs="Times New Roman"/>
          <w:sz w:val="28"/>
          <w:szCs w:val="28"/>
          <w:lang w:val="uk-UA"/>
        </w:rPr>
      </w:pPr>
      <w:r>
        <w:rPr>
          <w:rFonts w:ascii="Times New Roman" w:eastAsia="SimSun" w:hAnsi="Times New Roman" w:cs="Times New Roman"/>
          <w:noProof/>
          <w:sz w:val="28"/>
          <w:szCs w:val="28"/>
          <w:lang w:eastAsia="ru-RU"/>
        </w:rPr>
        <w:drawing>
          <wp:inline distT="0" distB="0" distL="114300" distR="114300" wp14:anchorId="73926C87" wp14:editId="535A626A">
            <wp:extent cx="5438447" cy="4079146"/>
            <wp:effectExtent l="0" t="0" r="6985" b="0"/>
            <wp:docPr id="10" name="Изображение 9" descr="IMG_20181210_12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9" descr="IMG_20181210_125120"/>
                    <pic:cNvPicPr>
                      <a:picLocks noChangeAspect="1"/>
                    </pic:cNvPicPr>
                  </pic:nvPicPr>
                  <pic:blipFill>
                    <a:blip r:embed="rId44"/>
                    <a:stretch>
                      <a:fillRect/>
                    </a:stretch>
                  </pic:blipFill>
                  <pic:spPr>
                    <a:xfrm>
                      <a:off x="0" y="0"/>
                      <a:ext cx="5438447" cy="4079146"/>
                    </a:xfrm>
                    <a:prstGeom prst="rect">
                      <a:avLst/>
                    </a:prstGeom>
                  </pic:spPr>
                </pic:pic>
              </a:graphicData>
            </a:graphic>
          </wp:inline>
        </w:drawing>
      </w:r>
    </w:p>
    <w:p w:rsidR="00AA39F7" w:rsidRDefault="00AA39F7" w:rsidP="00AA39F7">
      <w:pPr>
        <w:spacing w:after="0" w:line="360" w:lineRule="auto"/>
        <w:jc w:val="center"/>
        <w:rPr>
          <w:rFonts w:ascii="Times New Roman" w:eastAsia="SimSun" w:hAnsi="Times New Roman" w:cs="Times New Roman"/>
          <w:sz w:val="28"/>
          <w:szCs w:val="28"/>
          <w:lang w:val="uk-UA"/>
        </w:rPr>
      </w:pPr>
      <w:r>
        <w:rPr>
          <w:rFonts w:ascii="Times New Roman" w:eastAsia="SimSun" w:hAnsi="Times New Roman" w:cs="Times New Roman"/>
          <w:noProof/>
          <w:sz w:val="28"/>
          <w:szCs w:val="28"/>
          <w:lang w:eastAsia="ru-RU"/>
        </w:rPr>
        <w:lastRenderedPageBreak/>
        <w:drawing>
          <wp:inline distT="0" distB="0" distL="114300" distR="114300" wp14:anchorId="4D7E6196" wp14:editId="0472929C">
            <wp:extent cx="5436000" cy="4084996"/>
            <wp:effectExtent l="0" t="0" r="0" b="0"/>
            <wp:docPr id="12" name="Изображение 10" descr="IMG_20181210_123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0" descr="IMG_20181210_123935"/>
                    <pic:cNvPicPr>
                      <a:picLocks noChangeAspect="1"/>
                    </pic:cNvPicPr>
                  </pic:nvPicPr>
                  <pic:blipFill>
                    <a:blip r:embed="rId45"/>
                    <a:srcRect r="5366"/>
                    <a:stretch>
                      <a:fillRect/>
                    </a:stretch>
                  </pic:blipFill>
                  <pic:spPr>
                    <a:xfrm>
                      <a:off x="0" y="0"/>
                      <a:ext cx="5436000" cy="4084996"/>
                    </a:xfrm>
                    <a:prstGeom prst="rect">
                      <a:avLst/>
                    </a:prstGeom>
                  </pic:spPr>
                </pic:pic>
              </a:graphicData>
            </a:graphic>
          </wp:inline>
        </w:drawing>
      </w:r>
    </w:p>
    <w:p w:rsidR="00AA39F7" w:rsidRDefault="00AA39F7" w:rsidP="00AA39F7">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Ж</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КОРЕКЦІЙНО-РОЗВИВАЛЬНА ПРОГРАМА,</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 xml:space="preserve">СПРЯМОВАНА НА ПОПЕРЕДЖЕННЯ СОЦІАЛЬНО НЕ БАЖАНИХ </w:t>
      </w:r>
    </w:p>
    <w:p w:rsidR="00AA39F7"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ВЧИНКІВ ПІДЛІТКА</w:t>
      </w:r>
    </w:p>
    <w:p w:rsidR="00AA39F7" w:rsidRPr="00A14C71" w:rsidRDefault="00AA39F7" w:rsidP="00AA39F7">
      <w:pPr>
        <w:spacing w:after="0" w:line="360" w:lineRule="auto"/>
        <w:jc w:val="center"/>
        <w:rPr>
          <w:rFonts w:ascii="Times New Roman" w:hAnsi="Times New Roman" w:cs="Times New Roman"/>
          <w:b/>
          <w:sz w:val="28"/>
          <w:szCs w:val="28"/>
          <w:lang w:val="uk-UA"/>
        </w:rPr>
      </w:pP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ПОЯСНЮВАЛЬНА ЗАПИСКА</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Одна з найактуальніших проблем сьогодення – нявність великої кількості факторів, які є причиною для появи дітей вулиці та педагогічна некомпетентність у вирішення цієї проблеми. Підлітковий вік – період формування духовності, моральних принципів, фізичної активності. У становленні особистості</w:t>
      </w:r>
      <w:r>
        <w:rPr>
          <w:rFonts w:ascii="Times New Roman" w:hAnsi="Times New Roman" w:cs="Times New Roman"/>
          <w:sz w:val="28"/>
          <w:szCs w:val="28"/>
          <w:lang w:val="uk-UA"/>
        </w:rPr>
        <w:t xml:space="preserve"> підлітка важливу роль відіграє</w:t>
      </w:r>
      <w:r w:rsidRPr="00A14C71">
        <w:rPr>
          <w:rFonts w:ascii="Times New Roman" w:hAnsi="Times New Roman" w:cs="Times New Roman"/>
          <w:sz w:val="28"/>
          <w:szCs w:val="28"/>
          <w:lang w:val="uk-UA"/>
        </w:rPr>
        <w:t xml:space="preserve"> суспільне середовище, контакти з дорослими. У свідомості підлітка відбуваються суттєві зміни в розумовій активності, орієнтації особистісних цінностей, у поглядах на вимоги дорослих і стосунки, загострюються міжособистісні конфлікти у системі «підліток – дорослий». Тому, якщо не вживати </w:t>
      </w:r>
      <w:r w:rsidRPr="00A14C71">
        <w:rPr>
          <w:rFonts w:ascii="Times New Roman" w:hAnsi="Times New Roman" w:cs="Times New Roman"/>
          <w:sz w:val="28"/>
          <w:szCs w:val="28"/>
          <w:lang w:val="uk-UA"/>
        </w:rPr>
        <w:lastRenderedPageBreak/>
        <w:t>необхідних корекційних заходів</w:t>
      </w:r>
      <w:r>
        <w:rPr>
          <w:rFonts w:ascii="Times New Roman" w:hAnsi="Times New Roman" w:cs="Times New Roman"/>
          <w:sz w:val="28"/>
          <w:szCs w:val="28"/>
          <w:lang w:val="uk-UA"/>
        </w:rPr>
        <w:t xml:space="preserve"> саме в</w:t>
      </w:r>
      <w:r w:rsidRPr="00A14C71">
        <w:rPr>
          <w:rFonts w:ascii="Times New Roman" w:hAnsi="Times New Roman" w:cs="Times New Roman"/>
          <w:sz w:val="28"/>
          <w:szCs w:val="28"/>
          <w:lang w:val="uk-UA"/>
        </w:rPr>
        <w:t xml:space="preserve"> підлітковому віці, то ситуація сама не зможе вирішитися, а, навпаки, ще більше буде загострюватись.</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Ця програма спрямована на попередження соціально небажаних вчинків підлітка. Робота в групі допоможе підлітку розвивати навички самоаналізу, самопізнання, п</w:t>
      </w:r>
      <w:r>
        <w:rPr>
          <w:rFonts w:ascii="Times New Roman" w:hAnsi="Times New Roman" w:cs="Times New Roman"/>
          <w:sz w:val="28"/>
          <w:szCs w:val="28"/>
          <w:lang w:val="uk-UA"/>
        </w:rPr>
        <w:t>оглибити</w:t>
      </w:r>
      <w:r w:rsidRPr="00A14C71">
        <w:rPr>
          <w:rFonts w:ascii="Times New Roman" w:hAnsi="Times New Roman" w:cs="Times New Roman"/>
          <w:sz w:val="28"/>
          <w:szCs w:val="28"/>
          <w:lang w:val="uk-UA"/>
        </w:rPr>
        <w:t xml:space="preserve"> знання про власне «Я», сформує позитивне ставле</w:t>
      </w:r>
      <w:r>
        <w:rPr>
          <w:rFonts w:ascii="Times New Roman" w:hAnsi="Times New Roman" w:cs="Times New Roman"/>
          <w:sz w:val="28"/>
          <w:szCs w:val="28"/>
          <w:lang w:val="uk-UA"/>
        </w:rPr>
        <w:t>ння до себе, впевненість у собі, у</w:t>
      </w:r>
      <w:r w:rsidRPr="00A14C71">
        <w:rPr>
          <w:rFonts w:ascii="Times New Roman" w:hAnsi="Times New Roman" w:cs="Times New Roman"/>
          <w:sz w:val="28"/>
          <w:szCs w:val="28"/>
          <w:lang w:val="uk-UA"/>
        </w:rPr>
        <w:t>свідомлення власних сил</w:t>
      </w:r>
      <w:r>
        <w:rPr>
          <w:rFonts w:ascii="Times New Roman" w:hAnsi="Times New Roman" w:cs="Times New Roman"/>
          <w:sz w:val="28"/>
          <w:szCs w:val="28"/>
          <w:lang w:val="uk-UA"/>
        </w:rPr>
        <w:t>ьних і слабких сторін, допоможе розвинути</w:t>
      </w:r>
      <w:r w:rsidRPr="00A14C71">
        <w:rPr>
          <w:rFonts w:ascii="Times New Roman" w:hAnsi="Times New Roman" w:cs="Times New Roman"/>
          <w:sz w:val="28"/>
          <w:szCs w:val="28"/>
          <w:lang w:val="uk-UA"/>
        </w:rPr>
        <w:t xml:space="preserve"> почуття самоповаги. Це стане найбільш дієвим чинником, що гальмує р</w:t>
      </w:r>
      <w:r>
        <w:rPr>
          <w:rFonts w:ascii="Times New Roman" w:hAnsi="Times New Roman" w:cs="Times New Roman"/>
          <w:sz w:val="28"/>
          <w:szCs w:val="28"/>
          <w:lang w:val="uk-UA"/>
        </w:rPr>
        <w:t>еалізацію асоціальних вчинків.</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Мета</w:t>
      </w:r>
      <w:r w:rsidRPr="00A14C71">
        <w:rPr>
          <w:rFonts w:ascii="Times New Roman" w:hAnsi="Times New Roman" w:cs="Times New Roman"/>
          <w:b/>
          <w:i/>
          <w:sz w:val="28"/>
          <w:szCs w:val="28"/>
          <w:lang w:val="uk-UA"/>
        </w:rPr>
        <w:t>:</w:t>
      </w:r>
      <w:r>
        <w:rPr>
          <w:rFonts w:ascii="Times New Roman" w:hAnsi="Times New Roman" w:cs="Times New Roman"/>
          <w:b/>
          <w:i/>
          <w:sz w:val="28"/>
          <w:szCs w:val="28"/>
          <w:lang w:val="uk-UA"/>
        </w:rPr>
        <w:t xml:space="preserve"> </w:t>
      </w:r>
      <w:r w:rsidRPr="00A14C71">
        <w:rPr>
          <w:rFonts w:ascii="Times New Roman" w:hAnsi="Times New Roman" w:cs="Times New Roman"/>
          <w:i/>
          <w:sz w:val="28"/>
          <w:szCs w:val="28"/>
          <w:lang w:val="uk-UA"/>
        </w:rPr>
        <w:t>сп</w:t>
      </w:r>
      <w:r>
        <w:rPr>
          <w:rFonts w:ascii="Times New Roman" w:hAnsi="Times New Roman" w:cs="Times New Roman"/>
          <w:i/>
          <w:sz w:val="28"/>
          <w:szCs w:val="28"/>
          <w:lang w:val="uk-UA"/>
        </w:rPr>
        <w:t xml:space="preserve">рияти </w:t>
      </w:r>
      <w:r w:rsidRPr="00A14C71">
        <w:rPr>
          <w:rFonts w:ascii="Times New Roman" w:hAnsi="Times New Roman" w:cs="Times New Roman"/>
          <w:sz w:val="28"/>
          <w:szCs w:val="28"/>
          <w:lang w:val="uk-UA"/>
        </w:rPr>
        <w:t>пізнанню своєї особистості;</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прагненню до самовдосконалення; пізнанню мотивів своєї поведінки, шукати шляхи її саморегулювання;</w:t>
      </w:r>
      <w:r w:rsidRPr="00A14C71">
        <w:rPr>
          <w:rFonts w:ascii="Times New Roman" w:hAnsi="Times New Roman" w:cs="Times New Roman"/>
          <w:i/>
          <w:sz w:val="28"/>
          <w:szCs w:val="28"/>
          <w:lang w:val="uk-UA"/>
        </w:rPr>
        <w:t xml:space="preserve"> розвивати</w:t>
      </w:r>
      <w:r>
        <w:rPr>
          <w:rFonts w:ascii="Times New Roman" w:hAnsi="Times New Roman" w:cs="Times New Roman"/>
          <w:i/>
          <w:sz w:val="28"/>
          <w:szCs w:val="28"/>
          <w:lang w:val="uk-UA"/>
        </w:rPr>
        <w:t xml:space="preserve"> </w:t>
      </w:r>
      <w:r w:rsidRPr="00A14C71">
        <w:rPr>
          <w:rFonts w:ascii="Times New Roman" w:hAnsi="Times New Roman" w:cs="Times New Roman"/>
          <w:sz w:val="28"/>
          <w:szCs w:val="28"/>
          <w:lang w:val="uk-UA"/>
        </w:rPr>
        <w:t>навички самоаналізу та самоконтролю;</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навички контролю емоційної ситуації;</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формувати </w:t>
      </w:r>
      <w:r w:rsidRPr="00A14C71">
        <w:rPr>
          <w:rFonts w:ascii="Times New Roman" w:hAnsi="Times New Roman" w:cs="Times New Roman"/>
          <w:sz w:val="28"/>
          <w:szCs w:val="28"/>
          <w:lang w:val="uk-UA"/>
        </w:rPr>
        <w:t>позитивне ставлення до себе і до інших;</w:t>
      </w:r>
      <w:r>
        <w:rPr>
          <w:rFonts w:ascii="Times New Roman" w:hAnsi="Times New Roman" w:cs="Times New Roman"/>
          <w:sz w:val="28"/>
          <w:szCs w:val="28"/>
          <w:lang w:val="uk-UA"/>
        </w:rPr>
        <w:t xml:space="preserve"> почуття власної гідності й</w:t>
      </w:r>
      <w:r w:rsidRPr="00A14C71">
        <w:rPr>
          <w:rFonts w:ascii="Times New Roman" w:hAnsi="Times New Roman" w:cs="Times New Roman"/>
          <w:sz w:val="28"/>
          <w:szCs w:val="28"/>
          <w:lang w:val="uk-UA"/>
        </w:rPr>
        <w:t xml:space="preserve"> поваги до людей;</w:t>
      </w:r>
      <w:r>
        <w:rPr>
          <w:rFonts w:ascii="Times New Roman" w:hAnsi="Times New Roman" w:cs="Times New Roman"/>
          <w:sz w:val="28"/>
          <w:szCs w:val="28"/>
          <w:lang w:val="uk-UA"/>
        </w:rPr>
        <w:t xml:space="preserve"> усвідомлення цінності здоров’</w:t>
      </w:r>
      <w:r w:rsidRPr="00A14C71">
        <w:rPr>
          <w:rFonts w:ascii="Times New Roman" w:hAnsi="Times New Roman" w:cs="Times New Roman"/>
          <w:sz w:val="28"/>
          <w:szCs w:val="28"/>
          <w:lang w:val="uk-UA"/>
        </w:rPr>
        <w:t>я;</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навички відповідального прийняття рішень;</w:t>
      </w:r>
      <w:r>
        <w:rPr>
          <w:rFonts w:ascii="Times New Roman" w:hAnsi="Times New Roman" w:cs="Times New Roman"/>
          <w:sz w:val="28"/>
          <w:szCs w:val="28"/>
          <w:lang w:val="uk-UA"/>
        </w:rPr>
        <w:t xml:space="preserve"> у</w:t>
      </w:r>
      <w:r w:rsidRPr="00A14C71">
        <w:rPr>
          <w:rFonts w:ascii="Times New Roman" w:hAnsi="Times New Roman" w:cs="Times New Roman"/>
          <w:sz w:val="28"/>
          <w:szCs w:val="28"/>
          <w:lang w:val="uk-UA"/>
        </w:rPr>
        <w:t>міння позитивно вирішувати конфлікти.</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Завдання:</w:t>
      </w:r>
      <w:r>
        <w:rPr>
          <w:rFonts w:ascii="Times New Roman" w:hAnsi="Times New Roman" w:cs="Times New Roman"/>
          <w:b/>
          <w:i/>
          <w:sz w:val="28"/>
          <w:szCs w:val="28"/>
          <w:lang w:val="uk-UA"/>
        </w:rPr>
        <w:t xml:space="preserve"> </w:t>
      </w:r>
      <w:r w:rsidRPr="00A14C71">
        <w:rPr>
          <w:rFonts w:ascii="Times New Roman" w:hAnsi="Times New Roman" w:cs="Times New Roman"/>
          <w:sz w:val="28"/>
          <w:szCs w:val="28"/>
          <w:lang w:val="uk-UA"/>
        </w:rPr>
        <w:t>формувати адекватну самооцінку особистості;</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сприяти набуттю навичок асертивності;</w:t>
      </w:r>
      <w:r>
        <w:rPr>
          <w:rFonts w:ascii="Times New Roman" w:hAnsi="Times New Roman" w:cs="Times New Roman"/>
          <w:sz w:val="28"/>
          <w:szCs w:val="28"/>
          <w:lang w:val="uk-UA"/>
        </w:rPr>
        <w:t xml:space="preserve"> формувати в</w:t>
      </w:r>
      <w:r w:rsidRPr="00A14C71">
        <w:rPr>
          <w:rFonts w:ascii="Times New Roman" w:hAnsi="Times New Roman" w:cs="Times New Roman"/>
          <w:sz w:val="28"/>
          <w:szCs w:val="28"/>
          <w:lang w:val="uk-UA"/>
        </w:rPr>
        <w:t>міння робити вибір і брати на себе відповідальність;</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розвивати позитивну Я-концепцію особистості підлітка;</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підготовка до свідомої активної участі в суспільному житті нашої держави.</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Методи та форми:</w:t>
      </w:r>
      <w:r>
        <w:rPr>
          <w:rFonts w:ascii="Times New Roman" w:hAnsi="Times New Roman" w:cs="Times New Roman"/>
          <w:b/>
          <w:i/>
          <w:sz w:val="28"/>
          <w:szCs w:val="28"/>
          <w:lang w:val="uk-UA"/>
        </w:rPr>
        <w:t xml:space="preserve"> </w:t>
      </w:r>
      <w:r w:rsidRPr="00A14C71">
        <w:rPr>
          <w:rFonts w:ascii="Times New Roman" w:hAnsi="Times New Roman" w:cs="Times New Roman"/>
          <w:sz w:val="28"/>
          <w:szCs w:val="28"/>
          <w:lang w:val="uk-UA"/>
        </w:rPr>
        <w:t>мозковий штурм;</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рольова гра;</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ситуативні вправи;</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обговорення та релаксація поданої інформації;</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дискусія;</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притчі;</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руханки.</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Тренінговий</w:t>
      </w:r>
      <w:r w:rsidRPr="00A14C71">
        <w:rPr>
          <w:rFonts w:ascii="Times New Roman" w:hAnsi="Times New Roman" w:cs="Times New Roman"/>
          <w:sz w:val="28"/>
          <w:szCs w:val="28"/>
          <w:lang w:val="uk-UA"/>
        </w:rPr>
        <w:t xml:space="preserve"> курс склад</w:t>
      </w:r>
      <w:r>
        <w:rPr>
          <w:rFonts w:ascii="Times New Roman" w:hAnsi="Times New Roman" w:cs="Times New Roman"/>
          <w:sz w:val="28"/>
          <w:szCs w:val="28"/>
          <w:lang w:val="uk-UA"/>
        </w:rPr>
        <w:t>ається з 7 занять тривалістю 1-</w:t>
      </w:r>
      <w:r w:rsidRPr="00A14C71">
        <w:rPr>
          <w:rFonts w:ascii="Times New Roman" w:hAnsi="Times New Roman" w:cs="Times New Roman"/>
          <w:sz w:val="28"/>
          <w:szCs w:val="28"/>
          <w:lang w:val="uk-UA"/>
        </w:rPr>
        <w:t>1,5 год. кожне.</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Форма занять – групова.</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учасників – 13</w:t>
      </w:r>
      <w:r w:rsidRPr="00A14C71">
        <w:rPr>
          <w:rFonts w:ascii="Times New Roman" w:hAnsi="Times New Roman" w:cs="Times New Roman"/>
          <w:sz w:val="28"/>
          <w:szCs w:val="28"/>
          <w:lang w:val="uk-UA"/>
        </w:rPr>
        <w:t xml:space="preserve"> осіб. </w:t>
      </w:r>
    </w:p>
    <w:p w:rsidR="00AA39F7" w:rsidRDefault="00AA39F7" w:rsidP="00AA39F7">
      <w:pPr>
        <w:spacing w:after="0" w:line="360" w:lineRule="auto"/>
        <w:ind w:left="540"/>
        <w:jc w:val="center"/>
        <w:rPr>
          <w:rFonts w:ascii="Times New Roman" w:hAnsi="Times New Roman" w:cs="Times New Roman"/>
          <w:b/>
          <w:lang w:val="uk-UA"/>
        </w:rPr>
      </w:pPr>
      <w:r>
        <w:rPr>
          <w:rFonts w:ascii="Times New Roman" w:hAnsi="Times New Roman" w:cs="Times New Roman"/>
          <w:b/>
          <w:sz w:val="28"/>
          <w:szCs w:val="28"/>
          <w:lang w:val="uk-UA"/>
        </w:rPr>
        <w:t xml:space="preserve">ТЕМАТИЧНИЙ </w:t>
      </w:r>
      <w:r w:rsidRPr="00A14C71">
        <w:rPr>
          <w:rFonts w:ascii="Times New Roman" w:hAnsi="Times New Roman" w:cs="Times New Roman"/>
          <w:b/>
          <w:sz w:val="28"/>
          <w:szCs w:val="28"/>
          <w:lang w:val="uk-UA"/>
        </w:rPr>
        <w:t>ПЛАН</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819"/>
        <w:gridCol w:w="1276"/>
      </w:tblGrid>
      <w:tr w:rsidR="00AA39F7" w:rsidRPr="00A14C71" w:rsidTr="00277A43">
        <w:tc>
          <w:tcPr>
            <w:tcW w:w="567" w:type="dxa"/>
          </w:tcPr>
          <w:p w:rsidR="00AA39F7" w:rsidRPr="00A14C71" w:rsidRDefault="00AA39F7" w:rsidP="00277A43">
            <w:pPr>
              <w:spacing w:after="0" w:line="240" w:lineRule="auto"/>
              <w:jc w:val="center"/>
              <w:rPr>
                <w:rFonts w:ascii="Times New Roman" w:hAnsi="Times New Roman" w:cs="Times New Roman"/>
                <w:b/>
                <w:i/>
                <w:sz w:val="24"/>
                <w:szCs w:val="24"/>
                <w:lang w:val="uk-UA"/>
              </w:rPr>
            </w:pPr>
            <w:r w:rsidRPr="00A14C71">
              <w:rPr>
                <w:rFonts w:ascii="Times New Roman" w:hAnsi="Times New Roman" w:cs="Times New Roman"/>
                <w:b/>
                <w:i/>
                <w:sz w:val="24"/>
                <w:szCs w:val="24"/>
                <w:lang w:val="uk-UA"/>
              </w:rPr>
              <w:t>№ з/п</w:t>
            </w:r>
          </w:p>
        </w:tc>
        <w:tc>
          <w:tcPr>
            <w:tcW w:w="2552" w:type="dxa"/>
          </w:tcPr>
          <w:p w:rsidR="00AA39F7" w:rsidRPr="00A14C71" w:rsidRDefault="00AA39F7" w:rsidP="00277A43">
            <w:pPr>
              <w:spacing w:after="0" w:line="240" w:lineRule="auto"/>
              <w:jc w:val="center"/>
              <w:rPr>
                <w:rFonts w:ascii="Times New Roman" w:hAnsi="Times New Roman" w:cs="Times New Roman"/>
                <w:b/>
                <w:i/>
                <w:sz w:val="24"/>
                <w:szCs w:val="24"/>
                <w:lang w:val="uk-UA"/>
              </w:rPr>
            </w:pPr>
            <w:r w:rsidRPr="00A14C71">
              <w:rPr>
                <w:rFonts w:ascii="Times New Roman" w:hAnsi="Times New Roman" w:cs="Times New Roman"/>
                <w:b/>
                <w:i/>
                <w:sz w:val="24"/>
                <w:szCs w:val="24"/>
                <w:lang w:val="uk-UA"/>
              </w:rPr>
              <w:t>Тема заняття</w:t>
            </w:r>
          </w:p>
        </w:tc>
        <w:tc>
          <w:tcPr>
            <w:tcW w:w="4819" w:type="dxa"/>
          </w:tcPr>
          <w:p w:rsidR="00AA39F7" w:rsidRPr="00A14C71" w:rsidRDefault="00AA39F7" w:rsidP="00277A43">
            <w:pPr>
              <w:spacing w:after="0" w:line="240" w:lineRule="auto"/>
              <w:jc w:val="center"/>
              <w:rPr>
                <w:rFonts w:ascii="Times New Roman" w:hAnsi="Times New Roman" w:cs="Times New Roman"/>
                <w:b/>
                <w:i/>
                <w:sz w:val="24"/>
                <w:szCs w:val="24"/>
                <w:lang w:val="uk-UA"/>
              </w:rPr>
            </w:pPr>
            <w:r w:rsidRPr="00A14C71">
              <w:rPr>
                <w:rFonts w:ascii="Times New Roman" w:hAnsi="Times New Roman" w:cs="Times New Roman"/>
                <w:b/>
                <w:i/>
                <w:sz w:val="24"/>
                <w:szCs w:val="24"/>
                <w:lang w:val="uk-UA"/>
              </w:rPr>
              <w:t>Тренінгові дії</w:t>
            </w:r>
          </w:p>
        </w:tc>
        <w:tc>
          <w:tcPr>
            <w:tcW w:w="1276" w:type="dxa"/>
          </w:tcPr>
          <w:p w:rsidR="00AA39F7" w:rsidRPr="00A14C71" w:rsidRDefault="00AA39F7" w:rsidP="00277A43">
            <w:pPr>
              <w:spacing w:after="0" w:line="240" w:lineRule="auto"/>
              <w:jc w:val="center"/>
              <w:rPr>
                <w:rFonts w:ascii="Times New Roman" w:hAnsi="Times New Roman" w:cs="Times New Roman"/>
                <w:b/>
                <w:i/>
                <w:sz w:val="24"/>
                <w:szCs w:val="24"/>
                <w:lang w:val="uk-UA"/>
              </w:rPr>
            </w:pPr>
            <w:r w:rsidRPr="00A14C71">
              <w:rPr>
                <w:rFonts w:ascii="Times New Roman" w:hAnsi="Times New Roman" w:cs="Times New Roman"/>
                <w:b/>
                <w:i/>
                <w:sz w:val="24"/>
                <w:szCs w:val="24"/>
                <w:lang w:val="uk-UA"/>
              </w:rPr>
              <w:t>Час</w:t>
            </w:r>
          </w:p>
        </w:tc>
      </w:tr>
      <w:tr w:rsidR="00AA39F7" w:rsidRPr="00A14C71" w:rsidTr="00277A43">
        <w:trPr>
          <w:trHeight w:val="240"/>
        </w:trPr>
        <w:tc>
          <w:tcPr>
            <w:tcW w:w="567" w:type="dxa"/>
            <w:vMerge w:val="restart"/>
          </w:tcPr>
          <w:p w:rsidR="00AA39F7" w:rsidRPr="00A14C71" w:rsidRDefault="00AA39F7" w:rsidP="00277A43">
            <w:pPr>
              <w:spacing w:after="0" w:line="240" w:lineRule="auto"/>
              <w:rPr>
                <w:rFonts w:ascii="Times New Roman" w:hAnsi="Times New Roman" w:cs="Times New Roman"/>
                <w:b/>
                <w:sz w:val="24"/>
                <w:szCs w:val="24"/>
                <w:lang w:val="uk-UA"/>
              </w:rPr>
            </w:pPr>
          </w:p>
          <w:p w:rsidR="00AA39F7" w:rsidRPr="00A14C71" w:rsidRDefault="00AA39F7" w:rsidP="00277A43">
            <w:pPr>
              <w:spacing w:after="0" w:line="240" w:lineRule="auto"/>
              <w:rPr>
                <w:rFonts w:ascii="Times New Roman" w:hAnsi="Times New Roman" w:cs="Times New Roman"/>
                <w:b/>
                <w:sz w:val="24"/>
                <w:szCs w:val="24"/>
                <w:lang w:val="uk-UA"/>
              </w:rPr>
            </w:pPr>
            <w:r w:rsidRPr="00A14C71">
              <w:rPr>
                <w:rFonts w:ascii="Times New Roman" w:hAnsi="Times New Roman" w:cs="Times New Roman"/>
                <w:b/>
                <w:sz w:val="24"/>
                <w:szCs w:val="24"/>
                <w:lang w:val="uk-UA"/>
              </w:rPr>
              <w:t>1</w:t>
            </w:r>
          </w:p>
        </w:tc>
        <w:tc>
          <w:tcPr>
            <w:tcW w:w="2552" w:type="dxa"/>
            <w:vMerge w:val="restart"/>
          </w:tcPr>
          <w:p w:rsidR="00AA39F7" w:rsidRPr="00A14C71" w:rsidRDefault="00AA39F7" w:rsidP="00277A43">
            <w:pPr>
              <w:spacing w:after="0" w:line="240" w:lineRule="auto"/>
              <w:jc w:val="center"/>
              <w:rPr>
                <w:rFonts w:ascii="Times New Roman" w:hAnsi="Times New Roman" w:cs="Times New Roman"/>
                <w:b/>
                <w:sz w:val="24"/>
                <w:szCs w:val="24"/>
                <w:lang w:val="uk-UA"/>
              </w:rPr>
            </w:pPr>
          </w:p>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МОЯ ІНДИВІДУАЛЬНІСТЬ</w:t>
            </w: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«Мій образ»</w:t>
            </w:r>
          </w:p>
        </w:tc>
        <w:tc>
          <w:tcPr>
            <w:tcW w:w="1276" w:type="dxa"/>
          </w:tcPr>
          <w:p w:rsidR="00AA39F7" w:rsidRPr="00A14C71" w:rsidRDefault="00AA39F7" w:rsidP="00277A43">
            <w:pPr>
              <w:spacing w:after="0" w:line="240" w:lineRule="auto"/>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25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«Життєве кредо»</w:t>
            </w:r>
          </w:p>
        </w:tc>
        <w:tc>
          <w:tcPr>
            <w:tcW w:w="1276" w:type="dxa"/>
          </w:tcPr>
          <w:p w:rsidR="00AA39F7" w:rsidRPr="00A14C71" w:rsidRDefault="00AA39F7" w:rsidP="00277A43">
            <w:pPr>
              <w:spacing w:after="0" w:line="240" w:lineRule="auto"/>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28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«Правила роботи»</w:t>
            </w:r>
          </w:p>
        </w:tc>
        <w:tc>
          <w:tcPr>
            <w:tcW w:w="1276" w:type="dxa"/>
          </w:tcPr>
          <w:p w:rsidR="00AA39F7" w:rsidRPr="00A14C71" w:rsidRDefault="00AA39F7" w:rsidP="00277A43">
            <w:pPr>
              <w:spacing w:after="0" w:line="240" w:lineRule="auto"/>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31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Притча «Істина»</w:t>
            </w:r>
          </w:p>
        </w:tc>
        <w:tc>
          <w:tcPr>
            <w:tcW w:w="1276" w:type="dxa"/>
          </w:tcPr>
          <w:p w:rsidR="00AA39F7" w:rsidRPr="00A14C71" w:rsidRDefault="00AA39F7" w:rsidP="00277A43">
            <w:pPr>
              <w:spacing w:after="0" w:line="240" w:lineRule="auto"/>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34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Мозковий штурм «Що таке істина?»</w:t>
            </w:r>
          </w:p>
        </w:tc>
        <w:tc>
          <w:tcPr>
            <w:tcW w:w="1276" w:type="dxa"/>
          </w:tcPr>
          <w:p w:rsidR="00AA39F7" w:rsidRPr="00A14C71" w:rsidRDefault="00AA39F7" w:rsidP="00277A43">
            <w:pPr>
              <w:spacing w:after="0" w:line="240" w:lineRule="auto"/>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200"/>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pStyle w:val="ab"/>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Руханка «</w:t>
            </w:r>
            <w:r w:rsidRPr="00A14C71">
              <w:rPr>
                <w:rFonts w:ascii="Times New Roman" w:hAnsi="Times New Roman" w:cs="Times New Roman"/>
                <w:sz w:val="24"/>
                <w:szCs w:val="24"/>
              </w:rPr>
              <w:t>Газета</w:t>
            </w:r>
            <w:r w:rsidRPr="00A14C71">
              <w:rPr>
                <w:rFonts w:ascii="Times New Roman" w:hAnsi="Times New Roman" w:cs="Times New Roman"/>
                <w:sz w:val="24"/>
                <w:szCs w:val="24"/>
                <w:lang w:val="uk-UA"/>
              </w:rPr>
              <w:t>»</w:t>
            </w:r>
          </w:p>
        </w:tc>
        <w:tc>
          <w:tcPr>
            <w:tcW w:w="1276" w:type="dxa"/>
          </w:tcPr>
          <w:p w:rsidR="00AA39F7" w:rsidRPr="00A14C71" w:rsidRDefault="00AA39F7" w:rsidP="00277A43">
            <w:pPr>
              <w:spacing w:after="0" w:line="240" w:lineRule="auto"/>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286"/>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«Промінчик сонця»</w:t>
            </w:r>
          </w:p>
        </w:tc>
        <w:tc>
          <w:tcPr>
            <w:tcW w:w="1276" w:type="dxa"/>
          </w:tcPr>
          <w:p w:rsidR="00AA39F7" w:rsidRPr="00A14C71" w:rsidRDefault="00AA39F7" w:rsidP="00277A43">
            <w:pPr>
              <w:spacing w:after="0" w:line="240" w:lineRule="auto"/>
              <w:rPr>
                <w:rFonts w:ascii="Times New Roman" w:hAnsi="Times New Roman" w:cs="Times New Roman"/>
                <w:sz w:val="24"/>
                <w:szCs w:val="24"/>
                <w:lang w:val="uk-UA"/>
              </w:rPr>
            </w:pPr>
            <w:r w:rsidRPr="00A14C71">
              <w:rPr>
                <w:rFonts w:ascii="Times New Roman" w:hAnsi="Times New Roman" w:cs="Times New Roman"/>
                <w:sz w:val="24"/>
                <w:szCs w:val="24"/>
                <w:lang w:val="uk-UA"/>
              </w:rPr>
              <w:t>10хв.</w:t>
            </w:r>
          </w:p>
        </w:tc>
      </w:tr>
      <w:tr w:rsidR="00AA39F7" w:rsidRPr="00A14C71" w:rsidTr="00277A43">
        <w:trPr>
          <w:trHeight w:val="52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«Що я даю людям і чого від них чекаю?»</w:t>
            </w:r>
          </w:p>
        </w:tc>
        <w:tc>
          <w:tcPr>
            <w:tcW w:w="1276" w:type="dxa"/>
          </w:tcPr>
          <w:p w:rsidR="00AA39F7" w:rsidRPr="00A14C71" w:rsidRDefault="00AA39F7" w:rsidP="00277A43">
            <w:pPr>
              <w:spacing w:after="0" w:line="240" w:lineRule="auto"/>
              <w:rPr>
                <w:rFonts w:ascii="Times New Roman" w:hAnsi="Times New Roman" w:cs="Times New Roman"/>
                <w:sz w:val="24"/>
                <w:szCs w:val="24"/>
                <w:lang w:val="uk-UA"/>
              </w:rPr>
            </w:pPr>
            <w:r w:rsidRPr="00A14C71">
              <w:rPr>
                <w:rFonts w:ascii="Times New Roman" w:hAnsi="Times New Roman" w:cs="Times New Roman"/>
                <w:sz w:val="24"/>
                <w:szCs w:val="24"/>
                <w:lang w:val="uk-UA"/>
              </w:rPr>
              <w:t>10хв.</w:t>
            </w:r>
          </w:p>
        </w:tc>
      </w:tr>
      <w:tr w:rsidR="00AA39F7" w:rsidRPr="00A14C71" w:rsidTr="00277A43">
        <w:trPr>
          <w:trHeight w:val="22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«Комплімент»</w:t>
            </w:r>
          </w:p>
        </w:tc>
        <w:tc>
          <w:tcPr>
            <w:tcW w:w="1276" w:type="dxa"/>
          </w:tcPr>
          <w:p w:rsidR="00AA39F7" w:rsidRPr="00A14C71" w:rsidRDefault="00AA39F7" w:rsidP="00277A43">
            <w:pPr>
              <w:spacing w:after="0" w:line="240" w:lineRule="auto"/>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25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«Іскорка добра»</w:t>
            </w:r>
          </w:p>
        </w:tc>
        <w:tc>
          <w:tcPr>
            <w:tcW w:w="1276" w:type="dxa"/>
          </w:tcPr>
          <w:p w:rsidR="00AA39F7" w:rsidRPr="00A14C71" w:rsidRDefault="00AA39F7" w:rsidP="00277A43">
            <w:pPr>
              <w:spacing w:after="0" w:line="240" w:lineRule="auto"/>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248"/>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«Ваш настрій»</w:t>
            </w:r>
          </w:p>
        </w:tc>
        <w:tc>
          <w:tcPr>
            <w:tcW w:w="1276" w:type="dxa"/>
          </w:tcPr>
          <w:p w:rsidR="00AA39F7" w:rsidRPr="00A14C71" w:rsidRDefault="00AA39F7" w:rsidP="00277A43">
            <w:pPr>
              <w:spacing w:after="0" w:line="240" w:lineRule="auto"/>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300"/>
        </w:trPr>
        <w:tc>
          <w:tcPr>
            <w:tcW w:w="567" w:type="dxa"/>
            <w:vMerge w:val="restart"/>
          </w:tcPr>
          <w:p w:rsidR="00AA39F7" w:rsidRPr="00A14C71" w:rsidRDefault="00AA39F7" w:rsidP="00277A43">
            <w:pPr>
              <w:spacing w:after="0" w:line="240" w:lineRule="auto"/>
              <w:rPr>
                <w:rFonts w:ascii="Times New Roman" w:hAnsi="Times New Roman" w:cs="Times New Roman"/>
                <w:b/>
                <w:sz w:val="24"/>
                <w:szCs w:val="24"/>
                <w:lang w:val="uk-UA"/>
              </w:rPr>
            </w:pPr>
          </w:p>
          <w:p w:rsidR="00AA39F7" w:rsidRPr="00A14C71" w:rsidRDefault="00AA39F7" w:rsidP="00277A43">
            <w:pPr>
              <w:spacing w:after="0" w:line="240" w:lineRule="auto"/>
              <w:rPr>
                <w:rFonts w:ascii="Times New Roman" w:hAnsi="Times New Roman" w:cs="Times New Roman"/>
                <w:b/>
                <w:sz w:val="24"/>
                <w:szCs w:val="24"/>
                <w:lang w:val="uk-UA"/>
              </w:rPr>
            </w:pPr>
            <w:r w:rsidRPr="00A14C71">
              <w:rPr>
                <w:rFonts w:ascii="Times New Roman" w:hAnsi="Times New Roman" w:cs="Times New Roman"/>
                <w:b/>
                <w:sz w:val="24"/>
                <w:szCs w:val="24"/>
                <w:lang w:val="uk-UA"/>
              </w:rPr>
              <w:t>2</w:t>
            </w:r>
          </w:p>
        </w:tc>
        <w:tc>
          <w:tcPr>
            <w:tcW w:w="2552" w:type="dxa"/>
            <w:vMerge w:val="restart"/>
          </w:tcPr>
          <w:p w:rsidR="00AA39F7" w:rsidRPr="00A14C71" w:rsidRDefault="00AA39F7" w:rsidP="00277A43">
            <w:pPr>
              <w:spacing w:after="0" w:line="240" w:lineRule="auto"/>
              <w:jc w:val="center"/>
              <w:rPr>
                <w:rFonts w:ascii="Times New Roman" w:hAnsi="Times New Roman" w:cs="Times New Roman"/>
                <w:b/>
                <w:sz w:val="24"/>
                <w:szCs w:val="24"/>
                <w:lang w:val="uk-UA"/>
              </w:rPr>
            </w:pPr>
          </w:p>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ПІЗНАЙ СЕБЕ</w:t>
            </w: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«Шлюбне оголошення»</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31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«Усі ми – різні»</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34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«Супермаркет»</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10хв.</w:t>
            </w:r>
          </w:p>
        </w:tc>
      </w:tr>
      <w:tr w:rsidR="00AA39F7" w:rsidRPr="00A14C71" w:rsidTr="00277A43">
        <w:trPr>
          <w:trHeight w:val="34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Руханка «Мокрий собака»</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34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«Шукаємо секрет»</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10хв.</w:t>
            </w:r>
          </w:p>
        </w:tc>
      </w:tr>
      <w:tr w:rsidR="00AA39F7" w:rsidRPr="00A14C71" w:rsidTr="00277A43">
        <w:trPr>
          <w:trHeight w:val="34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«Бар’єри»</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28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Прощання.</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225"/>
        </w:trPr>
        <w:tc>
          <w:tcPr>
            <w:tcW w:w="567" w:type="dxa"/>
            <w:vMerge w:val="restart"/>
          </w:tcPr>
          <w:p w:rsidR="00AA39F7" w:rsidRPr="00A14C71" w:rsidRDefault="00AA39F7" w:rsidP="00277A43">
            <w:pPr>
              <w:spacing w:after="0" w:line="240" w:lineRule="auto"/>
              <w:rPr>
                <w:rFonts w:ascii="Times New Roman" w:hAnsi="Times New Roman" w:cs="Times New Roman"/>
                <w:b/>
                <w:sz w:val="24"/>
                <w:szCs w:val="24"/>
                <w:lang w:val="uk-UA"/>
              </w:rPr>
            </w:pPr>
          </w:p>
          <w:p w:rsidR="00AA39F7" w:rsidRPr="00A14C71" w:rsidRDefault="00AA39F7" w:rsidP="00277A43">
            <w:pPr>
              <w:spacing w:after="0" w:line="240" w:lineRule="auto"/>
              <w:rPr>
                <w:rFonts w:ascii="Times New Roman" w:hAnsi="Times New Roman" w:cs="Times New Roman"/>
                <w:b/>
                <w:sz w:val="24"/>
                <w:szCs w:val="24"/>
                <w:lang w:val="uk-UA"/>
              </w:rPr>
            </w:pPr>
            <w:r w:rsidRPr="00A14C71">
              <w:rPr>
                <w:rFonts w:ascii="Times New Roman" w:hAnsi="Times New Roman" w:cs="Times New Roman"/>
                <w:b/>
                <w:sz w:val="24"/>
                <w:szCs w:val="24"/>
                <w:lang w:val="uk-UA"/>
              </w:rPr>
              <w:t>3</w:t>
            </w:r>
          </w:p>
          <w:p w:rsidR="00AA39F7" w:rsidRPr="00A14C71" w:rsidRDefault="00AA39F7" w:rsidP="00277A43">
            <w:pPr>
              <w:spacing w:after="0" w:line="240" w:lineRule="auto"/>
              <w:rPr>
                <w:rFonts w:ascii="Times New Roman" w:hAnsi="Times New Roman" w:cs="Times New Roman"/>
                <w:sz w:val="24"/>
                <w:szCs w:val="24"/>
                <w:lang w:val="uk-UA"/>
              </w:rPr>
            </w:pPr>
          </w:p>
          <w:p w:rsidR="00AA39F7" w:rsidRPr="00A14C71" w:rsidRDefault="00AA39F7" w:rsidP="00277A43">
            <w:pPr>
              <w:spacing w:after="0" w:line="240" w:lineRule="auto"/>
              <w:rPr>
                <w:rFonts w:ascii="Times New Roman" w:hAnsi="Times New Roman" w:cs="Times New Roman"/>
                <w:sz w:val="24"/>
                <w:szCs w:val="24"/>
                <w:lang w:val="uk-UA"/>
              </w:rPr>
            </w:pPr>
          </w:p>
          <w:p w:rsidR="00AA39F7" w:rsidRPr="00A14C71" w:rsidRDefault="00AA39F7" w:rsidP="00277A43">
            <w:pPr>
              <w:spacing w:after="0" w:line="240" w:lineRule="auto"/>
              <w:rPr>
                <w:rFonts w:ascii="Times New Roman" w:hAnsi="Times New Roman" w:cs="Times New Roman"/>
                <w:sz w:val="24"/>
                <w:szCs w:val="24"/>
                <w:lang w:val="uk-UA"/>
              </w:rPr>
            </w:pPr>
          </w:p>
          <w:p w:rsidR="00AA39F7" w:rsidRPr="00A14C71" w:rsidRDefault="00AA39F7" w:rsidP="00277A43">
            <w:pPr>
              <w:spacing w:after="0" w:line="240" w:lineRule="auto"/>
              <w:rPr>
                <w:rFonts w:ascii="Times New Roman" w:hAnsi="Times New Roman" w:cs="Times New Roman"/>
                <w:sz w:val="24"/>
                <w:szCs w:val="24"/>
                <w:lang w:val="uk-UA"/>
              </w:rPr>
            </w:pPr>
          </w:p>
          <w:p w:rsidR="00AA39F7" w:rsidRPr="00A14C71" w:rsidRDefault="00AA39F7" w:rsidP="00277A43">
            <w:pPr>
              <w:spacing w:after="0" w:line="240" w:lineRule="auto"/>
              <w:rPr>
                <w:rFonts w:ascii="Times New Roman" w:hAnsi="Times New Roman" w:cs="Times New Roman"/>
                <w:sz w:val="24"/>
                <w:szCs w:val="24"/>
                <w:lang w:val="uk-UA"/>
              </w:rPr>
            </w:pPr>
          </w:p>
          <w:p w:rsidR="00AA39F7" w:rsidRPr="00A14C71" w:rsidRDefault="00AA39F7" w:rsidP="00277A43">
            <w:pPr>
              <w:spacing w:after="0" w:line="240" w:lineRule="auto"/>
              <w:rPr>
                <w:rFonts w:ascii="Times New Roman" w:hAnsi="Times New Roman" w:cs="Times New Roman"/>
                <w:sz w:val="24"/>
                <w:szCs w:val="24"/>
                <w:lang w:val="uk-UA"/>
              </w:rPr>
            </w:pPr>
          </w:p>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val="restart"/>
          </w:tcPr>
          <w:p w:rsidR="00AA39F7" w:rsidRPr="00A14C71" w:rsidRDefault="00AA39F7" w:rsidP="00277A43">
            <w:pPr>
              <w:spacing w:after="0" w:line="240" w:lineRule="auto"/>
              <w:jc w:val="center"/>
              <w:rPr>
                <w:rFonts w:ascii="Times New Roman" w:hAnsi="Times New Roman" w:cs="Times New Roman"/>
                <w:b/>
                <w:sz w:val="24"/>
                <w:szCs w:val="24"/>
                <w:lang w:val="uk-UA"/>
              </w:rPr>
            </w:pPr>
          </w:p>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ТВОРІМО ДОБРО І ПОСМІХАЙМОСЯ КОЖНОМУ</w:t>
            </w:r>
          </w:p>
          <w:p w:rsidR="00AA39F7" w:rsidRPr="00A14C71" w:rsidRDefault="00AA39F7" w:rsidP="00277A43">
            <w:pPr>
              <w:spacing w:after="0" w:line="240" w:lineRule="auto"/>
              <w:jc w:val="center"/>
              <w:rPr>
                <w:rFonts w:ascii="Times New Roman" w:hAnsi="Times New Roman" w:cs="Times New Roman"/>
                <w:b/>
                <w:sz w:val="24"/>
                <w:szCs w:val="24"/>
                <w:lang w:val="uk-UA"/>
              </w:rPr>
            </w:pPr>
          </w:p>
          <w:p w:rsidR="00AA39F7" w:rsidRPr="00A14C71" w:rsidRDefault="00AA39F7" w:rsidP="00277A43">
            <w:pPr>
              <w:spacing w:after="0" w:line="240" w:lineRule="auto"/>
              <w:jc w:val="center"/>
              <w:rPr>
                <w:rFonts w:ascii="Times New Roman" w:hAnsi="Times New Roman" w:cs="Times New Roman"/>
                <w:b/>
                <w:sz w:val="24"/>
                <w:szCs w:val="24"/>
                <w:lang w:val="uk-UA"/>
              </w:rPr>
            </w:pPr>
          </w:p>
          <w:p w:rsidR="00AA39F7" w:rsidRPr="00A14C71" w:rsidRDefault="00AA39F7" w:rsidP="00277A43">
            <w:pPr>
              <w:spacing w:after="0" w:line="240" w:lineRule="auto"/>
              <w:jc w:val="center"/>
              <w:rPr>
                <w:rFonts w:ascii="Times New Roman" w:hAnsi="Times New Roman" w:cs="Times New Roman"/>
                <w:b/>
                <w:sz w:val="24"/>
                <w:szCs w:val="24"/>
                <w:lang w:val="uk-UA"/>
              </w:rPr>
            </w:pPr>
          </w:p>
          <w:p w:rsidR="00AA39F7" w:rsidRPr="00A14C71" w:rsidRDefault="00AA39F7" w:rsidP="00277A43">
            <w:pPr>
              <w:spacing w:after="0" w:line="240" w:lineRule="auto"/>
              <w:rPr>
                <w:rFonts w:ascii="Times New Roman" w:hAnsi="Times New Roman" w:cs="Times New Roman"/>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«Правила групи»</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240"/>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«Ти будеш мною, а я – тобою»</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20 хв</w:t>
            </w:r>
          </w:p>
        </w:tc>
      </w:tr>
      <w:tr w:rsidR="00AA39F7" w:rsidRPr="00A14C71" w:rsidTr="00277A43">
        <w:trPr>
          <w:trHeight w:val="390"/>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«Я тобі вибачаю»</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10хв</w:t>
            </w:r>
          </w:p>
        </w:tc>
      </w:tr>
      <w:tr w:rsidR="00AA39F7" w:rsidRPr="00A14C71" w:rsidTr="00277A43">
        <w:trPr>
          <w:trHeight w:val="384"/>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«Приказки»</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10 хв</w:t>
            </w:r>
          </w:p>
        </w:tc>
      </w:tr>
      <w:tr w:rsidR="00AA39F7" w:rsidRPr="00A14C71" w:rsidTr="00277A43">
        <w:trPr>
          <w:trHeight w:val="360"/>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«Ситуації»</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10хв</w:t>
            </w:r>
          </w:p>
        </w:tc>
      </w:tr>
      <w:tr w:rsidR="00AA39F7" w:rsidRPr="00A14C71" w:rsidTr="00277A43">
        <w:trPr>
          <w:trHeight w:val="34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Притча «Долина і пісок»</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600"/>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Руханка «Броунівський рух»</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10хв.</w:t>
            </w:r>
          </w:p>
        </w:tc>
      </w:tr>
      <w:tr w:rsidR="00AA39F7" w:rsidRPr="00A14C71" w:rsidTr="00277A43">
        <w:trPr>
          <w:trHeight w:val="322"/>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«Хай нам завжди щастить»</w:t>
            </w:r>
          </w:p>
        </w:tc>
        <w:tc>
          <w:tcPr>
            <w:tcW w:w="1276" w:type="dxa"/>
          </w:tcPr>
          <w:p w:rsidR="00AA39F7" w:rsidRPr="00A14C71" w:rsidRDefault="00AA39F7" w:rsidP="00277A43">
            <w:pPr>
              <w:spacing w:after="0" w:line="240" w:lineRule="auto"/>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432"/>
        </w:trPr>
        <w:tc>
          <w:tcPr>
            <w:tcW w:w="567" w:type="dxa"/>
            <w:vMerge w:val="restart"/>
          </w:tcPr>
          <w:p w:rsidR="00AA39F7" w:rsidRPr="00A14C71" w:rsidRDefault="00AA39F7" w:rsidP="00277A43">
            <w:pPr>
              <w:spacing w:after="0" w:line="240" w:lineRule="auto"/>
              <w:rPr>
                <w:rFonts w:ascii="Times New Roman" w:hAnsi="Times New Roman" w:cs="Times New Roman"/>
                <w:b/>
                <w:sz w:val="24"/>
                <w:szCs w:val="24"/>
                <w:lang w:val="uk-UA"/>
              </w:rPr>
            </w:pPr>
          </w:p>
          <w:p w:rsidR="00AA39F7" w:rsidRPr="00A14C71" w:rsidRDefault="00AA39F7" w:rsidP="00277A43">
            <w:pPr>
              <w:spacing w:after="0" w:line="240" w:lineRule="auto"/>
              <w:rPr>
                <w:rFonts w:ascii="Times New Roman" w:hAnsi="Times New Roman" w:cs="Times New Roman"/>
                <w:b/>
                <w:sz w:val="24"/>
                <w:szCs w:val="24"/>
                <w:lang w:val="uk-UA"/>
              </w:rPr>
            </w:pPr>
            <w:r w:rsidRPr="00A14C71">
              <w:rPr>
                <w:rFonts w:ascii="Times New Roman" w:hAnsi="Times New Roman" w:cs="Times New Roman"/>
                <w:b/>
                <w:sz w:val="24"/>
                <w:szCs w:val="24"/>
                <w:lang w:val="uk-UA"/>
              </w:rPr>
              <w:t>4</w:t>
            </w:r>
          </w:p>
        </w:tc>
        <w:tc>
          <w:tcPr>
            <w:tcW w:w="2552" w:type="dxa"/>
            <w:vMerge w:val="restart"/>
          </w:tcPr>
          <w:p w:rsidR="00AA39F7" w:rsidRPr="00A14C71" w:rsidRDefault="00AA39F7" w:rsidP="00277A43">
            <w:pPr>
              <w:spacing w:after="0" w:line="240" w:lineRule="auto"/>
              <w:jc w:val="center"/>
              <w:rPr>
                <w:rFonts w:ascii="Times New Roman" w:hAnsi="Times New Roman" w:cs="Times New Roman"/>
                <w:b/>
                <w:sz w:val="24"/>
                <w:szCs w:val="24"/>
                <w:lang w:val="uk-UA"/>
              </w:rPr>
            </w:pPr>
          </w:p>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ЯК СЕБЕ КОНТРОЛЮВАТИ</w:t>
            </w: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Рольова гра «С</w:t>
            </w:r>
            <w:r>
              <w:rPr>
                <w:rFonts w:ascii="Times New Roman" w:hAnsi="Times New Roman" w:cs="Times New Roman"/>
                <w:sz w:val="24"/>
                <w:szCs w:val="24"/>
                <w:lang w:val="uk-UA"/>
              </w:rPr>
              <w:t>покійні та агресивні відповіді»</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15 хв</w:t>
            </w:r>
          </w:p>
        </w:tc>
      </w:tr>
      <w:tr w:rsidR="00AA39F7" w:rsidRPr="00A14C71" w:rsidTr="00277A43">
        <w:trPr>
          <w:trHeight w:val="20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«Дихання»</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34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«Я режисер власного життя»</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10 хв</w:t>
            </w:r>
          </w:p>
        </w:tc>
      </w:tr>
      <w:tr w:rsidR="00AA39F7" w:rsidRPr="00A14C71" w:rsidTr="00277A43">
        <w:trPr>
          <w:trHeight w:val="600"/>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«Згода, незгода, оцінка»</w:t>
            </w:r>
          </w:p>
        </w:tc>
        <w:tc>
          <w:tcPr>
            <w:tcW w:w="1276" w:type="dxa"/>
          </w:tcPr>
          <w:p w:rsidR="00AA39F7" w:rsidRPr="00A14C71" w:rsidRDefault="00AA39F7" w:rsidP="00277A43">
            <w:pPr>
              <w:spacing w:after="0" w:line="240" w:lineRule="auto"/>
              <w:rPr>
                <w:rFonts w:ascii="Times New Roman" w:hAnsi="Times New Roman" w:cs="Times New Roman"/>
                <w:sz w:val="24"/>
                <w:szCs w:val="24"/>
                <w:lang w:val="uk-UA"/>
              </w:rPr>
            </w:pPr>
            <w:r w:rsidRPr="00A14C71">
              <w:rPr>
                <w:rFonts w:ascii="Times New Roman" w:hAnsi="Times New Roman" w:cs="Times New Roman"/>
                <w:sz w:val="24"/>
                <w:szCs w:val="24"/>
                <w:lang w:val="uk-UA"/>
              </w:rPr>
              <w:t>10 хв</w:t>
            </w:r>
          </w:p>
        </w:tc>
      </w:tr>
      <w:tr w:rsidR="00AA39F7" w:rsidRPr="00A14C71" w:rsidTr="00277A43">
        <w:trPr>
          <w:trHeight w:val="34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Історія «Скибка хліба»</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480"/>
        </w:trPr>
        <w:tc>
          <w:tcPr>
            <w:tcW w:w="567" w:type="dxa"/>
            <w:vMerge w:val="restart"/>
          </w:tcPr>
          <w:p w:rsidR="00AA39F7" w:rsidRPr="00A14C71" w:rsidRDefault="00AA39F7" w:rsidP="00277A43">
            <w:pPr>
              <w:spacing w:after="0" w:line="240" w:lineRule="auto"/>
              <w:rPr>
                <w:rFonts w:ascii="Times New Roman" w:hAnsi="Times New Roman" w:cs="Times New Roman"/>
                <w:b/>
                <w:sz w:val="24"/>
                <w:szCs w:val="24"/>
                <w:lang w:val="uk-UA"/>
              </w:rPr>
            </w:pPr>
          </w:p>
          <w:p w:rsidR="00AA39F7" w:rsidRPr="00A14C71" w:rsidRDefault="00AA39F7" w:rsidP="00277A43">
            <w:pPr>
              <w:spacing w:after="0" w:line="240" w:lineRule="auto"/>
              <w:rPr>
                <w:rFonts w:ascii="Times New Roman" w:hAnsi="Times New Roman" w:cs="Times New Roman"/>
                <w:b/>
                <w:sz w:val="24"/>
                <w:szCs w:val="24"/>
                <w:lang w:val="uk-UA"/>
              </w:rPr>
            </w:pPr>
            <w:r w:rsidRPr="00A14C71">
              <w:rPr>
                <w:rFonts w:ascii="Times New Roman" w:hAnsi="Times New Roman" w:cs="Times New Roman"/>
                <w:b/>
                <w:sz w:val="24"/>
                <w:szCs w:val="24"/>
                <w:lang w:val="uk-UA"/>
              </w:rPr>
              <w:t>5</w:t>
            </w:r>
          </w:p>
        </w:tc>
        <w:tc>
          <w:tcPr>
            <w:tcW w:w="2552" w:type="dxa"/>
            <w:vMerge w:val="restart"/>
          </w:tcPr>
          <w:p w:rsidR="00AA39F7" w:rsidRPr="00A14C71" w:rsidRDefault="00AA39F7" w:rsidP="00277A43">
            <w:pPr>
              <w:spacing w:after="0" w:line="240" w:lineRule="auto"/>
              <w:jc w:val="center"/>
              <w:rPr>
                <w:rFonts w:ascii="Times New Roman" w:hAnsi="Times New Roman" w:cs="Times New Roman"/>
                <w:b/>
                <w:sz w:val="24"/>
                <w:szCs w:val="24"/>
                <w:lang w:val="uk-UA"/>
              </w:rPr>
            </w:pPr>
          </w:p>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Я І МОЄ ЗДОРОВ'Я</w:t>
            </w: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«Очікування»</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465"/>
        </w:trPr>
        <w:tc>
          <w:tcPr>
            <w:tcW w:w="567" w:type="dxa"/>
            <w:vMerge/>
          </w:tcPr>
          <w:p w:rsidR="00AA39F7" w:rsidRPr="00A14C71" w:rsidRDefault="00AA39F7" w:rsidP="00277A43">
            <w:pPr>
              <w:spacing w:after="0" w:line="240" w:lineRule="auto"/>
              <w:rPr>
                <w:rFonts w:ascii="Times New Roman" w:hAnsi="Times New Roman" w:cs="Times New Roman"/>
                <w:b/>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Притча про пихатого мандарина</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10 хв</w:t>
            </w:r>
          </w:p>
        </w:tc>
      </w:tr>
      <w:tr w:rsidR="00AA39F7" w:rsidRPr="00A14C71" w:rsidTr="00277A43">
        <w:trPr>
          <w:trHeight w:val="40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Pr>
                <w:rFonts w:ascii="Times New Roman" w:hAnsi="Times New Roman" w:cs="Times New Roman"/>
                <w:sz w:val="24"/>
                <w:szCs w:val="24"/>
                <w:lang w:val="uk-UA"/>
              </w:rPr>
              <w:t>Мозковий штурм «Що таке здоров’</w:t>
            </w:r>
            <w:r w:rsidRPr="00A14C71">
              <w:rPr>
                <w:rFonts w:ascii="Times New Roman" w:hAnsi="Times New Roman" w:cs="Times New Roman"/>
                <w:sz w:val="24"/>
                <w:szCs w:val="24"/>
                <w:lang w:val="uk-UA"/>
              </w:rPr>
              <w:t>я?»</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10 хв</w:t>
            </w:r>
          </w:p>
        </w:tc>
      </w:tr>
      <w:tr w:rsidR="00AA39F7" w:rsidRPr="00A14C71" w:rsidTr="00277A43">
        <w:trPr>
          <w:trHeight w:val="540"/>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Pr>
                <w:rFonts w:ascii="Times New Roman" w:hAnsi="Times New Roman" w:cs="Times New Roman"/>
                <w:sz w:val="24"/>
                <w:szCs w:val="24"/>
                <w:lang w:val="uk-UA"/>
              </w:rPr>
              <w:t>Вправа «Що формує здоров’</w:t>
            </w:r>
            <w:r w:rsidRPr="00A14C71">
              <w:rPr>
                <w:rFonts w:ascii="Times New Roman" w:hAnsi="Times New Roman" w:cs="Times New Roman"/>
                <w:sz w:val="24"/>
                <w:szCs w:val="24"/>
                <w:lang w:val="uk-UA"/>
              </w:rPr>
              <w:t>я?»</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10 хв</w:t>
            </w:r>
          </w:p>
        </w:tc>
      </w:tr>
      <w:tr w:rsidR="00AA39F7" w:rsidRPr="00A14C71" w:rsidTr="00277A43">
        <w:trPr>
          <w:trHeight w:val="300"/>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Руханка «Неправда»</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10хв.</w:t>
            </w:r>
          </w:p>
        </w:tc>
      </w:tr>
      <w:tr w:rsidR="00AA39F7" w:rsidRPr="00A14C71" w:rsidTr="00277A43">
        <w:trPr>
          <w:trHeight w:val="330"/>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«Шляхи здорового способу життя»</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15 хв</w:t>
            </w:r>
          </w:p>
        </w:tc>
      </w:tr>
      <w:tr w:rsidR="00AA39F7" w:rsidRPr="00A14C71" w:rsidTr="00277A43">
        <w:trPr>
          <w:trHeight w:val="333"/>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«Усмішка по колу»</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420"/>
        </w:trPr>
        <w:tc>
          <w:tcPr>
            <w:tcW w:w="567" w:type="dxa"/>
            <w:vMerge w:val="restart"/>
          </w:tcPr>
          <w:p w:rsidR="00AA39F7" w:rsidRPr="00A14C71" w:rsidRDefault="00AA39F7" w:rsidP="00277A43">
            <w:pPr>
              <w:spacing w:after="0" w:line="240" w:lineRule="auto"/>
              <w:rPr>
                <w:rFonts w:ascii="Times New Roman" w:hAnsi="Times New Roman" w:cs="Times New Roman"/>
                <w:b/>
                <w:sz w:val="24"/>
                <w:szCs w:val="24"/>
                <w:lang w:val="uk-UA"/>
              </w:rPr>
            </w:pPr>
          </w:p>
          <w:p w:rsidR="00AA39F7" w:rsidRPr="00A14C71" w:rsidRDefault="00AA39F7" w:rsidP="00277A43">
            <w:pPr>
              <w:spacing w:after="0" w:line="240" w:lineRule="auto"/>
              <w:rPr>
                <w:rFonts w:ascii="Times New Roman" w:hAnsi="Times New Roman" w:cs="Times New Roman"/>
                <w:b/>
                <w:sz w:val="24"/>
                <w:szCs w:val="24"/>
                <w:lang w:val="uk-UA"/>
              </w:rPr>
            </w:pPr>
            <w:r w:rsidRPr="00A14C71">
              <w:rPr>
                <w:rFonts w:ascii="Times New Roman" w:hAnsi="Times New Roman" w:cs="Times New Roman"/>
                <w:b/>
                <w:sz w:val="24"/>
                <w:szCs w:val="24"/>
                <w:lang w:val="uk-UA"/>
              </w:rPr>
              <w:t>6</w:t>
            </w:r>
          </w:p>
        </w:tc>
        <w:tc>
          <w:tcPr>
            <w:tcW w:w="2552" w:type="dxa"/>
            <w:vMerge w:val="restart"/>
          </w:tcPr>
          <w:p w:rsidR="00AA39F7" w:rsidRPr="00A14C71" w:rsidRDefault="00AA39F7" w:rsidP="00277A43">
            <w:pPr>
              <w:spacing w:after="0" w:line="240" w:lineRule="auto"/>
              <w:jc w:val="center"/>
              <w:rPr>
                <w:rFonts w:ascii="Times New Roman" w:hAnsi="Times New Roman" w:cs="Times New Roman"/>
                <w:b/>
                <w:sz w:val="24"/>
                <w:szCs w:val="24"/>
                <w:lang w:val="uk-UA"/>
              </w:rPr>
            </w:pPr>
          </w:p>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ВІДПОВІДАЛЬНА ПОВЕДІНКА</w:t>
            </w: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«Відсутні ключі»</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15 хв</w:t>
            </w:r>
          </w:p>
        </w:tc>
      </w:tr>
      <w:tr w:rsidR="00AA39F7" w:rsidRPr="00A14C71" w:rsidTr="00277A43">
        <w:trPr>
          <w:trHeight w:val="330"/>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«Лінія життя»</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15 хв</w:t>
            </w:r>
          </w:p>
        </w:tc>
      </w:tr>
      <w:tr w:rsidR="00AA39F7" w:rsidRPr="00A14C71" w:rsidTr="00277A43">
        <w:trPr>
          <w:trHeight w:val="360"/>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«Ювіляр»</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15 хв</w:t>
            </w:r>
          </w:p>
        </w:tc>
      </w:tr>
      <w:tr w:rsidR="00AA39F7" w:rsidRPr="00A14C71" w:rsidTr="00277A43">
        <w:trPr>
          <w:trHeight w:val="34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Руханка «Плутанка»</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10 хв</w:t>
            </w:r>
          </w:p>
        </w:tc>
      </w:tr>
      <w:tr w:rsidR="00AA39F7" w:rsidRPr="00A14C71" w:rsidTr="00277A43">
        <w:trPr>
          <w:trHeight w:val="337"/>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«Ваш настрій і ваші враження»</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480"/>
        </w:trPr>
        <w:tc>
          <w:tcPr>
            <w:tcW w:w="567" w:type="dxa"/>
            <w:vMerge w:val="restart"/>
          </w:tcPr>
          <w:p w:rsidR="00AA39F7" w:rsidRPr="00A14C71" w:rsidRDefault="00AA39F7" w:rsidP="00277A43">
            <w:pPr>
              <w:spacing w:after="0" w:line="240" w:lineRule="auto"/>
              <w:rPr>
                <w:rFonts w:ascii="Times New Roman" w:hAnsi="Times New Roman" w:cs="Times New Roman"/>
                <w:b/>
                <w:sz w:val="24"/>
                <w:szCs w:val="24"/>
                <w:lang w:val="uk-UA"/>
              </w:rPr>
            </w:pPr>
          </w:p>
          <w:p w:rsidR="00AA39F7" w:rsidRPr="00A14C71" w:rsidRDefault="00AA39F7" w:rsidP="00277A43">
            <w:pPr>
              <w:spacing w:after="0" w:line="240" w:lineRule="auto"/>
              <w:rPr>
                <w:rFonts w:ascii="Times New Roman" w:hAnsi="Times New Roman" w:cs="Times New Roman"/>
                <w:b/>
                <w:sz w:val="24"/>
                <w:szCs w:val="24"/>
                <w:lang w:val="uk-UA"/>
              </w:rPr>
            </w:pPr>
            <w:r w:rsidRPr="00A14C71">
              <w:rPr>
                <w:rFonts w:ascii="Times New Roman" w:hAnsi="Times New Roman" w:cs="Times New Roman"/>
                <w:b/>
                <w:sz w:val="24"/>
                <w:szCs w:val="24"/>
                <w:lang w:val="uk-UA"/>
              </w:rPr>
              <w:t>7</w:t>
            </w:r>
          </w:p>
        </w:tc>
        <w:tc>
          <w:tcPr>
            <w:tcW w:w="2552" w:type="dxa"/>
            <w:vMerge w:val="restart"/>
          </w:tcPr>
          <w:p w:rsidR="00AA39F7" w:rsidRPr="00A14C71" w:rsidRDefault="00AA39F7" w:rsidP="00277A43">
            <w:pPr>
              <w:spacing w:after="0" w:line="240" w:lineRule="auto"/>
              <w:jc w:val="center"/>
              <w:rPr>
                <w:rFonts w:ascii="Times New Roman" w:hAnsi="Times New Roman" w:cs="Times New Roman"/>
                <w:b/>
                <w:sz w:val="24"/>
                <w:szCs w:val="24"/>
                <w:lang w:val="uk-UA"/>
              </w:rPr>
            </w:pPr>
          </w:p>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Я І КОНФЛІКТ</w:t>
            </w: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Вступне слово тренера</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465"/>
        </w:trPr>
        <w:tc>
          <w:tcPr>
            <w:tcW w:w="567" w:type="dxa"/>
            <w:vMerge/>
          </w:tcPr>
          <w:p w:rsidR="00AA39F7" w:rsidRPr="00A14C71" w:rsidRDefault="00AA39F7" w:rsidP="00277A43">
            <w:pPr>
              <w:spacing w:after="0" w:line="240" w:lineRule="auto"/>
              <w:rPr>
                <w:rFonts w:ascii="Times New Roman" w:hAnsi="Times New Roman" w:cs="Times New Roman"/>
                <w:b/>
                <w:sz w:val="24"/>
                <w:szCs w:val="24"/>
                <w:lang w:val="uk-UA"/>
              </w:rPr>
            </w:pPr>
          </w:p>
        </w:tc>
        <w:tc>
          <w:tcPr>
            <w:tcW w:w="2552" w:type="dxa"/>
            <w:vMerge/>
          </w:tcPr>
          <w:p w:rsidR="00AA39F7" w:rsidRPr="00A14C71" w:rsidRDefault="00AA39F7" w:rsidP="00277A43">
            <w:pPr>
              <w:spacing w:after="0" w:line="240" w:lineRule="auto"/>
              <w:jc w:val="center"/>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«Конфлікт – це…»</w:t>
            </w:r>
          </w:p>
        </w:tc>
        <w:tc>
          <w:tcPr>
            <w:tcW w:w="1276" w:type="dxa"/>
          </w:tcPr>
          <w:p w:rsidR="00AA39F7" w:rsidRPr="00A14C71" w:rsidRDefault="00AA39F7" w:rsidP="00277A43">
            <w:pPr>
              <w:spacing w:after="0" w:line="240" w:lineRule="auto"/>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270"/>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Інформаційне повідомлення «Конфлікт»</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10 хв</w:t>
            </w:r>
          </w:p>
        </w:tc>
      </w:tr>
      <w:tr w:rsidR="00AA39F7" w:rsidRPr="00A14C71" w:rsidTr="00277A43">
        <w:trPr>
          <w:trHeight w:val="300"/>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Рольова гра «Скринька непорозумінь»</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20 хв</w:t>
            </w:r>
          </w:p>
        </w:tc>
      </w:tr>
      <w:tr w:rsidR="00AA39F7" w:rsidRPr="00A14C71" w:rsidTr="00277A43">
        <w:trPr>
          <w:trHeight w:val="330"/>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Руханка «Австралійський дощ»</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r w:rsidR="00AA39F7" w:rsidRPr="00A14C71" w:rsidTr="00277A43">
        <w:trPr>
          <w:trHeight w:val="345"/>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Притча «Два горобчики»</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10 хв</w:t>
            </w:r>
          </w:p>
        </w:tc>
      </w:tr>
      <w:tr w:rsidR="00AA39F7" w:rsidRPr="00A14C71" w:rsidTr="00277A43">
        <w:trPr>
          <w:trHeight w:val="321"/>
        </w:trPr>
        <w:tc>
          <w:tcPr>
            <w:tcW w:w="567" w:type="dxa"/>
            <w:vMerge/>
          </w:tcPr>
          <w:p w:rsidR="00AA39F7" w:rsidRPr="00A14C71" w:rsidRDefault="00AA39F7" w:rsidP="00277A43">
            <w:pPr>
              <w:spacing w:after="0" w:line="240" w:lineRule="auto"/>
              <w:rPr>
                <w:rFonts w:ascii="Times New Roman" w:hAnsi="Times New Roman" w:cs="Times New Roman"/>
                <w:sz w:val="24"/>
                <w:szCs w:val="24"/>
                <w:lang w:val="uk-UA"/>
              </w:rPr>
            </w:pPr>
          </w:p>
        </w:tc>
        <w:tc>
          <w:tcPr>
            <w:tcW w:w="2552" w:type="dxa"/>
            <w:vMerge/>
          </w:tcPr>
          <w:p w:rsidR="00AA39F7" w:rsidRPr="00A14C71" w:rsidRDefault="00AA39F7" w:rsidP="00277A43">
            <w:pPr>
              <w:spacing w:after="0" w:line="240" w:lineRule="auto"/>
              <w:rPr>
                <w:rFonts w:ascii="Times New Roman" w:hAnsi="Times New Roman" w:cs="Times New Roman"/>
                <w:b/>
                <w:sz w:val="24"/>
                <w:szCs w:val="24"/>
                <w:lang w:val="uk-UA"/>
              </w:rPr>
            </w:pPr>
          </w:p>
        </w:tc>
        <w:tc>
          <w:tcPr>
            <w:tcW w:w="4819" w:type="dxa"/>
          </w:tcPr>
          <w:p w:rsidR="00AA39F7" w:rsidRPr="00A14C71" w:rsidRDefault="00AA39F7" w:rsidP="00277A43">
            <w:pPr>
              <w:spacing w:after="0" w:line="240" w:lineRule="auto"/>
              <w:ind w:left="48" w:firstLine="3"/>
              <w:rPr>
                <w:rFonts w:ascii="Times New Roman" w:hAnsi="Times New Roman" w:cs="Times New Roman"/>
                <w:sz w:val="24"/>
                <w:szCs w:val="24"/>
                <w:lang w:val="uk-UA"/>
              </w:rPr>
            </w:pPr>
            <w:r w:rsidRPr="00A14C71">
              <w:rPr>
                <w:rFonts w:ascii="Times New Roman" w:hAnsi="Times New Roman" w:cs="Times New Roman"/>
                <w:sz w:val="24"/>
                <w:szCs w:val="24"/>
                <w:lang w:val="uk-UA"/>
              </w:rPr>
              <w:t>Вправа «Ваш настрій і побажання»</w:t>
            </w:r>
          </w:p>
        </w:tc>
        <w:tc>
          <w:tcPr>
            <w:tcW w:w="1276" w:type="dxa"/>
          </w:tcPr>
          <w:p w:rsidR="00AA39F7" w:rsidRPr="00A14C71" w:rsidRDefault="00AA39F7" w:rsidP="00277A43">
            <w:pPr>
              <w:spacing w:after="0" w:line="240" w:lineRule="auto"/>
              <w:jc w:val="center"/>
              <w:rPr>
                <w:rFonts w:ascii="Times New Roman" w:hAnsi="Times New Roman" w:cs="Times New Roman"/>
                <w:sz w:val="24"/>
                <w:szCs w:val="24"/>
                <w:lang w:val="uk-UA"/>
              </w:rPr>
            </w:pPr>
            <w:r w:rsidRPr="00A14C71">
              <w:rPr>
                <w:rFonts w:ascii="Times New Roman" w:hAnsi="Times New Roman" w:cs="Times New Roman"/>
                <w:sz w:val="24"/>
                <w:szCs w:val="24"/>
                <w:lang w:val="uk-UA"/>
              </w:rPr>
              <w:t>5 хв.</w:t>
            </w:r>
          </w:p>
        </w:tc>
      </w:tr>
    </w:tbl>
    <w:p w:rsidR="00AA39F7" w:rsidRDefault="00AA39F7" w:rsidP="00AA39F7">
      <w:pPr>
        <w:spacing w:after="0" w:line="360" w:lineRule="auto"/>
        <w:jc w:val="center"/>
        <w:rPr>
          <w:rFonts w:ascii="Times New Roman" w:hAnsi="Times New Roman" w:cs="Times New Roman"/>
          <w:sz w:val="28"/>
          <w:szCs w:val="28"/>
          <w:lang w:val="uk-UA"/>
        </w:rPr>
      </w:pPr>
    </w:p>
    <w:p w:rsidR="00AA39F7" w:rsidRPr="00A14C71" w:rsidRDefault="00AA39F7" w:rsidP="00AA39F7">
      <w:pPr>
        <w:spacing w:after="0" w:line="360" w:lineRule="auto"/>
        <w:jc w:val="center"/>
        <w:rPr>
          <w:rFonts w:ascii="Times New Roman" w:hAnsi="Times New Roman" w:cs="Times New Roman"/>
          <w:sz w:val="28"/>
          <w:szCs w:val="28"/>
          <w:lang w:val="uk-UA"/>
        </w:rPr>
      </w:pPr>
      <w:r w:rsidRPr="00A14C71">
        <w:rPr>
          <w:rFonts w:ascii="Times New Roman" w:hAnsi="Times New Roman" w:cs="Times New Roman"/>
          <w:sz w:val="28"/>
          <w:szCs w:val="28"/>
          <w:lang w:val="uk-UA"/>
        </w:rPr>
        <w:t>ЗАНЯТТЯ 1</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Тема: МОЯ ІНДИВІДУАЛЬНІСТЬ</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b/>
          <w:sz w:val="28"/>
          <w:szCs w:val="28"/>
          <w:lang w:val="uk-UA"/>
        </w:rPr>
        <w:t xml:space="preserve"> </w:t>
      </w:r>
      <w:r w:rsidRPr="00A14C71">
        <w:rPr>
          <w:rFonts w:ascii="Times New Roman" w:hAnsi="Times New Roman" w:cs="Times New Roman"/>
          <w:sz w:val="28"/>
          <w:szCs w:val="28"/>
          <w:lang w:val="uk-UA"/>
        </w:rPr>
        <w:t>розвиток підлітка як особистості, розкриття його позитивних здібностей, засвоєння визначеного життєвими та суспільними потребами обсягу знань про особистість, взаєморозуміння.</w:t>
      </w:r>
    </w:p>
    <w:p w:rsidR="00AA39F7" w:rsidRPr="00A14C71" w:rsidRDefault="00AA39F7" w:rsidP="00AA39F7">
      <w:pPr>
        <w:spacing w:after="0" w:line="360" w:lineRule="auto"/>
        <w:ind w:firstLine="709"/>
        <w:jc w:val="both"/>
        <w:rPr>
          <w:rFonts w:ascii="Times New Roman" w:hAnsi="Times New Roman" w:cs="Times New Roman"/>
          <w:b/>
          <w:i/>
          <w:sz w:val="28"/>
          <w:szCs w:val="28"/>
          <w:lang w:val="uk-UA"/>
        </w:rPr>
      </w:pPr>
      <w:r w:rsidRPr="00A14C71">
        <w:rPr>
          <w:rFonts w:ascii="Times New Roman" w:hAnsi="Times New Roman" w:cs="Times New Roman"/>
          <w:b/>
          <w:i/>
          <w:sz w:val="28"/>
          <w:szCs w:val="28"/>
          <w:lang w:val="uk-UA"/>
        </w:rPr>
        <w:t>Завдання:</w:t>
      </w:r>
    </w:p>
    <w:p w:rsidR="00AA39F7" w:rsidRPr="00A14C71" w:rsidRDefault="00AA39F7" w:rsidP="00AA39F7">
      <w:pPr>
        <w:numPr>
          <w:ilvl w:val="0"/>
          <w:numId w:val="22"/>
        </w:numPr>
        <w:tabs>
          <w:tab w:val="left" w:pos="426"/>
          <w:tab w:val="left" w:pos="900"/>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створювати оптимальний соціально-психологічний клімат у колективі з метою сприяння духовному і творчому саморозкриттю учасників;</w:t>
      </w:r>
    </w:p>
    <w:p w:rsidR="00AA39F7" w:rsidRPr="00A14C71" w:rsidRDefault="00AA39F7" w:rsidP="00AA39F7">
      <w:pPr>
        <w:numPr>
          <w:ilvl w:val="0"/>
          <w:numId w:val="22"/>
        </w:numPr>
        <w:tabs>
          <w:tab w:val="left" w:pos="426"/>
          <w:tab w:val="left" w:pos="900"/>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допомагати усвідомлювати і розуміти свої позитивні та негативні риси;</w:t>
      </w:r>
    </w:p>
    <w:p w:rsidR="00AA39F7" w:rsidRPr="00A14C71" w:rsidRDefault="00AA39F7" w:rsidP="00AA39F7">
      <w:pPr>
        <w:numPr>
          <w:ilvl w:val="0"/>
          <w:numId w:val="22"/>
        </w:numPr>
        <w:tabs>
          <w:tab w:val="left" w:pos="426"/>
          <w:tab w:val="left" w:pos="900"/>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сприяти розвитку навичок самоаналізу.</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Матеріали:</w:t>
      </w:r>
      <w:r w:rsidRPr="00A14C71">
        <w:rPr>
          <w:rFonts w:ascii="Times New Roman" w:hAnsi="Times New Roman" w:cs="Times New Roman"/>
          <w:sz w:val="28"/>
          <w:szCs w:val="28"/>
          <w:lang w:val="uk-UA"/>
        </w:rPr>
        <w:t xml:space="preserve"> аркуші паперу А4, кольорові олівці, плакат «Правила роботи».</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w:t>
      </w:r>
      <w:r w:rsidRPr="00A14C71">
        <w:rPr>
          <w:rFonts w:ascii="Times New Roman" w:hAnsi="Times New Roman" w:cs="Times New Roman"/>
          <w:b/>
          <w:sz w:val="28"/>
          <w:szCs w:val="28"/>
        </w:rPr>
        <w:t>Знайомство</w:t>
      </w:r>
      <w:r w:rsidRPr="00A14C71">
        <w:rPr>
          <w:rFonts w:ascii="Times New Roman" w:hAnsi="Times New Roman" w:cs="Times New Roman"/>
          <w:b/>
          <w:sz w:val="28"/>
          <w:szCs w:val="28"/>
          <w:lang w:val="uk-UA"/>
        </w:rPr>
        <w:t>»</w:t>
      </w:r>
    </w:p>
    <w:p w:rsidR="00AA39F7"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b/>
          <w:i/>
          <w:color w:val="000000" w:themeColor="text1"/>
          <w:sz w:val="28"/>
          <w:szCs w:val="28"/>
          <w:lang w:val="uk-UA"/>
        </w:rPr>
        <w:t>Мета:</w:t>
      </w:r>
      <w:r w:rsidRPr="00A14C71">
        <w:rPr>
          <w:rFonts w:ascii="Times New Roman" w:hAnsi="Times New Roman" w:cs="Times New Roman"/>
          <w:color w:val="000000" w:themeColor="text1"/>
          <w:sz w:val="28"/>
          <w:szCs w:val="28"/>
        </w:rPr>
        <w:t xml:space="preserve"> знайомство з учасниками, презентація себе, налагодження контакту між учасниками, розширення відомостей про присутніх, позитивні емоції.</w:t>
      </w:r>
    </w:p>
    <w:p w:rsidR="00AA39F7"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Учасники сидять у колі. По черзі кожен називає своє ім’я і супроводжує це якимось рухом. Наступний учасник повторює ім’я і рухи попереднього учасника і представляє себе і т. д., останній учасник повторює імена і рухи усіх учасників тренінгу.</w:t>
      </w:r>
    </w:p>
    <w:p w:rsidR="00AA39F7" w:rsidRPr="004A5593" w:rsidRDefault="00AA39F7" w:rsidP="00AA39F7">
      <w:pPr>
        <w:spacing w:after="0" w:line="360" w:lineRule="auto"/>
        <w:ind w:firstLine="709"/>
        <w:jc w:val="both"/>
        <w:rPr>
          <w:rFonts w:ascii="Times New Roman" w:hAnsi="Times New Roman" w:cs="Times New Roman"/>
          <w:color w:val="000000" w:themeColor="text1"/>
          <w:sz w:val="28"/>
          <w:szCs w:val="28"/>
          <w:lang w:val="uk-UA"/>
        </w:rPr>
      </w:pPr>
      <w:r w:rsidRPr="00A14C71">
        <w:rPr>
          <w:rFonts w:ascii="Times New Roman" w:hAnsi="Times New Roman" w:cs="Times New Roman"/>
          <w:color w:val="000000" w:themeColor="text1"/>
          <w:sz w:val="28"/>
          <w:szCs w:val="28"/>
        </w:rPr>
        <w:t xml:space="preserve"> По чер</w:t>
      </w:r>
      <w:r>
        <w:rPr>
          <w:rFonts w:ascii="Times New Roman" w:hAnsi="Times New Roman" w:cs="Times New Roman"/>
          <w:color w:val="000000" w:themeColor="text1"/>
          <w:sz w:val="28"/>
          <w:szCs w:val="28"/>
        </w:rPr>
        <w:t>зі кожен розповідає про себе</w:t>
      </w:r>
      <w:r>
        <w:rPr>
          <w:rFonts w:ascii="Times New Roman" w:hAnsi="Times New Roman" w:cs="Times New Roman"/>
          <w:color w:val="000000" w:themeColor="text1"/>
          <w:sz w:val="28"/>
          <w:szCs w:val="28"/>
          <w:lang w:val="uk-UA"/>
        </w:rPr>
        <w:t>, продовжуючи незавершене речення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w:t>
      </w:r>
      <w:r w:rsidRPr="00A14C71">
        <w:rPr>
          <w:rFonts w:ascii="Times New Roman" w:hAnsi="Times New Roman" w:cs="Times New Roman"/>
          <w:color w:val="000000" w:themeColor="text1"/>
          <w:sz w:val="28"/>
          <w:szCs w:val="28"/>
        </w:rPr>
        <w:t>Я цікавий тим, що</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color w:val="000000" w:themeColor="text1"/>
          <w:sz w:val="28"/>
          <w:szCs w:val="28"/>
        </w:rPr>
        <w:lastRenderedPageBreak/>
        <w:t>До уваги тренера! Заохочуйте учасників! Якщо якийсь учасник не зможе зразу включитись у гру, слід надати йому можливість поміркувати і натомість передати слово наступному учаснику.</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«Життєве кредо»</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визначення життєвих позицій кожного.</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 xml:space="preserve">Потрібно представити так зване життєве кредо </w:t>
      </w:r>
      <w:r>
        <w:rPr>
          <w:rFonts w:ascii="Times New Roman" w:hAnsi="Times New Roman" w:cs="Times New Roman"/>
          <w:sz w:val="28"/>
          <w:szCs w:val="28"/>
          <w:lang w:val="uk-UA"/>
        </w:rPr>
        <w:t>–</w:t>
      </w:r>
      <w:r w:rsidRPr="00A14C71">
        <w:rPr>
          <w:rFonts w:ascii="Times New Roman" w:hAnsi="Times New Roman" w:cs="Times New Roman"/>
          <w:sz w:val="28"/>
          <w:szCs w:val="28"/>
          <w:lang w:val="uk-UA"/>
        </w:rPr>
        <w:t xml:space="preserve"> якесь висловлювання, девіз, що допомагає в житті, відбиває індивідуальність, ставлення до світу й до себе.</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«Правила роботи»</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прийняття правил роботи групи. </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Учасники читають написане на плакаті і прийм</w:t>
      </w:r>
      <w:r>
        <w:rPr>
          <w:rFonts w:ascii="Times New Roman" w:hAnsi="Times New Roman" w:cs="Times New Roman"/>
          <w:sz w:val="28"/>
          <w:szCs w:val="28"/>
          <w:lang w:val="uk-UA"/>
        </w:rPr>
        <w:t>ають правила роботи в групі.</w:t>
      </w:r>
    </w:p>
    <w:p w:rsidR="00AA39F7" w:rsidRPr="00A14C71" w:rsidRDefault="00AA39F7" w:rsidP="00AA39F7">
      <w:pPr>
        <w:spacing w:after="0" w:line="360" w:lineRule="auto"/>
        <w:ind w:firstLine="709"/>
        <w:jc w:val="both"/>
        <w:rPr>
          <w:rFonts w:ascii="Times New Roman" w:hAnsi="Times New Roman" w:cs="Times New Roman"/>
          <w:b/>
          <w:i/>
          <w:sz w:val="28"/>
          <w:szCs w:val="28"/>
          <w:lang w:val="uk-UA"/>
        </w:rPr>
      </w:pPr>
      <w:r w:rsidRPr="00A14C71">
        <w:rPr>
          <w:rFonts w:ascii="Times New Roman" w:hAnsi="Times New Roman" w:cs="Times New Roman"/>
          <w:b/>
          <w:i/>
          <w:sz w:val="28"/>
          <w:szCs w:val="28"/>
          <w:lang w:val="uk-UA"/>
        </w:rPr>
        <w:t>Правила роботи</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1. Щирість і від</w:t>
      </w:r>
      <w:r>
        <w:rPr>
          <w:rFonts w:ascii="Times New Roman" w:hAnsi="Times New Roman" w:cs="Times New Roman"/>
          <w:sz w:val="28"/>
          <w:szCs w:val="28"/>
          <w:lang w:val="uk-UA"/>
        </w:rPr>
        <w:t xml:space="preserve">вертість. Виражати почуття. Не </w:t>
      </w:r>
      <w:r w:rsidRPr="00A14C71">
        <w:rPr>
          <w:rFonts w:ascii="Times New Roman" w:hAnsi="Times New Roman" w:cs="Times New Roman"/>
          <w:sz w:val="28"/>
          <w:szCs w:val="28"/>
          <w:lang w:val="uk-UA"/>
        </w:rPr>
        <w:t>можеш відповісти – відмовся від відповіді, але не бреши.</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2. Відповідальність під час обговорення. Починати висловлювання зі слова «Я». Не відволікатися. Дотримуватися правил.</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3. Конфіденційність. Не обговорювати те, що відбувалося в групі, а також її учасників за межами групи.</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4. Повага до іншого. Не перебивати. Не ображати. Не оцінювати інших. Звертатися прямо до присутніх.</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5. «Тут – і – зараз». У групі обговорюються лише події, що відбуваються в цей час і саме зараз. Це важливо.</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6. Активно брати участь у роботі групи.</w:t>
      </w:r>
    </w:p>
    <w:p w:rsidR="00AA39F7" w:rsidRDefault="00AA39F7" w:rsidP="00AA39F7">
      <w:pPr>
        <w:spacing w:after="0" w:line="360" w:lineRule="auto"/>
        <w:ind w:firstLine="709"/>
        <w:rPr>
          <w:rFonts w:ascii="Times New Roman" w:hAnsi="Times New Roman" w:cs="Times New Roman"/>
          <w:b/>
          <w:i/>
          <w:sz w:val="28"/>
          <w:szCs w:val="28"/>
          <w:lang w:val="uk-UA"/>
        </w:rPr>
      </w:pPr>
      <w:r w:rsidRPr="00A14C71">
        <w:rPr>
          <w:rFonts w:ascii="Times New Roman" w:hAnsi="Times New Roman" w:cs="Times New Roman"/>
          <w:b/>
          <w:i/>
          <w:sz w:val="28"/>
          <w:szCs w:val="28"/>
          <w:lang w:val="uk-UA"/>
        </w:rPr>
        <w:t>Притча «Істина»</w:t>
      </w:r>
    </w:p>
    <w:p w:rsidR="00AA39F7" w:rsidRPr="00A14C71" w:rsidRDefault="00AA39F7" w:rsidP="00AA39F7">
      <w:pPr>
        <w:spacing w:after="0" w:line="360" w:lineRule="auto"/>
        <w:ind w:firstLine="709"/>
        <w:rPr>
          <w:rFonts w:ascii="Times New Roman" w:hAnsi="Times New Roman" w:cs="Times New Roman"/>
          <w:sz w:val="28"/>
          <w:szCs w:val="28"/>
          <w:lang w:val="uk-UA"/>
        </w:rPr>
      </w:pPr>
      <w:r w:rsidRPr="00A14C71">
        <w:rPr>
          <w:rFonts w:ascii="Times New Roman" w:hAnsi="Times New Roman" w:cs="Times New Roman"/>
          <w:sz w:val="28"/>
          <w:szCs w:val="28"/>
          <w:lang w:val="uk-UA"/>
        </w:rPr>
        <w:t xml:space="preserve">Колись люди вірили, що є не один бог, а багато богів. Одного разу боги вирішили створити Всесвіт: створили зірки, сонце, </w:t>
      </w:r>
      <w:r>
        <w:rPr>
          <w:rFonts w:ascii="Times New Roman" w:hAnsi="Times New Roman" w:cs="Times New Roman"/>
          <w:sz w:val="28"/>
          <w:szCs w:val="28"/>
          <w:lang w:val="uk-UA"/>
        </w:rPr>
        <w:t>моря</w:t>
      </w:r>
      <w:r w:rsidRPr="00A14C71">
        <w:rPr>
          <w:rFonts w:ascii="Times New Roman" w:hAnsi="Times New Roman" w:cs="Times New Roman"/>
          <w:sz w:val="28"/>
          <w:szCs w:val="28"/>
          <w:lang w:val="uk-UA"/>
        </w:rPr>
        <w:t>, гори, Людину та Істину. Однак постало питання про те, куди сховати цю Істину, щоб людина її не змогла відшукати.</w:t>
      </w:r>
    </w:p>
    <w:p w:rsidR="00AA39F7" w:rsidRPr="00A14C71" w:rsidRDefault="00AA39F7" w:rsidP="00AA39F7">
      <w:pPr>
        <w:numPr>
          <w:ilvl w:val="0"/>
          <w:numId w:val="23"/>
        </w:numPr>
        <w:tabs>
          <w:tab w:val="left" w:pos="284"/>
          <w:tab w:val="left" w:pos="720"/>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Давайте</w:t>
      </w:r>
      <w:r>
        <w:rPr>
          <w:rFonts w:ascii="Times New Roman" w:hAnsi="Times New Roman" w:cs="Times New Roman"/>
          <w:sz w:val="28"/>
          <w:szCs w:val="28"/>
          <w:lang w:val="uk-UA"/>
        </w:rPr>
        <w:t xml:space="preserve"> сховаємо її на далекій зірці, –</w:t>
      </w:r>
      <w:r w:rsidRPr="00A14C71">
        <w:rPr>
          <w:rFonts w:ascii="Times New Roman" w:hAnsi="Times New Roman" w:cs="Times New Roman"/>
          <w:sz w:val="28"/>
          <w:szCs w:val="28"/>
          <w:lang w:val="uk-UA"/>
        </w:rPr>
        <w:t xml:space="preserve"> сказав один </w:t>
      </w:r>
      <w:r>
        <w:rPr>
          <w:rFonts w:ascii="Times New Roman" w:hAnsi="Times New Roman" w:cs="Times New Roman"/>
          <w:sz w:val="28"/>
          <w:szCs w:val="28"/>
          <w:lang w:val="uk-UA"/>
        </w:rPr>
        <w:t>і</w:t>
      </w:r>
      <w:r w:rsidRPr="00A14C71">
        <w:rPr>
          <w:rFonts w:ascii="Times New Roman" w:hAnsi="Times New Roman" w:cs="Times New Roman"/>
          <w:sz w:val="28"/>
          <w:szCs w:val="28"/>
          <w:lang w:val="uk-UA"/>
        </w:rPr>
        <w:t>з богів.</w:t>
      </w:r>
    </w:p>
    <w:p w:rsidR="00AA39F7" w:rsidRPr="00A14C71" w:rsidRDefault="00AA39F7" w:rsidP="00AA39F7">
      <w:pPr>
        <w:numPr>
          <w:ilvl w:val="0"/>
          <w:numId w:val="23"/>
        </w:numPr>
        <w:tabs>
          <w:tab w:val="left" w:pos="284"/>
          <w:tab w:val="left" w:pos="720"/>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lastRenderedPageBreak/>
        <w:t>А давайте</w:t>
      </w:r>
      <w:r>
        <w:rPr>
          <w:rFonts w:ascii="Times New Roman" w:hAnsi="Times New Roman" w:cs="Times New Roman"/>
          <w:sz w:val="28"/>
          <w:szCs w:val="28"/>
          <w:lang w:val="uk-UA"/>
        </w:rPr>
        <w:t xml:space="preserve"> на найвищій гірській вершині, –</w:t>
      </w:r>
      <w:r w:rsidRPr="00A14C71">
        <w:rPr>
          <w:rFonts w:ascii="Times New Roman" w:hAnsi="Times New Roman" w:cs="Times New Roman"/>
          <w:sz w:val="28"/>
          <w:szCs w:val="28"/>
          <w:lang w:val="uk-UA"/>
        </w:rPr>
        <w:t xml:space="preserve"> запропонував інший.</w:t>
      </w:r>
    </w:p>
    <w:p w:rsidR="00AA39F7" w:rsidRPr="00A14C71" w:rsidRDefault="00AA39F7" w:rsidP="00AA39F7">
      <w:pPr>
        <w:numPr>
          <w:ilvl w:val="0"/>
          <w:numId w:val="23"/>
        </w:numPr>
        <w:tabs>
          <w:tab w:val="left" w:pos="284"/>
          <w:tab w:val="left" w:pos="720"/>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 xml:space="preserve">Ні, давайте покладемо її </w:t>
      </w:r>
      <w:r>
        <w:rPr>
          <w:rFonts w:ascii="Times New Roman" w:hAnsi="Times New Roman" w:cs="Times New Roman"/>
          <w:sz w:val="28"/>
          <w:szCs w:val="28"/>
          <w:lang w:val="uk-UA"/>
        </w:rPr>
        <w:t>на дно найглибшої безодні, –</w:t>
      </w:r>
      <w:r w:rsidRPr="00A14C71">
        <w:rPr>
          <w:rFonts w:ascii="Times New Roman" w:hAnsi="Times New Roman" w:cs="Times New Roman"/>
          <w:sz w:val="28"/>
          <w:szCs w:val="28"/>
          <w:lang w:val="uk-UA"/>
        </w:rPr>
        <w:t xml:space="preserve"> промовив третій.</w:t>
      </w:r>
    </w:p>
    <w:p w:rsidR="00AA39F7" w:rsidRPr="00A14C71" w:rsidRDefault="00AA39F7" w:rsidP="00AA39F7">
      <w:pPr>
        <w:numPr>
          <w:ilvl w:val="0"/>
          <w:numId w:val="23"/>
        </w:numPr>
        <w:tabs>
          <w:tab w:val="left" w:pos="284"/>
          <w:tab w:val="left" w:pos="720"/>
        </w:tabs>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Може сховаємо її на Місяці?</w:t>
      </w:r>
    </w:p>
    <w:p w:rsidR="00AA39F7" w:rsidRPr="00A14C71" w:rsidRDefault="00AA39F7" w:rsidP="00AA39F7">
      <w:pPr>
        <w:tabs>
          <w:tab w:val="left" w:pos="284"/>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А наймудріший Бог сказав:</w:t>
      </w:r>
    </w:p>
    <w:p w:rsidR="00AA39F7" w:rsidRPr="00A14C71" w:rsidRDefault="00AA39F7" w:rsidP="00AA39F7">
      <w:pPr>
        <w:numPr>
          <w:ilvl w:val="0"/>
          <w:numId w:val="20"/>
        </w:numPr>
        <w:tabs>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Ні, ми сховаємо Істину в серці людини. Тоді вона шукатиме її в усьому всесвіті, не знаючи, що постійно носить у собі.</w:t>
      </w:r>
    </w:p>
    <w:p w:rsidR="00AA39F7" w:rsidRDefault="00AA39F7" w:rsidP="00AA39F7">
      <w:pPr>
        <w:tabs>
          <w:tab w:val="left" w:pos="284"/>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Ведучий.</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Як ви гадаєте, що таке Істина? Це те, заради чого живе людина; знання про те, як побороти зло.</w:t>
      </w:r>
    </w:p>
    <w:p w:rsidR="00AA39F7" w:rsidRPr="00A14C71" w:rsidRDefault="00AA39F7" w:rsidP="00AA39F7">
      <w:pPr>
        <w:tabs>
          <w:tab w:val="left" w:pos="284"/>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Тепер подумайте, чому боги все-таки вирішили сховати Істину в серці людини? Тому що кожен із нас – це маленький Всесвіт, це якась Істина. Ми можемо знайти Істину, якщо зазирнемо в себе, вивчимо себе.</w:t>
      </w:r>
    </w:p>
    <w:p w:rsidR="00AA39F7" w:rsidRPr="00A14C71" w:rsidRDefault="00AA39F7" w:rsidP="00AA39F7">
      <w:pPr>
        <w:spacing w:after="0" w:line="360" w:lineRule="auto"/>
        <w:jc w:val="center"/>
        <w:rPr>
          <w:rFonts w:ascii="Times New Roman" w:hAnsi="Times New Roman" w:cs="Times New Roman"/>
          <w:b/>
          <w:i/>
          <w:sz w:val="28"/>
          <w:szCs w:val="28"/>
          <w:lang w:val="uk-UA"/>
        </w:rPr>
      </w:pPr>
      <w:r w:rsidRPr="00A14C71">
        <w:rPr>
          <w:rFonts w:ascii="Times New Roman" w:hAnsi="Times New Roman" w:cs="Times New Roman"/>
          <w:b/>
          <w:i/>
          <w:sz w:val="28"/>
          <w:szCs w:val="28"/>
          <w:lang w:val="uk-UA"/>
        </w:rPr>
        <w:t>Вправа «Газета»</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 xml:space="preserve">Мета: </w:t>
      </w:r>
      <w:r w:rsidRPr="00A14C71">
        <w:rPr>
          <w:rFonts w:ascii="Times New Roman" w:hAnsi="Times New Roman" w:cs="Times New Roman"/>
          <w:sz w:val="28"/>
          <w:szCs w:val="28"/>
          <w:lang w:val="uk-UA"/>
        </w:rPr>
        <w:t>підвищити рівень працездатності, розвинути відчуття групи, надати установку на взаємодію.</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На підлозі розстеляють газети так, щоб на них могла вільно поміститися вся група. Групі пояснюють, що за командою ведучого група має розміститися на газеті. Учасники вільно переміщаються по кімнаті, а за командою ведучого стають на найближчі газети. Учасник, що не вмістився на газеті, вважається вибулим із гри. Ведучий зменшує площу, застелену газетами, і продовжує вправу. На останньому етапі група повинна вміститися на маленькому просторі з газети, що не можливо без реальної фізичної підтримки учасниками один одного.</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«Промінчик сонця»</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усвідомлення своїх позитивних і негативних рис характеру.</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Дітям пропонується на аркуші паперу намалювати сонечко і написати на промінчиках 5 позитивних і 5 негативних рис.</w:t>
      </w:r>
    </w:p>
    <w:p w:rsidR="00AA39F7" w:rsidRPr="00A14C71" w:rsidRDefault="00AA39F7" w:rsidP="00AA39F7">
      <w:pPr>
        <w:spacing w:after="0" w:line="360" w:lineRule="auto"/>
        <w:ind w:firstLine="709"/>
        <w:jc w:val="both"/>
        <w:rPr>
          <w:rFonts w:ascii="Times New Roman" w:hAnsi="Times New Roman" w:cs="Times New Roman"/>
          <w:i/>
          <w:sz w:val="28"/>
          <w:szCs w:val="28"/>
          <w:lang w:val="uk-UA"/>
        </w:rPr>
      </w:pPr>
      <w:r w:rsidRPr="00A14C71">
        <w:rPr>
          <w:rFonts w:ascii="Times New Roman" w:hAnsi="Times New Roman" w:cs="Times New Roman"/>
          <w:i/>
          <w:sz w:val="28"/>
          <w:szCs w:val="28"/>
          <w:lang w:val="uk-UA"/>
        </w:rPr>
        <w:t>Обговорення:</w:t>
      </w:r>
    </w:p>
    <w:p w:rsidR="00AA39F7" w:rsidRPr="00A14C71" w:rsidRDefault="00AA39F7" w:rsidP="00AA39F7">
      <w:pPr>
        <w:numPr>
          <w:ilvl w:val="0"/>
          <w:numId w:val="20"/>
        </w:numPr>
        <w:tabs>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Чи важко було визначити риси характеру?</w:t>
      </w:r>
    </w:p>
    <w:p w:rsidR="00AA39F7" w:rsidRPr="00A14C71" w:rsidRDefault="00AA39F7" w:rsidP="00AA39F7">
      <w:pPr>
        <w:numPr>
          <w:ilvl w:val="0"/>
          <w:numId w:val="20"/>
        </w:numPr>
        <w:tabs>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Що важче і чому?</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lastRenderedPageBreak/>
        <w:t xml:space="preserve">Ведучий говорить: «Хваліть себе. Критика руйнує внутрішній світ, а похвала зміцнює його». </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«Що я даю людям і чого від них чекаю?»</w:t>
      </w:r>
    </w:p>
    <w:p w:rsidR="00AA39F7" w:rsidRPr="00A14C71" w:rsidRDefault="00AA39F7" w:rsidP="00AA39F7">
      <w:pPr>
        <w:spacing w:after="0" w:line="360" w:lineRule="auto"/>
        <w:ind w:firstLine="709"/>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розвиток навичок самоаналізу.</w:t>
      </w:r>
    </w:p>
    <w:p w:rsidR="00AA39F7" w:rsidRPr="00A14C71" w:rsidRDefault="00AA39F7" w:rsidP="00AA39F7">
      <w:pPr>
        <w:tabs>
          <w:tab w:val="left" w:pos="284"/>
        </w:tabs>
        <w:spacing w:after="0" w:line="360" w:lineRule="auto"/>
        <w:ind w:firstLine="709"/>
        <w:rPr>
          <w:rFonts w:ascii="Times New Roman" w:hAnsi="Times New Roman" w:cs="Times New Roman"/>
          <w:sz w:val="28"/>
          <w:szCs w:val="28"/>
          <w:lang w:val="uk-UA"/>
        </w:rPr>
      </w:pPr>
      <w:r w:rsidRPr="00A14C71">
        <w:rPr>
          <w:rFonts w:ascii="Times New Roman" w:hAnsi="Times New Roman" w:cs="Times New Roman"/>
          <w:sz w:val="28"/>
          <w:szCs w:val="28"/>
          <w:lang w:val="uk-UA"/>
        </w:rPr>
        <w:t>Ведучий дає дітям аркуш паперу А4 і пропонує умовно поділити його на дві частини. На одній написати те, що учасник дає людям, а на іншій – що отримує від них.</w:t>
      </w:r>
    </w:p>
    <w:p w:rsidR="00AA39F7" w:rsidRPr="00A14C71" w:rsidRDefault="00AA39F7" w:rsidP="00AA39F7">
      <w:pPr>
        <w:tabs>
          <w:tab w:val="left" w:pos="284"/>
        </w:tabs>
        <w:spacing w:after="0" w:line="360" w:lineRule="auto"/>
        <w:ind w:firstLine="709"/>
        <w:rPr>
          <w:rFonts w:ascii="Times New Roman" w:hAnsi="Times New Roman" w:cs="Times New Roman"/>
          <w:sz w:val="28"/>
          <w:szCs w:val="28"/>
          <w:lang w:val="uk-UA"/>
        </w:rPr>
      </w:pPr>
      <w:r w:rsidRPr="00A14C71">
        <w:rPr>
          <w:rFonts w:ascii="Times New Roman" w:hAnsi="Times New Roman" w:cs="Times New Roman"/>
          <w:sz w:val="28"/>
          <w:szCs w:val="28"/>
          <w:lang w:val="uk-UA"/>
        </w:rPr>
        <w:t>Обговорення малюнків:</w:t>
      </w:r>
    </w:p>
    <w:p w:rsidR="00AA39F7" w:rsidRPr="00A14C71" w:rsidRDefault="00AA39F7" w:rsidP="00AA39F7">
      <w:pPr>
        <w:numPr>
          <w:ilvl w:val="0"/>
          <w:numId w:val="20"/>
        </w:numPr>
        <w:tabs>
          <w:tab w:val="clear" w:pos="720"/>
          <w:tab w:val="left" w:pos="284"/>
        </w:tabs>
        <w:spacing w:after="0" w:line="360" w:lineRule="auto"/>
        <w:ind w:left="0" w:firstLine="0"/>
        <w:rPr>
          <w:rFonts w:ascii="Times New Roman" w:hAnsi="Times New Roman" w:cs="Times New Roman"/>
          <w:sz w:val="28"/>
          <w:szCs w:val="28"/>
          <w:lang w:val="uk-UA"/>
        </w:rPr>
      </w:pPr>
      <w:r w:rsidRPr="00A14C71">
        <w:rPr>
          <w:rFonts w:ascii="Times New Roman" w:hAnsi="Times New Roman" w:cs="Times New Roman"/>
          <w:sz w:val="28"/>
          <w:szCs w:val="28"/>
          <w:lang w:val="uk-UA"/>
        </w:rPr>
        <w:t>Що я відчував, коли працював над цим?</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«Комплімент»</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підвищення самооцінки іншої людини, усвідомлення своїх позитивних рис.</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sz w:val="28"/>
          <w:szCs w:val="28"/>
          <w:lang w:val="uk-UA"/>
        </w:rPr>
        <w:t>Ведучий.</w:t>
      </w:r>
      <w:r w:rsidRPr="00A14C71">
        <w:rPr>
          <w:rFonts w:ascii="Times New Roman" w:hAnsi="Times New Roman" w:cs="Times New Roman"/>
          <w:sz w:val="28"/>
          <w:szCs w:val="28"/>
          <w:lang w:val="uk-UA"/>
        </w:rPr>
        <w:t xml:space="preserve"> Комплімент – це люб’язний вислів із похвалою. Отже, зверта</w:t>
      </w:r>
      <w:r>
        <w:rPr>
          <w:rFonts w:ascii="Times New Roman" w:hAnsi="Times New Roman" w:cs="Times New Roman"/>
          <w:sz w:val="28"/>
          <w:szCs w:val="28"/>
          <w:lang w:val="uk-UA"/>
        </w:rPr>
        <w:t>ючись до кожного учасника на ім’</w:t>
      </w:r>
      <w:r w:rsidRPr="00A14C71">
        <w:rPr>
          <w:rFonts w:ascii="Times New Roman" w:hAnsi="Times New Roman" w:cs="Times New Roman"/>
          <w:sz w:val="28"/>
          <w:szCs w:val="28"/>
          <w:lang w:val="uk-UA"/>
        </w:rPr>
        <w:t>я, скажіть комплімент.</w:t>
      </w:r>
    </w:p>
    <w:p w:rsidR="00AA39F7" w:rsidRPr="00A14C71" w:rsidRDefault="00AA39F7" w:rsidP="00AA39F7">
      <w:pPr>
        <w:spacing w:after="0" w:line="360" w:lineRule="auto"/>
        <w:ind w:firstLine="709"/>
        <w:jc w:val="both"/>
        <w:rPr>
          <w:rFonts w:ascii="Times New Roman" w:hAnsi="Times New Roman" w:cs="Times New Roman"/>
          <w:i/>
          <w:sz w:val="28"/>
          <w:szCs w:val="28"/>
          <w:lang w:val="uk-UA"/>
        </w:rPr>
      </w:pPr>
      <w:r w:rsidRPr="00A14C71">
        <w:rPr>
          <w:rFonts w:ascii="Times New Roman" w:hAnsi="Times New Roman" w:cs="Times New Roman"/>
          <w:i/>
          <w:sz w:val="28"/>
          <w:szCs w:val="28"/>
          <w:lang w:val="uk-UA"/>
        </w:rPr>
        <w:t>Обговорення:</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Кому було важко сказати комплімент?</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Кому</w:t>
      </w:r>
      <w:r>
        <w:rPr>
          <w:rFonts w:ascii="Times New Roman" w:hAnsi="Times New Roman" w:cs="Times New Roman"/>
          <w:sz w:val="28"/>
          <w:szCs w:val="28"/>
          <w:lang w:val="uk-UA"/>
        </w:rPr>
        <w:t xml:space="preserve"> було приємно чути гарні слова на</w:t>
      </w:r>
      <w:r w:rsidRPr="00A14C71">
        <w:rPr>
          <w:rFonts w:ascii="Times New Roman" w:hAnsi="Times New Roman" w:cs="Times New Roman"/>
          <w:sz w:val="28"/>
          <w:szCs w:val="28"/>
          <w:lang w:val="uk-UA"/>
        </w:rPr>
        <w:t xml:space="preserve"> свою адресу?</w:t>
      </w:r>
    </w:p>
    <w:p w:rsidR="00AA39F7" w:rsidRDefault="00AA39F7" w:rsidP="00AA39F7">
      <w:pPr>
        <w:spacing w:after="0" w:line="360" w:lineRule="auto"/>
        <w:jc w:val="center"/>
        <w:rPr>
          <w:rFonts w:ascii="Times New Roman" w:hAnsi="Times New Roman" w:cs="Times New Roman"/>
          <w:b/>
          <w:sz w:val="28"/>
          <w:szCs w:val="28"/>
          <w:lang w:val="uk-UA"/>
        </w:rPr>
      </w:pP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«Іскорка добра»</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створювати відчуття згуртованості.</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Ведучий пропонує всім встати і взятися за руки. Далі по колу передає іскорку добра, а учасники передають її іншим учням.</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«Ваш настрій»</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Учасники по колу говорять про свій настрій і висловлюють побажання.</w:t>
      </w:r>
    </w:p>
    <w:p w:rsidR="00AA39F7" w:rsidRDefault="00AA39F7" w:rsidP="00AA39F7">
      <w:pPr>
        <w:spacing w:after="0" w:line="360" w:lineRule="auto"/>
        <w:jc w:val="center"/>
        <w:rPr>
          <w:rFonts w:ascii="Times New Roman" w:hAnsi="Times New Roman" w:cs="Times New Roman"/>
          <w:sz w:val="28"/>
          <w:szCs w:val="28"/>
          <w:lang w:val="uk-UA"/>
        </w:rPr>
      </w:pPr>
    </w:p>
    <w:p w:rsidR="00AA39F7" w:rsidRPr="00A14C71" w:rsidRDefault="00AA39F7" w:rsidP="00AA39F7">
      <w:pPr>
        <w:spacing w:after="0" w:line="360" w:lineRule="auto"/>
        <w:jc w:val="center"/>
        <w:rPr>
          <w:rFonts w:ascii="Times New Roman" w:hAnsi="Times New Roman" w:cs="Times New Roman"/>
          <w:sz w:val="28"/>
          <w:szCs w:val="28"/>
          <w:lang w:val="uk-UA"/>
        </w:rPr>
      </w:pPr>
      <w:r w:rsidRPr="00A14C71">
        <w:rPr>
          <w:rFonts w:ascii="Times New Roman" w:hAnsi="Times New Roman" w:cs="Times New Roman"/>
          <w:sz w:val="28"/>
          <w:szCs w:val="28"/>
          <w:lang w:val="uk-UA"/>
        </w:rPr>
        <w:t>ЗАНЯТТЯ 2</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Тема: ПІЗНАЙ СЕБЕ</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b/>
          <w:sz w:val="28"/>
          <w:szCs w:val="28"/>
          <w:lang w:val="uk-UA"/>
        </w:rPr>
        <w:t xml:space="preserve"> </w:t>
      </w:r>
      <w:r w:rsidRPr="00A14C71">
        <w:rPr>
          <w:rFonts w:ascii="Times New Roman" w:hAnsi="Times New Roman" w:cs="Times New Roman"/>
          <w:sz w:val="28"/>
          <w:szCs w:val="28"/>
          <w:lang w:val="uk-UA"/>
        </w:rPr>
        <w:t>формування позитивного ставлення до себе і до інших, усвідомлення себе.</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lastRenderedPageBreak/>
        <w:t>Завдання:</w:t>
      </w:r>
      <w:r>
        <w:rPr>
          <w:rFonts w:ascii="Times New Roman" w:hAnsi="Times New Roman" w:cs="Times New Roman"/>
          <w:b/>
          <w:i/>
          <w:sz w:val="28"/>
          <w:szCs w:val="28"/>
          <w:lang w:val="uk-UA"/>
        </w:rPr>
        <w:t xml:space="preserve"> </w:t>
      </w:r>
      <w:r w:rsidRPr="00A14C71">
        <w:rPr>
          <w:rFonts w:ascii="Times New Roman" w:hAnsi="Times New Roman" w:cs="Times New Roman"/>
          <w:sz w:val="28"/>
          <w:szCs w:val="28"/>
          <w:lang w:val="uk-UA"/>
        </w:rPr>
        <w:t>розширити знання учнів про специфіку міжособистісних стосунків;</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формувати позитивне ставлення до себе;</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розвинути почуття толерантності;</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формувати адекватну самооцінку.</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Матеріали:</w:t>
      </w:r>
      <w:r w:rsidRPr="00A14C71">
        <w:rPr>
          <w:rFonts w:ascii="Times New Roman" w:hAnsi="Times New Roman" w:cs="Times New Roman"/>
          <w:sz w:val="28"/>
          <w:szCs w:val="28"/>
          <w:lang w:val="uk-UA"/>
        </w:rPr>
        <w:t xml:space="preserve"> аркуші паперу, картонна коробка, кольорові стікери у вигляді пелюсток.</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«Усі ми – різні»</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усвідомлення своєї індивідуальності, неповторності.</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Ведучий зачитує записаний на дошці епіграф: «Люди, як ріки: вода у всіх однакова і всюди одна і та сама, але кожна річка буває то вузька, то швидка, то широка, то тиха, то тепла» (Л.Толстой)</w:t>
      </w:r>
    </w:p>
    <w:p w:rsidR="00AA39F7" w:rsidRDefault="00AA39F7" w:rsidP="00AA39F7">
      <w:pPr>
        <w:tabs>
          <w:tab w:val="left" w:pos="709"/>
        </w:tabs>
        <w:spacing w:after="0" w:line="360" w:lineRule="auto"/>
        <w:ind w:firstLine="709"/>
        <w:jc w:val="both"/>
        <w:rPr>
          <w:rFonts w:ascii="Times New Roman" w:hAnsi="Times New Roman" w:cs="Times New Roman"/>
          <w:sz w:val="28"/>
          <w:szCs w:val="28"/>
          <w:lang w:val="uk-UA"/>
        </w:rPr>
      </w:pPr>
      <w:r w:rsidRPr="00607EAE">
        <w:rPr>
          <w:rFonts w:ascii="Times New Roman" w:hAnsi="Times New Roman" w:cs="Times New Roman"/>
          <w:i/>
          <w:sz w:val="28"/>
          <w:szCs w:val="28"/>
          <w:lang w:val="uk-UA"/>
        </w:rPr>
        <w:t>Тренер</w:t>
      </w:r>
      <w:r w:rsidRPr="00A14C71">
        <w:rPr>
          <w:rFonts w:ascii="Times New Roman" w:hAnsi="Times New Roman" w:cs="Times New Roman"/>
          <w:sz w:val="28"/>
          <w:szCs w:val="28"/>
          <w:lang w:val="uk-UA"/>
        </w:rPr>
        <w:t>. Дійсно, всі ми різні. Але щось особливе виокремлює нас серед інших. Що саме?</w:t>
      </w:r>
    </w:p>
    <w:p w:rsidR="00AA39F7" w:rsidRDefault="00AA39F7" w:rsidP="00AA39F7">
      <w:pPr>
        <w:tabs>
          <w:tab w:val="left" w:pos="709"/>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Назвіть і напишіть на пелюстці квітки свою особливу неповторну рису, прикріпивши її до середини квітки.</w:t>
      </w:r>
    </w:p>
    <w:p w:rsidR="00AA39F7" w:rsidRPr="00A14C71" w:rsidRDefault="00AA39F7" w:rsidP="00AA39F7">
      <w:pPr>
        <w:tabs>
          <w:tab w:val="left" w:pos="709"/>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 xml:space="preserve">А тепер погляньте, яка у нас чудова квітка. Вона одна, а нас багато. </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«Супермаркет»</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формування навичок самоаналізу, самопізнання, знань одне про одного через розкриття якостей кожного учасника.</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Ведучий розповідає підліткам, що вони знаходяться в</w:t>
      </w:r>
      <w:r w:rsidRPr="00A14C71">
        <w:rPr>
          <w:rFonts w:ascii="Times New Roman" w:hAnsi="Times New Roman" w:cs="Times New Roman"/>
          <w:sz w:val="28"/>
          <w:szCs w:val="28"/>
          <w:lang w:val="uk-UA"/>
        </w:rPr>
        <w:t xml:space="preserve"> супермаркеті, де можна продавати і купувати риси характеру.</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Після цього він роздає їм по дві смужки паперу. Учасники на одній смужці записують рису характеру, яку хотіли б продати, а на іншій – рису характеру, яку хотіли б купити. Далі всі учасники по черзі зачитують те, що записали на смужках паперу, і кидають їх у картонну коробку. Тренер перемішує смужки, не дивлячись, витягує по 2 смужки і роздає підліткам.</w:t>
      </w:r>
    </w:p>
    <w:p w:rsidR="00AA39F7" w:rsidRPr="00A14C71" w:rsidRDefault="00AA39F7" w:rsidP="00AA39F7">
      <w:pPr>
        <w:spacing w:after="0" w:line="360" w:lineRule="auto"/>
        <w:ind w:firstLine="709"/>
        <w:jc w:val="both"/>
        <w:rPr>
          <w:rFonts w:ascii="Times New Roman" w:hAnsi="Times New Roman" w:cs="Times New Roman"/>
          <w:b/>
          <w:i/>
          <w:sz w:val="28"/>
          <w:szCs w:val="28"/>
          <w:lang w:val="uk-UA"/>
        </w:rPr>
      </w:pPr>
      <w:r w:rsidRPr="00A14C71">
        <w:rPr>
          <w:rFonts w:ascii="Times New Roman" w:hAnsi="Times New Roman" w:cs="Times New Roman"/>
          <w:b/>
          <w:i/>
          <w:sz w:val="28"/>
          <w:szCs w:val="28"/>
          <w:lang w:val="uk-UA"/>
        </w:rPr>
        <w:t>Обговорення:</w:t>
      </w:r>
    </w:p>
    <w:p w:rsidR="00AA39F7" w:rsidRPr="00A14C71" w:rsidRDefault="00AA39F7" w:rsidP="00AA39F7">
      <w:pPr>
        <w:numPr>
          <w:ilvl w:val="0"/>
          <w:numId w:val="20"/>
        </w:numPr>
        <w:tabs>
          <w:tab w:val="clear" w:pos="720"/>
          <w:tab w:val="left" w:pos="284"/>
          <w:tab w:val="left" w:pos="993"/>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Які риси характеру ви змушені були витягнути?</w:t>
      </w:r>
    </w:p>
    <w:p w:rsidR="00AA39F7" w:rsidRPr="00A14C71" w:rsidRDefault="00AA39F7" w:rsidP="00AA39F7">
      <w:pPr>
        <w:numPr>
          <w:ilvl w:val="0"/>
          <w:numId w:val="20"/>
        </w:numPr>
        <w:tabs>
          <w:tab w:val="clear" w:pos="720"/>
          <w:tab w:val="left" w:pos="284"/>
          <w:tab w:val="left" w:pos="993"/>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Чи можете ви прийняти такі риси характеру?</w:t>
      </w:r>
    </w:p>
    <w:p w:rsidR="00AA39F7" w:rsidRPr="00A14C71" w:rsidRDefault="00AA39F7" w:rsidP="00AA39F7">
      <w:pPr>
        <w:numPr>
          <w:ilvl w:val="0"/>
          <w:numId w:val="20"/>
        </w:numPr>
        <w:tabs>
          <w:tab w:val="clear" w:pos="720"/>
          <w:tab w:val="left" w:pos="284"/>
          <w:tab w:val="left" w:pos="993"/>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Для чого, на вашу думку, була ця вправа?</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Руханка «Мокрий собака»</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lastRenderedPageBreak/>
        <w:t>Мета:</w:t>
      </w:r>
      <w:r w:rsidRPr="00A14C71">
        <w:rPr>
          <w:rFonts w:ascii="Times New Roman" w:hAnsi="Times New Roman" w:cs="Times New Roman"/>
          <w:sz w:val="28"/>
          <w:szCs w:val="28"/>
          <w:lang w:val="uk-UA"/>
        </w:rPr>
        <w:t xml:space="preserve"> зняти психоемоційне напруження, створити позитивну атмосферу.</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Ведучий пропонує учасникам утворити коло й уявити таке: «Ви мокрий собака, який вийшов із води. Зараз струсіть воду з голови, тепер із правої лапи, з лівої, із задніх лап, з усього тіла».</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«Шукаємо секрет»</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визначення індивідуальних особливостей особистості.</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Уяви, що божевільний учений створив робота, який є твоєю к</w:t>
      </w:r>
      <w:r>
        <w:rPr>
          <w:rFonts w:ascii="Times New Roman" w:hAnsi="Times New Roman" w:cs="Times New Roman"/>
          <w:sz w:val="28"/>
          <w:szCs w:val="28"/>
          <w:lang w:val="uk-UA"/>
        </w:rPr>
        <w:t>опією, твій двійник ідентичний у в</w:t>
      </w:r>
      <w:r w:rsidRPr="00A14C71">
        <w:rPr>
          <w:rFonts w:ascii="Times New Roman" w:hAnsi="Times New Roman" w:cs="Times New Roman"/>
          <w:sz w:val="28"/>
          <w:szCs w:val="28"/>
          <w:lang w:val="uk-UA"/>
        </w:rPr>
        <w:t>сіх деталях. Але оскільки він – зброя зла, ти не хотів би, щоб люди вважали його тобою. Що є в тобі такого, що не можна продублювати? Як люди, що добре тебе знають, зможуть виявити підміну? Якщо є хтось, хто знає твій секрет, то чи зможе він цим скористатися, щоб ідентифікувати тебе? Ти відкрив секрети, але робот зумів все точно скопіювати. Який найважливіший секрет ти відкриєш останнім, щоб хоча самому бути впевненим, що ти – це ти, а не твоя копія?</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«Бар’єри»</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усвідомлення майбутніх життєвих перспектив.</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Ведучий пропонує подумати кілька хвилин і відповісти на запитання: «Що вам заважає в досягненні ваших мрій?».</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Необхідно написати ваші якості, риси характеру, що заважають у досягненні мрій.</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i/>
          <w:sz w:val="28"/>
          <w:szCs w:val="28"/>
          <w:lang w:val="uk-UA"/>
        </w:rPr>
        <w:t>Обговорення</w:t>
      </w:r>
      <w:r>
        <w:rPr>
          <w:rFonts w:ascii="Times New Roman" w:hAnsi="Times New Roman" w:cs="Times New Roman"/>
          <w:i/>
          <w:sz w:val="28"/>
          <w:szCs w:val="28"/>
          <w:lang w:val="uk-UA"/>
        </w:rPr>
        <w:t>.</w:t>
      </w:r>
    </w:p>
    <w:p w:rsidR="00AA39F7" w:rsidRDefault="00AA39F7" w:rsidP="00AA39F7">
      <w:pPr>
        <w:spacing w:after="0" w:line="360" w:lineRule="auto"/>
        <w:jc w:val="center"/>
        <w:rPr>
          <w:rFonts w:ascii="Times New Roman" w:hAnsi="Times New Roman" w:cs="Times New Roman"/>
          <w:sz w:val="28"/>
          <w:szCs w:val="28"/>
          <w:lang w:val="uk-UA"/>
        </w:rPr>
      </w:pPr>
    </w:p>
    <w:p w:rsidR="00AA39F7" w:rsidRPr="00A14C71" w:rsidRDefault="00AA39F7" w:rsidP="00AA39F7">
      <w:pPr>
        <w:spacing w:after="0" w:line="360" w:lineRule="auto"/>
        <w:jc w:val="center"/>
        <w:rPr>
          <w:rFonts w:ascii="Times New Roman" w:hAnsi="Times New Roman" w:cs="Times New Roman"/>
          <w:sz w:val="28"/>
          <w:szCs w:val="28"/>
          <w:lang w:val="uk-UA"/>
        </w:rPr>
      </w:pPr>
      <w:r w:rsidRPr="00A14C71">
        <w:rPr>
          <w:rFonts w:ascii="Times New Roman" w:hAnsi="Times New Roman" w:cs="Times New Roman"/>
          <w:sz w:val="28"/>
          <w:szCs w:val="28"/>
          <w:lang w:val="uk-UA"/>
        </w:rPr>
        <w:t>ЗАНЯТТЯ 3</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Тема: ТВОРІМО ДОБРО І ПОСМІХАЙМОСЯ ОДИН ОДНОМУ</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b/>
          <w:sz w:val="28"/>
          <w:szCs w:val="28"/>
          <w:lang w:val="uk-UA"/>
        </w:rPr>
        <w:t xml:space="preserve"> </w:t>
      </w:r>
      <w:r w:rsidRPr="00A14C71">
        <w:rPr>
          <w:rFonts w:ascii="Times New Roman" w:hAnsi="Times New Roman" w:cs="Times New Roman"/>
          <w:sz w:val="28"/>
          <w:szCs w:val="28"/>
          <w:lang w:val="uk-UA"/>
        </w:rPr>
        <w:t>формування в учнів почуття власної гідності і поваги до людей; пізнати себе.</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Завдання:</w:t>
      </w:r>
      <w:r>
        <w:rPr>
          <w:rFonts w:ascii="Times New Roman" w:hAnsi="Times New Roman" w:cs="Times New Roman"/>
          <w:b/>
          <w:i/>
          <w:sz w:val="28"/>
          <w:szCs w:val="28"/>
          <w:lang w:val="uk-UA"/>
        </w:rPr>
        <w:t xml:space="preserve"> </w:t>
      </w:r>
      <w:r w:rsidRPr="00A14C71">
        <w:rPr>
          <w:rFonts w:ascii="Times New Roman" w:hAnsi="Times New Roman" w:cs="Times New Roman"/>
          <w:sz w:val="28"/>
          <w:szCs w:val="28"/>
          <w:lang w:val="uk-UA"/>
        </w:rPr>
        <w:t>розвивати вміння поважати інших;</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формувати здатність до вираження своїх почуттів;</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розвивати вміння вести розмову, позитивно впливати на інших людей.</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lastRenderedPageBreak/>
        <w:t>Матеріали:</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плакат «Правила роботи», картки з ситуаціями.</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«Правила групи»</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актуалізація правил групової роботи.</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Ведучий пропонує пригадати правила роботи в групі.</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«Ти будеш мною, а я – тобою»</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розвиток здатності навичок без</w:t>
      </w:r>
      <w:r w:rsidRPr="00A14C71">
        <w:rPr>
          <w:rFonts w:ascii="Times New Roman" w:hAnsi="Times New Roman" w:cs="Times New Roman"/>
          <w:sz w:val="28"/>
          <w:szCs w:val="28"/>
          <w:lang w:val="uk-UA"/>
        </w:rPr>
        <w:t>оціночного спілкування.</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Двоє учасників «обмінюються особистостями»: кожен вдає, що він – інший: для цього копіює його мову, жести, поведінку, висловлювання. Після того, як вони деякий час спілкуються в такий спосіб, кожен із двох розповідає, що він відчував, коли бачив своє зображення іншим. Як він вважає, це було справді схоже чи кумедно? Що він пізнав нового, коли побачив, як виглядає зі сторони?</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У цій вправі потрібно обов’язково дотримуватися правил: «Не роби навмисно нічого такого, що могло б неприємно зачепити почуття того, чию роль ти граєш».</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Потім уся група обговорює побачене.</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Висновок:</w:t>
      </w:r>
      <w:r>
        <w:rPr>
          <w:rFonts w:ascii="Times New Roman" w:hAnsi="Times New Roman" w:cs="Times New Roman"/>
          <w:sz w:val="28"/>
          <w:szCs w:val="28"/>
          <w:lang w:val="uk-UA"/>
        </w:rPr>
        <w:t xml:space="preserve"> у</w:t>
      </w:r>
      <w:r w:rsidRPr="00A14C71">
        <w:rPr>
          <w:rFonts w:ascii="Times New Roman" w:hAnsi="Times New Roman" w:cs="Times New Roman"/>
          <w:sz w:val="28"/>
          <w:szCs w:val="28"/>
          <w:lang w:val="uk-UA"/>
        </w:rPr>
        <w:t>міння поставити себе на місце іншого – дуже важливий елемент навичок комунікації.</w:t>
      </w:r>
    </w:p>
    <w:p w:rsidR="00AA39F7" w:rsidRDefault="00AA39F7" w:rsidP="00AA39F7">
      <w:pPr>
        <w:spacing w:after="0" w:line="360" w:lineRule="auto"/>
        <w:jc w:val="center"/>
        <w:rPr>
          <w:rFonts w:ascii="Times New Roman" w:hAnsi="Times New Roman" w:cs="Times New Roman"/>
          <w:b/>
          <w:sz w:val="28"/>
          <w:szCs w:val="28"/>
          <w:lang w:val="uk-UA"/>
        </w:rPr>
      </w:pP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«Приказки»</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усвідомлення своїх вчинків, формування навичок самоаналізу.</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Як вирозумієте такі твердження?</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1. Дерево міцне корінням, а людина – друзями.</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2. Брехнею світ пройдеш, а назад не вернешся.</w:t>
      </w:r>
    </w:p>
    <w:p w:rsidR="00AA39F7" w:rsidRPr="00A14C71" w:rsidRDefault="00AA39F7" w:rsidP="00AA39F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Пташка красна пір’</w:t>
      </w:r>
      <w:r w:rsidRPr="00A14C71">
        <w:rPr>
          <w:rFonts w:ascii="Times New Roman" w:hAnsi="Times New Roman" w:cs="Times New Roman"/>
          <w:sz w:val="28"/>
          <w:szCs w:val="28"/>
          <w:lang w:val="uk-UA"/>
        </w:rPr>
        <w:t>ям, а людина – своїм знанням.</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4. Берись дружно – не буде сутужно.</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5. Хто бреше, тому легше, хто правдує – той бідує.</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6. Хто чисте сумління має, той спокійно спати лягає.</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«Ситуації»</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формування навичок аналізу доброзичливого ставлення.</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lastRenderedPageBreak/>
        <w:t>Не</w:t>
      </w:r>
      <w:r>
        <w:rPr>
          <w:rFonts w:ascii="Times New Roman" w:hAnsi="Times New Roman" w:cs="Times New Roman"/>
          <w:sz w:val="28"/>
          <w:szCs w:val="28"/>
          <w:lang w:val="uk-UA"/>
        </w:rPr>
        <w:t>обхідно знайти позитивні слова в</w:t>
      </w:r>
      <w:r w:rsidRPr="00A14C71">
        <w:rPr>
          <w:rFonts w:ascii="Times New Roman" w:hAnsi="Times New Roman" w:cs="Times New Roman"/>
          <w:sz w:val="28"/>
          <w:szCs w:val="28"/>
          <w:lang w:val="uk-UA"/>
        </w:rPr>
        <w:t xml:space="preserve"> запропонованих ситуаціях (діти працюють у парах, ситуації надруковані на окремих картках):</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картка 1. Друг занедужав.</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картка 2. Поділися яблуком.</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картка 3. Друг одержав погану оцінку.</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картка 4. Хтось зателефонував.</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картка 5.</w:t>
      </w:r>
      <w:r>
        <w:rPr>
          <w:rFonts w:ascii="Times New Roman" w:hAnsi="Times New Roman" w:cs="Times New Roman"/>
          <w:sz w:val="28"/>
          <w:szCs w:val="28"/>
          <w:lang w:val="uk-UA"/>
        </w:rPr>
        <w:t xml:space="preserve"> Приятель запропонував пограти в</w:t>
      </w:r>
      <w:r w:rsidRPr="00A14C71">
        <w:rPr>
          <w:rFonts w:ascii="Times New Roman" w:hAnsi="Times New Roman" w:cs="Times New Roman"/>
          <w:sz w:val="28"/>
          <w:szCs w:val="28"/>
          <w:lang w:val="uk-UA"/>
        </w:rPr>
        <w:t xml:space="preserve"> гру.</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картка 6. Поділися цукерками.</w:t>
      </w:r>
    </w:p>
    <w:p w:rsidR="00AA39F7" w:rsidRPr="00A14C71" w:rsidRDefault="00AA39F7" w:rsidP="00AA39F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картка 7. Тебе запросили в</w:t>
      </w:r>
      <w:r w:rsidRPr="00A14C71">
        <w:rPr>
          <w:rFonts w:ascii="Times New Roman" w:hAnsi="Times New Roman" w:cs="Times New Roman"/>
          <w:sz w:val="28"/>
          <w:szCs w:val="28"/>
          <w:lang w:val="uk-UA"/>
        </w:rPr>
        <w:t xml:space="preserve"> гості.</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картка 8. Одно</w:t>
      </w:r>
      <w:r w:rsidRPr="00A14C71">
        <w:rPr>
          <w:rFonts w:ascii="Times New Roman" w:hAnsi="Times New Roman" w:cs="Times New Roman"/>
          <w:sz w:val="28"/>
          <w:szCs w:val="28"/>
        </w:rPr>
        <w:t>класник</w:t>
      </w:r>
      <w:r w:rsidRPr="00A14C71">
        <w:rPr>
          <w:rFonts w:ascii="Times New Roman" w:hAnsi="Times New Roman" w:cs="Times New Roman"/>
          <w:sz w:val="28"/>
          <w:szCs w:val="28"/>
          <w:lang w:val="uk-UA"/>
        </w:rPr>
        <w:t xml:space="preserve"> просить поділитися печивом.</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картка 9. Ти не можеш виконати прохання друга.</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картка 10. Друг штовхнув тебе.</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картка 11. Ти заходиш до класу.</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картка 12. Ви зустрілися після розлуки.</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картка 13. Сусід тебе скривдив.</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картка 14. Ти втішаєш і розраджуєш друга.</w:t>
      </w:r>
    </w:p>
    <w:p w:rsidR="00AA39F7" w:rsidRDefault="00AA39F7" w:rsidP="00AA39F7">
      <w:pPr>
        <w:spacing w:after="0" w:line="360" w:lineRule="auto"/>
        <w:jc w:val="center"/>
        <w:rPr>
          <w:rFonts w:ascii="Times New Roman" w:hAnsi="Times New Roman" w:cs="Times New Roman"/>
          <w:b/>
          <w:sz w:val="28"/>
          <w:szCs w:val="28"/>
          <w:lang w:val="uk-UA"/>
        </w:rPr>
      </w:pPr>
    </w:p>
    <w:p w:rsidR="00AA39F7" w:rsidRPr="00A14C71"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Притча «Долоня</w:t>
      </w:r>
      <w:r w:rsidRPr="00A14C71">
        <w:rPr>
          <w:rFonts w:ascii="Times New Roman" w:hAnsi="Times New Roman" w:cs="Times New Roman"/>
          <w:b/>
          <w:sz w:val="28"/>
          <w:szCs w:val="28"/>
          <w:lang w:val="uk-UA"/>
        </w:rPr>
        <w:t xml:space="preserve"> і пісок»</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 xml:space="preserve">Дівчина, гуляючи разом </w:t>
      </w:r>
      <w:r>
        <w:rPr>
          <w:rFonts w:ascii="Times New Roman" w:hAnsi="Times New Roman" w:cs="Times New Roman"/>
          <w:sz w:val="28"/>
          <w:szCs w:val="28"/>
          <w:lang w:val="uk-UA"/>
        </w:rPr>
        <w:t>і</w:t>
      </w:r>
      <w:r w:rsidRPr="00A14C71">
        <w:rPr>
          <w:rFonts w:ascii="Times New Roman" w:hAnsi="Times New Roman" w:cs="Times New Roman"/>
          <w:sz w:val="28"/>
          <w:szCs w:val="28"/>
          <w:lang w:val="uk-UA"/>
        </w:rPr>
        <w:t>з мамою пляжем, запитала:</w:t>
      </w:r>
    </w:p>
    <w:p w:rsidR="00AA39F7" w:rsidRPr="00A14C71" w:rsidRDefault="00AA39F7" w:rsidP="00AA39F7">
      <w:pPr>
        <w:numPr>
          <w:ilvl w:val="0"/>
          <w:numId w:val="20"/>
        </w:numPr>
        <w:tabs>
          <w:tab w:val="clear" w:pos="720"/>
          <w:tab w:val="left" w:pos="567"/>
        </w:tabs>
        <w:spacing w:after="0" w:line="360" w:lineRule="auto"/>
        <w:ind w:left="0" w:firstLine="36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Мамо, як мені поводитися, щоб утримати своїх улюблених друзів?</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Мама подумала хвилинку, потім схилилась і взяла дві пригорщі пі</w:t>
      </w:r>
      <w:r>
        <w:rPr>
          <w:rFonts w:ascii="Times New Roman" w:hAnsi="Times New Roman" w:cs="Times New Roman"/>
          <w:sz w:val="28"/>
          <w:szCs w:val="28"/>
          <w:lang w:val="uk-UA"/>
        </w:rPr>
        <w:t>ску. Підняла обидві руки вгору й</w:t>
      </w:r>
      <w:r w:rsidRPr="00A14C71">
        <w:rPr>
          <w:rFonts w:ascii="Times New Roman" w:hAnsi="Times New Roman" w:cs="Times New Roman"/>
          <w:sz w:val="28"/>
          <w:szCs w:val="28"/>
          <w:lang w:val="uk-UA"/>
        </w:rPr>
        <w:t xml:space="preserve"> затиснула міцно одну долоню. Пісок утікав крізь її пальці: що більше стискала пальці, то швидше висипався пісок. Друга долоня була відкритою: весь пісок на ній залишився. </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Дівчина подивилася здивовано, а потім вигукнула…</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Обговорення:</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Як ви гадаєте, що сказала дівчина?</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Що треба робити, щоб не втратити друзів?</w:t>
      </w:r>
    </w:p>
    <w:p w:rsidR="00AA39F7" w:rsidRPr="00A14C71" w:rsidRDefault="00AA39F7" w:rsidP="00AA39F7">
      <w:pPr>
        <w:pStyle w:val="ab"/>
        <w:spacing w:after="0" w:line="360" w:lineRule="auto"/>
        <w:ind w:left="0"/>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Руханка «Броунівський рух»</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i/>
          <w:sz w:val="28"/>
          <w:szCs w:val="28"/>
          <w:lang w:val="uk-UA"/>
        </w:rPr>
        <w:t>:</w:t>
      </w:r>
      <w:r w:rsidRPr="00A14C71">
        <w:rPr>
          <w:rFonts w:ascii="Times New Roman" w:hAnsi="Times New Roman" w:cs="Times New Roman"/>
          <w:sz w:val="28"/>
          <w:szCs w:val="28"/>
          <w:lang w:val="uk-UA"/>
        </w:rPr>
        <w:t xml:space="preserve"> створити в групі атмосферу довіри та згуртованості.</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lastRenderedPageBreak/>
        <w:t>Учасники ходять по кімнаті із заплющеними очима. Після оплеску ведучого кожен учасник бере за руку того, хто стоїть поруч і називає його ім’я. Після другого оплеску рух відновлюється. На два оплески підряд – вправа припиняється.</w:t>
      </w:r>
    </w:p>
    <w:p w:rsidR="00AA39F7" w:rsidRDefault="00AA39F7" w:rsidP="00AA39F7">
      <w:pPr>
        <w:spacing w:after="0" w:line="360" w:lineRule="auto"/>
        <w:jc w:val="center"/>
        <w:rPr>
          <w:rFonts w:ascii="Times New Roman" w:hAnsi="Times New Roman" w:cs="Times New Roman"/>
          <w:sz w:val="28"/>
          <w:szCs w:val="28"/>
          <w:lang w:val="uk-UA"/>
        </w:rPr>
      </w:pPr>
    </w:p>
    <w:p w:rsidR="00AA39F7" w:rsidRPr="00A14C71" w:rsidRDefault="00AA39F7" w:rsidP="00AA39F7">
      <w:pPr>
        <w:spacing w:after="0" w:line="360" w:lineRule="auto"/>
        <w:jc w:val="center"/>
        <w:rPr>
          <w:rFonts w:ascii="Times New Roman" w:hAnsi="Times New Roman" w:cs="Times New Roman"/>
          <w:sz w:val="28"/>
          <w:szCs w:val="28"/>
          <w:lang w:val="uk-UA"/>
        </w:rPr>
      </w:pPr>
      <w:r w:rsidRPr="00A14C71">
        <w:rPr>
          <w:rFonts w:ascii="Times New Roman" w:hAnsi="Times New Roman" w:cs="Times New Roman"/>
          <w:sz w:val="28"/>
          <w:szCs w:val="28"/>
          <w:lang w:val="uk-UA"/>
        </w:rPr>
        <w:t>ЗАНЯТТЯ 4</w:t>
      </w:r>
    </w:p>
    <w:p w:rsidR="00AA39F7" w:rsidRPr="00A14C71"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Pr="00A14C71">
        <w:rPr>
          <w:rFonts w:ascii="Times New Roman" w:hAnsi="Times New Roman" w:cs="Times New Roman"/>
          <w:b/>
          <w:sz w:val="28"/>
          <w:szCs w:val="28"/>
          <w:lang w:val="uk-UA"/>
        </w:rPr>
        <w:t>ЯК СЕБЕ КОНТРОЛЮВАТИ</w:t>
      </w:r>
      <w:r>
        <w:rPr>
          <w:rFonts w:ascii="Times New Roman" w:hAnsi="Times New Roman" w:cs="Times New Roman"/>
          <w:b/>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sz w:val="28"/>
          <w:szCs w:val="28"/>
          <w:lang w:val="uk-UA"/>
        </w:rPr>
        <w:t>Мета:</w:t>
      </w:r>
      <w:r w:rsidRPr="00A14C71">
        <w:rPr>
          <w:rFonts w:ascii="Times New Roman" w:hAnsi="Times New Roman" w:cs="Times New Roman"/>
          <w:sz w:val="28"/>
          <w:szCs w:val="28"/>
          <w:lang w:val="uk-UA"/>
        </w:rPr>
        <w:t xml:space="preserve"> розвиток навичок контролю емоційної ситуації.</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Завдання:</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з’</w:t>
      </w:r>
      <w:r w:rsidRPr="00A14C71">
        <w:rPr>
          <w:rFonts w:ascii="Times New Roman" w:hAnsi="Times New Roman" w:cs="Times New Roman"/>
          <w:sz w:val="28"/>
          <w:szCs w:val="28"/>
          <w:lang w:val="uk-UA"/>
        </w:rPr>
        <w:t>ясувати роль емоцій у міжособистісному спілкуванні;</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розвивати самосвідомість підлітків;</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розширювати знання учасників про методи самостійної регуляції власного емоційного стану.</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Матеріали:</w:t>
      </w:r>
      <w:r w:rsidRPr="00A14C71">
        <w:rPr>
          <w:rFonts w:ascii="Times New Roman" w:hAnsi="Times New Roman" w:cs="Times New Roman"/>
          <w:sz w:val="28"/>
          <w:szCs w:val="28"/>
          <w:lang w:val="uk-UA"/>
        </w:rPr>
        <w:t xml:space="preserve"> картки з ситуаціями, аркуші паперу А3.</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Рольова гра «Спокійні та агресивні відповіді»</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формування адекватних реакцій у різних ситуаціях.</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Кожному учаснику пропонується продемонструвати в задані</w:t>
      </w:r>
      <w:r>
        <w:rPr>
          <w:rFonts w:ascii="Times New Roman" w:hAnsi="Times New Roman" w:cs="Times New Roman"/>
          <w:sz w:val="28"/>
          <w:szCs w:val="28"/>
          <w:lang w:val="uk-UA"/>
        </w:rPr>
        <w:t>й ситуації спокійні, впевнені й</w:t>
      </w:r>
      <w:r w:rsidRPr="00A14C71">
        <w:rPr>
          <w:rFonts w:ascii="Times New Roman" w:hAnsi="Times New Roman" w:cs="Times New Roman"/>
          <w:sz w:val="28"/>
          <w:szCs w:val="28"/>
          <w:lang w:val="uk-UA"/>
        </w:rPr>
        <w:t xml:space="preserve"> агресивні відповіді. Для кожного учасника використовується лише одна ситуація.</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Ситуації.</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1. Друг розмовляє з вами, а ви вже хочете йти.</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2. Ваш колега відволікає вас від важливої справи, ставить запитання, які заважають працювати.</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3. Вас хтось дуже образив.</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«Дихання»</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зняття напруження, оптимізація емоційного стану.</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Сідаємо зручно, розслабляємося і заплющуємо очі. Зосередж</w:t>
      </w:r>
      <w:r>
        <w:rPr>
          <w:rFonts w:ascii="Times New Roman" w:hAnsi="Times New Roman" w:cs="Times New Roman"/>
          <w:sz w:val="28"/>
          <w:szCs w:val="28"/>
          <w:lang w:val="uk-UA"/>
        </w:rPr>
        <w:t>уємося на своєму диханні: на вдих</w:t>
      </w:r>
      <w:r w:rsidRPr="00A14C71">
        <w:rPr>
          <w:rFonts w:ascii="Times New Roman" w:hAnsi="Times New Roman" w:cs="Times New Roman"/>
          <w:sz w:val="28"/>
          <w:szCs w:val="28"/>
          <w:lang w:val="uk-UA"/>
        </w:rPr>
        <w:t>у і на видиху. Видихаємо неспокій, втомленість, тривогу, а вдихаємо силу, енергію, хороші почуття.</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Час виконання вправи – 5 хв.</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«Я режисер власного життя»</w:t>
      </w:r>
    </w:p>
    <w:p w:rsidR="00AA39F7" w:rsidRDefault="00AA39F7" w:rsidP="00AA39F7">
      <w:pPr>
        <w:tabs>
          <w:tab w:val="left" w:pos="709"/>
        </w:tabs>
        <w:spacing w:after="0" w:line="360" w:lineRule="auto"/>
        <w:ind w:firstLine="709"/>
        <w:jc w:val="both"/>
        <w:rPr>
          <w:rFonts w:ascii="Times New Roman" w:hAnsi="Times New Roman" w:cs="Times New Roman"/>
          <w:b/>
          <w:i/>
          <w:sz w:val="28"/>
          <w:szCs w:val="28"/>
          <w:lang w:val="uk-UA"/>
        </w:rPr>
      </w:pPr>
      <w:r w:rsidRPr="00A14C71">
        <w:rPr>
          <w:rFonts w:ascii="Times New Roman" w:hAnsi="Times New Roman" w:cs="Times New Roman"/>
          <w:b/>
          <w:i/>
          <w:sz w:val="28"/>
          <w:szCs w:val="28"/>
          <w:lang w:val="uk-UA"/>
        </w:rPr>
        <w:t xml:space="preserve">Мета: </w:t>
      </w:r>
      <w:r w:rsidRPr="00A14C71">
        <w:rPr>
          <w:rFonts w:ascii="Times New Roman" w:hAnsi="Times New Roman" w:cs="Times New Roman"/>
          <w:sz w:val="28"/>
          <w:szCs w:val="28"/>
          <w:lang w:val="uk-UA"/>
        </w:rPr>
        <w:t>формувати навички контролю агресії.</w:t>
      </w:r>
      <w:r w:rsidRPr="00A14C71">
        <w:rPr>
          <w:rFonts w:ascii="Times New Roman" w:hAnsi="Times New Roman" w:cs="Times New Roman"/>
          <w:b/>
          <w:i/>
          <w:sz w:val="28"/>
          <w:szCs w:val="28"/>
          <w:lang w:val="uk-UA"/>
        </w:rPr>
        <w:t xml:space="preserve"> </w:t>
      </w:r>
    </w:p>
    <w:p w:rsidR="00AA39F7" w:rsidRDefault="00AA39F7" w:rsidP="00AA39F7">
      <w:pPr>
        <w:tabs>
          <w:tab w:val="left" w:pos="709"/>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lastRenderedPageBreak/>
        <w:t>Потрібно уявити найбільш ймовірну ситуацію, що спричиняє агресивну по</w:t>
      </w:r>
      <w:r>
        <w:rPr>
          <w:rFonts w:ascii="Times New Roman" w:hAnsi="Times New Roman" w:cs="Times New Roman"/>
          <w:sz w:val="28"/>
          <w:szCs w:val="28"/>
          <w:lang w:val="uk-UA"/>
        </w:rPr>
        <w:t>ведінку. Але зараз підліток уже</w:t>
      </w:r>
      <w:r w:rsidRPr="00A14C71">
        <w:rPr>
          <w:rFonts w:ascii="Times New Roman" w:hAnsi="Times New Roman" w:cs="Times New Roman"/>
          <w:sz w:val="28"/>
          <w:szCs w:val="28"/>
          <w:lang w:val="uk-UA"/>
        </w:rPr>
        <w:t xml:space="preserve"> сам режисер свого життя і може спроектувати свої думки, поведінку в ту мить, коли гнівається. Те, що відбувається залежить від нього самого.</w:t>
      </w:r>
    </w:p>
    <w:p w:rsidR="00AA39F7" w:rsidRPr="00A14C71" w:rsidRDefault="00AA39F7" w:rsidP="00AA39F7">
      <w:pPr>
        <w:tabs>
          <w:tab w:val="left" w:pos="709"/>
        </w:tabs>
        <w:spacing w:after="0" w:line="360" w:lineRule="auto"/>
        <w:ind w:firstLine="709"/>
        <w:jc w:val="both"/>
        <w:rPr>
          <w:rFonts w:ascii="Times New Roman" w:hAnsi="Times New Roman" w:cs="Times New Roman"/>
          <w:i/>
          <w:sz w:val="28"/>
          <w:szCs w:val="28"/>
          <w:lang w:val="uk-UA"/>
        </w:rPr>
      </w:pPr>
      <w:r w:rsidRPr="00A14C71">
        <w:rPr>
          <w:rFonts w:ascii="Times New Roman" w:hAnsi="Times New Roman" w:cs="Times New Roman"/>
          <w:i/>
          <w:sz w:val="28"/>
          <w:szCs w:val="28"/>
          <w:lang w:val="uk-UA"/>
        </w:rPr>
        <w:t>Обговорення</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«Згода, незгода, оцінка»</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навчання учасників висловлювати свої почуття без оцінок, невдоволення та образ.</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Ведучий об’єднує підлітків у три підгрупи за кольорами світлофору. Кожна група отримує аркуш паперу форматом А3 і картку із завданням.</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Варіанти завдань:</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складіть перелік слів і висловів, за допомогою яких висловлюєте згоду;</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складіть перелік слів і висловів, за допомогою яких висловлюєте незгоду;</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складіть перелік слів і висловів, за допомогою яких</w:t>
      </w:r>
      <w:r>
        <w:rPr>
          <w:rFonts w:ascii="Times New Roman" w:hAnsi="Times New Roman" w:cs="Times New Roman"/>
          <w:sz w:val="28"/>
          <w:szCs w:val="28"/>
          <w:lang w:val="uk-UA"/>
        </w:rPr>
        <w:t xml:space="preserve"> оцінюєте дії або вчинки іншого.</w:t>
      </w:r>
    </w:p>
    <w:p w:rsidR="00AA39F7" w:rsidRDefault="00AA39F7" w:rsidP="00AA39F7">
      <w:pPr>
        <w:tabs>
          <w:tab w:val="left" w:pos="284"/>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Кожна група по черзі презентує результати своєї роботи. Ведучий</w:t>
      </w:r>
      <w:r>
        <w:rPr>
          <w:rFonts w:ascii="Times New Roman" w:hAnsi="Times New Roman" w:cs="Times New Roman"/>
          <w:sz w:val="28"/>
          <w:szCs w:val="28"/>
          <w:lang w:val="uk-UA"/>
        </w:rPr>
        <w:t xml:space="preserve"> наголошує, що для ефективного й</w:t>
      </w:r>
      <w:r w:rsidRPr="00A14C71">
        <w:rPr>
          <w:rFonts w:ascii="Times New Roman" w:hAnsi="Times New Roman" w:cs="Times New Roman"/>
          <w:sz w:val="28"/>
          <w:szCs w:val="28"/>
          <w:lang w:val="uk-UA"/>
        </w:rPr>
        <w:t xml:space="preserve"> толерантного спілкування важливо вміти висловлювати свою точку зору, не ображаючи інших.</w:t>
      </w:r>
    </w:p>
    <w:p w:rsidR="00AA39F7" w:rsidRPr="00A14C71" w:rsidRDefault="00AA39F7" w:rsidP="00AA39F7">
      <w:pPr>
        <w:tabs>
          <w:tab w:val="left" w:pos="284"/>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Обговорення:</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Чи була цікава вам ця гра?</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Що ви зрозуміли?</w:t>
      </w:r>
    </w:p>
    <w:p w:rsidR="00AA39F7" w:rsidRPr="00A14C71" w:rsidRDefault="00AA39F7" w:rsidP="00AA39F7">
      <w:pPr>
        <w:spacing w:after="0" w:line="360" w:lineRule="auto"/>
        <w:jc w:val="center"/>
        <w:rPr>
          <w:rFonts w:ascii="Times New Roman" w:hAnsi="Times New Roman" w:cs="Times New Roman"/>
          <w:b/>
          <w:i/>
          <w:sz w:val="28"/>
          <w:szCs w:val="28"/>
          <w:lang w:val="uk-UA"/>
        </w:rPr>
      </w:pPr>
      <w:r w:rsidRPr="00A14C71">
        <w:rPr>
          <w:rFonts w:ascii="Times New Roman" w:hAnsi="Times New Roman" w:cs="Times New Roman"/>
          <w:b/>
          <w:i/>
          <w:sz w:val="28"/>
          <w:szCs w:val="28"/>
          <w:lang w:val="uk-UA"/>
        </w:rPr>
        <w:t>Історія «Скибка хліба»</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Якось один чоловік, який уже двадцять років не ходив до церкви, підійшов до священика. За хвилю вагання, майже з плачем, почав розповідати: «Мої руки з</w:t>
      </w:r>
      <w:r>
        <w:rPr>
          <w:rFonts w:ascii="Times New Roman" w:hAnsi="Times New Roman" w:cs="Times New Roman"/>
          <w:sz w:val="28"/>
          <w:szCs w:val="28"/>
          <w:lang w:val="uk-UA"/>
        </w:rPr>
        <w:t>абруднені кров’</w:t>
      </w:r>
      <w:r w:rsidRPr="00A14C71">
        <w:rPr>
          <w:rFonts w:ascii="Times New Roman" w:hAnsi="Times New Roman" w:cs="Times New Roman"/>
          <w:sz w:val="28"/>
          <w:szCs w:val="28"/>
          <w:lang w:val="uk-UA"/>
        </w:rPr>
        <w:t>ю. Сталося це тоді, коли ми відступали на російському фронті. Щодня хтось із нас помирав від ран або голоду. Нам дали наказ – не входити до хат без рушниці і стріляти при найменших рухах місцевих жителів…</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У хаті, куди я увійшов, був лише один старий і дівчинка-підліток.</w:t>
      </w:r>
    </w:p>
    <w:p w:rsidR="00AA39F7" w:rsidRPr="00A14C71" w:rsidRDefault="00AA39F7" w:rsidP="00AA39F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A14C71">
        <w:rPr>
          <w:rFonts w:ascii="Times New Roman" w:hAnsi="Times New Roman" w:cs="Times New Roman"/>
          <w:sz w:val="28"/>
          <w:szCs w:val="28"/>
          <w:lang w:val="uk-UA"/>
        </w:rPr>
        <w:t xml:space="preserve"> Хліба, дайте хліба! – жадібно просив я. Дівчинка нахилилась… Я думав, що вона хотіла взяти якусь зброю, бомбу. Я вистрелив… Дівчинка впала…</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Коли я підійшов, то побачив, що вона тримала в руці скибку хліба. Я вбив чотирнадцятирічну дівчинку, яка хотіла дати мені хліба… Повернувшись додому, я почав пити, щоб забути все це…Але не можу…Чи простить мені Бог?»</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Хто ходить із зарядженим крісом, той вистрелить. Якщо єдиним знаряддям, яке ти маєш, є молоток, і ти носиш його за собою, то інші люди будуть для тебе цвяхами: цілий день будеш бити по них.</w:t>
      </w:r>
    </w:p>
    <w:p w:rsidR="00AA39F7" w:rsidRPr="00A14C71" w:rsidRDefault="00AA39F7" w:rsidP="00AA39F7">
      <w:pPr>
        <w:spacing w:after="0" w:line="360" w:lineRule="auto"/>
        <w:ind w:firstLine="709"/>
        <w:jc w:val="both"/>
        <w:rPr>
          <w:rFonts w:ascii="Times New Roman" w:hAnsi="Times New Roman" w:cs="Times New Roman"/>
          <w:i/>
          <w:sz w:val="28"/>
          <w:szCs w:val="28"/>
          <w:lang w:val="uk-UA"/>
        </w:rPr>
      </w:pPr>
      <w:r w:rsidRPr="00A14C71">
        <w:rPr>
          <w:rFonts w:ascii="Times New Roman" w:hAnsi="Times New Roman" w:cs="Times New Roman"/>
          <w:i/>
          <w:sz w:val="28"/>
          <w:szCs w:val="28"/>
          <w:lang w:val="uk-UA"/>
        </w:rPr>
        <w:t>Обговорення:</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Які агресивні та жорстокі дії людини впливають на життя?</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Як ставляться до таких людей у соціальному середовищі?</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«Емоція по колу»</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створення хорошого настрою.</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Ведучий пропонує по колу сказати про свій емоційний стан у цей момент.</w:t>
      </w:r>
    </w:p>
    <w:p w:rsidR="00AA39F7" w:rsidRPr="00A14C71" w:rsidRDefault="00AA39F7" w:rsidP="00AA39F7">
      <w:pPr>
        <w:spacing w:after="0" w:line="360" w:lineRule="auto"/>
        <w:jc w:val="center"/>
        <w:rPr>
          <w:rFonts w:ascii="Times New Roman" w:hAnsi="Times New Roman" w:cs="Times New Roman"/>
          <w:sz w:val="28"/>
          <w:szCs w:val="28"/>
          <w:lang w:val="uk-UA"/>
        </w:rPr>
      </w:pPr>
      <w:r w:rsidRPr="00A14C71">
        <w:rPr>
          <w:rFonts w:ascii="Times New Roman" w:hAnsi="Times New Roman" w:cs="Times New Roman"/>
          <w:sz w:val="28"/>
          <w:szCs w:val="28"/>
          <w:lang w:val="uk-UA"/>
        </w:rPr>
        <w:t>ЗАНЯТТЯ 5</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Тема: Я І МОЄ ЗДОРОВʼЯ</w:t>
      </w:r>
      <w:r>
        <w:rPr>
          <w:rFonts w:ascii="Times New Roman" w:hAnsi="Times New Roman" w:cs="Times New Roman"/>
          <w:b/>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формування й усвідомлення цінності здоров’</w:t>
      </w:r>
      <w:r w:rsidRPr="00A14C71">
        <w:rPr>
          <w:rFonts w:ascii="Times New Roman" w:hAnsi="Times New Roman" w:cs="Times New Roman"/>
          <w:sz w:val="28"/>
          <w:szCs w:val="28"/>
          <w:lang w:val="uk-UA"/>
        </w:rPr>
        <w:t>я як основи для успішної реалізації життєвих цінностей; актуаліз</w:t>
      </w:r>
      <w:r>
        <w:rPr>
          <w:rFonts w:ascii="Times New Roman" w:hAnsi="Times New Roman" w:cs="Times New Roman"/>
          <w:sz w:val="28"/>
          <w:szCs w:val="28"/>
          <w:lang w:val="uk-UA"/>
        </w:rPr>
        <w:t>ація відчуття важливості здоров’</w:t>
      </w:r>
      <w:r w:rsidRPr="00A14C71">
        <w:rPr>
          <w:rFonts w:ascii="Times New Roman" w:hAnsi="Times New Roman" w:cs="Times New Roman"/>
          <w:sz w:val="28"/>
          <w:szCs w:val="28"/>
          <w:lang w:val="uk-UA"/>
        </w:rPr>
        <w:t>я та необхідності дбайливого ставлення до нього.</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Завдання:</w:t>
      </w:r>
      <w:r>
        <w:rPr>
          <w:rFonts w:ascii="Times New Roman" w:hAnsi="Times New Roman" w:cs="Times New Roman"/>
          <w:b/>
          <w:i/>
          <w:sz w:val="28"/>
          <w:szCs w:val="28"/>
          <w:lang w:val="uk-UA"/>
        </w:rPr>
        <w:t xml:space="preserve"> </w:t>
      </w:r>
      <w:r w:rsidRPr="00A14C71">
        <w:rPr>
          <w:rFonts w:ascii="Times New Roman" w:hAnsi="Times New Roman" w:cs="Times New Roman"/>
          <w:sz w:val="28"/>
          <w:szCs w:val="28"/>
          <w:lang w:val="uk-UA"/>
        </w:rPr>
        <w:t>сприяти усвідомленню цінностей здорового способу життя;</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сприяти засвоєнню зна</w:t>
      </w:r>
      <w:r>
        <w:rPr>
          <w:rFonts w:ascii="Times New Roman" w:hAnsi="Times New Roman" w:cs="Times New Roman"/>
          <w:sz w:val="28"/>
          <w:szCs w:val="28"/>
          <w:lang w:val="uk-UA"/>
        </w:rPr>
        <w:t>нь про фактори ризику на здоров’я.</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Матеріали:</w:t>
      </w:r>
      <w:r w:rsidRPr="00A14C71">
        <w:rPr>
          <w:rFonts w:ascii="Times New Roman" w:hAnsi="Times New Roman" w:cs="Times New Roman"/>
          <w:sz w:val="28"/>
          <w:szCs w:val="28"/>
          <w:lang w:val="uk-UA"/>
        </w:rPr>
        <w:t xml:space="preserve"> фліп-чарт, аркуш паперу А1, кольорові стікери, кольорові олівці.</w:t>
      </w:r>
    </w:p>
    <w:p w:rsidR="00AA39F7" w:rsidRPr="00A14C71" w:rsidRDefault="00AA39F7" w:rsidP="00AA39F7">
      <w:pPr>
        <w:spacing w:after="0" w:line="360" w:lineRule="auto"/>
        <w:ind w:left="360"/>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«Очікування»</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визначення очікувань від занять.</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A14C71">
        <w:rPr>
          <w:rFonts w:ascii="Times New Roman" w:hAnsi="Times New Roman" w:cs="Times New Roman"/>
          <w:sz w:val="28"/>
          <w:szCs w:val="28"/>
          <w:lang w:val="uk-UA"/>
        </w:rPr>
        <w:t>часники на різнокольорових стікерах пишуть свої сподівання і прикріплюють на пліп-чарт.</w:t>
      </w:r>
    </w:p>
    <w:p w:rsidR="00AA39F7" w:rsidRPr="00A14C71" w:rsidRDefault="00AA39F7" w:rsidP="00AA39F7">
      <w:pPr>
        <w:spacing w:after="0" w:line="360" w:lineRule="auto"/>
        <w:jc w:val="center"/>
        <w:rPr>
          <w:rFonts w:ascii="Times New Roman" w:hAnsi="Times New Roman" w:cs="Times New Roman"/>
          <w:b/>
          <w:i/>
          <w:sz w:val="28"/>
          <w:szCs w:val="28"/>
          <w:lang w:val="uk-UA"/>
        </w:rPr>
      </w:pPr>
      <w:r w:rsidRPr="00A14C71">
        <w:rPr>
          <w:rFonts w:ascii="Times New Roman" w:hAnsi="Times New Roman" w:cs="Times New Roman"/>
          <w:b/>
          <w:i/>
          <w:sz w:val="28"/>
          <w:szCs w:val="28"/>
          <w:lang w:val="uk-UA"/>
        </w:rPr>
        <w:t>Притча про пихатого мандарина</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lastRenderedPageBreak/>
        <w:t>Колись давно у старому Китаї жив розумний, але надзвичайно пихатий мандарин</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(державний урядовець). Цілий день він те й робив, що приміряв багате вбрання і вихвалявся своїм розумом. Так минали дні за днями, роки за роками… Аж ось країну облетіла звістка, що неподалік поселився чернець, розумніший за мандарина. Мандарин страшенно розлютився, але не виказав цього ні жестом, ні словом.</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Задумав він оголосити поєдинок і відстояти славу наймудрішого нечесним способом: «Візьму я в руки метелика, сховаю його за спиною і спитаю, що у мене в руках – живе чи мертве? Якщо чернець скаже, що живе, я задушу метелика, а якщо мертве – випущу його».</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І ось настав день поєдинку. У пишній залі зібралось багато людей, усім кортіло побачити змагання найрозумніших людей у світі. Мандарин сидів на високому троні, тримав за спиною метелика і з нетерпінням чекав приходу ченця. Аж ось двері відчинились, і до зали увійшов невеликий худорлявий чоловік. Він підійшов, привітався і сказав, що готовий відповісти на будь-яке запитання. Тоді пихатий мандарин запитав: «Скажи-но мені, що я тримаю в руках – живе чи мертве?»</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Мудрець усміхнувся й відповів: «Усе в твоїх руках». Збентежений мандарин випустив метелика з рук, і той полетів, радісно тріпочучи яскравими крильцями.</w:t>
      </w:r>
    </w:p>
    <w:p w:rsidR="00AA39F7" w:rsidRPr="00A14C71" w:rsidRDefault="00AA39F7" w:rsidP="00AA39F7">
      <w:pPr>
        <w:spacing w:after="0" w:line="360" w:lineRule="auto"/>
        <w:ind w:firstLine="709"/>
        <w:jc w:val="both"/>
        <w:rPr>
          <w:rFonts w:ascii="Times New Roman" w:hAnsi="Times New Roman" w:cs="Times New Roman"/>
          <w:i/>
          <w:sz w:val="28"/>
          <w:szCs w:val="28"/>
          <w:lang w:val="uk-UA"/>
        </w:rPr>
      </w:pPr>
      <w:r w:rsidRPr="00A14C71">
        <w:rPr>
          <w:rFonts w:ascii="Times New Roman" w:hAnsi="Times New Roman" w:cs="Times New Roman"/>
          <w:i/>
          <w:sz w:val="28"/>
          <w:szCs w:val="28"/>
          <w:lang w:val="uk-UA"/>
        </w:rPr>
        <w:t>Обговорення:</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Як ви розумієте вислів «Усе в твоїх руках»?</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Від кого залежить рішення, яке ми приймаємо?</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Висновок. Усе, що робить людина, залежить, у першу чергу, лише від неї, вибір може впливати на її майбутнє.</w:t>
      </w:r>
    </w:p>
    <w:p w:rsidR="00AA39F7" w:rsidRPr="00A14C71" w:rsidRDefault="00AA39F7" w:rsidP="00AA39F7">
      <w:pPr>
        <w:tabs>
          <w:tab w:val="left" w:pos="0"/>
        </w:tabs>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Мозковий штурм «Що таке здоров'я?»</w:t>
      </w:r>
    </w:p>
    <w:p w:rsidR="00AA39F7" w:rsidRDefault="00AA39F7" w:rsidP="00AA39F7">
      <w:pPr>
        <w:tabs>
          <w:tab w:val="left" w:pos="0"/>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активізація знань </w:t>
      </w:r>
      <w:r>
        <w:rPr>
          <w:rFonts w:ascii="Times New Roman" w:hAnsi="Times New Roman" w:cs="Times New Roman"/>
          <w:sz w:val="28"/>
          <w:szCs w:val="28"/>
          <w:lang w:val="uk-UA"/>
        </w:rPr>
        <w:t>учасників про важливість здоров’я, визначення поняття здоров’</w:t>
      </w:r>
      <w:r w:rsidRPr="00A14C71">
        <w:rPr>
          <w:rFonts w:ascii="Times New Roman" w:hAnsi="Times New Roman" w:cs="Times New Roman"/>
          <w:sz w:val="28"/>
          <w:szCs w:val="28"/>
          <w:lang w:val="uk-UA"/>
        </w:rPr>
        <w:t>я.</w:t>
      </w:r>
    </w:p>
    <w:p w:rsidR="00AA39F7" w:rsidRDefault="00AA39F7" w:rsidP="00AA39F7">
      <w:pPr>
        <w:tabs>
          <w:tab w:val="left" w:pos="0"/>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lastRenderedPageBreak/>
        <w:t>Ведучий:</w:t>
      </w:r>
      <w:r w:rsidRPr="00A14C71">
        <w:rPr>
          <w:rFonts w:ascii="Times New Roman" w:hAnsi="Times New Roman" w:cs="Times New Roman"/>
          <w:sz w:val="28"/>
          <w:szCs w:val="28"/>
          <w:lang w:val="uk-UA"/>
        </w:rPr>
        <w:t xml:space="preserve"> Здоров</w:t>
      </w:r>
      <w:r>
        <w:rPr>
          <w:rFonts w:ascii="Times New Roman" w:hAnsi="Times New Roman" w:cs="Times New Roman"/>
          <w:sz w:val="28"/>
          <w:szCs w:val="28"/>
          <w:lang w:val="uk-UA"/>
        </w:rPr>
        <w:t>’я дуже важливе в</w:t>
      </w:r>
      <w:r w:rsidRPr="00A14C71">
        <w:rPr>
          <w:rFonts w:ascii="Times New Roman" w:hAnsi="Times New Roman" w:cs="Times New Roman"/>
          <w:sz w:val="28"/>
          <w:szCs w:val="28"/>
          <w:lang w:val="uk-UA"/>
        </w:rPr>
        <w:t xml:space="preserve"> нашому житті. Відомо пона</w:t>
      </w:r>
      <w:r>
        <w:rPr>
          <w:rFonts w:ascii="Times New Roman" w:hAnsi="Times New Roman" w:cs="Times New Roman"/>
          <w:sz w:val="28"/>
          <w:szCs w:val="28"/>
          <w:lang w:val="uk-UA"/>
        </w:rPr>
        <w:t>д 200 визначень поняття «здоров’</w:t>
      </w:r>
      <w:r w:rsidRPr="00A14C71">
        <w:rPr>
          <w:rFonts w:ascii="Times New Roman" w:hAnsi="Times New Roman" w:cs="Times New Roman"/>
          <w:sz w:val="28"/>
          <w:szCs w:val="28"/>
          <w:lang w:val="uk-UA"/>
        </w:rPr>
        <w:t>я». Давайте</w:t>
      </w:r>
      <w:r>
        <w:rPr>
          <w:rFonts w:ascii="Times New Roman" w:hAnsi="Times New Roman" w:cs="Times New Roman"/>
          <w:sz w:val="28"/>
          <w:szCs w:val="28"/>
          <w:lang w:val="uk-UA"/>
        </w:rPr>
        <w:t xml:space="preserve"> й ми визначимо, що таке здоров’</w:t>
      </w:r>
      <w:r w:rsidRPr="00A14C71">
        <w:rPr>
          <w:rFonts w:ascii="Times New Roman" w:hAnsi="Times New Roman" w:cs="Times New Roman"/>
          <w:sz w:val="28"/>
          <w:szCs w:val="28"/>
          <w:lang w:val="uk-UA"/>
        </w:rPr>
        <w:t>я. Усі пропозиції учасників записуються на фліп-чарті.</w:t>
      </w:r>
    </w:p>
    <w:p w:rsidR="00AA39F7" w:rsidRPr="00A14C71" w:rsidRDefault="00AA39F7" w:rsidP="00AA39F7">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визначенням ВООЗ, здоров’</w:t>
      </w:r>
      <w:r w:rsidRPr="00A14C71">
        <w:rPr>
          <w:rFonts w:ascii="Times New Roman" w:hAnsi="Times New Roman" w:cs="Times New Roman"/>
          <w:sz w:val="28"/>
          <w:szCs w:val="28"/>
          <w:lang w:val="uk-UA"/>
        </w:rPr>
        <w:t>я – стан повного фізичного, духовного або соціального благополуччя, а не лише відсутність хвороб і фізичних вад.</w:t>
      </w:r>
    </w:p>
    <w:p w:rsidR="00AA39F7" w:rsidRPr="00A14C71" w:rsidRDefault="00AA39F7" w:rsidP="00AA39F7">
      <w:pPr>
        <w:tabs>
          <w:tab w:val="left" w:pos="0"/>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Вправа «Що формує здоров’</w:t>
      </w:r>
      <w:r w:rsidRPr="00A14C71">
        <w:rPr>
          <w:rFonts w:ascii="Times New Roman" w:hAnsi="Times New Roman" w:cs="Times New Roman"/>
          <w:b/>
          <w:sz w:val="28"/>
          <w:szCs w:val="28"/>
          <w:lang w:val="uk-UA"/>
        </w:rPr>
        <w:t>я?»</w:t>
      </w:r>
    </w:p>
    <w:p w:rsidR="00AA39F7" w:rsidRDefault="00AA39F7" w:rsidP="00AA39F7">
      <w:pPr>
        <w:tabs>
          <w:tab w:val="left" w:pos="0"/>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визначення особливостей поведінки та способу життя як найважливіших ч</w:t>
      </w:r>
      <w:r>
        <w:rPr>
          <w:rFonts w:ascii="Times New Roman" w:hAnsi="Times New Roman" w:cs="Times New Roman"/>
          <w:sz w:val="28"/>
          <w:szCs w:val="28"/>
          <w:lang w:val="uk-UA"/>
        </w:rPr>
        <w:t>инників, що впливають на здоров’</w:t>
      </w:r>
      <w:r w:rsidRPr="00A14C71">
        <w:rPr>
          <w:rFonts w:ascii="Times New Roman" w:hAnsi="Times New Roman" w:cs="Times New Roman"/>
          <w:sz w:val="28"/>
          <w:szCs w:val="28"/>
          <w:lang w:val="uk-UA"/>
        </w:rPr>
        <w:t>я людини.</w:t>
      </w:r>
    </w:p>
    <w:p w:rsidR="00AA39F7" w:rsidRDefault="00AA39F7" w:rsidP="00AA39F7">
      <w:pPr>
        <w:tabs>
          <w:tab w:val="left" w:pos="0"/>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Тренер пропонує учасникам подумати, які і</w:t>
      </w:r>
      <w:r>
        <w:rPr>
          <w:rFonts w:ascii="Times New Roman" w:hAnsi="Times New Roman" w:cs="Times New Roman"/>
          <w:sz w:val="28"/>
          <w:szCs w:val="28"/>
          <w:lang w:val="uk-UA"/>
        </w:rPr>
        <w:t>снують фактори впливу на здоров’</w:t>
      </w:r>
      <w:r w:rsidRPr="00A14C71">
        <w:rPr>
          <w:rFonts w:ascii="Times New Roman" w:hAnsi="Times New Roman" w:cs="Times New Roman"/>
          <w:sz w:val="28"/>
          <w:szCs w:val="28"/>
          <w:lang w:val="uk-UA"/>
        </w:rPr>
        <w:t>я людини. Пропозиції записуються на фліп-</w:t>
      </w:r>
      <w:r>
        <w:rPr>
          <w:rFonts w:ascii="Times New Roman" w:hAnsi="Times New Roman" w:cs="Times New Roman"/>
          <w:sz w:val="28"/>
          <w:szCs w:val="28"/>
          <w:lang w:val="uk-UA"/>
        </w:rPr>
        <w:t>чарті. Потім тренер пропонує об’</w:t>
      </w:r>
      <w:r w:rsidRPr="00A14C71">
        <w:rPr>
          <w:rFonts w:ascii="Times New Roman" w:hAnsi="Times New Roman" w:cs="Times New Roman"/>
          <w:sz w:val="28"/>
          <w:szCs w:val="28"/>
          <w:lang w:val="uk-UA"/>
        </w:rPr>
        <w:t>єднати схожі фактори, виділити найсуттєвіші: спадковість, медицина, навколишнє середовище, спосіб життя людини.</w:t>
      </w:r>
    </w:p>
    <w:p w:rsidR="00AA39F7" w:rsidRPr="00A14C71" w:rsidRDefault="00AA39F7" w:rsidP="00AA39F7">
      <w:pPr>
        <w:tabs>
          <w:tab w:val="left" w:pos="0"/>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Наукові дослідження дають нам такі результати щодо вагомості впливу факторів на здоров</w:t>
      </w:r>
      <w:r>
        <w:rPr>
          <w:rFonts w:ascii="Times New Roman" w:hAnsi="Times New Roman" w:cs="Times New Roman"/>
          <w:sz w:val="28"/>
          <w:szCs w:val="28"/>
          <w:lang w:val="uk-UA"/>
        </w:rPr>
        <w:t>’</w:t>
      </w:r>
      <w:r w:rsidRPr="00A14C71">
        <w:rPr>
          <w:rFonts w:ascii="Times New Roman" w:hAnsi="Times New Roman" w:cs="Times New Roman"/>
          <w:sz w:val="28"/>
          <w:szCs w:val="28"/>
          <w:lang w:val="uk-UA"/>
        </w:rPr>
        <w:t>я людини:</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спадковість – 20%;</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рівень медичного забезпечення – 10%;</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екологія – 20%;</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спосіб життя – 50%.</w:t>
      </w:r>
    </w:p>
    <w:p w:rsidR="00AA39F7" w:rsidRPr="00A14C71" w:rsidRDefault="00AA39F7" w:rsidP="00AA39F7">
      <w:pPr>
        <w:tabs>
          <w:tab w:val="left" w:pos="0"/>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 xml:space="preserve">Хоч існує декілька важливих чинників, що впливають </w:t>
      </w:r>
      <w:r>
        <w:rPr>
          <w:rFonts w:ascii="Times New Roman" w:hAnsi="Times New Roman" w:cs="Times New Roman"/>
          <w:sz w:val="28"/>
          <w:szCs w:val="28"/>
          <w:lang w:val="uk-UA"/>
        </w:rPr>
        <w:t>на розвиток і збереження здоров’</w:t>
      </w:r>
      <w:r w:rsidRPr="00A14C71">
        <w:rPr>
          <w:rFonts w:ascii="Times New Roman" w:hAnsi="Times New Roman" w:cs="Times New Roman"/>
          <w:sz w:val="28"/>
          <w:szCs w:val="28"/>
          <w:lang w:val="uk-UA"/>
        </w:rPr>
        <w:t xml:space="preserve">я, поведінка людини, </w:t>
      </w:r>
      <w:r>
        <w:rPr>
          <w:rFonts w:ascii="Times New Roman" w:hAnsi="Times New Roman" w:cs="Times New Roman"/>
          <w:sz w:val="28"/>
          <w:szCs w:val="28"/>
          <w:lang w:val="uk-UA"/>
        </w:rPr>
        <w:t>її спосіб життя є вирішальними в</w:t>
      </w:r>
      <w:r w:rsidRPr="00A14C71">
        <w:rPr>
          <w:rFonts w:ascii="Times New Roman" w:hAnsi="Times New Roman" w:cs="Times New Roman"/>
          <w:sz w:val="28"/>
          <w:szCs w:val="28"/>
          <w:lang w:val="uk-UA"/>
        </w:rPr>
        <w:t xml:space="preserve"> збереженні здо</w:t>
      </w:r>
      <w:r>
        <w:rPr>
          <w:rFonts w:ascii="Times New Roman" w:hAnsi="Times New Roman" w:cs="Times New Roman"/>
          <w:sz w:val="28"/>
          <w:szCs w:val="28"/>
          <w:lang w:val="uk-UA"/>
        </w:rPr>
        <w:t>ров’</w:t>
      </w:r>
      <w:r w:rsidRPr="00A14C71">
        <w:rPr>
          <w:rFonts w:ascii="Times New Roman" w:hAnsi="Times New Roman" w:cs="Times New Roman"/>
          <w:sz w:val="28"/>
          <w:szCs w:val="28"/>
          <w:lang w:val="uk-UA"/>
        </w:rPr>
        <w:t xml:space="preserve">я. </w:t>
      </w:r>
    </w:p>
    <w:p w:rsidR="00AA39F7" w:rsidRPr="00A14C71" w:rsidRDefault="00AA39F7" w:rsidP="00AA39F7">
      <w:pPr>
        <w:pStyle w:val="ab"/>
        <w:tabs>
          <w:tab w:val="left" w:pos="0"/>
        </w:tabs>
        <w:spacing w:after="0" w:line="360" w:lineRule="auto"/>
        <w:ind w:left="0"/>
        <w:jc w:val="center"/>
        <w:rPr>
          <w:rFonts w:ascii="Times New Roman" w:hAnsi="Times New Roman" w:cs="Times New Roman"/>
          <w:sz w:val="28"/>
          <w:szCs w:val="28"/>
          <w:lang w:val="uk-UA"/>
        </w:rPr>
      </w:pPr>
      <w:r w:rsidRPr="00A14C71">
        <w:rPr>
          <w:rFonts w:ascii="Times New Roman" w:hAnsi="Times New Roman" w:cs="Times New Roman"/>
          <w:b/>
          <w:sz w:val="28"/>
          <w:szCs w:val="28"/>
          <w:lang w:val="uk-UA"/>
        </w:rPr>
        <w:t xml:space="preserve">Руханка </w:t>
      </w:r>
      <w:r w:rsidRPr="00A14C71">
        <w:rPr>
          <w:rFonts w:ascii="Times New Roman" w:hAnsi="Times New Roman" w:cs="Times New Roman"/>
          <w:sz w:val="28"/>
          <w:szCs w:val="28"/>
          <w:lang w:val="uk-UA"/>
        </w:rPr>
        <w:t>«</w:t>
      </w:r>
      <w:r w:rsidRPr="00A14C71">
        <w:rPr>
          <w:rFonts w:ascii="Times New Roman" w:hAnsi="Times New Roman" w:cs="Times New Roman"/>
          <w:b/>
          <w:sz w:val="28"/>
          <w:szCs w:val="28"/>
          <w:lang w:val="uk-UA"/>
        </w:rPr>
        <w:t>Неправда»</w:t>
      </w:r>
    </w:p>
    <w:p w:rsidR="00AA39F7" w:rsidRPr="00A14C71" w:rsidRDefault="00AA39F7" w:rsidP="00AA39F7">
      <w:pPr>
        <w:tabs>
          <w:tab w:val="left" w:pos="0"/>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зняти напругу і втому, створити гарний настрій.</w:t>
      </w:r>
    </w:p>
    <w:p w:rsidR="00AA39F7" w:rsidRDefault="00AA39F7" w:rsidP="00AA39F7">
      <w:pPr>
        <w:tabs>
          <w:tab w:val="left" w:pos="0"/>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 xml:space="preserve">Учасники стають у коло. Починає гру ведучий, який зрозуміло для інших імітує рухами виконання якої-небудь роботи (копає, грає на музичному інструменті, пере </w:t>
      </w:r>
      <w:r>
        <w:rPr>
          <w:rFonts w:ascii="Times New Roman" w:hAnsi="Times New Roman" w:cs="Times New Roman"/>
          <w:sz w:val="28"/>
          <w:szCs w:val="28"/>
          <w:lang w:val="uk-UA"/>
        </w:rPr>
        <w:t>тощо). У</w:t>
      </w:r>
      <w:r w:rsidRPr="00A14C71">
        <w:rPr>
          <w:rFonts w:ascii="Times New Roman" w:hAnsi="Times New Roman" w:cs="Times New Roman"/>
          <w:sz w:val="28"/>
          <w:szCs w:val="28"/>
          <w:lang w:val="uk-UA"/>
        </w:rPr>
        <w:t xml:space="preserve">часник, який стоїть праворуч, запитує: «Що ти робиш?». </w:t>
      </w:r>
    </w:p>
    <w:p w:rsidR="00AA39F7" w:rsidRPr="00A14C71" w:rsidRDefault="00AA39F7" w:rsidP="00AA39F7">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14C71">
        <w:rPr>
          <w:rFonts w:ascii="Times New Roman" w:hAnsi="Times New Roman" w:cs="Times New Roman"/>
          <w:sz w:val="28"/>
          <w:szCs w:val="28"/>
          <w:lang w:val="uk-UA"/>
        </w:rPr>
        <w:t xml:space="preserve">едучому треба відповісти що-небудь, але зовсім не те, що насправді робить, продовжуючи виконувати свої рухи. Наприклад, показує рухами, що грає на скрипці, а відповідає: «Зриваю яблука». Тим часом його сусід, </w:t>
      </w:r>
      <w:r w:rsidRPr="00A14C71">
        <w:rPr>
          <w:rFonts w:ascii="Times New Roman" w:hAnsi="Times New Roman" w:cs="Times New Roman"/>
          <w:sz w:val="28"/>
          <w:szCs w:val="28"/>
          <w:lang w:val="uk-UA"/>
        </w:rPr>
        <w:lastRenderedPageBreak/>
        <w:t>отримавши відповідь, починає виконувати рухи, які імітують словесну відповідь, тобто «неправду». Тепер уже цього йог</w:t>
      </w:r>
      <w:r>
        <w:rPr>
          <w:rFonts w:ascii="Times New Roman" w:hAnsi="Times New Roman" w:cs="Times New Roman"/>
          <w:sz w:val="28"/>
          <w:szCs w:val="28"/>
          <w:lang w:val="uk-UA"/>
        </w:rPr>
        <w:t xml:space="preserve">о запитуватиме сусід праворуч, </w:t>
      </w:r>
      <w:r w:rsidRPr="00A14C71">
        <w:rPr>
          <w:rFonts w:ascii="Times New Roman" w:hAnsi="Times New Roman" w:cs="Times New Roman"/>
          <w:sz w:val="28"/>
          <w:szCs w:val="28"/>
          <w:lang w:val="uk-UA"/>
        </w:rPr>
        <w:t>і тут</w:t>
      </w:r>
      <w:r>
        <w:rPr>
          <w:rFonts w:ascii="Times New Roman" w:hAnsi="Times New Roman" w:cs="Times New Roman"/>
          <w:sz w:val="28"/>
          <w:szCs w:val="28"/>
          <w:lang w:val="uk-UA"/>
        </w:rPr>
        <w:t xml:space="preserve"> теж треба сказати «неправду». У</w:t>
      </w:r>
      <w:r w:rsidRPr="00A14C71">
        <w:rPr>
          <w:rFonts w:ascii="Times New Roman" w:hAnsi="Times New Roman" w:cs="Times New Roman"/>
          <w:sz w:val="28"/>
          <w:szCs w:val="28"/>
          <w:lang w:val="uk-UA"/>
        </w:rPr>
        <w:t>сі продовжують виконувати свої рухи, доки коло не замкнеться.</w:t>
      </w:r>
    </w:p>
    <w:p w:rsidR="00AA39F7" w:rsidRPr="00A14C71" w:rsidRDefault="00AA39F7" w:rsidP="00AA39F7">
      <w:pPr>
        <w:tabs>
          <w:tab w:val="left" w:pos="0"/>
        </w:tabs>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«Шляхи здорового способу життя»</w:t>
      </w:r>
    </w:p>
    <w:p w:rsidR="00AA39F7" w:rsidRDefault="00AA39F7" w:rsidP="00AA39F7">
      <w:pPr>
        <w:tabs>
          <w:tab w:val="left" w:pos="0"/>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формування розуміння учасниками суті здорового способу життя, того, в яких діях і поведінці воно проявляється.</w:t>
      </w:r>
    </w:p>
    <w:p w:rsidR="00AA39F7" w:rsidRDefault="00AA39F7" w:rsidP="00AA39F7">
      <w:pPr>
        <w:tabs>
          <w:tab w:val="left" w:pos="0"/>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Ведучий дає визначення «здорового способу життя».</w:t>
      </w:r>
    </w:p>
    <w:p w:rsidR="00AA39F7" w:rsidRDefault="00AA39F7" w:rsidP="00AA39F7">
      <w:pPr>
        <w:tabs>
          <w:tab w:val="left" w:pos="0"/>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Здоровий спосіб життя – така життєдіяльність людини, що сприяє з</w:t>
      </w:r>
      <w:r>
        <w:rPr>
          <w:rFonts w:ascii="Times New Roman" w:hAnsi="Times New Roman" w:cs="Times New Roman"/>
          <w:sz w:val="28"/>
          <w:szCs w:val="28"/>
          <w:lang w:val="uk-UA"/>
        </w:rPr>
        <w:t>береженню і зміцненню її здоров’</w:t>
      </w:r>
      <w:r w:rsidRPr="00A14C71">
        <w:rPr>
          <w:rFonts w:ascii="Times New Roman" w:hAnsi="Times New Roman" w:cs="Times New Roman"/>
          <w:sz w:val="28"/>
          <w:szCs w:val="28"/>
          <w:lang w:val="uk-UA"/>
        </w:rPr>
        <w:t xml:space="preserve">я. </w:t>
      </w:r>
    </w:p>
    <w:p w:rsidR="00AA39F7" w:rsidRDefault="00AA39F7" w:rsidP="00AA39F7">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об’єднуються в</w:t>
      </w:r>
      <w:r w:rsidRPr="00A14C71">
        <w:rPr>
          <w:rFonts w:ascii="Times New Roman" w:hAnsi="Times New Roman" w:cs="Times New Roman"/>
          <w:sz w:val="28"/>
          <w:szCs w:val="28"/>
          <w:lang w:val="uk-UA"/>
        </w:rPr>
        <w:t xml:space="preserve"> три групи, кожна з яких отримує завдання: на рулоні паперу створити «Шлях здорового способу життя».</w:t>
      </w:r>
    </w:p>
    <w:p w:rsidR="00AA39F7" w:rsidRPr="00A14C71" w:rsidRDefault="00AA39F7" w:rsidP="00AA39F7">
      <w:pPr>
        <w:tabs>
          <w:tab w:val="left" w:pos="0"/>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 xml:space="preserve">Важливо звернути увагу і допомогти учасникам сформулювати їхні позиції щодо збереження </w:t>
      </w:r>
      <w:r>
        <w:rPr>
          <w:rFonts w:ascii="Times New Roman" w:hAnsi="Times New Roman" w:cs="Times New Roman"/>
          <w:sz w:val="28"/>
          <w:szCs w:val="28"/>
          <w:lang w:val="uk-UA"/>
        </w:rPr>
        <w:t>розвитку здоров’</w:t>
      </w:r>
      <w:r w:rsidRPr="00A14C71">
        <w:rPr>
          <w:rFonts w:ascii="Times New Roman" w:hAnsi="Times New Roman" w:cs="Times New Roman"/>
          <w:sz w:val="28"/>
          <w:szCs w:val="28"/>
          <w:lang w:val="uk-UA"/>
        </w:rPr>
        <w:t>я. Відповідати на запитання: «Що робити, як діяти?».</w:t>
      </w:r>
    </w:p>
    <w:p w:rsidR="00AA39F7" w:rsidRPr="00A14C71" w:rsidRDefault="00AA39F7" w:rsidP="00AA39F7">
      <w:pPr>
        <w:tabs>
          <w:tab w:val="left" w:pos="0"/>
        </w:tabs>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«Усмішка по колу»</w:t>
      </w:r>
    </w:p>
    <w:p w:rsidR="00AA39F7" w:rsidRPr="00A14C71" w:rsidRDefault="00AA39F7" w:rsidP="00AA39F7">
      <w:pPr>
        <w:tabs>
          <w:tab w:val="left" w:pos="0"/>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створення позитивної атмосфери в групі.</w:t>
      </w:r>
    </w:p>
    <w:p w:rsidR="00AA39F7" w:rsidRPr="00A14C71" w:rsidRDefault="00AA39F7" w:rsidP="00AA39F7">
      <w:pPr>
        <w:tabs>
          <w:tab w:val="left" w:pos="0"/>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Тренер пропонує всім учасниками взятися за руки і по колу усміхнутися своєму сусідові.</w:t>
      </w:r>
    </w:p>
    <w:p w:rsidR="00AA39F7" w:rsidRDefault="00AA39F7" w:rsidP="00AA39F7">
      <w:pPr>
        <w:spacing w:after="0" w:line="360" w:lineRule="auto"/>
        <w:jc w:val="center"/>
        <w:rPr>
          <w:rFonts w:ascii="Times New Roman" w:hAnsi="Times New Roman" w:cs="Times New Roman"/>
          <w:sz w:val="28"/>
          <w:szCs w:val="28"/>
          <w:lang w:val="uk-UA"/>
        </w:rPr>
      </w:pPr>
    </w:p>
    <w:p w:rsidR="00AA39F7" w:rsidRPr="00A14C71" w:rsidRDefault="00AA39F7" w:rsidP="00AA39F7">
      <w:pPr>
        <w:spacing w:after="0" w:line="360" w:lineRule="auto"/>
        <w:jc w:val="center"/>
        <w:rPr>
          <w:rFonts w:ascii="Times New Roman" w:hAnsi="Times New Roman" w:cs="Times New Roman"/>
          <w:sz w:val="28"/>
          <w:szCs w:val="28"/>
          <w:lang w:val="uk-UA"/>
        </w:rPr>
      </w:pPr>
      <w:r w:rsidRPr="00A14C71">
        <w:rPr>
          <w:rFonts w:ascii="Times New Roman" w:hAnsi="Times New Roman" w:cs="Times New Roman"/>
          <w:sz w:val="28"/>
          <w:szCs w:val="28"/>
          <w:lang w:val="uk-UA"/>
        </w:rPr>
        <w:t>ЗАНЯТТЯ 6</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Тема: ВІДПОВІДАЛЬНА ПОВЕДІНКА</w:t>
      </w:r>
    </w:p>
    <w:p w:rsidR="00AA39F7" w:rsidRPr="00A14C71" w:rsidRDefault="00AA39F7" w:rsidP="00AA39F7">
      <w:pPr>
        <w:spacing w:after="0" w:line="360" w:lineRule="auto"/>
        <w:ind w:firstLine="709"/>
        <w:jc w:val="both"/>
        <w:rPr>
          <w:rFonts w:ascii="Times New Roman" w:hAnsi="Times New Roman" w:cs="Times New Roman"/>
          <w:b/>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b/>
          <w:sz w:val="28"/>
          <w:szCs w:val="28"/>
          <w:lang w:val="uk-UA"/>
        </w:rPr>
        <w:t xml:space="preserve"> </w:t>
      </w:r>
      <w:r w:rsidRPr="00A14C71">
        <w:rPr>
          <w:rFonts w:ascii="Times New Roman" w:hAnsi="Times New Roman" w:cs="Times New Roman"/>
          <w:sz w:val="28"/>
          <w:szCs w:val="28"/>
          <w:lang w:val="uk-UA"/>
        </w:rPr>
        <w:t>формування навичок відповідального прийняття рішень.</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Завдання:</w:t>
      </w:r>
      <w:r>
        <w:rPr>
          <w:rFonts w:ascii="Times New Roman" w:hAnsi="Times New Roman" w:cs="Times New Roman"/>
          <w:b/>
          <w:i/>
          <w:sz w:val="28"/>
          <w:szCs w:val="28"/>
          <w:lang w:val="uk-UA"/>
        </w:rPr>
        <w:t xml:space="preserve"> </w:t>
      </w:r>
      <w:r w:rsidRPr="00A14C71">
        <w:rPr>
          <w:rFonts w:ascii="Times New Roman" w:hAnsi="Times New Roman" w:cs="Times New Roman"/>
          <w:sz w:val="28"/>
          <w:szCs w:val="28"/>
          <w:lang w:val="uk-UA"/>
        </w:rPr>
        <w:t>сприяти усвідомленню своєї поведінки, розумінню власних вчинків;</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відпрацювати навички прийняття рішень.</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Матеріали:</w:t>
      </w:r>
      <w:r w:rsidRPr="00A14C71">
        <w:rPr>
          <w:rFonts w:ascii="Times New Roman" w:hAnsi="Times New Roman" w:cs="Times New Roman"/>
          <w:sz w:val="28"/>
          <w:szCs w:val="28"/>
          <w:lang w:val="uk-UA"/>
        </w:rPr>
        <w:t xml:space="preserve"> картки з проблемними ситуаціями, аркуші паперу.</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«Відсутні ключі»</w:t>
      </w:r>
    </w:p>
    <w:p w:rsidR="00AA39F7" w:rsidRDefault="00AA39F7" w:rsidP="00AA39F7">
      <w:pPr>
        <w:tabs>
          <w:tab w:val="left" w:pos="567"/>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формування навичок правильного прийняття рішень, відчуття підлітка як суб’єкта діяльності.</w:t>
      </w:r>
    </w:p>
    <w:p w:rsidR="00AA39F7" w:rsidRPr="00A14C71" w:rsidRDefault="00AA39F7" w:rsidP="00AA39F7">
      <w:pPr>
        <w:tabs>
          <w:tab w:val="left" w:pos="56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Тренер роздає підліткам</w:t>
      </w:r>
      <w:r w:rsidRPr="00A14C71">
        <w:rPr>
          <w:rFonts w:ascii="Times New Roman" w:hAnsi="Times New Roman" w:cs="Times New Roman"/>
          <w:sz w:val="28"/>
          <w:szCs w:val="28"/>
          <w:lang w:val="uk-UA"/>
        </w:rPr>
        <w:t xml:space="preserve"> опис проблемних ситуацій. Завдання групи – скласти список необхідної інформації, без якої неможливо розв’язати цю проблему.</w:t>
      </w:r>
      <w:r>
        <w:rPr>
          <w:rFonts w:ascii="Times New Roman" w:hAnsi="Times New Roman" w:cs="Times New Roman"/>
          <w:sz w:val="28"/>
          <w:szCs w:val="28"/>
          <w:lang w:val="uk-UA"/>
        </w:rPr>
        <w:t xml:space="preserve"> Учасники вибирають </w:t>
      </w:r>
      <w:r w:rsidRPr="00A14C71">
        <w:rPr>
          <w:rFonts w:ascii="Times New Roman" w:hAnsi="Times New Roman" w:cs="Times New Roman"/>
          <w:sz w:val="28"/>
          <w:szCs w:val="28"/>
          <w:lang w:val="uk-UA"/>
        </w:rPr>
        <w:t xml:space="preserve">з усіх відомостей саме ті, що потрібні для прийняття правильного рішення. </w:t>
      </w:r>
    </w:p>
    <w:p w:rsidR="00AA39F7" w:rsidRPr="00A14C71" w:rsidRDefault="00AA39F7" w:rsidP="00AA39F7">
      <w:pPr>
        <w:spacing w:after="0" w:line="360" w:lineRule="auto"/>
        <w:jc w:val="center"/>
        <w:rPr>
          <w:rFonts w:ascii="Times New Roman" w:hAnsi="Times New Roman" w:cs="Times New Roman"/>
          <w:b/>
          <w:i/>
          <w:sz w:val="28"/>
          <w:szCs w:val="28"/>
          <w:lang w:val="uk-UA"/>
        </w:rPr>
      </w:pPr>
      <w:r w:rsidRPr="00A14C71">
        <w:rPr>
          <w:rFonts w:ascii="Times New Roman" w:hAnsi="Times New Roman" w:cs="Times New Roman"/>
          <w:b/>
          <w:i/>
          <w:sz w:val="28"/>
          <w:szCs w:val="28"/>
          <w:lang w:val="uk-UA"/>
        </w:rPr>
        <w:t>Проблемна ситуація: «Як досягти успіху в житті»</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 такий список.</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1. Я можу наполегливо працювати.</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2. Я можу навчитися аналізувати свої дії.</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3. Я можу бути хитрим і «видурити» гроші у багатія.</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4. Я можу ретельно обирати собі друзів.</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5. Я можу нічого не робити й очікувати удачі.</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6. Я можу ходити на уроки й виконувати домашні завдання вдумливо й ретельно.</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7. Я можу одного разу ризикнути й «обійти закон», щоб домогтися свого.</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8. Я можу зупинитися й добре подумати, перш ніж діяти.</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 xml:space="preserve">9. Я </w:t>
      </w:r>
      <w:r>
        <w:rPr>
          <w:rFonts w:ascii="Times New Roman" w:hAnsi="Times New Roman" w:cs="Times New Roman"/>
          <w:sz w:val="28"/>
          <w:szCs w:val="28"/>
          <w:lang w:val="uk-UA"/>
        </w:rPr>
        <w:t>можу спокійно сприйняти свої неу</w:t>
      </w:r>
      <w:r w:rsidRPr="00A14C71">
        <w:rPr>
          <w:rFonts w:ascii="Times New Roman" w:hAnsi="Times New Roman" w:cs="Times New Roman"/>
          <w:sz w:val="28"/>
          <w:szCs w:val="28"/>
          <w:lang w:val="uk-UA"/>
        </w:rPr>
        <w:t>дачі та критику від інших людей і навчитися виправляти помилки.</w:t>
      </w:r>
    </w:p>
    <w:p w:rsidR="00AA39F7" w:rsidRPr="00A14C71" w:rsidRDefault="00AA39F7" w:rsidP="00AA39F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Я можу </w:t>
      </w:r>
      <w:r w:rsidRPr="00A14C71">
        <w:rPr>
          <w:rFonts w:ascii="Times New Roman" w:hAnsi="Times New Roman" w:cs="Times New Roman"/>
          <w:sz w:val="28"/>
          <w:szCs w:val="28"/>
          <w:lang w:val="uk-UA"/>
        </w:rPr>
        <w:t>звинувачувати інших людей, якщо мені не щастить.</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11. Я можу навчитися сам долати свої тривоги або гнів.</w:t>
      </w:r>
    </w:p>
    <w:p w:rsidR="00AA39F7" w:rsidRPr="00A14C71" w:rsidRDefault="00AA39F7" w:rsidP="00AA39F7">
      <w:pPr>
        <w:spacing w:after="0" w:line="360" w:lineRule="auto"/>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12. Я можу поліпшити свій поганий настрій за допомогою паління, ліків чи алкоголю.</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i/>
          <w:sz w:val="28"/>
          <w:szCs w:val="28"/>
          <w:lang w:val="uk-UA"/>
        </w:rPr>
        <w:t>Обговорення.</w:t>
      </w:r>
      <w:r w:rsidRPr="00A14C71">
        <w:rPr>
          <w:rFonts w:ascii="Times New Roman" w:hAnsi="Times New Roman" w:cs="Times New Roman"/>
          <w:sz w:val="28"/>
          <w:szCs w:val="28"/>
          <w:lang w:val="uk-UA"/>
        </w:rPr>
        <w:t xml:space="preserve"> Обговорюються з іншими учасниками та тренером наслідки вибору та разом шукають найефективніші засоби досягнення мети.</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«Лінія життя»</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формування навичок відповідальної поведінки за наслідки своїх рішень.</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 xml:space="preserve">Тренер пропонує учасникам намалювати свій життєвий шлях від народження до смерті у вигляді лінії. Потім підлітки розкладають картки, на яких коротко позначено події їхнього минулого, теперішнього та майбутнього. Після цього тренер пропонує уявити, як зміниться сценарій </w:t>
      </w:r>
      <w:r w:rsidRPr="00A14C71">
        <w:rPr>
          <w:rFonts w:ascii="Times New Roman" w:hAnsi="Times New Roman" w:cs="Times New Roman"/>
          <w:sz w:val="28"/>
          <w:szCs w:val="28"/>
          <w:lang w:val="uk-UA"/>
        </w:rPr>
        <w:lastRenderedPageBreak/>
        <w:t>їхньої лінії життя, якщо на певному етапі вони потрапляють в алкогольну або наркотичну залежність.</w:t>
      </w:r>
    </w:p>
    <w:p w:rsidR="00AA39F7" w:rsidRDefault="00AA39F7" w:rsidP="00AA39F7">
      <w:pPr>
        <w:spacing w:after="0" w:line="360" w:lineRule="auto"/>
        <w:ind w:firstLine="709"/>
        <w:jc w:val="both"/>
        <w:rPr>
          <w:rFonts w:ascii="Times New Roman" w:hAnsi="Times New Roman" w:cs="Times New Roman"/>
          <w:i/>
          <w:sz w:val="28"/>
          <w:szCs w:val="28"/>
          <w:lang w:val="uk-UA"/>
        </w:rPr>
      </w:pPr>
      <w:r w:rsidRPr="00A14C71">
        <w:rPr>
          <w:rFonts w:ascii="Times New Roman" w:hAnsi="Times New Roman" w:cs="Times New Roman"/>
          <w:i/>
          <w:sz w:val="28"/>
          <w:szCs w:val="28"/>
          <w:lang w:val="uk-UA"/>
        </w:rPr>
        <w:t>Обговорення</w:t>
      </w:r>
      <w:r>
        <w:rPr>
          <w:rFonts w:ascii="Times New Roman" w:hAnsi="Times New Roman" w:cs="Times New Roman"/>
          <w:i/>
          <w:sz w:val="28"/>
          <w:szCs w:val="28"/>
          <w:lang w:val="uk-UA"/>
        </w:rPr>
        <w:t>.</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Під час обговорення зробити акцент на негативному ставленні до зловживання психотропними речовинами.</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«Ювіляр»</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формування позитивного образу «Я».</w:t>
      </w:r>
    </w:p>
    <w:p w:rsidR="00AA39F7" w:rsidRPr="00A14C71" w:rsidRDefault="00AA39F7" w:rsidP="00AA39F7">
      <w:pPr>
        <w:spacing w:after="0" w:line="360" w:lineRule="auto"/>
        <w:ind w:firstLine="708"/>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Ведучий пропонує підлітку сісти на стілець у центр кола. Діти по черзі висловлюють свою позитивну думку «Ювіляру» про його вчинки, особисті риси. «Ювіляром» має бути кожен учасник.</w:t>
      </w:r>
    </w:p>
    <w:p w:rsidR="00AA39F7" w:rsidRPr="00A14C71" w:rsidRDefault="00AA39F7" w:rsidP="00AA39F7">
      <w:pPr>
        <w:spacing w:after="0" w:line="360" w:lineRule="auto"/>
        <w:ind w:firstLine="709"/>
        <w:jc w:val="both"/>
        <w:rPr>
          <w:rFonts w:ascii="Times New Roman" w:hAnsi="Times New Roman" w:cs="Times New Roman"/>
          <w:i/>
          <w:sz w:val="28"/>
          <w:szCs w:val="28"/>
          <w:lang w:val="uk-UA"/>
        </w:rPr>
      </w:pPr>
      <w:r w:rsidRPr="00A14C71">
        <w:rPr>
          <w:rFonts w:ascii="Times New Roman" w:hAnsi="Times New Roman" w:cs="Times New Roman"/>
          <w:i/>
          <w:sz w:val="28"/>
          <w:szCs w:val="28"/>
          <w:lang w:val="uk-UA"/>
        </w:rPr>
        <w:t>Обговорення</w:t>
      </w:r>
      <w:r>
        <w:rPr>
          <w:rFonts w:ascii="Times New Roman" w:hAnsi="Times New Roman" w:cs="Times New Roman"/>
          <w:i/>
          <w:sz w:val="28"/>
          <w:szCs w:val="28"/>
          <w:lang w:val="uk-UA"/>
        </w:rPr>
        <w:t>.</w:t>
      </w:r>
    </w:p>
    <w:p w:rsidR="00AA39F7" w:rsidRPr="00A14C71" w:rsidRDefault="00AA39F7" w:rsidP="00AA39F7">
      <w:pPr>
        <w:numPr>
          <w:ilvl w:val="0"/>
          <w:numId w:val="20"/>
        </w:numPr>
        <w:tabs>
          <w:tab w:val="clear" w:pos="720"/>
          <w:tab w:val="left" w:pos="284"/>
        </w:tabs>
        <w:spacing w:after="0" w:line="360" w:lineRule="auto"/>
        <w:ind w:hanging="72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Що ти відчуваєш?</w:t>
      </w:r>
    </w:p>
    <w:p w:rsidR="00AA39F7" w:rsidRPr="00A14C71" w:rsidRDefault="00AA39F7" w:rsidP="00AA39F7">
      <w:pPr>
        <w:numPr>
          <w:ilvl w:val="0"/>
          <w:numId w:val="20"/>
        </w:numPr>
        <w:tabs>
          <w:tab w:val="clear" w:pos="720"/>
          <w:tab w:val="left" w:pos="284"/>
        </w:tabs>
        <w:spacing w:after="0" w:line="360" w:lineRule="auto"/>
        <w:ind w:hanging="72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Чи подобається тобі бути в ролі «Ювіляра»?</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Руханка «Плутанка»</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зняття психоемоційного напруження.</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 xml:space="preserve">Ведучий пропонує одному учаснику вийти за двері. </w:t>
      </w:r>
      <w:r>
        <w:rPr>
          <w:rFonts w:ascii="Times New Roman" w:hAnsi="Times New Roman" w:cs="Times New Roman"/>
          <w:sz w:val="28"/>
          <w:szCs w:val="28"/>
          <w:lang w:val="uk-UA"/>
        </w:rPr>
        <w:t>У</w:t>
      </w:r>
      <w:r w:rsidRPr="00A14C71">
        <w:rPr>
          <w:rFonts w:ascii="Times New Roman" w:hAnsi="Times New Roman" w:cs="Times New Roman"/>
          <w:sz w:val="28"/>
          <w:szCs w:val="28"/>
          <w:lang w:val="uk-UA"/>
        </w:rPr>
        <w:t>сі інші роблять руками ланцюжок, що має початок (голова змії) та кінець (хвіст змії). Учаснику пропонують розплутати змію, яка гріється на сонечку.</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«Ваш настрій і ваші враження»</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почути враження підлітків від заняття.</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Учасники по колу діляться враженнями від заняття.</w:t>
      </w:r>
    </w:p>
    <w:p w:rsidR="00AA39F7" w:rsidRDefault="00AA39F7" w:rsidP="00AA39F7">
      <w:pPr>
        <w:spacing w:after="0" w:line="360" w:lineRule="auto"/>
        <w:jc w:val="center"/>
        <w:rPr>
          <w:rFonts w:ascii="Times New Roman" w:hAnsi="Times New Roman" w:cs="Times New Roman"/>
          <w:sz w:val="28"/>
          <w:szCs w:val="28"/>
          <w:lang w:val="uk-UA"/>
        </w:rPr>
      </w:pPr>
    </w:p>
    <w:p w:rsidR="00AA39F7" w:rsidRDefault="00AA39F7" w:rsidP="00AA39F7">
      <w:pPr>
        <w:spacing w:after="0" w:line="360" w:lineRule="auto"/>
        <w:jc w:val="center"/>
        <w:rPr>
          <w:rFonts w:ascii="Times New Roman" w:hAnsi="Times New Roman" w:cs="Times New Roman"/>
          <w:sz w:val="28"/>
          <w:szCs w:val="28"/>
          <w:lang w:val="uk-UA"/>
        </w:rPr>
      </w:pPr>
    </w:p>
    <w:p w:rsidR="00AA39F7" w:rsidRDefault="00AA39F7" w:rsidP="00AA39F7">
      <w:pPr>
        <w:spacing w:after="0" w:line="360" w:lineRule="auto"/>
        <w:jc w:val="center"/>
        <w:rPr>
          <w:rFonts w:ascii="Times New Roman" w:hAnsi="Times New Roman" w:cs="Times New Roman"/>
          <w:sz w:val="28"/>
          <w:szCs w:val="28"/>
          <w:lang w:val="uk-UA"/>
        </w:rPr>
      </w:pPr>
    </w:p>
    <w:p w:rsidR="00AA39F7" w:rsidRPr="00A14C71" w:rsidRDefault="00AA39F7" w:rsidP="00AA39F7">
      <w:pPr>
        <w:spacing w:after="0" w:line="360" w:lineRule="auto"/>
        <w:jc w:val="center"/>
        <w:rPr>
          <w:rFonts w:ascii="Times New Roman" w:hAnsi="Times New Roman" w:cs="Times New Roman"/>
          <w:sz w:val="28"/>
          <w:szCs w:val="28"/>
          <w:lang w:val="uk-UA"/>
        </w:rPr>
      </w:pPr>
      <w:r w:rsidRPr="00A14C71">
        <w:rPr>
          <w:rFonts w:ascii="Times New Roman" w:hAnsi="Times New Roman" w:cs="Times New Roman"/>
          <w:sz w:val="28"/>
          <w:szCs w:val="28"/>
          <w:lang w:val="uk-UA"/>
        </w:rPr>
        <w:t>ЗАНЯТТЯ 7</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Тема: Я І КОНФЛІКТ</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b/>
          <w:sz w:val="28"/>
          <w:szCs w:val="28"/>
          <w:lang w:val="uk-UA"/>
        </w:rPr>
        <w:t xml:space="preserve"> </w:t>
      </w:r>
      <w:r>
        <w:rPr>
          <w:rFonts w:ascii="Times New Roman" w:hAnsi="Times New Roman" w:cs="Times New Roman"/>
          <w:sz w:val="28"/>
          <w:szCs w:val="28"/>
          <w:lang w:val="uk-UA"/>
        </w:rPr>
        <w:t>сприяти усвідомленню</w:t>
      </w:r>
      <w:r w:rsidRPr="00A14C71">
        <w:rPr>
          <w:rFonts w:ascii="Times New Roman" w:hAnsi="Times New Roman" w:cs="Times New Roman"/>
          <w:sz w:val="28"/>
          <w:szCs w:val="28"/>
          <w:lang w:val="uk-UA"/>
        </w:rPr>
        <w:t xml:space="preserve"> учасни</w:t>
      </w:r>
      <w:r>
        <w:rPr>
          <w:rFonts w:ascii="Times New Roman" w:hAnsi="Times New Roman" w:cs="Times New Roman"/>
          <w:sz w:val="28"/>
          <w:szCs w:val="28"/>
          <w:lang w:val="uk-UA"/>
        </w:rPr>
        <w:t>ками своєї поведінки; формувати</w:t>
      </w:r>
      <w:r w:rsidRPr="00A14C71">
        <w:rPr>
          <w:rFonts w:ascii="Times New Roman" w:hAnsi="Times New Roman" w:cs="Times New Roman"/>
          <w:sz w:val="28"/>
          <w:szCs w:val="28"/>
          <w:lang w:val="uk-UA"/>
        </w:rPr>
        <w:t xml:space="preserve"> вміння позитивно вирішувати конфлікти.</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Завдання:</w:t>
      </w:r>
      <w:r>
        <w:rPr>
          <w:rFonts w:ascii="Times New Roman" w:hAnsi="Times New Roman" w:cs="Times New Roman"/>
          <w:b/>
          <w:i/>
          <w:sz w:val="28"/>
          <w:szCs w:val="28"/>
          <w:lang w:val="uk-UA"/>
        </w:rPr>
        <w:t xml:space="preserve"> </w:t>
      </w:r>
      <w:r w:rsidRPr="00A14C71">
        <w:rPr>
          <w:rFonts w:ascii="Times New Roman" w:hAnsi="Times New Roman" w:cs="Times New Roman"/>
          <w:sz w:val="28"/>
          <w:szCs w:val="28"/>
          <w:lang w:val="uk-UA"/>
        </w:rPr>
        <w:t>актуалізувати знання учнів про конфлікт;</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ознайомити учасників із стратегіями виходу з конфліктної ситуації;</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 xml:space="preserve">формувати вміння </w:t>
      </w:r>
      <w:r w:rsidRPr="00A14C71">
        <w:rPr>
          <w:rFonts w:ascii="Times New Roman" w:hAnsi="Times New Roman" w:cs="Times New Roman"/>
          <w:sz w:val="28"/>
          <w:szCs w:val="28"/>
          <w:lang w:val="uk-UA"/>
        </w:rPr>
        <w:lastRenderedPageBreak/>
        <w:t>знаходити взаєморозуміння з людьми;</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сприяти взаєморозумінню в групі;</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навчати дітей адекватно оцінювати себе.</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Матеріали:</w:t>
      </w:r>
      <w:r w:rsidRPr="00A14C71">
        <w:rPr>
          <w:rFonts w:ascii="Times New Roman" w:hAnsi="Times New Roman" w:cs="Times New Roman"/>
          <w:sz w:val="28"/>
          <w:szCs w:val="28"/>
          <w:lang w:val="uk-UA"/>
        </w:rPr>
        <w:t xml:space="preserve"> фліп-чарт, картки з ситуаціями.</w:t>
      </w:r>
    </w:p>
    <w:p w:rsidR="00AA39F7" w:rsidRDefault="00AA39F7" w:rsidP="00AA39F7">
      <w:pPr>
        <w:spacing w:after="0" w:line="360" w:lineRule="auto"/>
        <w:ind w:firstLine="709"/>
        <w:jc w:val="both"/>
        <w:rPr>
          <w:rFonts w:ascii="Times New Roman" w:hAnsi="Times New Roman" w:cs="Times New Roman"/>
          <w:sz w:val="28"/>
          <w:szCs w:val="28"/>
          <w:lang w:val="uk-UA"/>
        </w:rPr>
      </w:pPr>
      <w:r w:rsidRPr="004D5257">
        <w:rPr>
          <w:rFonts w:ascii="Times New Roman" w:hAnsi="Times New Roman" w:cs="Times New Roman"/>
          <w:i/>
          <w:sz w:val="28"/>
          <w:szCs w:val="28"/>
          <w:lang w:val="uk-UA"/>
        </w:rPr>
        <w:t>Тренер</w:t>
      </w:r>
      <w:r w:rsidRPr="00A14C71">
        <w:rPr>
          <w:rFonts w:ascii="Times New Roman" w:hAnsi="Times New Roman" w:cs="Times New Roman"/>
          <w:b/>
          <w:i/>
          <w:sz w:val="28"/>
          <w:szCs w:val="28"/>
          <w:lang w:val="uk-UA"/>
        </w:rPr>
        <w:t>.</w:t>
      </w:r>
      <w:r w:rsidRPr="00A14C71">
        <w:rPr>
          <w:rFonts w:ascii="Times New Roman" w:hAnsi="Times New Roman" w:cs="Times New Roman"/>
          <w:sz w:val="28"/>
          <w:szCs w:val="28"/>
          <w:lang w:val="uk-UA"/>
        </w:rPr>
        <w:t xml:space="preserve"> Відомий французький письменник Антуан де Сент-Екзюпері назвав людське спілкування найбільшою розкішшю в світі.</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 xml:space="preserve">Спілкування людей – тонкий і складний процес. Кожен із нас навчається цьому </w:t>
      </w:r>
      <w:r>
        <w:rPr>
          <w:rFonts w:ascii="Times New Roman" w:hAnsi="Times New Roman" w:cs="Times New Roman"/>
          <w:sz w:val="28"/>
          <w:szCs w:val="28"/>
          <w:lang w:val="uk-UA"/>
        </w:rPr>
        <w:t xml:space="preserve">протягом </w:t>
      </w:r>
      <w:r w:rsidRPr="00A14C71">
        <w:rPr>
          <w:rFonts w:ascii="Times New Roman" w:hAnsi="Times New Roman" w:cs="Times New Roman"/>
          <w:sz w:val="28"/>
          <w:szCs w:val="28"/>
          <w:lang w:val="uk-UA"/>
        </w:rPr>
        <w:t xml:space="preserve">всього життя, здобуваючи досвід часто за рахунок помилок і розчарувань. На жаль, ми нерідко потрапляєм в ситуації, які визначаємо як конфліктні. Вони вносять </w:t>
      </w:r>
      <w:r>
        <w:rPr>
          <w:rFonts w:ascii="Times New Roman" w:hAnsi="Times New Roman" w:cs="Times New Roman"/>
          <w:sz w:val="28"/>
          <w:szCs w:val="28"/>
          <w:lang w:val="uk-UA"/>
        </w:rPr>
        <w:t>напруження у стосунки</w:t>
      </w:r>
      <w:r w:rsidRPr="00A14C71">
        <w:rPr>
          <w:rFonts w:ascii="Times New Roman" w:hAnsi="Times New Roman" w:cs="Times New Roman"/>
          <w:sz w:val="28"/>
          <w:szCs w:val="28"/>
          <w:lang w:val="uk-UA"/>
        </w:rPr>
        <w:t>, позбавляють спокою і радості, не дають можливість повноцінно працювати. Що менше виникає конфліктів, то краще можуть порозумітися люди, то тепліші й довірливіші їхні стосунки.</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«Конфлікт – це…»</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з’</w:t>
      </w:r>
      <w:r w:rsidRPr="00A14C71">
        <w:rPr>
          <w:rFonts w:ascii="Times New Roman" w:hAnsi="Times New Roman" w:cs="Times New Roman"/>
          <w:sz w:val="28"/>
          <w:szCs w:val="28"/>
          <w:lang w:val="uk-UA"/>
        </w:rPr>
        <w:t>ясування суті поняття «конфлікт».</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Тренер звертається до учасників групи із запитанням «Що таке конфлікт?». Усі варіанти відповідей записуються на фліп-чарт.</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цього всі разом з’ясовують позитивну й</w:t>
      </w:r>
      <w:r w:rsidRPr="00A14C71">
        <w:rPr>
          <w:rFonts w:ascii="Times New Roman" w:hAnsi="Times New Roman" w:cs="Times New Roman"/>
          <w:sz w:val="28"/>
          <w:szCs w:val="28"/>
          <w:lang w:val="uk-UA"/>
        </w:rPr>
        <w:t xml:space="preserve"> негативну сторону конфлікту.</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Підбиття підсумків.</w:t>
      </w:r>
    </w:p>
    <w:p w:rsidR="00AA39F7" w:rsidRPr="00A14C71" w:rsidRDefault="00AA39F7" w:rsidP="00AA39F7">
      <w:pPr>
        <w:spacing w:after="0" w:line="360" w:lineRule="auto"/>
        <w:jc w:val="center"/>
        <w:rPr>
          <w:rFonts w:ascii="Times New Roman" w:hAnsi="Times New Roman" w:cs="Times New Roman"/>
          <w:b/>
          <w:i/>
          <w:sz w:val="28"/>
          <w:szCs w:val="28"/>
          <w:lang w:val="uk-UA"/>
        </w:rPr>
      </w:pPr>
      <w:r w:rsidRPr="00A14C71">
        <w:rPr>
          <w:rFonts w:ascii="Times New Roman" w:hAnsi="Times New Roman" w:cs="Times New Roman"/>
          <w:b/>
          <w:i/>
          <w:sz w:val="28"/>
          <w:szCs w:val="28"/>
          <w:lang w:val="uk-UA"/>
        </w:rPr>
        <w:t>Інформаційне повідомлення «Конфлікт»</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Слово «конфлікт» латинського походження, в перекладі означає зіткнення. Мається на увазі зіткнення протилежних цілей, інтересів, позицій. В основі конфлікту лежить конфліктна ситуація.</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Щоб конфлікт почав розвиватися, необхідний інцидент, тобто щоб одна зі сторін почала діяти. Причини конфліктів бувають найрізноманітнішими: нездатність зрозуміти іншу людину, нетерпимість до думок інших, егоїзм, схильність до пліток, розбіжність думок і бажань.</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«Скринька непорозумінь»</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формування навичок успішного розв’язання конфліктів.</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lastRenderedPageBreak/>
        <w:t>Формуються малі групи.</w:t>
      </w:r>
      <w:r>
        <w:rPr>
          <w:rFonts w:ascii="Times New Roman" w:hAnsi="Times New Roman" w:cs="Times New Roman"/>
          <w:sz w:val="28"/>
          <w:szCs w:val="28"/>
          <w:lang w:val="uk-UA"/>
        </w:rPr>
        <w:t xml:space="preserve"> </w:t>
      </w:r>
      <w:r w:rsidRPr="00A14C71">
        <w:rPr>
          <w:rFonts w:ascii="Times New Roman" w:hAnsi="Times New Roman" w:cs="Times New Roman"/>
          <w:sz w:val="28"/>
          <w:szCs w:val="28"/>
          <w:lang w:val="uk-UA"/>
        </w:rPr>
        <w:t>(Руханка «Молекули»</w:t>
      </w:r>
      <w:r>
        <w:rPr>
          <w:rFonts w:ascii="Times New Roman" w:hAnsi="Times New Roman" w:cs="Times New Roman"/>
          <w:sz w:val="28"/>
          <w:szCs w:val="28"/>
          <w:lang w:val="uk-UA"/>
        </w:rPr>
        <w:t>.</w:t>
      </w:r>
      <w:r w:rsidRPr="00A14C71">
        <w:rPr>
          <w:rFonts w:ascii="Times New Roman" w:hAnsi="Times New Roman" w:cs="Times New Roman"/>
          <w:sz w:val="28"/>
          <w:szCs w:val="28"/>
          <w:lang w:val="uk-UA"/>
        </w:rPr>
        <w:t>) Один учасник із кожної команди витягає зі «скриньки непорозумінь» опис певних ситуацій.</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Кожна ситуація – це ситуація зародження своєрідного конфлікту. Знайдіть правильний вихід із ситуації, не спровокувавши конфлікт.</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1-ша ситуація</w:t>
      </w:r>
      <w:r w:rsidRPr="00A14C71">
        <w:rPr>
          <w:rFonts w:ascii="Times New Roman" w:hAnsi="Times New Roman" w:cs="Times New Roman"/>
          <w:b/>
          <w:sz w:val="28"/>
          <w:szCs w:val="28"/>
          <w:lang w:val="uk-UA"/>
        </w:rPr>
        <w:t>.</w:t>
      </w:r>
      <w:r w:rsidRPr="00A14C71">
        <w:rPr>
          <w:rFonts w:ascii="Times New Roman" w:hAnsi="Times New Roman" w:cs="Times New Roman"/>
          <w:sz w:val="28"/>
          <w:szCs w:val="28"/>
          <w:lang w:val="uk-UA"/>
        </w:rPr>
        <w:t xml:space="preserve"> Один учень каже іншому: «Я ніколи не сидітиму з тобою за однією партою: розляжешся, як слон, а мені незручно писати!»</w:t>
      </w:r>
      <w:r>
        <w:rPr>
          <w:rFonts w:ascii="Times New Roman" w:hAnsi="Times New Roman" w:cs="Times New Roman"/>
          <w:sz w:val="28"/>
          <w:szCs w:val="28"/>
          <w:lang w:val="uk-UA"/>
        </w:rPr>
        <w:t>.</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Інший відповідає… (допишіть).</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Прокоментуйте ситуацію.</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2-га ситуація</w:t>
      </w:r>
      <w:r w:rsidRPr="00A14C71">
        <w:rPr>
          <w:rFonts w:ascii="Times New Roman" w:hAnsi="Times New Roman" w:cs="Times New Roman"/>
          <w:b/>
          <w:sz w:val="28"/>
          <w:szCs w:val="28"/>
          <w:lang w:val="uk-UA"/>
        </w:rPr>
        <w:t>.</w:t>
      </w:r>
      <w:r w:rsidRPr="00A14C71">
        <w:rPr>
          <w:rFonts w:ascii="Times New Roman" w:hAnsi="Times New Roman" w:cs="Times New Roman"/>
          <w:sz w:val="28"/>
          <w:szCs w:val="28"/>
          <w:lang w:val="uk-UA"/>
        </w:rPr>
        <w:t xml:space="preserve"> Іде урок, учні виконують завдання. Раптом один учень починає стукати ручкою по парті. Учитель робить зауваження: «Сергію, не стукай, будь ласка, по парті, виконуй завдання».</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Сергій відповідає: «Чому знову я? Знову крайній! Ви що, бачили?!»</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Яка реакція вчителя на слова Сергія?</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b/>
          <w:sz w:val="28"/>
          <w:szCs w:val="28"/>
          <w:lang w:val="uk-UA"/>
        </w:rPr>
      </w:pPr>
      <w:r w:rsidRPr="00A14C71">
        <w:rPr>
          <w:rFonts w:ascii="Times New Roman" w:hAnsi="Times New Roman" w:cs="Times New Roman"/>
          <w:sz w:val="28"/>
          <w:szCs w:val="28"/>
          <w:lang w:val="uk-UA"/>
        </w:rPr>
        <w:t>Як би вчинили ви у цій ситуації?</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3-тя ситуація</w:t>
      </w:r>
      <w:r w:rsidRPr="00A14C71">
        <w:rPr>
          <w:rFonts w:ascii="Times New Roman" w:hAnsi="Times New Roman" w:cs="Times New Roman"/>
          <w:i/>
          <w:sz w:val="28"/>
          <w:szCs w:val="28"/>
          <w:lang w:val="uk-UA"/>
        </w:rPr>
        <w:t>.</w:t>
      </w:r>
      <w:r w:rsidRPr="00A14C71">
        <w:rPr>
          <w:rFonts w:ascii="Times New Roman" w:hAnsi="Times New Roman" w:cs="Times New Roman"/>
          <w:sz w:val="28"/>
          <w:szCs w:val="28"/>
          <w:lang w:val="uk-UA"/>
        </w:rPr>
        <w:t xml:space="preserve"> Мама прийшла з роботи і каже доньці: «Скільки можна говорити?! Прибирай за собою, порозкидала все, неначе смерч пронісся у квартирі! Не дівчина, а нещастя якесь! Кажеш, я їй як об стіну горох!»</w:t>
      </w:r>
      <w:r>
        <w:rPr>
          <w:rFonts w:ascii="Times New Roman" w:hAnsi="Times New Roman" w:cs="Times New Roman"/>
          <w:sz w:val="28"/>
          <w:szCs w:val="28"/>
          <w:lang w:val="uk-UA"/>
        </w:rPr>
        <w:t>.</w:t>
      </w:r>
    </w:p>
    <w:p w:rsidR="00AA39F7" w:rsidRPr="00E46B89" w:rsidRDefault="00AA39F7" w:rsidP="00AA39F7">
      <w:pPr>
        <w:pStyle w:val="ab"/>
        <w:numPr>
          <w:ilvl w:val="0"/>
          <w:numId w:val="25"/>
        </w:numPr>
        <w:spacing w:after="0" w:line="360" w:lineRule="auto"/>
        <w:rPr>
          <w:rFonts w:ascii="Times New Roman" w:hAnsi="Times New Roman" w:cs="Times New Roman"/>
          <w:sz w:val="28"/>
          <w:szCs w:val="28"/>
          <w:lang w:val="uk-UA"/>
        </w:rPr>
      </w:pPr>
      <w:r w:rsidRPr="00E46B89">
        <w:rPr>
          <w:rFonts w:ascii="Times New Roman" w:hAnsi="Times New Roman" w:cs="Times New Roman"/>
          <w:sz w:val="28"/>
          <w:szCs w:val="28"/>
          <w:lang w:val="uk-UA"/>
        </w:rPr>
        <w:t>Яка реакція дівчини?</w:t>
      </w:r>
    </w:p>
    <w:p w:rsidR="00AA39F7" w:rsidRPr="00E46B89" w:rsidRDefault="00AA39F7" w:rsidP="00AA39F7">
      <w:pPr>
        <w:pStyle w:val="ab"/>
        <w:numPr>
          <w:ilvl w:val="0"/>
          <w:numId w:val="24"/>
        </w:numPr>
        <w:spacing w:after="0" w:line="360" w:lineRule="auto"/>
        <w:rPr>
          <w:rFonts w:ascii="Times New Roman" w:hAnsi="Times New Roman" w:cs="Times New Roman"/>
          <w:sz w:val="28"/>
          <w:szCs w:val="28"/>
          <w:lang w:val="uk-UA"/>
        </w:rPr>
      </w:pPr>
      <w:r w:rsidRPr="00E46B89">
        <w:rPr>
          <w:rFonts w:ascii="Times New Roman" w:hAnsi="Times New Roman" w:cs="Times New Roman"/>
          <w:sz w:val="28"/>
          <w:szCs w:val="28"/>
          <w:lang w:val="uk-UA"/>
        </w:rPr>
        <w:t>Як би вчинили ви на місці мами?</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4-та ситуація.</w:t>
      </w:r>
      <w:r w:rsidRPr="00A14C71">
        <w:rPr>
          <w:rFonts w:ascii="Times New Roman" w:hAnsi="Times New Roman" w:cs="Times New Roman"/>
          <w:sz w:val="28"/>
          <w:szCs w:val="28"/>
          <w:lang w:val="uk-UA"/>
        </w:rPr>
        <w:t xml:space="preserve"> Учитель перевіряє домашні завдання. Дійшла черга і до Олега. Андрій Іванович, перевіряючи роботу учня, сказав: «Та що ж це таке? Цей нездара знову не зробив, як потрібно, написав у зошиті так, що нічого не розбереш!».</w:t>
      </w:r>
    </w:p>
    <w:p w:rsidR="00AA39F7" w:rsidRPr="00E46B89" w:rsidRDefault="00AA39F7" w:rsidP="00AA39F7">
      <w:pPr>
        <w:pStyle w:val="ab"/>
        <w:numPr>
          <w:ilvl w:val="0"/>
          <w:numId w:val="26"/>
        </w:numPr>
        <w:spacing w:after="0" w:line="360" w:lineRule="auto"/>
        <w:jc w:val="both"/>
        <w:rPr>
          <w:rFonts w:ascii="Times New Roman" w:hAnsi="Times New Roman" w:cs="Times New Roman"/>
          <w:sz w:val="28"/>
          <w:szCs w:val="28"/>
          <w:lang w:val="uk-UA"/>
        </w:rPr>
      </w:pPr>
      <w:r w:rsidRPr="00E46B89">
        <w:rPr>
          <w:rFonts w:ascii="Times New Roman" w:hAnsi="Times New Roman" w:cs="Times New Roman"/>
          <w:sz w:val="28"/>
          <w:szCs w:val="28"/>
          <w:lang w:val="uk-UA"/>
        </w:rPr>
        <w:t>Яка реакція учня?</w:t>
      </w:r>
    </w:p>
    <w:p w:rsidR="00AA39F7" w:rsidRPr="00E46B89" w:rsidRDefault="00AA39F7" w:rsidP="00AA39F7">
      <w:pPr>
        <w:pStyle w:val="ab"/>
        <w:numPr>
          <w:ilvl w:val="0"/>
          <w:numId w:val="26"/>
        </w:numPr>
        <w:spacing w:after="0" w:line="360" w:lineRule="auto"/>
        <w:jc w:val="both"/>
        <w:rPr>
          <w:rFonts w:ascii="Times New Roman" w:hAnsi="Times New Roman" w:cs="Times New Roman"/>
          <w:sz w:val="28"/>
          <w:szCs w:val="28"/>
          <w:lang w:val="uk-UA"/>
        </w:rPr>
      </w:pPr>
      <w:r w:rsidRPr="00E46B89">
        <w:rPr>
          <w:rFonts w:ascii="Times New Roman" w:hAnsi="Times New Roman" w:cs="Times New Roman"/>
          <w:sz w:val="28"/>
          <w:szCs w:val="28"/>
          <w:lang w:val="uk-UA"/>
        </w:rPr>
        <w:t>Як би вчинили ви на місці вчителя?</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Висновок ведучого</w:t>
      </w:r>
      <w:r w:rsidRPr="00A14C71">
        <w:rPr>
          <w:rFonts w:ascii="Times New Roman" w:hAnsi="Times New Roman" w:cs="Times New Roman"/>
          <w:b/>
          <w:sz w:val="28"/>
          <w:szCs w:val="28"/>
          <w:lang w:val="uk-UA"/>
        </w:rPr>
        <w:t>:</w:t>
      </w:r>
      <w:r w:rsidRPr="00A14C71">
        <w:rPr>
          <w:rFonts w:ascii="Times New Roman" w:hAnsi="Times New Roman" w:cs="Times New Roman"/>
          <w:sz w:val="28"/>
          <w:szCs w:val="28"/>
          <w:lang w:val="uk-UA"/>
        </w:rPr>
        <w:t xml:space="preserve"> серед звичок, які породжують конфлікти між людьми, особливо поширеними є надмірна емоційність, агресивність, вимогливість, неувага до потреб та інтересів інших, невміння вислухати інших. </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lastRenderedPageBreak/>
        <w:t>Деструктивний спосіб мислення</w:t>
      </w:r>
      <w:r w:rsidRPr="00A14C71">
        <w:rPr>
          <w:rFonts w:ascii="Times New Roman" w:hAnsi="Times New Roman" w:cs="Times New Roman"/>
          <w:sz w:val="28"/>
          <w:szCs w:val="28"/>
          <w:lang w:val="uk-UA"/>
        </w:rPr>
        <w:t xml:space="preserve"> – розв’язання своїх проблем і конфліктів через насильство та агресію. Деструктив</w:t>
      </w:r>
      <w:r>
        <w:rPr>
          <w:rFonts w:ascii="Times New Roman" w:hAnsi="Times New Roman" w:cs="Times New Roman"/>
          <w:sz w:val="28"/>
          <w:szCs w:val="28"/>
          <w:lang w:val="uk-UA"/>
        </w:rPr>
        <w:t>но мислити – означає працювати в</w:t>
      </w:r>
      <w:r w:rsidRPr="00A14C71">
        <w:rPr>
          <w:rFonts w:ascii="Times New Roman" w:hAnsi="Times New Roman" w:cs="Times New Roman"/>
          <w:sz w:val="28"/>
          <w:szCs w:val="28"/>
          <w:lang w:val="uk-UA"/>
        </w:rPr>
        <w:t xml:space="preserve"> напрямку самознищення, а не самовдосконалення. Якщо ви прагнете для себе миру і любові, то ваш шлях – це свідомий контроль негативних думок і вчинків.</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Руханка «Австралійський дощ»</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b/>
          <w:sz w:val="28"/>
          <w:szCs w:val="28"/>
          <w:lang w:val="uk-UA"/>
        </w:rPr>
        <w:t xml:space="preserve"> </w:t>
      </w:r>
      <w:r w:rsidRPr="00A14C71">
        <w:rPr>
          <w:rFonts w:ascii="Times New Roman" w:hAnsi="Times New Roman" w:cs="Times New Roman"/>
          <w:sz w:val="28"/>
          <w:szCs w:val="28"/>
          <w:lang w:val="uk-UA"/>
        </w:rPr>
        <w:t>зменшення психологічного навантаження учасників.</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Тренер пропонує всім встати і повторювати рухи:</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в Австралії здійнявся вітер (потирання долонями);</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починає крапати дощ (клацання пальцями);</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починається справжня злива (плескання по стегнах);</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а ось і град, справжня буря (тупіт ногами);</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буря вщухає, краплі падають на землю (клацання пальцями);</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тихий шелест вітру (потирання долонь);</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сонце (руки догори).</w:t>
      </w:r>
    </w:p>
    <w:p w:rsidR="00AA39F7" w:rsidRPr="00A14C71" w:rsidRDefault="00AA39F7" w:rsidP="00AA39F7">
      <w:pPr>
        <w:spacing w:after="0" w:line="360" w:lineRule="auto"/>
        <w:jc w:val="center"/>
        <w:rPr>
          <w:rFonts w:ascii="Times New Roman" w:hAnsi="Times New Roman" w:cs="Times New Roman"/>
          <w:b/>
          <w:i/>
          <w:sz w:val="28"/>
          <w:szCs w:val="28"/>
          <w:lang w:val="uk-UA"/>
        </w:rPr>
      </w:pPr>
      <w:r w:rsidRPr="00A14C71">
        <w:rPr>
          <w:rFonts w:ascii="Times New Roman" w:hAnsi="Times New Roman" w:cs="Times New Roman"/>
          <w:b/>
          <w:i/>
          <w:sz w:val="28"/>
          <w:szCs w:val="28"/>
          <w:lang w:val="uk-UA"/>
        </w:rPr>
        <w:t>Притча «два горобчики»</w:t>
      </w:r>
    </w:p>
    <w:p w:rsidR="00AA39F7" w:rsidRPr="00A14C71" w:rsidRDefault="00AA39F7" w:rsidP="00AA39F7">
      <w:pPr>
        <w:tabs>
          <w:tab w:val="left" w:pos="284"/>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На дереві спокійно сиділи два горобчики. Один – у горі, а другий – нижче. Через якийсь час один горобчик, який сидів на вершечку, щоб якось розпочати розмову, сказав:</w:t>
      </w:r>
    </w:p>
    <w:p w:rsidR="00AA39F7" w:rsidRPr="00A14C71" w:rsidRDefault="00AA39F7" w:rsidP="00AA39F7">
      <w:pPr>
        <w:numPr>
          <w:ilvl w:val="0"/>
          <w:numId w:val="20"/>
        </w:numPr>
        <w:tabs>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Яке гарне зелене листячко!</w:t>
      </w:r>
    </w:p>
    <w:p w:rsidR="00AA39F7" w:rsidRPr="00A14C71" w:rsidRDefault="00AA39F7" w:rsidP="00AA39F7">
      <w:pPr>
        <w:tabs>
          <w:tab w:val="left" w:pos="284"/>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Горобчик, який сидів нижче, зрозумів ці слова як виклик і одразу ж відповів:</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Чи ти сліпий?! Хіба не бачиш, що воно сіро-біле?</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То ти сліпий! Листя – зелене.</w:t>
      </w:r>
    </w:p>
    <w:p w:rsidR="00AA39F7" w:rsidRPr="00A14C71" w:rsidRDefault="00AA39F7" w:rsidP="00AA39F7">
      <w:pPr>
        <w:tabs>
          <w:tab w:val="left" w:pos="284"/>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Горобчик знизу, певний, що правда на його боці, зацвірінькав:</w:t>
      </w:r>
    </w:p>
    <w:p w:rsidR="00AA39F7" w:rsidRPr="00A14C71" w:rsidRDefault="00AA39F7" w:rsidP="00AA39F7">
      <w:pPr>
        <w:numPr>
          <w:ilvl w:val="0"/>
          <w:numId w:val="20"/>
        </w:numPr>
        <w:tabs>
          <w:tab w:val="clear" w:pos="720"/>
          <w:tab w:val="left" w:pos="284"/>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Закладаюся пір’</w:t>
      </w:r>
      <w:r w:rsidRPr="00A14C71">
        <w:rPr>
          <w:rFonts w:ascii="Times New Roman" w:hAnsi="Times New Roman" w:cs="Times New Roman"/>
          <w:sz w:val="28"/>
          <w:szCs w:val="28"/>
          <w:lang w:val="uk-UA"/>
        </w:rPr>
        <w:t xml:space="preserve">ям свого хвоста, що листя сіро-біле. Ти нічого не розумієш, ти – дурний. </w:t>
      </w:r>
    </w:p>
    <w:p w:rsidR="00AA39F7" w:rsidRPr="00A14C71" w:rsidRDefault="00AA39F7" w:rsidP="00AA39F7">
      <w:pPr>
        <w:tabs>
          <w:tab w:val="left" w:pos="284"/>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lastRenderedPageBreak/>
        <w:t xml:space="preserve">Горобчик, який </w:t>
      </w:r>
      <w:r>
        <w:rPr>
          <w:rFonts w:ascii="Times New Roman" w:hAnsi="Times New Roman" w:cs="Times New Roman"/>
          <w:sz w:val="28"/>
          <w:szCs w:val="28"/>
          <w:lang w:val="uk-UA"/>
        </w:rPr>
        <w:t>сидів на вершечку, розсердився й</w:t>
      </w:r>
      <w:r w:rsidRPr="00A14C71">
        <w:rPr>
          <w:rFonts w:ascii="Times New Roman" w:hAnsi="Times New Roman" w:cs="Times New Roman"/>
          <w:sz w:val="28"/>
          <w:szCs w:val="28"/>
          <w:lang w:val="uk-UA"/>
        </w:rPr>
        <w:t xml:space="preserve"> з усієї сили кинувся на свого ворога, щоб відповісти. Але перш ніж почати двобій, вони обидва поглянули в гору. Горобчик, який злетів з вершечка, здивовано скрикнув:</w:t>
      </w:r>
    </w:p>
    <w:p w:rsidR="00AA39F7" w:rsidRPr="00E46B89" w:rsidRDefault="00AA39F7" w:rsidP="00AA39F7">
      <w:pPr>
        <w:pStyle w:val="ab"/>
        <w:numPr>
          <w:ilvl w:val="0"/>
          <w:numId w:val="27"/>
        </w:numPr>
        <w:tabs>
          <w:tab w:val="left" w:pos="284"/>
        </w:tabs>
        <w:spacing w:after="0" w:line="360" w:lineRule="auto"/>
        <w:jc w:val="both"/>
        <w:rPr>
          <w:rFonts w:ascii="Times New Roman" w:hAnsi="Times New Roman" w:cs="Times New Roman"/>
          <w:sz w:val="28"/>
          <w:szCs w:val="28"/>
          <w:lang w:val="uk-UA"/>
        </w:rPr>
      </w:pPr>
      <w:r w:rsidRPr="00E46B89">
        <w:rPr>
          <w:rFonts w:ascii="Times New Roman" w:hAnsi="Times New Roman" w:cs="Times New Roman"/>
          <w:sz w:val="28"/>
          <w:szCs w:val="28"/>
          <w:lang w:val="uk-UA"/>
        </w:rPr>
        <w:t>Дивись, дивись! Листя справді сіро-біле!</w:t>
      </w:r>
    </w:p>
    <w:p w:rsidR="00AA39F7" w:rsidRPr="00A14C71" w:rsidRDefault="00AA39F7" w:rsidP="00AA39F7">
      <w:pPr>
        <w:tabs>
          <w:tab w:val="left" w:pos="284"/>
        </w:tabs>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А потім додав:</w:t>
      </w:r>
    </w:p>
    <w:p w:rsidR="00AA39F7" w:rsidRPr="00E46B89" w:rsidRDefault="00AA39F7" w:rsidP="00AA39F7">
      <w:pPr>
        <w:pStyle w:val="ab"/>
        <w:numPr>
          <w:ilvl w:val="0"/>
          <w:numId w:val="27"/>
        </w:numPr>
        <w:tabs>
          <w:tab w:val="left" w:pos="28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ходи зі мною на вершечок, –</w:t>
      </w:r>
      <w:r w:rsidRPr="00E46B89">
        <w:rPr>
          <w:rFonts w:ascii="Times New Roman" w:hAnsi="Times New Roman" w:cs="Times New Roman"/>
          <w:sz w:val="28"/>
          <w:szCs w:val="28"/>
          <w:lang w:val="uk-UA"/>
        </w:rPr>
        <w:t xml:space="preserve"> і вони разом стрибнули туди.</w:t>
      </w:r>
    </w:p>
    <w:p w:rsidR="00AA39F7" w:rsidRPr="00E46B89" w:rsidRDefault="00AA39F7" w:rsidP="00AA39F7">
      <w:pPr>
        <w:pStyle w:val="ab"/>
        <w:numPr>
          <w:ilvl w:val="0"/>
          <w:numId w:val="27"/>
        </w:numPr>
        <w:tabs>
          <w:tab w:val="left" w:pos="284"/>
        </w:tabs>
        <w:spacing w:after="0" w:line="360" w:lineRule="auto"/>
        <w:jc w:val="both"/>
        <w:rPr>
          <w:rFonts w:ascii="Times New Roman" w:hAnsi="Times New Roman" w:cs="Times New Roman"/>
          <w:sz w:val="28"/>
          <w:szCs w:val="28"/>
          <w:lang w:val="uk-UA"/>
        </w:rPr>
      </w:pPr>
      <w:r w:rsidRPr="00E46B89">
        <w:rPr>
          <w:rFonts w:ascii="Times New Roman" w:hAnsi="Times New Roman" w:cs="Times New Roman"/>
          <w:sz w:val="28"/>
          <w:szCs w:val="28"/>
          <w:lang w:val="uk-UA"/>
        </w:rPr>
        <w:t>Дивись, дивись! Листя справді зелене!</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Обговорення.</w:t>
      </w:r>
      <w:r w:rsidRPr="00A14C71">
        <w:rPr>
          <w:rFonts w:ascii="Times New Roman" w:hAnsi="Times New Roman" w:cs="Times New Roman"/>
          <w:sz w:val="28"/>
          <w:szCs w:val="28"/>
          <w:lang w:val="uk-UA"/>
        </w:rPr>
        <w:t xml:space="preserve"> Отже, послухавши притчу, що ми можемо сказати? Не осуджуй нікого, якщо ти не жив його життям.</w:t>
      </w:r>
    </w:p>
    <w:p w:rsidR="00AA39F7" w:rsidRPr="00A14C71" w:rsidRDefault="00AA39F7" w:rsidP="00AA39F7">
      <w:pPr>
        <w:spacing w:after="0" w:line="360" w:lineRule="auto"/>
        <w:jc w:val="center"/>
        <w:rPr>
          <w:rFonts w:ascii="Times New Roman" w:hAnsi="Times New Roman" w:cs="Times New Roman"/>
          <w:b/>
          <w:sz w:val="28"/>
          <w:szCs w:val="28"/>
          <w:lang w:val="uk-UA"/>
        </w:rPr>
      </w:pPr>
      <w:r w:rsidRPr="00A14C71">
        <w:rPr>
          <w:rFonts w:ascii="Times New Roman" w:hAnsi="Times New Roman" w:cs="Times New Roman"/>
          <w:b/>
          <w:sz w:val="28"/>
          <w:szCs w:val="28"/>
          <w:lang w:val="uk-UA"/>
        </w:rPr>
        <w:t>Вправа «Ваш настрій і побажання»</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b/>
          <w:i/>
          <w:sz w:val="28"/>
          <w:szCs w:val="28"/>
          <w:lang w:val="uk-UA"/>
        </w:rPr>
        <w:t>Мета:</w:t>
      </w:r>
      <w:r w:rsidRPr="00A14C71">
        <w:rPr>
          <w:rFonts w:ascii="Times New Roman" w:hAnsi="Times New Roman" w:cs="Times New Roman"/>
          <w:sz w:val="28"/>
          <w:szCs w:val="28"/>
          <w:lang w:val="uk-UA"/>
        </w:rPr>
        <w:t xml:space="preserve"> створення позитивного настрою.</w:t>
      </w:r>
    </w:p>
    <w:p w:rsidR="00AA39F7" w:rsidRPr="00A14C71" w:rsidRDefault="00AA39F7" w:rsidP="00AA39F7">
      <w:pPr>
        <w:spacing w:after="0" w:line="360" w:lineRule="auto"/>
        <w:ind w:firstLine="709"/>
        <w:jc w:val="both"/>
        <w:rPr>
          <w:rFonts w:ascii="Times New Roman" w:hAnsi="Times New Roman" w:cs="Times New Roman"/>
          <w:sz w:val="28"/>
          <w:szCs w:val="28"/>
          <w:lang w:val="uk-UA"/>
        </w:rPr>
      </w:pPr>
      <w:r w:rsidRPr="00A14C71">
        <w:rPr>
          <w:rFonts w:ascii="Times New Roman" w:hAnsi="Times New Roman" w:cs="Times New Roman"/>
          <w:sz w:val="28"/>
          <w:szCs w:val="28"/>
          <w:lang w:val="uk-UA"/>
        </w:rPr>
        <w:t>Усі учасники беруться за руки і по колу говорять про свої позитивні емоції та висловлюють побажання іншим.</w:t>
      </w:r>
    </w:p>
    <w:p w:rsidR="00AA39F7" w:rsidRDefault="00AA39F7" w:rsidP="00AA39F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A39F7" w:rsidRDefault="00AA39F7" w:rsidP="00AA39F7">
      <w:pPr>
        <w:spacing w:after="0" w:line="360" w:lineRule="auto"/>
        <w:ind w:leftChars="9" w:left="20" w:firstLineChars="291" w:firstLine="81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З</w:t>
      </w:r>
    </w:p>
    <w:p w:rsidR="00AA39F7" w:rsidRDefault="00AA39F7" w:rsidP="00AA39F7">
      <w:pPr>
        <w:spacing w:after="0" w:line="360" w:lineRule="auto"/>
        <w:ind w:leftChars="9" w:left="20" w:firstLineChars="291" w:firstLine="818"/>
        <w:jc w:val="center"/>
        <w:rPr>
          <w:rFonts w:ascii="Times New Roman" w:hAnsi="Times New Roman" w:cs="Times New Roman"/>
          <w:b/>
          <w:sz w:val="28"/>
          <w:szCs w:val="28"/>
          <w:lang w:val="uk-UA"/>
        </w:rPr>
      </w:pPr>
      <w:r>
        <w:rPr>
          <w:rFonts w:ascii="Times New Roman" w:hAnsi="Times New Roman" w:cs="Times New Roman"/>
          <w:b/>
          <w:sz w:val="28"/>
          <w:szCs w:val="28"/>
          <w:lang w:val="uk-UA"/>
        </w:rPr>
        <w:t>ТРЕНІНГ БАТЬКІВСЬКОЇ ЕФЕКТИВНОСТІ</w:t>
      </w:r>
    </w:p>
    <w:p w:rsidR="00AA39F7" w:rsidRDefault="00AA39F7" w:rsidP="00AA39F7">
      <w:pPr>
        <w:spacing w:after="0" w:line="360" w:lineRule="auto"/>
        <w:ind w:leftChars="9" w:left="20" w:firstLineChars="291" w:firstLine="818"/>
        <w:jc w:val="center"/>
        <w:rPr>
          <w:rFonts w:ascii="Times New Roman" w:hAnsi="Times New Roman" w:cs="Times New Roman"/>
          <w:b/>
          <w:sz w:val="28"/>
          <w:szCs w:val="28"/>
          <w:lang w:val="uk-UA"/>
        </w:rPr>
      </w:pPr>
      <w:r>
        <w:rPr>
          <w:rFonts w:ascii="Times New Roman" w:hAnsi="Times New Roman" w:cs="Times New Roman"/>
          <w:b/>
          <w:sz w:val="28"/>
          <w:szCs w:val="28"/>
          <w:lang w:val="uk-UA"/>
        </w:rPr>
        <w:t>Пояснювальна записка</w:t>
      </w:r>
    </w:p>
    <w:p w:rsidR="00AA39F7" w:rsidRDefault="00AA39F7" w:rsidP="00AA39F7">
      <w:pPr>
        <w:spacing w:after="0" w:line="360" w:lineRule="auto"/>
        <w:ind w:leftChars="9" w:left="20" w:firstLineChars="246" w:firstLine="68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сучасному світі інститут сім’ї традиційно залишається основою ланкою соціалізації особистості, разом із тим, рівень педагогічної та психологічної культури батьків дедалі знижується. Зокрема, про це свідчать і дані проведеного анкетування батьків щодо типів виховання у сім’ї: переважна більшість опитаних зазначали, що підлітки вже досить дорослі аби втручатися в їхнє життя, батьки переконані в здатності їх дітей самостійно вирішувати власні проблеми. </w:t>
      </w:r>
    </w:p>
    <w:p w:rsidR="00AA39F7" w:rsidRDefault="00AA39F7" w:rsidP="00AA39F7">
      <w:pPr>
        <w:spacing w:after="0" w:line="360" w:lineRule="auto"/>
        <w:ind w:leftChars="9" w:left="20" w:firstLineChars="246" w:firstLine="689"/>
        <w:jc w:val="both"/>
        <w:rPr>
          <w:rFonts w:ascii="Times New Roman" w:hAnsi="Times New Roman" w:cs="Times New Roman"/>
          <w:sz w:val="28"/>
          <w:szCs w:val="28"/>
          <w:lang w:val="uk-UA"/>
        </w:rPr>
      </w:pPr>
      <w:r>
        <w:rPr>
          <w:rFonts w:ascii="Times New Roman" w:hAnsi="Times New Roman" w:cs="Times New Roman"/>
          <w:sz w:val="28"/>
          <w:szCs w:val="28"/>
          <w:lang w:val="uk-UA"/>
        </w:rPr>
        <w:t>Підставою для створення даної програми стало уявлення про необхдінсть залучення батьків до педагогічої діяльності, їх психолого-педагогічній просвіті.</w:t>
      </w:r>
    </w:p>
    <w:p w:rsidR="00AA39F7" w:rsidRDefault="00AA39F7" w:rsidP="00AA39F7">
      <w:pPr>
        <w:spacing w:after="0" w:line="360" w:lineRule="auto"/>
        <w:ind w:leftChars="9" w:left="20" w:firstLineChars="246" w:firstLine="691"/>
        <w:jc w:val="both"/>
        <w:rPr>
          <w:rFonts w:ascii="Times New Roman" w:hAnsi="Times New Roman" w:cs="Times New Roman"/>
          <w:sz w:val="28"/>
          <w:szCs w:val="28"/>
          <w:lang w:val="uk-UA"/>
        </w:rPr>
      </w:pPr>
      <w:r>
        <w:rPr>
          <w:rFonts w:ascii="Times New Roman" w:hAnsi="Times New Roman" w:cs="Times New Roman"/>
          <w:b/>
          <w:sz w:val="28"/>
          <w:szCs w:val="28"/>
          <w:lang w:val="uk-UA"/>
        </w:rPr>
        <w:t>Мета програми:</w:t>
      </w:r>
      <w:r>
        <w:rPr>
          <w:rFonts w:ascii="Times New Roman" w:hAnsi="Times New Roman" w:cs="Times New Roman"/>
          <w:sz w:val="28"/>
          <w:szCs w:val="28"/>
          <w:lang w:val="uk-UA"/>
        </w:rPr>
        <w:t xml:space="preserve"> психолого-педагогічна просвіта батьків підлітків.</w:t>
      </w:r>
    </w:p>
    <w:p w:rsidR="00AA39F7" w:rsidRPr="00033D7D" w:rsidRDefault="00AA39F7" w:rsidP="00AA39F7">
      <w:pPr>
        <w:spacing w:after="0" w:line="360" w:lineRule="auto"/>
        <w:ind w:firstLine="709"/>
        <w:jc w:val="both"/>
        <w:rPr>
          <w:rFonts w:ascii="Times New Roman" w:eastAsia="Times New Roman" w:hAnsi="Times New Roman" w:cs="Times New Roman"/>
          <w:sz w:val="28"/>
          <w:szCs w:val="28"/>
          <w:lang w:val="uk-UA"/>
        </w:rPr>
      </w:pPr>
      <w:r w:rsidRPr="00033D7D">
        <w:rPr>
          <w:rFonts w:ascii="Times New Roman" w:eastAsia="Times New Roman" w:hAnsi="Times New Roman" w:cs="Times New Roman"/>
          <w:b/>
          <w:bCs/>
          <w:sz w:val="28"/>
          <w:szCs w:val="28"/>
          <w:lang w:val="uk-UA"/>
        </w:rPr>
        <w:t>Завдання роботи.</w:t>
      </w:r>
    </w:p>
    <w:p w:rsidR="00AA39F7" w:rsidRPr="00033D7D" w:rsidRDefault="00AA39F7" w:rsidP="00AA39F7">
      <w:pPr>
        <w:spacing w:after="0" w:line="360" w:lineRule="auto"/>
        <w:jc w:val="both"/>
        <w:rPr>
          <w:rFonts w:ascii="Times New Roman" w:eastAsia="Times New Roman" w:hAnsi="Times New Roman" w:cs="Times New Roman"/>
          <w:sz w:val="28"/>
          <w:szCs w:val="28"/>
          <w:lang w:val="uk-UA"/>
        </w:rPr>
      </w:pPr>
      <w:r w:rsidRPr="00033D7D">
        <w:rPr>
          <w:rFonts w:ascii="Times New Roman" w:eastAsia="Times New Roman" w:hAnsi="Times New Roman" w:cs="Times New Roman"/>
          <w:sz w:val="28"/>
          <w:szCs w:val="28"/>
          <w:lang w:val="uk-UA"/>
        </w:rPr>
        <w:t xml:space="preserve">1. Навчити батьків встановлювати доброзичливі, довірливі стосунки з </w:t>
      </w:r>
      <w:r>
        <w:rPr>
          <w:rFonts w:ascii="Times New Roman" w:eastAsia="Times New Roman" w:hAnsi="Times New Roman" w:cs="Times New Roman"/>
          <w:sz w:val="28"/>
          <w:szCs w:val="28"/>
          <w:lang w:val="uk-UA"/>
        </w:rPr>
        <w:t>підлітком</w:t>
      </w:r>
      <w:r w:rsidRPr="00033D7D">
        <w:rPr>
          <w:rFonts w:ascii="Times New Roman" w:eastAsia="Times New Roman" w:hAnsi="Times New Roman" w:cs="Times New Roman"/>
          <w:sz w:val="28"/>
          <w:szCs w:val="28"/>
          <w:lang w:val="uk-UA"/>
        </w:rPr>
        <w:t>.</w:t>
      </w:r>
    </w:p>
    <w:p w:rsidR="00AA39F7" w:rsidRPr="00033D7D" w:rsidRDefault="00AA39F7" w:rsidP="00AA39F7">
      <w:pPr>
        <w:spacing w:after="0" w:line="360" w:lineRule="auto"/>
        <w:jc w:val="both"/>
        <w:rPr>
          <w:rFonts w:ascii="Times New Roman" w:eastAsia="Times New Roman" w:hAnsi="Times New Roman" w:cs="Times New Roman"/>
          <w:sz w:val="28"/>
          <w:szCs w:val="28"/>
          <w:lang w:val="uk-UA"/>
        </w:rPr>
      </w:pPr>
      <w:r w:rsidRPr="00033D7D">
        <w:rPr>
          <w:rFonts w:ascii="Times New Roman" w:eastAsia="Times New Roman" w:hAnsi="Times New Roman" w:cs="Times New Roman"/>
          <w:sz w:val="28"/>
          <w:szCs w:val="28"/>
          <w:lang w:val="uk-UA"/>
        </w:rPr>
        <w:t xml:space="preserve">2. Проінформувати батьків про вікові психологічні особливості </w:t>
      </w:r>
      <w:r>
        <w:rPr>
          <w:rFonts w:ascii="Times New Roman" w:eastAsia="Times New Roman" w:hAnsi="Times New Roman" w:cs="Times New Roman"/>
          <w:sz w:val="28"/>
          <w:szCs w:val="28"/>
          <w:lang w:val="uk-UA"/>
        </w:rPr>
        <w:t>підлітків</w:t>
      </w:r>
      <w:r w:rsidRPr="00033D7D">
        <w:rPr>
          <w:rFonts w:ascii="Times New Roman" w:eastAsia="Times New Roman" w:hAnsi="Times New Roman" w:cs="Times New Roman"/>
          <w:sz w:val="28"/>
          <w:szCs w:val="28"/>
          <w:lang w:val="uk-UA"/>
        </w:rPr>
        <w:t>.</w:t>
      </w:r>
    </w:p>
    <w:p w:rsidR="00AA39F7" w:rsidRPr="00033D7D" w:rsidRDefault="00AA39F7" w:rsidP="00AA39F7">
      <w:pPr>
        <w:spacing w:after="0" w:line="360" w:lineRule="auto"/>
        <w:jc w:val="both"/>
        <w:rPr>
          <w:rFonts w:ascii="Times New Roman" w:eastAsia="Times New Roman" w:hAnsi="Times New Roman" w:cs="Times New Roman"/>
          <w:sz w:val="28"/>
          <w:szCs w:val="28"/>
          <w:lang w:val="uk-UA"/>
        </w:rPr>
      </w:pPr>
      <w:r w:rsidRPr="00033D7D">
        <w:rPr>
          <w:rFonts w:ascii="Times New Roman" w:eastAsia="Times New Roman" w:hAnsi="Times New Roman" w:cs="Times New Roman"/>
          <w:sz w:val="28"/>
          <w:szCs w:val="28"/>
          <w:lang w:val="uk-UA"/>
        </w:rPr>
        <w:t>3. </w:t>
      </w:r>
      <w:r>
        <w:rPr>
          <w:rFonts w:ascii="Times New Roman" w:eastAsia="Times New Roman" w:hAnsi="Times New Roman" w:cs="Times New Roman"/>
          <w:sz w:val="28"/>
          <w:szCs w:val="28"/>
          <w:lang w:val="uk-UA"/>
        </w:rPr>
        <w:t xml:space="preserve">Формувати </w:t>
      </w:r>
      <w:r w:rsidRPr="00033D7D">
        <w:rPr>
          <w:rFonts w:ascii="Times New Roman" w:eastAsia="Times New Roman" w:hAnsi="Times New Roman" w:cs="Times New Roman"/>
          <w:sz w:val="28"/>
          <w:szCs w:val="28"/>
          <w:lang w:val="uk-UA"/>
        </w:rPr>
        <w:t xml:space="preserve">навички ефективного спілкування з </w:t>
      </w:r>
      <w:r>
        <w:rPr>
          <w:rFonts w:ascii="Times New Roman" w:eastAsia="Times New Roman" w:hAnsi="Times New Roman" w:cs="Times New Roman"/>
          <w:sz w:val="28"/>
          <w:szCs w:val="28"/>
          <w:lang w:val="uk-UA"/>
        </w:rPr>
        <w:t>підлітком</w:t>
      </w:r>
      <w:r w:rsidRPr="00033D7D">
        <w:rPr>
          <w:rFonts w:ascii="Times New Roman" w:eastAsia="Times New Roman" w:hAnsi="Times New Roman" w:cs="Times New Roman"/>
          <w:sz w:val="28"/>
          <w:szCs w:val="28"/>
          <w:lang w:val="uk-UA"/>
        </w:rPr>
        <w:t>.</w:t>
      </w:r>
    </w:p>
    <w:p w:rsidR="00AA39F7" w:rsidRDefault="00AA39F7" w:rsidP="00AA39F7">
      <w:pPr>
        <w:spacing w:after="0" w:line="360" w:lineRule="auto"/>
        <w:ind w:leftChars="9" w:left="20" w:firstLineChars="246" w:firstLine="689"/>
        <w:jc w:val="both"/>
        <w:rPr>
          <w:rFonts w:ascii="Times New Roman" w:hAnsi="Times New Roman" w:cs="Times New Roman"/>
          <w:sz w:val="28"/>
          <w:szCs w:val="28"/>
          <w:lang w:val="uk-UA"/>
        </w:rPr>
      </w:pPr>
      <w:r>
        <w:rPr>
          <w:rFonts w:ascii="Times New Roman" w:hAnsi="Times New Roman" w:cs="Times New Roman"/>
          <w:sz w:val="28"/>
          <w:szCs w:val="28"/>
          <w:lang w:val="uk-UA"/>
        </w:rPr>
        <w:t>Частота проведення занять: 1 раз на тиждень.</w:t>
      </w:r>
    </w:p>
    <w:p w:rsidR="00AA39F7" w:rsidRDefault="00AA39F7" w:rsidP="00AA39F7">
      <w:pPr>
        <w:spacing w:after="0" w:line="360" w:lineRule="auto"/>
        <w:ind w:leftChars="9" w:left="20" w:firstLineChars="246" w:firstLine="689"/>
        <w:jc w:val="both"/>
        <w:rPr>
          <w:rFonts w:ascii="Times New Roman" w:hAnsi="Times New Roman" w:cs="Times New Roman"/>
          <w:sz w:val="28"/>
          <w:szCs w:val="28"/>
          <w:lang w:val="uk-UA"/>
        </w:rPr>
      </w:pPr>
      <w:r>
        <w:rPr>
          <w:rFonts w:ascii="Times New Roman" w:hAnsi="Times New Roman" w:cs="Times New Roman"/>
          <w:sz w:val="28"/>
          <w:szCs w:val="28"/>
          <w:lang w:val="uk-UA"/>
        </w:rPr>
        <w:t>Тривалість заняття: 1,5 години.</w:t>
      </w:r>
    </w:p>
    <w:p w:rsidR="00AA39F7" w:rsidRDefault="00AA39F7" w:rsidP="00AA39F7">
      <w:pPr>
        <w:spacing w:after="0" w:line="360" w:lineRule="auto"/>
        <w:ind w:leftChars="9" w:left="20" w:firstLineChars="246" w:firstLine="691"/>
        <w:jc w:val="both"/>
        <w:rPr>
          <w:rFonts w:ascii="Times New Roman" w:hAnsi="Times New Roman" w:cs="Times New Roman"/>
          <w:b/>
          <w:sz w:val="28"/>
          <w:szCs w:val="28"/>
          <w:lang w:val="uk-UA"/>
        </w:rPr>
      </w:pPr>
      <w:r>
        <w:rPr>
          <w:rFonts w:ascii="Times New Roman" w:hAnsi="Times New Roman" w:cs="Times New Roman"/>
          <w:b/>
          <w:sz w:val="28"/>
          <w:szCs w:val="28"/>
          <w:lang w:val="uk-UA"/>
        </w:rPr>
        <w:t>Тематичний план занять</w:t>
      </w:r>
    </w:p>
    <w:tbl>
      <w:tblPr>
        <w:tblStyle w:val="a3"/>
        <w:tblW w:w="0" w:type="auto"/>
        <w:tblLook w:val="04A0" w:firstRow="1" w:lastRow="0" w:firstColumn="1" w:lastColumn="0" w:noHBand="0" w:noVBand="1"/>
      </w:tblPr>
      <w:tblGrid>
        <w:gridCol w:w="534"/>
        <w:gridCol w:w="3402"/>
        <w:gridCol w:w="5635"/>
      </w:tblGrid>
      <w:tr w:rsidR="00AA39F7" w:rsidTr="00277A43">
        <w:tc>
          <w:tcPr>
            <w:tcW w:w="534"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02" w:type="dxa"/>
          </w:tcPr>
          <w:p w:rsidR="00AA39F7" w:rsidRPr="00033D7D" w:rsidRDefault="00AA39F7" w:rsidP="00277A43">
            <w:pPr>
              <w:jc w:val="center"/>
              <w:rPr>
                <w:rFonts w:ascii="Times New Roman" w:hAnsi="Times New Roman" w:cs="Times New Roman"/>
                <w:b/>
                <w:sz w:val="24"/>
                <w:szCs w:val="24"/>
                <w:lang w:val="uk-UA"/>
              </w:rPr>
            </w:pPr>
            <w:r>
              <w:rPr>
                <w:rFonts w:ascii="Times New Roman" w:hAnsi="Times New Roman" w:cs="Times New Roman"/>
                <w:b/>
                <w:sz w:val="24"/>
                <w:szCs w:val="24"/>
                <w:lang w:val="uk-UA"/>
              </w:rPr>
              <w:t>Вправи</w:t>
            </w:r>
          </w:p>
        </w:tc>
        <w:tc>
          <w:tcPr>
            <w:tcW w:w="5635" w:type="dxa"/>
          </w:tcPr>
          <w:p w:rsidR="00AA39F7" w:rsidRPr="00033D7D" w:rsidRDefault="00AA39F7" w:rsidP="00277A43">
            <w:pPr>
              <w:jc w:val="center"/>
              <w:rPr>
                <w:rFonts w:ascii="Times New Roman" w:hAnsi="Times New Roman" w:cs="Times New Roman"/>
                <w:b/>
                <w:sz w:val="24"/>
                <w:szCs w:val="24"/>
                <w:lang w:val="uk-UA"/>
              </w:rPr>
            </w:pPr>
            <w:r>
              <w:rPr>
                <w:rFonts w:ascii="Times New Roman" w:hAnsi="Times New Roman" w:cs="Times New Roman"/>
                <w:b/>
                <w:sz w:val="24"/>
                <w:szCs w:val="24"/>
                <w:lang w:val="uk-UA"/>
              </w:rPr>
              <w:t>Мета заняття</w:t>
            </w:r>
          </w:p>
        </w:tc>
      </w:tr>
      <w:tr w:rsidR="00AA39F7" w:rsidTr="00277A43">
        <w:tc>
          <w:tcPr>
            <w:tcW w:w="534"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02"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«Правила групи».</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«Знайомство».</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«Асоціації».</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«Карти емоцій».</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«Зустріч із собою».</w:t>
            </w:r>
          </w:p>
        </w:tc>
        <w:tc>
          <w:tcPr>
            <w:tcW w:w="5635"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Формувати здатність до виявлення «Я-концепції», самоіднтифікації; розвивати здатність до аналізу, синтезу, рухливості й самостійності мислення.</w:t>
            </w:r>
          </w:p>
        </w:tc>
      </w:tr>
      <w:tr w:rsidR="00AA39F7" w:rsidTr="00277A43">
        <w:tc>
          <w:tcPr>
            <w:tcW w:w="534"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402"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«Ланцюжок сподівань».</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Інформацйне повідомлення «Спілкування в сім’ї».</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«Моя сім’я».</w:t>
            </w:r>
          </w:p>
        </w:tc>
        <w:tc>
          <w:tcPr>
            <w:tcW w:w="5635"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Стимулювати готовність поділитися своїми відчуттями, думками; розвиток уміння слухати; розвивати здатність до рефлексії.</w:t>
            </w:r>
          </w:p>
        </w:tc>
      </w:tr>
      <w:tr w:rsidR="00AA39F7" w:rsidRPr="00B11480" w:rsidTr="00277A43">
        <w:tc>
          <w:tcPr>
            <w:tcW w:w="534"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402"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«Сенкан».</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Вправа «Екзамен для батьків».</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Притча «Батьки та діти».</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«Сходинки»</w:t>
            </w:r>
          </w:p>
        </w:tc>
        <w:tc>
          <w:tcPr>
            <w:tcW w:w="5635"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Сприяти усвідомленню того, що дитина є окремою </w:t>
            </w:r>
            <w:r>
              <w:rPr>
                <w:rFonts w:ascii="Times New Roman" w:hAnsi="Times New Roman" w:cs="Times New Roman"/>
                <w:sz w:val="24"/>
                <w:szCs w:val="24"/>
                <w:lang w:val="uk-UA"/>
              </w:rPr>
              <w:lastRenderedPageBreak/>
              <w:t>індивідуальністю, яка може мати відмінні інтереси, не такі, які уявляють собі батьки; розвивати здатність приймати свою дитину.</w:t>
            </w:r>
          </w:p>
        </w:tc>
      </w:tr>
      <w:tr w:rsidR="00AA39F7" w:rsidTr="00277A43">
        <w:tc>
          <w:tcPr>
            <w:tcW w:w="534"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3402"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«Обов’язки».</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«Чотири зони Гіппенрейтер».</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«Вчимося бачити позитивні наміри дитини».</w:t>
            </w:r>
          </w:p>
        </w:tc>
        <w:tc>
          <w:tcPr>
            <w:tcW w:w="5635"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Формувати вміння будувати конструктивні взаємини з підлітком, з у рахуванням його вікових потреб й особливостей; розвивати позитивне сприйняття батьками підлітка.</w:t>
            </w:r>
          </w:p>
        </w:tc>
      </w:tr>
      <w:tr w:rsidR="00AA39F7" w:rsidTr="00277A43">
        <w:tc>
          <w:tcPr>
            <w:tcW w:w="534"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402"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«Зона відповідальності».</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«Якісна похвала».</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«Ярлики».</w:t>
            </w:r>
          </w:p>
        </w:tc>
        <w:tc>
          <w:tcPr>
            <w:tcW w:w="5635"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Формувати навички конструктивного спілкування, розвивати рефлексію.</w:t>
            </w:r>
          </w:p>
        </w:tc>
      </w:tr>
      <w:tr w:rsidR="00AA39F7" w:rsidTr="00277A43">
        <w:tc>
          <w:tcPr>
            <w:tcW w:w="534"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402"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«Не кричіть на дитину!»</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«Посилене бомбардування».</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«Недитячі заборони».</w:t>
            </w:r>
          </w:p>
        </w:tc>
        <w:tc>
          <w:tcPr>
            <w:tcW w:w="5635"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Розвивати усвідомлення автономності особистості дитини, навички конструктивної взаємодії, рефлексію.</w:t>
            </w:r>
          </w:p>
        </w:tc>
      </w:tr>
      <w:tr w:rsidR="00AA39F7" w:rsidTr="00277A43">
        <w:tc>
          <w:tcPr>
            <w:tcW w:w="534"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402"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«Я люблю, коли…».</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«Я не люблю, коли…».</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«Карусель».</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«Який я є та якою хочу бачити свою дитину».</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«Місток».</w:t>
            </w:r>
          </w:p>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Вправа «Сімейна скульптура».</w:t>
            </w:r>
          </w:p>
        </w:tc>
        <w:tc>
          <w:tcPr>
            <w:tcW w:w="5635" w:type="dxa"/>
          </w:tcPr>
          <w:p w:rsidR="00AA39F7" w:rsidRDefault="00AA39F7" w:rsidP="00277A43">
            <w:pPr>
              <w:rPr>
                <w:rFonts w:ascii="Times New Roman" w:hAnsi="Times New Roman" w:cs="Times New Roman"/>
                <w:sz w:val="24"/>
                <w:szCs w:val="24"/>
                <w:lang w:val="uk-UA"/>
              </w:rPr>
            </w:pPr>
            <w:r>
              <w:rPr>
                <w:rFonts w:ascii="Times New Roman" w:hAnsi="Times New Roman" w:cs="Times New Roman"/>
                <w:sz w:val="24"/>
                <w:szCs w:val="24"/>
                <w:lang w:val="uk-UA"/>
              </w:rPr>
              <w:t>Сприяти розвитку навичок конструктивної взаємодії з власною дитиною, рефлексію, прийняття власної дитини.</w:t>
            </w:r>
          </w:p>
        </w:tc>
      </w:tr>
    </w:tbl>
    <w:p w:rsidR="00AA39F7" w:rsidRPr="006D2A6A" w:rsidRDefault="00AA39F7" w:rsidP="00AA39F7">
      <w:pPr>
        <w:spacing w:after="0" w:line="240" w:lineRule="auto"/>
        <w:rPr>
          <w:rFonts w:ascii="Times New Roman" w:hAnsi="Times New Roman" w:cs="Times New Roman"/>
          <w:sz w:val="24"/>
          <w:szCs w:val="24"/>
        </w:rPr>
      </w:pPr>
    </w:p>
    <w:p w:rsidR="00AA39F7" w:rsidRDefault="00AA39F7" w:rsidP="00AA39F7">
      <w:pPr>
        <w:spacing w:after="0" w:line="240" w:lineRule="auto"/>
        <w:rPr>
          <w:rFonts w:ascii="Times New Roman" w:hAnsi="Times New Roman" w:cs="Times New Roman"/>
          <w:sz w:val="24"/>
          <w:szCs w:val="24"/>
          <w:lang w:val="uk-UA"/>
        </w:rPr>
      </w:pPr>
    </w:p>
    <w:p w:rsidR="00AA39F7" w:rsidRDefault="00AA39F7" w:rsidP="00AA39F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ЗАНЯТТЯ 1</w:t>
      </w:r>
    </w:p>
    <w:p w:rsidR="00AA39F7" w:rsidRDefault="00AA39F7" w:rsidP="00AA39F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ЗНАЙМОСТВО З СОБОЮ.</w:t>
      </w:r>
    </w:p>
    <w:p w:rsidR="00AA39F7" w:rsidRPr="004C3C25" w:rsidRDefault="00AA39F7" w:rsidP="00AA39F7">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Вправа «Правила групи».</w:t>
      </w:r>
    </w:p>
    <w:p w:rsidR="00AA39F7" w:rsidRPr="004C3C25" w:rsidRDefault="00AA39F7" w:rsidP="00AA39F7">
      <w:pPr>
        <w:spacing w:after="0" w:line="360" w:lineRule="auto"/>
        <w:ind w:firstLine="709"/>
        <w:jc w:val="both"/>
        <w:rPr>
          <w:rFonts w:ascii="Times New Roman" w:eastAsia="Times New Roman" w:hAnsi="Times New Roman" w:cs="Times New Roman"/>
          <w:sz w:val="28"/>
          <w:szCs w:val="28"/>
          <w:lang w:val="uk-UA"/>
        </w:rPr>
      </w:pPr>
      <w:r w:rsidRPr="004C3C25">
        <w:rPr>
          <w:rFonts w:ascii="Times New Roman" w:eastAsia="Times New Roman" w:hAnsi="Times New Roman" w:cs="Times New Roman"/>
          <w:sz w:val="28"/>
          <w:szCs w:val="28"/>
          <w:lang w:val="uk-UA"/>
        </w:rPr>
        <w:t>Привітання учасників тренінгу.</w:t>
      </w:r>
    </w:p>
    <w:p w:rsidR="00AA39F7" w:rsidRDefault="00AA39F7" w:rsidP="00AA39F7">
      <w:pPr>
        <w:spacing w:after="0" w:line="360" w:lineRule="auto"/>
        <w:ind w:firstLine="709"/>
        <w:jc w:val="both"/>
        <w:rPr>
          <w:rFonts w:ascii="Times New Roman" w:eastAsia="Times New Roman" w:hAnsi="Times New Roman" w:cs="Times New Roman"/>
          <w:sz w:val="28"/>
          <w:szCs w:val="28"/>
          <w:lang w:val="uk-UA"/>
        </w:rPr>
      </w:pPr>
      <w:r w:rsidRPr="004C3C25">
        <w:rPr>
          <w:rFonts w:ascii="Times New Roman" w:eastAsia="Times New Roman" w:hAnsi="Times New Roman" w:cs="Times New Roman"/>
          <w:sz w:val="28"/>
          <w:szCs w:val="28"/>
          <w:lang w:val="uk-UA"/>
        </w:rPr>
        <w:t>Прийняття правил, за якими буде працювати група, які не можна порушувати у процесі всього заняття.</w:t>
      </w:r>
      <w:r>
        <w:rPr>
          <w:rFonts w:ascii="Times New Roman" w:eastAsia="Times New Roman" w:hAnsi="Times New Roman" w:cs="Times New Roman"/>
          <w:sz w:val="28"/>
          <w:szCs w:val="28"/>
          <w:lang w:val="uk-UA"/>
        </w:rPr>
        <w:t xml:space="preserve"> Пропоновані ведучим та учасниками групи правила записуються маркером на ватмані, потім обираються й ухвалюються ті, з якими погоджуються всі учасники групи.</w:t>
      </w:r>
    </w:p>
    <w:p w:rsidR="00AA39F7" w:rsidRDefault="00AA39F7" w:rsidP="00AA39F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Ми пропонували такі правила:</w:t>
      </w:r>
    </w:p>
    <w:p w:rsidR="00AA39F7" w:rsidRDefault="00AA39F7" w:rsidP="00AA39F7">
      <w:pPr>
        <w:pStyle w:val="ab"/>
        <w:numPr>
          <w:ilvl w:val="0"/>
          <w:numId w:val="24"/>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цінування часу;</w:t>
      </w:r>
    </w:p>
    <w:p w:rsidR="00AA39F7" w:rsidRDefault="00AA39F7" w:rsidP="00AA39F7">
      <w:pPr>
        <w:pStyle w:val="ab"/>
        <w:numPr>
          <w:ilvl w:val="0"/>
          <w:numId w:val="24"/>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ввічливість;</w:t>
      </w:r>
    </w:p>
    <w:p w:rsidR="00AA39F7" w:rsidRDefault="00AA39F7" w:rsidP="00AA39F7">
      <w:pPr>
        <w:pStyle w:val="ab"/>
        <w:numPr>
          <w:ilvl w:val="0"/>
          <w:numId w:val="24"/>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позитивність;</w:t>
      </w:r>
    </w:p>
    <w:p w:rsidR="00AA39F7" w:rsidRDefault="00AA39F7" w:rsidP="00AA39F7">
      <w:pPr>
        <w:pStyle w:val="ab"/>
        <w:numPr>
          <w:ilvl w:val="0"/>
          <w:numId w:val="24"/>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говорити в свого імені;</w:t>
      </w:r>
    </w:p>
    <w:p w:rsidR="00AA39F7" w:rsidRDefault="00AA39F7" w:rsidP="00AA39F7">
      <w:pPr>
        <w:pStyle w:val="ab"/>
        <w:numPr>
          <w:ilvl w:val="0"/>
          <w:numId w:val="24"/>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добровільна активність;</w:t>
      </w:r>
    </w:p>
    <w:p w:rsidR="00AA39F7" w:rsidRDefault="00AA39F7" w:rsidP="00AA39F7">
      <w:pPr>
        <w:pStyle w:val="ab"/>
        <w:numPr>
          <w:ilvl w:val="0"/>
          <w:numId w:val="24"/>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конфединційність;</w:t>
      </w:r>
    </w:p>
    <w:p w:rsidR="00AA39F7" w:rsidRDefault="00AA39F7" w:rsidP="00AA39F7">
      <w:pPr>
        <w:pStyle w:val="ab"/>
        <w:numPr>
          <w:ilvl w:val="0"/>
          <w:numId w:val="24"/>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правило «СТОП»;</w:t>
      </w:r>
    </w:p>
    <w:p w:rsidR="00AA39F7" w:rsidRDefault="00AA39F7" w:rsidP="00AA39F7">
      <w:pPr>
        <w:pStyle w:val="ab"/>
        <w:numPr>
          <w:ilvl w:val="0"/>
          <w:numId w:val="24"/>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правило піведеної руки;</w:t>
      </w:r>
    </w:p>
    <w:p w:rsidR="00AA39F7" w:rsidRDefault="00AA39F7" w:rsidP="00AA39F7">
      <w:pPr>
        <w:pStyle w:val="ab"/>
        <w:numPr>
          <w:ilvl w:val="0"/>
          <w:numId w:val="24"/>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зворотній зв’язок.</w:t>
      </w:r>
    </w:p>
    <w:p w:rsidR="00AA39F7" w:rsidRPr="004C3C25" w:rsidRDefault="00AA39F7" w:rsidP="00AA39F7">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Вправа «Знайомство».</w:t>
      </w:r>
    </w:p>
    <w:p w:rsidR="00AA39F7" w:rsidRPr="004C3C25" w:rsidRDefault="00AA39F7" w:rsidP="00AA39F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 xml:space="preserve">Інструкція. </w:t>
      </w:r>
      <w:r w:rsidRPr="004C3C25">
        <w:rPr>
          <w:rFonts w:ascii="Times New Roman" w:eastAsia="Times New Roman" w:hAnsi="Times New Roman" w:cs="Times New Roman"/>
          <w:sz w:val="28"/>
          <w:szCs w:val="28"/>
          <w:lang w:val="uk-UA"/>
        </w:rPr>
        <w:t>С</w:t>
      </w:r>
      <w:r>
        <w:rPr>
          <w:rFonts w:ascii="Times New Roman" w:eastAsia="Times New Roman" w:hAnsi="Times New Roman" w:cs="Times New Roman"/>
          <w:sz w:val="28"/>
          <w:szCs w:val="28"/>
          <w:lang w:val="uk-UA"/>
        </w:rPr>
        <w:t>тоячи в колі, ведучий передає м’</w:t>
      </w:r>
      <w:r w:rsidRPr="004C3C25">
        <w:rPr>
          <w:rFonts w:ascii="Times New Roman" w:eastAsia="Times New Roman" w:hAnsi="Times New Roman" w:cs="Times New Roman"/>
          <w:sz w:val="28"/>
          <w:szCs w:val="28"/>
          <w:lang w:val="uk-UA"/>
        </w:rPr>
        <w:t>яч по колу учасникам по черзі:</w:t>
      </w:r>
    </w:p>
    <w:p w:rsidR="00AA39F7" w:rsidRPr="00EA6AE4" w:rsidRDefault="00AA39F7" w:rsidP="00AA39F7">
      <w:pPr>
        <w:pStyle w:val="ab"/>
        <w:numPr>
          <w:ilvl w:val="0"/>
          <w:numId w:val="33"/>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Назвіть своє ім’я і як хочете, щоб вас називали в групі.</w:t>
      </w:r>
    </w:p>
    <w:p w:rsidR="00AA39F7" w:rsidRPr="00EA6AE4" w:rsidRDefault="00AA39F7" w:rsidP="00AA39F7">
      <w:pPr>
        <w:pStyle w:val="ab"/>
        <w:numPr>
          <w:ilvl w:val="0"/>
          <w:numId w:val="33"/>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Сімейний стан, професія, кілька слів про свою дитину.</w:t>
      </w:r>
    </w:p>
    <w:p w:rsidR="00AA39F7" w:rsidRPr="00EA6AE4" w:rsidRDefault="00AA39F7" w:rsidP="00AA39F7">
      <w:pPr>
        <w:pStyle w:val="ab"/>
        <w:numPr>
          <w:ilvl w:val="0"/>
          <w:numId w:val="33"/>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Побажання собі як батькові.</w:t>
      </w:r>
    </w:p>
    <w:p w:rsidR="00AA39F7" w:rsidRPr="00EA6AE4" w:rsidRDefault="00AA39F7" w:rsidP="00AA39F7">
      <w:pPr>
        <w:pStyle w:val="ab"/>
        <w:numPr>
          <w:ilvl w:val="0"/>
          <w:numId w:val="33"/>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Чого очікуєте від цього заняття?</w:t>
      </w:r>
    </w:p>
    <w:p w:rsidR="00AA39F7" w:rsidRPr="00EA6AE4" w:rsidRDefault="00AA39F7" w:rsidP="00AA39F7">
      <w:pPr>
        <w:spacing w:after="0" w:line="360" w:lineRule="auto"/>
        <w:jc w:val="center"/>
        <w:rPr>
          <w:rFonts w:ascii="Times New Roman" w:eastAsia="Times New Roman" w:hAnsi="Times New Roman" w:cs="Times New Roman"/>
          <w:b/>
          <w:sz w:val="28"/>
          <w:szCs w:val="28"/>
          <w:lang w:val="uk-UA"/>
        </w:rPr>
      </w:pPr>
      <w:r w:rsidRPr="00EA6AE4">
        <w:rPr>
          <w:rFonts w:ascii="Times New Roman" w:eastAsia="Times New Roman" w:hAnsi="Times New Roman" w:cs="Times New Roman"/>
          <w:b/>
          <w:sz w:val="28"/>
          <w:szCs w:val="28"/>
          <w:lang w:val="uk-UA"/>
        </w:rPr>
        <w:t xml:space="preserve">Вправа </w:t>
      </w:r>
      <w:r>
        <w:rPr>
          <w:rFonts w:ascii="Times New Roman" w:eastAsia="Times New Roman" w:hAnsi="Times New Roman" w:cs="Times New Roman"/>
          <w:b/>
          <w:sz w:val="28"/>
          <w:szCs w:val="28"/>
          <w:lang w:val="uk-UA"/>
        </w:rPr>
        <w:t>«</w:t>
      </w:r>
      <w:r w:rsidRPr="00EA6AE4">
        <w:rPr>
          <w:rFonts w:ascii="Times New Roman" w:eastAsia="Times New Roman" w:hAnsi="Times New Roman" w:cs="Times New Roman"/>
          <w:b/>
          <w:sz w:val="28"/>
          <w:szCs w:val="28"/>
          <w:lang w:val="uk-UA"/>
        </w:rPr>
        <w:t>Асоціації</w:t>
      </w:r>
      <w:r>
        <w:rPr>
          <w:rFonts w:ascii="Times New Roman" w:eastAsia="Times New Roman" w:hAnsi="Times New Roman" w:cs="Times New Roman"/>
          <w:b/>
          <w:sz w:val="28"/>
          <w:szCs w:val="28"/>
          <w:lang w:val="uk-UA"/>
        </w:rPr>
        <w:t>».</w:t>
      </w:r>
    </w:p>
    <w:p w:rsidR="00AA39F7" w:rsidRPr="004C3C25" w:rsidRDefault="00AA39F7" w:rsidP="00AA39F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 xml:space="preserve">Ведучий. </w:t>
      </w:r>
      <w:r w:rsidRPr="004C3C25">
        <w:rPr>
          <w:rFonts w:ascii="Times New Roman" w:eastAsia="Times New Roman" w:hAnsi="Times New Roman" w:cs="Times New Roman"/>
          <w:sz w:val="28"/>
          <w:szCs w:val="28"/>
          <w:lang w:val="uk-UA"/>
        </w:rPr>
        <w:t xml:space="preserve">Зараз пограємо в асоціації. Я підійду до кожного з вас і почну фразу, а ви постараєтеся її закінчити. Відповідати треба швидко, перше, що </w:t>
      </w:r>
      <w:r>
        <w:rPr>
          <w:rFonts w:ascii="Times New Roman" w:eastAsia="Times New Roman" w:hAnsi="Times New Roman" w:cs="Times New Roman"/>
          <w:sz w:val="28"/>
          <w:szCs w:val="28"/>
          <w:lang w:val="uk-UA"/>
        </w:rPr>
        <w:t>спало на думку</w:t>
      </w:r>
      <w:r w:rsidRPr="004C3C25">
        <w:rPr>
          <w:rFonts w:ascii="Times New Roman" w:eastAsia="Times New Roman" w:hAnsi="Times New Roman" w:cs="Times New Roman"/>
          <w:sz w:val="28"/>
          <w:szCs w:val="28"/>
          <w:lang w:val="uk-UA"/>
        </w:rPr>
        <w:t>:</w:t>
      </w:r>
    </w:p>
    <w:p w:rsidR="00AA39F7" w:rsidRPr="00EA6AE4" w:rsidRDefault="00AA39F7" w:rsidP="00AA39F7">
      <w:pPr>
        <w:pStyle w:val="ab"/>
        <w:numPr>
          <w:ilvl w:val="0"/>
          <w:numId w:val="34"/>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Це було давно, але я...</w:t>
      </w:r>
    </w:p>
    <w:p w:rsidR="00AA39F7" w:rsidRPr="00EA6AE4" w:rsidRDefault="00AA39F7" w:rsidP="00AA39F7">
      <w:pPr>
        <w:pStyle w:val="ab"/>
        <w:numPr>
          <w:ilvl w:val="0"/>
          <w:numId w:val="34"/>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Мій ідеал чоловіка / дружини...</w:t>
      </w:r>
    </w:p>
    <w:p w:rsidR="00AA39F7" w:rsidRPr="00EA6AE4" w:rsidRDefault="00AA39F7" w:rsidP="00AA39F7">
      <w:pPr>
        <w:pStyle w:val="ab"/>
        <w:numPr>
          <w:ilvl w:val="0"/>
          <w:numId w:val="34"/>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Мені в моєму житті зустрічалися...</w:t>
      </w:r>
    </w:p>
    <w:p w:rsidR="00AA39F7" w:rsidRPr="00EA6AE4" w:rsidRDefault="00AA39F7" w:rsidP="00AA39F7">
      <w:pPr>
        <w:pStyle w:val="ab"/>
        <w:numPr>
          <w:ilvl w:val="0"/>
          <w:numId w:val="34"/>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Була ситуація, коли я...</w:t>
      </w:r>
    </w:p>
    <w:p w:rsidR="00AA39F7" w:rsidRPr="00EA6AE4" w:rsidRDefault="00AA39F7" w:rsidP="00AA39F7">
      <w:pPr>
        <w:pStyle w:val="ab"/>
        <w:numPr>
          <w:ilvl w:val="0"/>
          <w:numId w:val="34"/>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Моя любов до дітей...</w:t>
      </w:r>
    </w:p>
    <w:p w:rsidR="00AA39F7" w:rsidRPr="00EA6AE4" w:rsidRDefault="00AA39F7" w:rsidP="00AA39F7">
      <w:pPr>
        <w:pStyle w:val="ab"/>
        <w:numPr>
          <w:ilvl w:val="0"/>
          <w:numId w:val="34"/>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Я рада / радий, що в моєму житті є...</w:t>
      </w:r>
    </w:p>
    <w:p w:rsidR="00AA39F7" w:rsidRPr="00EA6AE4" w:rsidRDefault="00AA39F7" w:rsidP="00AA39F7">
      <w:pPr>
        <w:pStyle w:val="ab"/>
        <w:numPr>
          <w:ilvl w:val="0"/>
          <w:numId w:val="34"/>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Дитина дала для мене...</w:t>
      </w:r>
    </w:p>
    <w:p w:rsidR="00AA39F7" w:rsidRDefault="00AA39F7" w:rsidP="00AA39F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Обговорення:</w:t>
      </w:r>
    </w:p>
    <w:p w:rsidR="00AA39F7" w:rsidRDefault="00AA39F7" w:rsidP="00AA39F7">
      <w:pPr>
        <w:pStyle w:val="ab"/>
        <w:numPr>
          <w:ilvl w:val="0"/>
          <w:numId w:val="24"/>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 xml:space="preserve">Які почуття викликала ця вправа? </w:t>
      </w:r>
    </w:p>
    <w:p w:rsidR="00AA39F7" w:rsidRDefault="00AA39F7" w:rsidP="00AA39F7">
      <w:pPr>
        <w:pStyle w:val="ab"/>
        <w:numPr>
          <w:ilvl w:val="0"/>
          <w:numId w:val="24"/>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які питання було відповідати легко?</w:t>
      </w:r>
    </w:p>
    <w:p w:rsidR="00AA39F7" w:rsidRDefault="00AA39F7" w:rsidP="00AA39F7">
      <w:pPr>
        <w:pStyle w:val="ab"/>
        <w:numPr>
          <w:ilvl w:val="0"/>
          <w:numId w:val="24"/>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Які питання викликали утруднення? Чому?</w:t>
      </w:r>
    </w:p>
    <w:p w:rsidR="00AA39F7" w:rsidRPr="00EA6AE4" w:rsidRDefault="00AA39F7" w:rsidP="00AA39F7">
      <w:pPr>
        <w:spacing w:after="0" w:line="360" w:lineRule="auto"/>
        <w:jc w:val="center"/>
        <w:rPr>
          <w:rFonts w:ascii="Times New Roman" w:eastAsia="Times New Roman" w:hAnsi="Times New Roman" w:cs="Times New Roman"/>
          <w:b/>
          <w:sz w:val="28"/>
          <w:szCs w:val="28"/>
          <w:lang w:val="uk-UA"/>
        </w:rPr>
      </w:pPr>
      <w:r w:rsidRPr="00EA6AE4">
        <w:rPr>
          <w:rFonts w:ascii="Times New Roman" w:eastAsia="Times New Roman" w:hAnsi="Times New Roman" w:cs="Times New Roman"/>
          <w:b/>
          <w:sz w:val="28"/>
          <w:szCs w:val="28"/>
          <w:lang w:val="uk-UA"/>
        </w:rPr>
        <w:t xml:space="preserve">Вправа </w:t>
      </w:r>
      <w:r>
        <w:rPr>
          <w:rFonts w:ascii="Times New Roman" w:eastAsia="Times New Roman" w:hAnsi="Times New Roman" w:cs="Times New Roman"/>
          <w:b/>
          <w:sz w:val="28"/>
          <w:szCs w:val="28"/>
          <w:lang w:val="uk-UA"/>
        </w:rPr>
        <w:t>«</w:t>
      </w:r>
      <w:r w:rsidRPr="00EA6AE4">
        <w:rPr>
          <w:rFonts w:ascii="Times New Roman" w:eastAsia="Times New Roman" w:hAnsi="Times New Roman" w:cs="Times New Roman"/>
          <w:b/>
          <w:sz w:val="28"/>
          <w:szCs w:val="28"/>
          <w:lang w:val="uk-UA"/>
        </w:rPr>
        <w:t>Карти емоцій</w:t>
      </w:r>
      <w:r>
        <w:rPr>
          <w:rFonts w:ascii="Times New Roman" w:eastAsia="Times New Roman" w:hAnsi="Times New Roman" w:cs="Times New Roman"/>
          <w:b/>
          <w:sz w:val="28"/>
          <w:szCs w:val="28"/>
          <w:lang w:val="uk-UA"/>
        </w:rPr>
        <w:t>».</w:t>
      </w:r>
    </w:p>
    <w:p w:rsidR="00AA39F7" w:rsidRDefault="00AA39F7" w:rsidP="00AA39F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 xml:space="preserve">Інструкція. </w:t>
      </w:r>
      <w:r>
        <w:rPr>
          <w:rFonts w:ascii="Times New Roman" w:eastAsia="Times New Roman" w:hAnsi="Times New Roman" w:cs="Times New Roman"/>
          <w:sz w:val="28"/>
          <w:szCs w:val="28"/>
          <w:lang w:val="uk-UA"/>
        </w:rPr>
        <w:t>У</w:t>
      </w:r>
      <w:r w:rsidRPr="004C3C25">
        <w:rPr>
          <w:rFonts w:ascii="Times New Roman" w:eastAsia="Times New Roman" w:hAnsi="Times New Roman" w:cs="Times New Roman"/>
          <w:sz w:val="28"/>
          <w:szCs w:val="28"/>
          <w:lang w:val="uk-UA"/>
        </w:rPr>
        <w:t xml:space="preserve"> центрі на стільці колода карт з назвами певних емоційних станів. Учасникам необхідно продемонструвати ці емоції без слів </w:t>
      </w:r>
      <w:r w:rsidRPr="004C3C25">
        <w:rPr>
          <w:rFonts w:ascii="Times New Roman" w:eastAsia="Times New Roman" w:hAnsi="Times New Roman" w:cs="Times New Roman"/>
          <w:sz w:val="28"/>
          <w:szCs w:val="28"/>
          <w:lang w:val="uk-UA"/>
        </w:rPr>
        <w:lastRenderedPageBreak/>
        <w:t>за допомогою пантоміми. Якщо карта отгадана, то вона йде у відбій, якщо ні, гравець забирає її собі.</w:t>
      </w:r>
    </w:p>
    <w:p w:rsidR="00AA39F7" w:rsidRDefault="00AA39F7" w:rsidP="00AA39F7">
      <w:pPr>
        <w:spacing w:after="0" w:line="360" w:lineRule="auto"/>
        <w:ind w:firstLine="709"/>
        <w:jc w:val="both"/>
        <w:rPr>
          <w:rFonts w:ascii="Times New Roman" w:eastAsia="Times New Roman" w:hAnsi="Times New Roman" w:cs="Times New Roman"/>
          <w:sz w:val="28"/>
          <w:szCs w:val="28"/>
          <w:lang w:val="uk-UA"/>
        </w:rPr>
      </w:pPr>
      <w:r w:rsidRPr="004C3C25">
        <w:rPr>
          <w:rFonts w:ascii="Times New Roman" w:eastAsia="Times New Roman" w:hAnsi="Times New Roman" w:cs="Times New Roman"/>
          <w:sz w:val="28"/>
          <w:szCs w:val="28"/>
          <w:lang w:val="uk-UA"/>
        </w:rPr>
        <w:t>Виграє той, у кого менше всього карт.</w:t>
      </w:r>
    </w:p>
    <w:p w:rsidR="00AA39F7" w:rsidRDefault="00AA39F7" w:rsidP="00AA39F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Обговорення:</w:t>
      </w:r>
    </w:p>
    <w:p w:rsidR="00AA39F7" w:rsidRDefault="00AA39F7" w:rsidP="00AA39F7">
      <w:pPr>
        <w:pStyle w:val="ab"/>
        <w:numPr>
          <w:ilvl w:val="0"/>
          <w:numId w:val="24"/>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Які відчуття після виконання вправи?</w:t>
      </w:r>
    </w:p>
    <w:p w:rsidR="00AA39F7" w:rsidRPr="00EA6AE4" w:rsidRDefault="00AA39F7" w:rsidP="00AA39F7">
      <w:pPr>
        <w:pStyle w:val="ab"/>
        <w:numPr>
          <w:ilvl w:val="0"/>
          <w:numId w:val="24"/>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Що для вас було складніше: демонструвати емоції чи їх угадувати?</w:t>
      </w:r>
    </w:p>
    <w:p w:rsidR="00AA39F7" w:rsidRPr="00EA6AE4" w:rsidRDefault="00AA39F7" w:rsidP="00AA39F7">
      <w:pPr>
        <w:spacing w:after="0" w:line="360" w:lineRule="auto"/>
        <w:jc w:val="center"/>
        <w:rPr>
          <w:rFonts w:ascii="Times New Roman" w:eastAsia="Times New Roman" w:hAnsi="Times New Roman" w:cs="Times New Roman"/>
          <w:b/>
          <w:sz w:val="28"/>
          <w:szCs w:val="28"/>
          <w:lang w:val="uk-UA"/>
        </w:rPr>
      </w:pPr>
      <w:r w:rsidRPr="00EA6AE4">
        <w:rPr>
          <w:rFonts w:ascii="Times New Roman" w:eastAsia="Times New Roman" w:hAnsi="Times New Roman" w:cs="Times New Roman"/>
          <w:b/>
          <w:sz w:val="28"/>
          <w:szCs w:val="28"/>
          <w:lang w:val="uk-UA"/>
        </w:rPr>
        <w:t>В</w:t>
      </w:r>
      <w:r>
        <w:rPr>
          <w:rFonts w:ascii="Times New Roman" w:eastAsia="Times New Roman" w:hAnsi="Times New Roman" w:cs="Times New Roman"/>
          <w:b/>
          <w:sz w:val="28"/>
          <w:szCs w:val="28"/>
          <w:lang w:val="uk-UA"/>
        </w:rPr>
        <w:t>права</w:t>
      </w:r>
      <w:r w:rsidRPr="00EA6AE4">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w:t>
      </w:r>
      <w:r w:rsidRPr="00EA6AE4">
        <w:rPr>
          <w:rFonts w:ascii="Times New Roman" w:eastAsia="Times New Roman" w:hAnsi="Times New Roman" w:cs="Times New Roman"/>
          <w:b/>
          <w:sz w:val="28"/>
          <w:szCs w:val="28"/>
          <w:lang w:val="uk-UA"/>
        </w:rPr>
        <w:t>Зустріч із собою</w:t>
      </w:r>
      <w:r>
        <w:rPr>
          <w:rFonts w:ascii="Times New Roman" w:eastAsia="Times New Roman" w:hAnsi="Times New Roman" w:cs="Times New Roman"/>
          <w:b/>
          <w:sz w:val="28"/>
          <w:szCs w:val="28"/>
          <w:lang w:val="uk-UA"/>
        </w:rPr>
        <w:t>»</w:t>
      </w:r>
      <w:r w:rsidRPr="00EA6AE4">
        <w:rPr>
          <w:rFonts w:ascii="Times New Roman" w:eastAsia="Times New Roman" w:hAnsi="Times New Roman" w:cs="Times New Roman"/>
          <w:b/>
          <w:sz w:val="28"/>
          <w:szCs w:val="28"/>
          <w:lang w:val="uk-UA"/>
        </w:rPr>
        <w:t>.</w:t>
      </w:r>
    </w:p>
    <w:p w:rsidR="00AA39F7" w:rsidRPr="004C3C25" w:rsidRDefault="00AA39F7" w:rsidP="00AA39F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 xml:space="preserve">Інструкція. </w:t>
      </w:r>
      <w:r w:rsidRPr="004C3C25">
        <w:rPr>
          <w:rFonts w:ascii="Times New Roman" w:eastAsia="Times New Roman" w:hAnsi="Times New Roman" w:cs="Times New Roman"/>
          <w:sz w:val="28"/>
          <w:szCs w:val="28"/>
          <w:lang w:val="uk-UA"/>
        </w:rPr>
        <w:t>На підлозі штапик, учасники шикуються вздовж нього.</w:t>
      </w:r>
      <w:r>
        <w:rPr>
          <w:rFonts w:ascii="Times New Roman" w:eastAsia="Times New Roman" w:hAnsi="Times New Roman" w:cs="Times New Roman"/>
          <w:sz w:val="28"/>
          <w:szCs w:val="28"/>
          <w:lang w:val="uk-UA"/>
        </w:rPr>
        <w:t xml:space="preserve"> Ведучий вимовляє питання</w:t>
      </w:r>
      <w:r w:rsidRPr="004C3C25">
        <w:rPr>
          <w:rFonts w:ascii="Times New Roman" w:eastAsia="Times New Roman" w:hAnsi="Times New Roman" w:cs="Times New Roman"/>
          <w:sz w:val="28"/>
          <w:szCs w:val="28"/>
          <w:lang w:val="uk-UA"/>
        </w:rPr>
        <w:t xml:space="preserve"> і той, хто відповідає на нього ствердно </w:t>
      </w:r>
      <w:r>
        <w:rPr>
          <w:rFonts w:ascii="Times New Roman" w:eastAsia="Times New Roman" w:hAnsi="Times New Roman" w:cs="Times New Roman"/>
          <w:sz w:val="28"/>
          <w:szCs w:val="28"/>
          <w:lang w:val="uk-UA"/>
        </w:rPr>
        <w:t>– переступає межу. Думати –</w:t>
      </w:r>
      <w:r w:rsidRPr="004C3C25">
        <w:rPr>
          <w:rFonts w:ascii="Times New Roman" w:eastAsia="Times New Roman" w:hAnsi="Times New Roman" w:cs="Times New Roman"/>
          <w:sz w:val="28"/>
          <w:szCs w:val="28"/>
          <w:lang w:val="uk-UA"/>
        </w:rPr>
        <w:t xml:space="preserve"> кілька секунд.</w:t>
      </w:r>
    </w:p>
    <w:p w:rsidR="00AA39F7" w:rsidRPr="00EA6AE4" w:rsidRDefault="00AA39F7" w:rsidP="00AA39F7">
      <w:pPr>
        <w:pStyle w:val="ab"/>
        <w:numPr>
          <w:ilvl w:val="0"/>
          <w:numId w:val="35"/>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Боїтеся самотності?</w:t>
      </w:r>
    </w:p>
    <w:p w:rsidR="00AA39F7" w:rsidRPr="00EA6AE4" w:rsidRDefault="00AA39F7" w:rsidP="00AA39F7">
      <w:pPr>
        <w:pStyle w:val="ab"/>
        <w:numPr>
          <w:ilvl w:val="0"/>
          <w:numId w:val="35"/>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Чи вважаєте ви своє сімейне життя вдалим?</w:t>
      </w:r>
    </w:p>
    <w:p w:rsidR="00AA39F7" w:rsidRPr="00EA6AE4" w:rsidRDefault="00AA39F7" w:rsidP="00AA39F7">
      <w:pPr>
        <w:pStyle w:val="ab"/>
        <w:numPr>
          <w:ilvl w:val="0"/>
          <w:numId w:val="35"/>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Чи часто вас дратує поведінка власного чоловіка (власної дружини)?</w:t>
      </w:r>
    </w:p>
    <w:p w:rsidR="00AA39F7" w:rsidRPr="00EA6AE4" w:rsidRDefault="00AA39F7" w:rsidP="00AA39F7">
      <w:pPr>
        <w:pStyle w:val="ab"/>
        <w:numPr>
          <w:ilvl w:val="0"/>
          <w:numId w:val="35"/>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Вам хочеться мати багато дітей?</w:t>
      </w:r>
    </w:p>
    <w:p w:rsidR="00AA39F7" w:rsidRPr="00EA6AE4" w:rsidRDefault="00AA39F7" w:rsidP="00AA39F7">
      <w:pPr>
        <w:pStyle w:val="ab"/>
        <w:numPr>
          <w:ilvl w:val="0"/>
          <w:numId w:val="35"/>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Вам здається, що ваші близькі не цінують ваших зусиль повною мірою?</w:t>
      </w:r>
    </w:p>
    <w:p w:rsidR="00AA39F7" w:rsidRPr="00EA6AE4" w:rsidRDefault="00AA39F7" w:rsidP="00AA39F7">
      <w:pPr>
        <w:pStyle w:val="ab"/>
        <w:numPr>
          <w:ilvl w:val="0"/>
          <w:numId w:val="35"/>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Ви багато часу віддаєте роботі за рахунок спілкування з дітьми?</w:t>
      </w:r>
    </w:p>
    <w:p w:rsidR="00AA39F7" w:rsidRPr="00EA6AE4" w:rsidRDefault="00AA39F7" w:rsidP="00AA39F7">
      <w:pPr>
        <w:pStyle w:val="ab"/>
        <w:numPr>
          <w:ilvl w:val="0"/>
          <w:numId w:val="35"/>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Ви оточені турботою і ласкою?</w:t>
      </w:r>
    </w:p>
    <w:p w:rsidR="00AA39F7" w:rsidRPr="00EA6AE4" w:rsidRDefault="00AA39F7" w:rsidP="00AA39F7">
      <w:pPr>
        <w:pStyle w:val="ab"/>
        <w:numPr>
          <w:ilvl w:val="0"/>
          <w:numId w:val="35"/>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Ви любите свій будинок?</w:t>
      </w:r>
    </w:p>
    <w:p w:rsidR="00AA39F7" w:rsidRPr="00EA6AE4" w:rsidRDefault="00AA39F7" w:rsidP="00AA39F7">
      <w:pPr>
        <w:pStyle w:val="ab"/>
        <w:numPr>
          <w:ilvl w:val="0"/>
          <w:numId w:val="35"/>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Ви людина емоційна, а тому з вами нелегко в сім’ї?</w:t>
      </w:r>
    </w:p>
    <w:p w:rsidR="00AA39F7" w:rsidRPr="00EA6AE4" w:rsidRDefault="00AA39F7" w:rsidP="00AA39F7">
      <w:pPr>
        <w:pStyle w:val="ab"/>
        <w:numPr>
          <w:ilvl w:val="0"/>
          <w:numId w:val="35"/>
        </w:numPr>
        <w:spacing w:after="0" w:line="360" w:lineRule="auto"/>
        <w:jc w:val="both"/>
        <w:rPr>
          <w:rFonts w:ascii="Times New Roman" w:eastAsia="Times New Roman" w:hAnsi="Times New Roman" w:cs="Times New Roman"/>
          <w:sz w:val="28"/>
          <w:szCs w:val="28"/>
          <w:lang w:val="uk-UA"/>
        </w:rPr>
      </w:pPr>
      <w:r w:rsidRPr="00EA6AE4">
        <w:rPr>
          <w:rFonts w:ascii="Times New Roman" w:eastAsia="Times New Roman" w:hAnsi="Times New Roman" w:cs="Times New Roman"/>
          <w:sz w:val="28"/>
          <w:szCs w:val="28"/>
          <w:lang w:val="uk-UA"/>
        </w:rPr>
        <w:t>Ви вважаєте, що мовчання – золото?</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були питання, на які не могли дати однозначної відповіді? </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відчуття після виконання вправи?</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ви думаєте, яка мета цієї вправи?</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Рефлексія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виправдалися ваші очікування стосовно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можна використати з цього заняття у повсякденному житті?</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відчуття у вас наприкінці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зауваження чи побажання можете висловити ведучому.</w:t>
      </w:r>
    </w:p>
    <w:p w:rsidR="00AA39F7" w:rsidRPr="00EA6AE4" w:rsidRDefault="00AA39F7" w:rsidP="00AA39F7">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Ритуал прощання, який обирає сама група.</w:t>
      </w:r>
    </w:p>
    <w:p w:rsidR="00AA39F7" w:rsidRDefault="00AA39F7" w:rsidP="00AA39F7">
      <w:pPr>
        <w:spacing w:after="0" w:line="360" w:lineRule="auto"/>
        <w:jc w:val="center"/>
        <w:rPr>
          <w:rFonts w:ascii="Times New Roman" w:hAnsi="Times New Roman" w:cs="Times New Roman"/>
          <w:sz w:val="28"/>
          <w:szCs w:val="28"/>
          <w:lang w:val="uk-UA"/>
        </w:rPr>
      </w:pPr>
    </w:p>
    <w:p w:rsidR="00AA39F7" w:rsidRDefault="00AA39F7" w:rsidP="00AA3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ЗАНЯТТЯ 2</w:t>
      </w:r>
    </w:p>
    <w:p w:rsidR="00AA39F7" w:rsidRPr="00EA6AE4"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ЗАСАДИ СПІЛКУВАННЯ В МОЇЙ СМ’Ї.</w:t>
      </w:r>
    </w:p>
    <w:p w:rsidR="00AA39F7"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Вправа «Очікування».</w:t>
      </w:r>
    </w:p>
    <w:p w:rsidR="00AA39F7" w:rsidRPr="009F62FC"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Інструкція. </w:t>
      </w:r>
      <w:r>
        <w:rPr>
          <w:rFonts w:ascii="Times New Roman" w:hAnsi="Times New Roman" w:cs="Times New Roman"/>
          <w:sz w:val="28"/>
          <w:szCs w:val="28"/>
          <w:lang w:val="uk-UA"/>
        </w:rPr>
        <w:t>Учасники групи вітаються, кілька слів говорять про те, що важливого відбулося в сім’ї за час між заняттями. Висловлюють свої очікування щодо поточного заняття.</w:t>
      </w:r>
    </w:p>
    <w:p w:rsidR="00AA39F7"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Вправа «Ланцюжок сподівань».</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Дитина – найдивовижніше створіння Всесвіту і природи. Дитина – унікальна, талановита, неповторна, найголовніша для нас і найулюбленіша. Тож якою ми сподіваємося бачити свою дитину?</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смужці паперу батькам пропонується по черзі записати продовження фрази «Я бачу свою дитину такою…». Записи зачитує ведучий.</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Яке джерело ваших очікувань?</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повинна дитина виправдовувати ваші очікування?</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станеться, якщо дитина не виправдає ваших очікувань?</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чого ваша дитина очікує від себе?</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важливіше: усвідомлювати власні очікування чи намагатися виправдати очікування батьків?</w:t>
      </w:r>
    </w:p>
    <w:p w:rsidR="00AA39F7" w:rsidRDefault="00AA39F7" w:rsidP="00AA39F7">
      <w:pPr>
        <w:spacing w:after="0" w:line="360" w:lineRule="auto"/>
        <w:jc w:val="center"/>
        <w:rPr>
          <w:rFonts w:ascii="Times New Roman" w:hAnsi="Times New Roman" w:cs="Times New Roman"/>
          <w:b/>
          <w:i/>
          <w:sz w:val="28"/>
          <w:szCs w:val="28"/>
          <w:lang w:val="uk-UA"/>
        </w:rPr>
      </w:pPr>
    </w:p>
    <w:p w:rsidR="00AA39F7" w:rsidRPr="006D2A6A" w:rsidRDefault="00AA39F7" w:rsidP="00AA39F7">
      <w:pPr>
        <w:spacing w:after="0" w:line="360" w:lineRule="auto"/>
        <w:jc w:val="center"/>
        <w:rPr>
          <w:rFonts w:ascii="Times New Roman" w:hAnsi="Times New Roman" w:cs="Times New Roman"/>
          <w:b/>
          <w:i/>
          <w:sz w:val="28"/>
          <w:szCs w:val="28"/>
          <w:lang w:val="uk-UA"/>
        </w:rPr>
      </w:pPr>
      <w:r w:rsidRPr="006D2A6A">
        <w:rPr>
          <w:rFonts w:ascii="Times New Roman" w:hAnsi="Times New Roman" w:cs="Times New Roman"/>
          <w:b/>
          <w:i/>
          <w:sz w:val="28"/>
          <w:szCs w:val="28"/>
          <w:lang w:val="uk-UA"/>
        </w:rPr>
        <w:t>Інформаційне повідомлення «Спілкування в сім’ї».</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Подолати прірву сіж поколіннями дуже важко. «Чому ти не такий, яким я був у твоєму віці?» – якщо ви часто повторюєте ці слова, ви точно виховуєте підлітка. </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більшості випадків люди звинувачують підлітків у грубості в стосунках з батьками. Але чи завжди винні діти? У цьому віці в підлітків відбуваються величезні зміни емоційного, фізичного та психологічного характеру. Ці зміни дійсно нищівні і роблять перехідний період важким як для вас, так і для вашого підлітка. </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міру його дорослішання дорослішаєте і ви. Вам необхідно прийняти той факт, що ваша дитина свтоїть на шляху до самостійного життя. Вам реба припинити контролювати її життя та її вибір. Однак, примиритися із цим іноді дуже важко, і тоді виникають непорозуміння та прірва між вами і вашим підлітком. </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Здорове спілкування між дитиною й батьками вкрай необхідне. Адже змусити її слухати стає дедалі складніше. Секрет здорового спілкування з підлітком полягає в певній манері розмови.</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Спілкування – складний багатогранний процес. Під час спілкування відбувається процес розуміння, тобто переклад суті висловлювання з внутрішньої мови однієї людини на внутрішню мову іншої. Чому цей процес складний? Тому що, уявляючи реальність у вигляді якогось ландшафту, кожен бачить власну картнику цього ландшафту.</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психології говорять про три сторони спілкування: сприймання і розуміння людьми одне одного, обмін інформацію, взаємодія у спілкуванні. На таку сторону як сприйняття і розуміння людьми одне одного впливає фактор привабливості (якщо людина подобається вам зовні – ми схильні до переоцінки її якостей), фактор ставлення до нас (тих людей, які ставляться до нас добре, ми оцінюємо вищі, ніж тих, хто ставиться до нас гірше). На таку сторону спілкування як обмін інформацією впливають: ваше бажання сприймати інформацію, зацікавленість у ній, наш емоційний стан та бар’єр авторитету (люди схильні беззастережно довіряти авторитетам і тому некритично сприймають інформацію від них).</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Водночас невміння слухати нерідко є головною причиною неефективного спілкування. </w:t>
      </w:r>
      <w:r>
        <w:rPr>
          <w:rFonts w:ascii="Times New Roman" w:hAnsi="Times New Roman" w:cs="Times New Roman"/>
          <w:i/>
          <w:sz w:val="28"/>
          <w:szCs w:val="28"/>
          <w:lang w:val="uk-UA"/>
        </w:rPr>
        <w:t xml:space="preserve">Слухання – </w:t>
      </w:r>
      <w:r>
        <w:rPr>
          <w:rFonts w:ascii="Times New Roman" w:hAnsi="Times New Roman" w:cs="Times New Roman"/>
          <w:sz w:val="28"/>
          <w:szCs w:val="28"/>
          <w:lang w:val="uk-UA"/>
        </w:rPr>
        <w:t>не просто мовчання, це активна діяльність, своєрідна робота. Йому передує бажання почути, інтерес до співрозмовника. Існує кілька рівнів активного слухання:</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рівень – «відлуння» (слухач вставляє у монолог співрозмовника вигуки «ага», «так» або повторює певні фрази);</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ІІ рівень – перефразування, підсумовування, пояснення, перепитування;</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ІІІ рівень – поверхнева оцінка і розвиток ідей.</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ефективність процесу спілкування залежить від багатьох факторів і обов’язково від усіх елементів комунікації: відправника, сприймача, середовища.</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Формула ефективного спілкування:</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говори так, щоб тебе почули;</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слухай так, щоб тебе зрозуміли;</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створюй умови для того, щоб ситуація довкола процесу спілкування сприяла комунікації.</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Проаналізуємо, що ж приховується за часто необдуманими, сказаними згарячу словами та докорами. «Я йду, залишайся один!» – звучит як вирок, що позбавляє підтримки. Підліток розуміє це як «Справляйся сам, мені байдуже, що буде з тобою!». «Я тебе не люблю», – дитина смприймає те, що вона погана і вам не потрібна. Фрази на зразок: «Будеш погано поводитися – в поліцію віддам», – формують у дитини стійкий страх, а діти з більш-менш міцними нервами взагалі поступово перерстають реагувати на залякування. «Ти – поганий», – веде до зниження самооцінки, невпевненості. «Не чіпай – розіб’єш!» – програмування на неудачу. Дитина перестає вірити у свої сили. Любіть свою дитину, вірте в неї. не робіть поспішних висновків із випадкових ситуацій. Пам’ятатйе – не дитина погана, а її вчинок, не вона неохайна, а «на столі безлад». </w:t>
      </w:r>
      <w:r>
        <w:rPr>
          <w:rFonts w:ascii="Times New Roman" w:hAnsi="Times New Roman" w:cs="Times New Roman"/>
          <w:i/>
          <w:sz w:val="28"/>
          <w:szCs w:val="28"/>
          <w:lang w:val="uk-UA"/>
        </w:rPr>
        <w:t>Хваліть виконавця, критикуйте виконання.</w:t>
      </w:r>
      <w:r>
        <w:rPr>
          <w:rFonts w:ascii="Times New Roman" w:hAnsi="Times New Roman" w:cs="Times New Roman"/>
          <w:sz w:val="28"/>
          <w:szCs w:val="28"/>
          <w:lang w:val="uk-UA"/>
        </w:rPr>
        <w:t xml:space="preserve"> Відмовтеся від порівняння дитини з її братами чи сестрами, знайомим, однокласниками. Намагайтесь не критикувати дитину в присутності педагогів, друзів. Оцінювати працю пілітка слід індивідуально, тактовно. Саме за такго оцінювання у нього не буде ні ілюзій повного успіху, ні відчуття повної неудачі. Повчання, як антибіотик, – спочатку діє, потім до нього звикають, а згодом – лише шкодить.</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Спілкуючись зі своїми дітьми, ви мусите передусім дбати про збагачення їх різноманітною інформацією про навколишній світ, навичками етики і культури спілкування з іншими людьми, дорослими і ровесниками. </w:t>
      </w:r>
    </w:p>
    <w:p w:rsidR="00AA39F7"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Вправа «Моя сім’я»</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Покладіть кружечок з вашим ім’ям посередині аркуша, потмі розташуйте довкола нього кружечки з написаними іменами членів сім’ї за мірою близькості з ними. Проведіть лінії від себе до них. Над лінією напишіть те, що вас зв’язує, знизу лінії – те, що відштовхує, призводить до непорозумінь. Особливу увагу приділіть кружечкам «Я» і «Дитина».</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все вас влаштовує у стосунках з дитиною?</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б хотілося змінити?</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вже сьогодні ви можете зробити, аби покращити ваші стосунки з підлітком?</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Рефлексія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виправдалися ваші очікування стосовно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можна використати з цього заняття у повсякденному житті?</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відчуття у вас наприкінці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зауваження чи побажання можете висловити ведучому.</w:t>
      </w:r>
    </w:p>
    <w:p w:rsidR="00AA39F7" w:rsidRPr="00EA6AE4" w:rsidRDefault="00AA39F7" w:rsidP="00AA39F7">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Ритуал прощання, який обирає сама група.</w:t>
      </w:r>
    </w:p>
    <w:p w:rsidR="00AA39F7" w:rsidRDefault="00AA39F7" w:rsidP="00AA39F7">
      <w:pPr>
        <w:spacing w:after="0" w:line="360" w:lineRule="auto"/>
        <w:jc w:val="center"/>
        <w:rPr>
          <w:rFonts w:ascii="Times New Roman" w:hAnsi="Times New Roman" w:cs="Times New Roman"/>
          <w:sz w:val="28"/>
          <w:szCs w:val="28"/>
          <w:lang w:val="uk-UA"/>
        </w:rPr>
      </w:pPr>
    </w:p>
    <w:p w:rsidR="00AA39F7" w:rsidRDefault="00AA39F7" w:rsidP="00AA39F7">
      <w:pPr>
        <w:spacing w:after="0" w:line="360" w:lineRule="auto"/>
        <w:jc w:val="center"/>
        <w:rPr>
          <w:rFonts w:ascii="Times New Roman" w:hAnsi="Times New Roman" w:cs="Times New Roman"/>
          <w:sz w:val="28"/>
          <w:szCs w:val="28"/>
          <w:lang w:val="uk-UA"/>
        </w:rPr>
      </w:pPr>
    </w:p>
    <w:p w:rsidR="00AA39F7" w:rsidRDefault="00AA39F7" w:rsidP="00AA39F7">
      <w:pPr>
        <w:spacing w:after="0" w:line="360" w:lineRule="auto"/>
        <w:jc w:val="center"/>
        <w:rPr>
          <w:rFonts w:ascii="Times New Roman" w:hAnsi="Times New Roman" w:cs="Times New Roman"/>
          <w:sz w:val="28"/>
          <w:szCs w:val="28"/>
          <w:lang w:val="uk-UA"/>
        </w:rPr>
      </w:pPr>
    </w:p>
    <w:p w:rsidR="00AA39F7" w:rsidRDefault="00AA39F7" w:rsidP="00AA39F7">
      <w:pPr>
        <w:spacing w:after="0" w:line="360" w:lineRule="auto"/>
        <w:jc w:val="center"/>
        <w:rPr>
          <w:rFonts w:ascii="Times New Roman" w:hAnsi="Times New Roman" w:cs="Times New Roman"/>
          <w:sz w:val="28"/>
          <w:szCs w:val="28"/>
          <w:lang w:val="uk-UA"/>
        </w:rPr>
      </w:pPr>
    </w:p>
    <w:p w:rsidR="00AA39F7" w:rsidRDefault="00AA39F7" w:rsidP="00AA39F7">
      <w:pPr>
        <w:spacing w:after="0" w:line="360" w:lineRule="auto"/>
        <w:jc w:val="center"/>
        <w:rPr>
          <w:rFonts w:ascii="Times New Roman" w:hAnsi="Times New Roman" w:cs="Times New Roman"/>
          <w:sz w:val="28"/>
          <w:szCs w:val="28"/>
          <w:lang w:val="uk-UA"/>
        </w:rPr>
      </w:pPr>
    </w:p>
    <w:p w:rsidR="00AA39F7" w:rsidRDefault="00AA39F7" w:rsidP="00AA3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ЗАНЯТТЯ 3</w:t>
      </w:r>
    </w:p>
    <w:p w:rsidR="00AA39F7" w:rsidRPr="009F62FC"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ДИТИНА МОЇМИ ОЧИМА.</w:t>
      </w:r>
    </w:p>
    <w:p w:rsidR="00AA39F7"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Вправа «Очікування».</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Інструкція. </w:t>
      </w:r>
      <w:r>
        <w:rPr>
          <w:rFonts w:ascii="Times New Roman" w:hAnsi="Times New Roman" w:cs="Times New Roman"/>
          <w:sz w:val="28"/>
          <w:szCs w:val="28"/>
          <w:lang w:val="uk-UA"/>
        </w:rPr>
        <w:t>Учасники групи вітаються, кілька слів говорять про те, що важливого відбулося в сім’ї за час між заняттями. Висловлюють свої очікування щодо поточного заняття.</w:t>
      </w:r>
    </w:p>
    <w:p w:rsidR="00AA39F7"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Вправа «Сенкан».</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Батькам ведучий пропонує склати сенкан на слово «дитина». Пояснює, як складати сенкан:</w:t>
      </w:r>
    </w:p>
    <w:p w:rsidR="00AA39F7" w:rsidRDefault="00AA39F7" w:rsidP="00AA39F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1-й рядок – один іменник;</w:t>
      </w:r>
    </w:p>
    <w:p w:rsidR="00AA39F7" w:rsidRDefault="00AA39F7" w:rsidP="00AA39F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2-й рядок – два-три прикметника, що характеризують іменник;</w:t>
      </w:r>
    </w:p>
    <w:p w:rsidR="00AA39F7" w:rsidRDefault="00AA39F7" w:rsidP="00AA39F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3-й рядок – два-три дієслова чи опис дії;</w:t>
      </w:r>
    </w:p>
    <w:p w:rsidR="00AA39F7" w:rsidRDefault="00AA39F7" w:rsidP="00AA39F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4-й рядок – дієслова або фраза, яка передбачає особисте ставлення до теми;</w:t>
      </w:r>
    </w:p>
    <w:p w:rsidR="00AA39F7" w:rsidRDefault="00AA39F7" w:rsidP="00AA39F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5-й рядок – синонім до іменника в першому рядку.</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Презентація сенканів.</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видумаєте, для чого було запропоновано виконату цю вправу?</w:t>
      </w:r>
    </w:p>
    <w:p w:rsidR="00AA39F7" w:rsidRPr="00AF3BDB"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відчуття після виконання вправи?</w:t>
      </w:r>
    </w:p>
    <w:p w:rsidR="00AA39F7"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Вправа «Екзамен для батьків».</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Батькам на аркушах пропонують продовжити незакінчені речення:</w:t>
      </w:r>
    </w:p>
    <w:p w:rsidR="00AA39F7" w:rsidRDefault="00AA39F7" w:rsidP="00AA39F7">
      <w:pPr>
        <w:pStyle w:val="ab"/>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Улюблена страва дитини…</w:t>
      </w:r>
    </w:p>
    <w:p w:rsidR="00AA39F7" w:rsidRDefault="00AA39F7" w:rsidP="00AA39F7">
      <w:pPr>
        <w:pStyle w:val="ab"/>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Улюблений колір…</w:t>
      </w:r>
    </w:p>
    <w:p w:rsidR="00AA39F7" w:rsidRDefault="00AA39F7" w:rsidP="00AA39F7">
      <w:pPr>
        <w:pStyle w:val="ab"/>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Улюблений урок…</w:t>
      </w:r>
    </w:p>
    <w:p w:rsidR="00AA39F7" w:rsidRDefault="00AA39F7" w:rsidP="00AA39F7">
      <w:pPr>
        <w:pStyle w:val="ab"/>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Улюблена гра…</w:t>
      </w:r>
    </w:p>
    <w:p w:rsidR="00AA39F7" w:rsidRDefault="00AA39F7" w:rsidP="00AA39F7">
      <w:pPr>
        <w:pStyle w:val="ab"/>
        <w:numPr>
          <w:ilvl w:val="0"/>
          <w:numId w:val="2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Ім’я подруги/друга вашої дитини…</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виконання завдання батькам роздають аркуші, на яких їх діти продовжували ті самі незакінченні речення. Батькам пропонується порівняти власні відповіді з тими, що надали діти.</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всі ваші відповіді збіглися з відповідями дитини?</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Якщо були розбіжності, як ви думаєте, чому?</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ви думаєте, чи є зв’язок між попередньою вправою і цією?</w:t>
      </w:r>
    </w:p>
    <w:p w:rsidR="00AA39F7" w:rsidRPr="00AF3BDB"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відчуття після виконання вправи?</w:t>
      </w:r>
    </w:p>
    <w:p w:rsidR="00AA39F7" w:rsidRPr="009F62FC" w:rsidRDefault="00AA39F7" w:rsidP="00AA39F7">
      <w:pPr>
        <w:spacing w:after="0" w:line="360" w:lineRule="auto"/>
        <w:jc w:val="center"/>
        <w:rPr>
          <w:rFonts w:ascii="Times New Roman" w:hAnsi="Times New Roman" w:cs="Times New Roman"/>
          <w:b/>
          <w:i/>
          <w:sz w:val="28"/>
          <w:szCs w:val="28"/>
          <w:lang w:val="uk-UA"/>
        </w:rPr>
      </w:pPr>
      <w:r w:rsidRPr="009F62FC">
        <w:rPr>
          <w:rFonts w:ascii="Times New Roman" w:hAnsi="Times New Roman" w:cs="Times New Roman"/>
          <w:b/>
          <w:i/>
          <w:sz w:val="28"/>
          <w:szCs w:val="28"/>
          <w:lang w:val="uk-UA"/>
        </w:rPr>
        <w:t>Притча «Батьки та діти».</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Одного разу прийшли до мудреця з далекого селеща люди:</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Мудрецю, ми чули, що ти всім даєш мудрі поради, вказуєш на правильний шлях. Допоможи нам. Молодше покоління нашого селища зовсім перестало розуміти нас і так нам дуже погано живеться. Що нам робити?</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Мудрець подивився на них та відповів:</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Якою мовою ви розмовляєте?</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 старше покоління говорить тарабарською.</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молоде покоління?</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Задумалися люди і призналися:</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ми їх не запитували.</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Саме тому у вас не виходить їх зрозуміти.</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ви думаєте, що розуміється в притчі під різними мовами, якими говорило старше та молоде покоління?</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завжди вас розуміють ваші діти?</w:t>
      </w:r>
    </w:p>
    <w:p w:rsidR="00AA39F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ви часто розумієте їх?</w:t>
      </w:r>
    </w:p>
    <w:p w:rsidR="00AA39F7" w:rsidRPr="000563A7" w:rsidRDefault="00AA39F7" w:rsidP="00AA39F7">
      <w:pPr>
        <w:pStyle w:val="ab"/>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ви думаєте</w:t>
      </w:r>
      <w:r w:rsidRPr="000563A7">
        <w:rPr>
          <w:rFonts w:ascii="Times New Roman" w:hAnsi="Times New Roman" w:cs="Times New Roman"/>
          <w:sz w:val="28"/>
          <w:szCs w:val="28"/>
          <w:lang w:val="uk-UA"/>
        </w:rPr>
        <w:t>, що необхідно аби порозумітися?</w:t>
      </w:r>
    </w:p>
    <w:p w:rsidR="00AA39F7" w:rsidRPr="000563A7" w:rsidRDefault="00AA39F7" w:rsidP="00AA39F7">
      <w:pPr>
        <w:pStyle w:val="a4"/>
        <w:shd w:val="clear" w:color="auto" w:fill="FFFFFF"/>
        <w:spacing w:before="0" w:beforeAutospacing="0" w:after="0" w:afterAutospacing="0" w:line="360" w:lineRule="auto"/>
        <w:jc w:val="center"/>
        <w:rPr>
          <w:sz w:val="28"/>
          <w:szCs w:val="28"/>
          <w:lang w:val="uk-UA"/>
        </w:rPr>
      </w:pPr>
      <w:r>
        <w:rPr>
          <w:rStyle w:val="a6"/>
          <w:sz w:val="28"/>
          <w:szCs w:val="28"/>
          <w:bdr w:val="none" w:sz="0" w:space="0" w:color="auto" w:frame="1"/>
          <w:lang w:val="uk-UA"/>
        </w:rPr>
        <w:t>Вправа «</w:t>
      </w:r>
      <w:r w:rsidRPr="000563A7">
        <w:rPr>
          <w:rStyle w:val="a6"/>
          <w:sz w:val="28"/>
          <w:szCs w:val="28"/>
          <w:bdr w:val="none" w:sz="0" w:space="0" w:color="auto" w:frame="1"/>
        </w:rPr>
        <w:t>Сходинки</w:t>
      </w:r>
      <w:r>
        <w:rPr>
          <w:rStyle w:val="a6"/>
          <w:sz w:val="28"/>
          <w:szCs w:val="28"/>
          <w:bdr w:val="none" w:sz="0" w:space="0" w:color="auto" w:frame="1"/>
          <w:lang w:val="uk-UA"/>
        </w:rPr>
        <w:t>».</w:t>
      </w:r>
    </w:p>
    <w:p w:rsidR="00AA39F7" w:rsidRDefault="00AA39F7" w:rsidP="00AA39F7">
      <w:pPr>
        <w:pStyle w:val="a4"/>
        <w:shd w:val="clear" w:color="auto" w:fill="FFFFFF"/>
        <w:spacing w:before="0" w:beforeAutospacing="0" w:after="0" w:afterAutospacing="0" w:line="360" w:lineRule="auto"/>
        <w:ind w:firstLine="709"/>
        <w:jc w:val="both"/>
        <w:rPr>
          <w:sz w:val="28"/>
          <w:szCs w:val="28"/>
          <w:lang w:val="uk-UA"/>
        </w:rPr>
      </w:pPr>
      <w:r>
        <w:rPr>
          <w:i/>
          <w:sz w:val="28"/>
          <w:szCs w:val="28"/>
          <w:lang w:val="uk-UA"/>
        </w:rPr>
        <w:t>Інструкція.</w:t>
      </w:r>
      <w:r>
        <w:rPr>
          <w:sz w:val="28"/>
          <w:szCs w:val="28"/>
          <w:lang w:val="uk-UA"/>
        </w:rPr>
        <w:t xml:space="preserve"> </w:t>
      </w:r>
      <w:r w:rsidRPr="000563A7">
        <w:rPr>
          <w:sz w:val="28"/>
          <w:szCs w:val="28"/>
        </w:rPr>
        <w:t xml:space="preserve">Якою Ви бачите свою дитину в майбутньому, виділіть 5 ознак (не обов’язково лише позитивні риси можна вказувати). Потім оберіть одну рису з якою хочете попрацювати детальніше і напишіть її вгорі Сходинок, які зображені на бланку. </w:t>
      </w:r>
    </w:p>
    <w:p w:rsidR="00AA39F7" w:rsidRDefault="00AA39F7" w:rsidP="00AA39F7">
      <w:pPr>
        <w:pStyle w:val="a4"/>
        <w:shd w:val="clear" w:color="auto" w:fill="FFFFFF"/>
        <w:spacing w:before="0" w:beforeAutospacing="0" w:after="0" w:afterAutospacing="0" w:line="360" w:lineRule="auto"/>
        <w:jc w:val="both"/>
        <w:rPr>
          <w:sz w:val="28"/>
          <w:szCs w:val="28"/>
          <w:lang w:val="uk-UA"/>
        </w:rPr>
      </w:pPr>
      <w:r>
        <w:rPr>
          <w:noProof/>
        </w:rPr>
        <mc:AlternateContent>
          <mc:Choice Requires="wps">
            <w:drawing>
              <wp:anchor distT="0" distB="0" distL="114300" distR="114300" simplePos="0" relativeHeight="251682816" behindDoc="0" locked="0" layoutInCell="1" allowOverlap="1" wp14:anchorId="3A6F195A" wp14:editId="532C71C1">
                <wp:simplePos x="0" y="0"/>
                <wp:positionH relativeFrom="column">
                  <wp:posOffset>2206091</wp:posOffset>
                </wp:positionH>
                <wp:positionV relativeFrom="paragraph">
                  <wp:posOffset>285824</wp:posOffset>
                </wp:positionV>
                <wp:extent cx="0" cy="199390"/>
                <wp:effectExtent l="0" t="0" r="19050" b="1016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0" cy="199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972AF" id="Прямая соединительная линия 30"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73.7pt,22.5pt" to="173.7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QRBQIAADAEAAAOAAAAZHJzL2Uyb0RvYy54bWysU8uO0zAU3SPxD5b3NOmMhGjUdBYzGjYI&#10;Kl57j2M3lvySbZp0B6yR+gn8AguQRhrgG5I/mmsnTUcDQgKxsXyv7zm+5/h6edYqibbMeWF0ieez&#10;HCOmqamE3pT4zevLR08w8oHoikijWYl3zOOz1cMHy8YW7MTURlbMISDRvmhsiesQbJFlntZMET8z&#10;lmk45MYpEiB0m6xypAF2JbOTPH+cNcZV1hnKvIfsxXCIV4mfc0bDC849C0iWGHoLaXVpvYprtlqS&#10;YuOIrQUd2yD/0IUiQsOlE9UFCQS9c+IXKiWoM97wMKNGZYZzQVnSAGrm+T01r2piWdIC5ng72eT/&#10;Hy19vl07JKoSn4I9mih4o+5z/77fd9+7L/0e9R+6n9237mt33f3orvuPsL/pP8E+HnY3Y3qPAA5e&#10;NtYXQHmu126MvF27aEzLnUJcCvsWxiRZBeJRm15iN70EawOiQ5JCdr5YnC4ScTYwRCbrfHjKjEJx&#10;U2IpdPSIFGT7zAe4FUoPJTEtdVy9kaK6FFKmIE4XO5cObQnMRWjnsXfA3amCKCKzqGjQkHZhJ9nA&#10;+pJx8A16HdSkiT1yEkqZDgdeqaE6wjh0MAHz1PYfgWN9hLI0zX8DnhDpZqPDBFZCG/e7249W8KH+&#10;4MCgO1pwZapdet1kDYxlcm78QnHu78YJfvzoq1sAAAD//wMAUEsDBBQABgAIAAAAIQDmKBcz3wAA&#10;AAkBAAAPAAAAZHJzL2Rvd25yZXYueG1sTI9NS8NAEIbvgv9hGcGb3ZjGVmI2RYQW8dZYEG+b7OSD&#10;ZmdDdpum/npHPOhxZh7eed5sM9teTDj6zpGC+0UEAqlypqNGweF9e/cIwgdNRveOUMEFPWzy66tM&#10;p8adaY9TERrBIeRTraANYUil9FWLVvuFG5D4VrvR6sDj2Egz6jOH217GUbSSVnfEH1o94EuL1bE4&#10;WQXbsr58fu0+XuN6F7fHt+VhPxWRUrc38/MTiIBz+IPhR5/VIWen0p3IeNErWCbrhFEFyQN3YuB3&#10;USpYrxKQeSb/N8i/AQAA//8DAFBLAQItABQABgAIAAAAIQC2gziS/gAAAOEBAAATAAAAAAAAAAAA&#10;AAAAAAAAAABbQ29udGVudF9UeXBlc10ueG1sUEsBAi0AFAAGAAgAAAAhADj9If/WAAAAlAEAAAsA&#10;AAAAAAAAAAAAAAAALwEAAF9yZWxzLy5yZWxzUEsBAi0AFAAGAAgAAAAhAO/RVBEFAgAAMAQAAA4A&#10;AAAAAAAAAAAAAAAALgIAAGRycy9lMm9Eb2MueG1sUEsBAi0AFAAGAAgAAAAhAOYoFzPfAAAACQEA&#10;AA8AAAAAAAAAAAAAAAAAXwQAAGRycy9kb3ducmV2LnhtbFBLBQYAAAAABAAEAPMAAABrBQAAAAA=&#10;" strokecolor="black [3213]"/>
            </w:pict>
          </mc:Fallback>
        </mc:AlternateContent>
      </w:r>
      <w:r>
        <w:rPr>
          <w:noProof/>
        </w:rPr>
        <mc:AlternateContent>
          <mc:Choice Requires="wps">
            <w:drawing>
              <wp:anchor distT="0" distB="0" distL="114300" distR="114300" simplePos="0" relativeHeight="251681792" behindDoc="0" locked="0" layoutInCell="1" allowOverlap="1" wp14:anchorId="6B14CDB4" wp14:editId="1824755E">
                <wp:simplePos x="0" y="0"/>
                <wp:positionH relativeFrom="column">
                  <wp:posOffset>1943265</wp:posOffset>
                </wp:positionH>
                <wp:positionV relativeFrom="paragraph">
                  <wp:posOffset>283525</wp:posOffset>
                </wp:positionV>
                <wp:extent cx="268605" cy="0"/>
                <wp:effectExtent l="0" t="0" r="1714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268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3DF46" id="Прямая соединительная линия 2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3pt,22.3pt" to="174.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sF/AEAACYEAAAOAAAAZHJzL2Uyb0RvYy54bWysU82O0zAQviPxDpbvNGklqiVquoddLRcE&#10;FT8P4HXsxpL/ZJsmvQFnpD4Cr8ABpJV24RmSN2LspOkKkBCIizPjme+bmS/j1XmrJNox54XRJZ7P&#10;coyYpqYSelviN6+vHp1h5APRFZFGsxLvmcfn64cPVo0t2MLURlbMISDRvmhsiesQbJFlntZMET8z&#10;lmkIcuMUCeC6bVY50gC7ktkiz5dZY1xlnaHMe7i9HIJ4nfg5ZzS84NyzgGSJobeQTpfO63hm6xUp&#10;to7YWtCxDfIPXSgiNBSdqC5JIOitE79QKUGd8YaHGTUqM5wLytIMMM08/2maVzWxLM0C4ng7yeT/&#10;Hy19vts4JKoSL55gpImCf9R96t/1h+6u+9wfUP+++9597b50N9237qb/APZt/xHsGOxux+sDAjho&#10;2VhfAOWF3rjR83bjojAtdyp+YWTUJv33k/6sDYjC5WJ5tswfY0SPoeyEs86Hp8woFI0SS6GjMqQg&#10;u2c+QC1IPabEa6nj6Y0U1ZWQMjlxp9iFdGhHYBtCO48dA+5eFngRmcU5hs6TFfaSDawvGQe1oNd5&#10;qp729MRJKGU6HHmlhuwI49DBBMz/DBzzI5SlHf4b8IRIlY0OE1gJbdzvqp+k4EP+UYFh7ijBtan2&#10;6Z8maWAZk3Ljw4nbft9P8NPzXv8AAAD//wMAUEsDBBQABgAIAAAAIQDGLxdN3gAAAAkBAAAPAAAA&#10;ZHJzL2Rvd25yZXYueG1sTI/BboMwEETvlfIP1kbqrTEpCCGKiaKovVS9QHNobw7eYBS8JtgE+vd1&#10;1UN7nJ3R7Jtit5ie3XB0nSUB200EDKmxqqNWwPH95SED5rwkJXtLKOALHezK1V0hc2VnqvBW+5aF&#10;EnK5FKC9H3LOXaPRSLexA1LwznY00gc5tlyNcg7lpuePUZRyIzsKH7Qc8KCxudSTEfB6fXPHJK2e&#10;q49rVs+f50m3FoW4Xy/7J2AeF/8Xhh/8gA5lYDrZiZRjvYA4SsMWLyBJUmAhECdZDOz0e+Blwf8v&#10;KL8BAAD//wMAUEsBAi0AFAAGAAgAAAAhALaDOJL+AAAA4QEAABMAAAAAAAAAAAAAAAAAAAAAAFtD&#10;b250ZW50X1R5cGVzXS54bWxQSwECLQAUAAYACAAAACEAOP0h/9YAAACUAQAACwAAAAAAAAAAAAAA&#10;AAAvAQAAX3JlbHMvLnJlbHNQSwECLQAUAAYACAAAACEAXrL7BfwBAAAmBAAADgAAAAAAAAAAAAAA&#10;AAAuAgAAZHJzL2Uyb0RvYy54bWxQSwECLQAUAAYACAAAACEAxi8XTd4AAAAJAQAADwAAAAAAAAAA&#10;AAAAAABWBAAAZHJzL2Rvd25yZXYueG1sUEsFBgAAAAAEAAQA8wAAAGEFAAAAAA==&#10;" strokecolor="black [3213]"/>
            </w:pict>
          </mc:Fallback>
        </mc:AlternateContent>
      </w:r>
      <w:r>
        <w:rPr>
          <w:noProof/>
        </w:rPr>
        <mc:AlternateContent>
          <mc:Choice Requires="wps">
            <w:drawing>
              <wp:anchor distT="0" distB="0" distL="114300" distR="114300" simplePos="0" relativeHeight="251680768" behindDoc="0" locked="0" layoutInCell="1" allowOverlap="1" wp14:anchorId="49B75E1B" wp14:editId="1AA20C2D">
                <wp:simplePos x="0" y="0"/>
                <wp:positionH relativeFrom="column">
                  <wp:posOffset>1937150</wp:posOffset>
                </wp:positionH>
                <wp:positionV relativeFrom="paragraph">
                  <wp:posOffset>86040</wp:posOffset>
                </wp:positionV>
                <wp:extent cx="0" cy="199390"/>
                <wp:effectExtent l="0" t="0" r="19050" b="10160"/>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0" cy="199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B557B" id="Прямая соединительная линия 28"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52.55pt,6.75pt" to="152.5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AxBQIAADAEAAAOAAAAZHJzL2Uyb0RvYy54bWysU82O0zAQviPxDpbvNGmREI2a7mFXywVB&#10;xc/evY7dWPKfbNOkN+CM1EfgFTiAtNICz5C8EWMnTVeAkEBcLM94vm9mvhmvzlol0Y45L4wu8XyW&#10;Y8Q0NZXQ2xK/fnX54DFGPhBdEWk0K/GeeXy2vn9v1diCLUxtZMUcAhLti8aWuA7BFlnmac0U8TNj&#10;mYZHbpwiAUy3zSpHGmBXMlvk+aOsMa6yzlDmPXgvhke8TvycMxqec+5ZQLLEUFtIp0vndTyz9YoU&#10;W0dsLehYBvmHKhQRGpJOVBckEPTGiV+olKDOeMPDjBqVGc4FZakH6Gae/9TNy5pYlnoBcbydZPL/&#10;j5Y+220cElWJFzApTRTMqPvYv+0P3dfuU39A/bvue/el+9zddN+6m/493G/7D3CPj93t6D4ggIOW&#10;jfUFUJ7rjRstbzcuCtNypxCXwl7BmiSpoHnUpknsp0mwNiA6OCl458vlw2UaUjYwRCbrfHjCjELx&#10;UmIpdNSIFGT31AfICqHHkOiWOp7eSFFdCimTEbeLnUuHdgT2IrTzWDvg7kSBFZFZ7GjoId3CXrKB&#10;9QXjoBvUOnSTNvbESShlOhx5pYboCONQwQTMU9l/BI7xEcrSNv8NeEKkzEaHCayENu532U9S8CH+&#10;qMDQd5Tg2lT7NN0kDaxlUm78QnHv79oJfvro6x8AAAD//wMAUEsDBBQABgAIAAAAIQAMsXwb3wAA&#10;AAkBAAAPAAAAZHJzL2Rvd25yZXYueG1sTI/BTsMwDIbvSLxDZCRuLFm7IShNJ4S0CXFbmYS4pU3a&#10;VGucqsm6jqfHiAMc7f/T78/5ZnY9m8wYOo8SlgsBzGDtdYethMP79u4BWIgKteo9GgkXE2BTXF/l&#10;KtP+jHszlbFlVIIhUxJsjEPGeaitcSos/GCQssaPTkUax5brUZ2p3PU8EeKeO9UhXbBqMC/W1Mfy&#10;5CRsq+by+bX7eE2aXWKPb+lhP5VCytub+fkJWDRz/IPhR5/UoSCnyp9QB9ZLSMV6SSgF6RoYAb+L&#10;SsJq9Qi8yPn/D4pvAAAA//8DAFBLAQItABQABgAIAAAAIQC2gziS/gAAAOEBAAATAAAAAAAAAAAA&#10;AAAAAAAAAABbQ29udGVudF9UeXBlc10ueG1sUEsBAi0AFAAGAAgAAAAhADj9If/WAAAAlAEAAAsA&#10;AAAAAAAAAAAAAAAALwEAAF9yZWxzLy5yZWxzUEsBAi0AFAAGAAgAAAAhADNCMDEFAgAAMAQAAA4A&#10;AAAAAAAAAAAAAAAALgIAAGRycy9lMm9Eb2MueG1sUEsBAi0AFAAGAAgAAAAhAAyxfBvfAAAACQEA&#10;AA8AAAAAAAAAAAAAAAAAXwQAAGRycy9kb3ducmV2LnhtbFBLBQYAAAAABAAEAPMAAABrBQAAAAA=&#10;" strokecolor="black [3213]"/>
            </w:pict>
          </mc:Fallback>
        </mc:AlternateContent>
      </w:r>
      <w:r>
        <w:rPr>
          <w:noProof/>
        </w:rPr>
        <mc:AlternateContent>
          <mc:Choice Requires="wps">
            <w:drawing>
              <wp:anchor distT="0" distB="0" distL="114300" distR="114300" simplePos="0" relativeHeight="251679744" behindDoc="0" locked="0" layoutInCell="1" allowOverlap="1" wp14:anchorId="55B9D012" wp14:editId="54702572">
                <wp:simplePos x="0" y="0"/>
                <wp:positionH relativeFrom="column">
                  <wp:posOffset>1674324</wp:posOffset>
                </wp:positionH>
                <wp:positionV relativeFrom="paragraph">
                  <wp:posOffset>83740</wp:posOffset>
                </wp:positionV>
                <wp:extent cx="268605" cy="0"/>
                <wp:effectExtent l="0" t="0" r="1714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268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EB8AC" id="Прямая соединительная линия 2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1.85pt,6.6pt" to="15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y1/AEAACYEAAAOAAAAZHJzL2Uyb0RvYy54bWysU82O0zAQviPxDpbvNGklyipquoddLRcE&#10;FT8P4HXsxpL/ZJsmvQFnpD4Cr8ABpJV24RmSN2LspOkKkBCIizPjme+bmS/j1XmrJNox54XRJZ7P&#10;coyYpqYSelviN6+vHp1h5APRFZFGsxLvmcfn64cPVo0t2MLURlbMISDRvmhsiesQbJFlntZMET8z&#10;lmkIcuMUCeC6bVY50gC7ktkiz5dZY1xlnaHMe7i9HIJ4nfg5ZzS84NyzgGSJobeQTpfO63hm6xUp&#10;to7YWtCxDfIPXSgiNBSdqC5JIOitE79QKUGd8YaHGTUqM5wLytIMMM08/2maVzWxLM0C4ng7yeT/&#10;Hy19vts4JKoSL55gpImCf9R96t/1h+6u+9wfUP+++9597b50N9237qb/APZt/xHsGOxux+sDAjho&#10;2VhfAOWF3rjR83bjojAtdyp+YWTUJv33k/6sDYjC5WJ5tswfY0SPoeyEs86Hp8woFI0SS6GjMqQg&#10;u2c+QC1IPabEa6nj6Y0U1ZWQMjlxp9iFdGhHYBtCO48dA+5eFngRmcU5hs6TFfaSDawvGQe1oNd5&#10;qp729MRJKGU6HHmlhuwI49DBBMz/DBzzI5SlHf4b8IRIlY0OE1gJbdzvqp+k4EP+UYFh7ijBtan2&#10;6Z8maWAZk3Ljw4nbft9P8NPzXv8AAAD//wMAUEsDBBQABgAIAAAAIQAY5ZPa3QAAAAkBAAAPAAAA&#10;ZHJzL2Rvd25yZXYueG1sTI9BT4NAEIXvJv6HzZh4s0vBYIMsjTF6MV6gPehty06BlJ2l7FLw3zvG&#10;gx7nvS9v3su3i+3FBUffOVKwXkUgkGpnOmoU7HevdxsQPmgyuneECr7Qw7a4vsp1ZtxMJV6q0AgO&#10;IZ9pBW0IQyalr1u02q/cgMTe0Y1WBz7HRppRzxxuexlHUSqt7og/tHrA5xbrUzVZBW/nd7+/T8uX&#10;8uO8qebP49Q2DpW6vVmeHkEEXMIfDD/1uToU3OngJjJe9AriNHlglI0kBsFAEqU87vAryCKX/xcU&#10;3wAAAP//AwBQSwECLQAUAAYACAAAACEAtoM4kv4AAADhAQAAEwAAAAAAAAAAAAAAAAAAAAAAW0Nv&#10;bnRlbnRfVHlwZXNdLnhtbFBLAQItABQABgAIAAAAIQA4/SH/1gAAAJQBAAALAAAAAAAAAAAAAAAA&#10;AC8BAABfcmVscy8ucmVsc1BLAQItABQABgAIAAAAIQAIAby1/AEAACYEAAAOAAAAAAAAAAAAAAAA&#10;AC4CAABkcnMvZTJvRG9jLnhtbFBLAQItABQABgAIAAAAIQAY5ZPa3QAAAAkBAAAPAAAAAAAAAAAA&#10;AAAAAFYEAABkcnMvZG93bnJldi54bWxQSwUGAAAAAAQABADzAAAAYAUAAAAA&#10;" strokecolor="black [3213]"/>
            </w:pict>
          </mc:Fallback>
        </mc:AlternateContent>
      </w:r>
      <w:r>
        <w:rPr>
          <w:noProof/>
        </w:rPr>
        <mc:AlternateContent>
          <mc:Choice Requires="wps">
            <w:drawing>
              <wp:anchor distT="0" distB="0" distL="114300" distR="114300" simplePos="0" relativeHeight="251678720" behindDoc="0" locked="0" layoutInCell="1" allowOverlap="1" wp14:anchorId="6D595742" wp14:editId="17757ECF">
                <wp:simplePos x="0" y="0"/>
                <wp:positionH relativeFrom="column">
                  <wp:posOffset>1668209</wp:posOffset>
                </wp:positionH>
                <wp:positionV relativeFrom="paragraph">
                  <wp:posOffset>86040</wp:posOffset>
                </wp:positionV>
                <wp:extent cx="0" cy="199390"/>
                <wp:effectExtent l="0" t="0" r="19050" b="1016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0" cy="199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73949" id="Прямая соединительная линия 26"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31.35pt,6.75pt" to="131.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73BQIAADAEAAAOAAAAZHJzL2Uyb0RvYy54bWysU82O0zAQviPxDpbvNGmRVjRquoddLRcE&#10;FX93r2M3lvwn2zTpDTgj9RF4BQ4grbTAMyRvxNhJ0xUgJBAXyzOe75uZb8ar81ZJtGPOC6NLPJ/l&#10;GDFNTSX0tsSvXl49eISRD0RXRBrNSrxnHp+v799bNbZgC1MbWTGHgET7orElrkOwRZZ5WjNF/MxY&#10;puGRG6dIANNts8qRBtiVzBZ5fpY1xlXWGcq8B+/l8IjXiZ9zRsMzzj0LSJYYagvpdOm8jme2XpFi&#10;64itBR3LIP9QhSJCQ9KJ6pIEgt448QuVEtQZb3iYUaMyw7mgLPUA3czzn7p5URPLUi8gjreTTP7/&#10;0dKnu41Doirx4gwjTRTMqPvYv+0P3dfuU39A/bvue/el+9zddN+6m/493G/7D3CPj93t6D4ggIOW&#10;jfUFUF7ojRstbzcuCtNypxCXwr6GNUlSQfOoTZPYT5NgbUB0cFLwzpfLh8s0pGxgiEzW+fCYGYXi&#10;pcRS6KgRKcjuiQ+QFUKPIdEtdTy9kaK6ElImI24Xu5AO7QjsRWjnsXbA3YkCKyKz2NHQQ7qFvWQD&#10;63PGQTeodegmbeyJk1DKdDjySg3REcahggmYp7L/CBzjI5Slbf4b8IRImY0OE1gJbdzvsp+k4EP8&#10;UYGh7yjBtan2abpJGljLpNz4heLe37UT/PTR1z8AAAD//wMAUEsDBBQABgAIAAAAIQBtPGCc3wAA&#10;AAkBAAAPAAAAZHJzL2Rvd25yZXYueG1sTI/BTsMwDIbvSLxDZCRuLCUbG5SmE0LahLitTJq4pY3b&#10;VGucqsm6jqcniAMc7f/T78/ZerIdG3HwrSMJ97MEGFLldEuNhP3H5u4RmA+KtOocoYQLeljn11eZ&#10;SrU70w7HIjQslpBPlQQTQp9y7iuDVvmZ65FiVrvBqhDHoeF6UOdYbjsukmTJrWopXjCqx1eD1bE4&#10;WQmbsr58fm0Pb6LeCnN8n+93Y5FIeXszvTwDCziFPxh+9KM65NGpdCfSnnUSxFKsIhqD+QOwCPwu&#10;SgmLxRPwPOP/P8i/AQAA//8DAFBLAQItABQABgAIAAAAIQC2gziS/gAAAOEBAAATAAAAAAAAAAAA&#10;AAAAAAAAAABbQ29udGVudF9UeXBlc10ueG1sUEsBAi0AFAAGAAgAAAAhADj9If/WAAAAlAEAAAsA&#10;AAAAAAAAAAAAAAAALwEAAF9yZWxzLy5yZWxzUEsBAi0AFAAGAAgAAAAhADDM/vcFAgAAMAQAAA4A&#10;AAAAAAAAAAAAAAAALgIAAGRycy9lMm9Eb2MueG1sUEsBAi0AFAAGAAgAAAAhAG08YJzfAAAACQEA&#10;AA8AAAAAAAAAAAAAAAAAXwQAAGRycy9kb3ducmV2LnhtbFBLBQYAAAAABAAEAPMAAABrBQAAAAA=&#10;" strokecolor="black [3213]"/>
            </w:pict>
          </mc:Fallback>
        </mc:AlternateContent>
      </w:r>
      <w:r>
        <w:rPr>
          <w:noProof/>
        </w:rPr>
        <mc:AlternateContent>
          <mc:Choice Requires="wps">
            <w:drawing>
              <wp:anchor distT="0" distB="0" distL="114300" distR="114300" simplePos="0" relativeHeight="251677696" behindDoc="0" locked="0" layoutInCell="1" allowOverlap="1" wp14:anchorId="118E7A2F" wp14:editId="21F20C48">
                <wp:simplePos x="0" y="0"/>
                <wp:positionH relativeFrom="column">
                  <wp:posOffset>1405047</wp:posOffset>
                </wp:positionH>
                <wp:positionV relativeFrom="paragraph">
                  <wp:posOffset>283525</wp:posOffset>
                </wp:positionV>
                <wp:extent cx="268605" cy="0"/>
                <wp:effectExtent l="0" t="0" r="1714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68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03045" id="Прямая соединительная линия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0.65pt,22.3pt" to="131.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BH/AEAACYEAAAOAAAAZHJzL2Uyb0RvYy54bWysU82O0zAQviPxDpbvNGklqlXUdA+7Wi4I&#10;Kn4ewOvYjSX/yTZNegPOSH0EXoEDSCst8AzJGzF20nQFSKtFXJwZz3zfzHwZr85bJdGOOS+MLvF8&#10;lmPENDWV0NsSv31z9eQMIx+Irog0mpV4zzw+Xz9+tGpswRamNrJiDgGJ9kVjS1yHYIss87RmiviZ&#10;sUxDkBunSADXbbPKkQbYlcwWeb7MGuMq6wxl3sPt5RDE68TPOaPhJeeeBSRLDL2FdLp0XsczW69I&#10;sXXE1oKObZB/6EIRoaHoRHVJAkHvnPiDSgnqjDc8zKhRmeFcUJZmgGnm+W/TvK6JZWkWEMfbSSb/&#10;/2jpi93GIVGVePEUI00U/KPuc/++P3Tfuy/9AfUfup/dt+5rd9P96G76j2Df9p/AjsHudrw+IICD&#10;lo31BVBe6I0bPW83LgrTcqfiF0ZGbdJ/P+nP2oAoXC6WZ8sc2qDHUHbCWefDM2YUikaJpdBRGVKQ&#10;3XMfoBakHlPitdTx9EaK6kpImZy4U+xCOrQjsA2hnceOAXcnC7yIzOIcQ+fJCnvJBtZXjINa0Os8&#10;VU97euIklDIdjrxSQ3aEcehgAub3A8f8CGVphx8CnhCpstFhAiuhjftb9ZMUfMg/KjDMHSW4NtU+&#10;/dMkDSxjUm58OHHb7/oJfnre618AAAD//wMAUEsDBBQABgAIAAAAIQDOQFaD3QAAAAkBAAAPAAAA&#10;ZHJzL2Rvd25yZXYueG1sTI9NT4NAEIbvJv6HzZh4s0spIQ2yNI3Ri/EC9qC3LTsFUnaWskvBf+8Y&#10;D3qbjyfvPJPvFtuLK46+c6RgvYpAINXOdNQoOLy/PGxB+KDJ6N4RKvhCD7vi9ibXmXEzlXitQiM4&#10;hHymFbQhDJmUvm7Rar9yAxLvTm60OnA7NtKMeuZw28s4ilJpdUd8odUDPrVYn6vJKni9vPlDkpbP&#10;5cdlW82fp6ltHCp1f7fsH0EEXMIfDD/6rA4FOx3dRMaLXkEcrzeMKkiSFAQDcbrh4vg7kEUu/39Q&#10;fAMAAP//AwBQSwECLQAUAAYACAAAACEAtoM4kv4AAADhAQAAEwAAAAAAAAAAAAAAAAAAAAAAW0Nv&#10;bnRlbnRfVHlwZXNdLnhtbFBLAQItABQABgAIAAAAIQA4/SH/1gAAAJQBAAALAAAAAAAAAAAAAAAA&#10;AC8BAABfcmVscy8ucmVsc1BLAQItABQABgAIAAAAIQCPPyBH/AEAACYEAAAOAAAAAAAAAAAAAAAA&#10;AC4CAABkcnMvZTJvRG9jLnhtbFBLAQItABQABgAIAAAAIQDOQFaD3QAAAAkBAAAPAAAAAAAAAAAA&#10;AAAAAFYEAABkcnMvZG93bnJldi54bWxQSwUGAAAAAAQABADzAAAAYAUAAAAA&#10;" strokecolor="black [3213]"/>
            </w:pict>
          </mc:Fallback>
        </mc:AlternateContent>
      </w:r>
      <w:r>
        <w:rPr>
          <w:noProof/>
        </w:rPr>
        <mc:AlternateContent>
          <mc:Choice Requires="wps">
            <w:drawing>
              <wp:anchor distT="0" distB="0" distL="114300" distR="114300" simplePos="0" relativeHeight="251676672" behindDoc="0" locked="0" layoutInCell="1" allowOverlap="1" wp14:anchorId="5DCDEA44" wp14:editId="3FA110D0">
                <wp:simplePos x="0" y="0"/>
                <wp:positionH relativeFrom="column">
                  <wp:posOffset>1391285</wp:posOffset>
                </wp:positionH>
                <wp:positionV relativeFrom="paragraph">
                  <wp:posOffset>285750</wp:posOffset>
                </wp:positionV>
                <wp:extent cx="0" cy="199390"/>
                <wp:effectExtent l="0" t="0" r="19050" b="1016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0" cy="199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9A6AC" id="Прямая соединительная линия 24"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09.55pt,22.5pt" to="109.5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qeBQIAADAEAAAOAAAAZHJzL2Uyb0RvYy54bWysU82O0zAQviPxDpbvNGlBiEZN97Cr5YKg&#10;4u/udezGkv9kmya9AWekPgKvwAGklRZ4huSNGDtpugKEBOJiecbzfTPzzXh11iqJdsx5YXSJ57Mc&#10;I6apqYTelvjVy8t7jzDygeiKSKNZiffM47P13TurxhZsYWojK+YQkGhfNLbEdQi2yDJPa6aInxnL&#10;NDxy4xQJYLptVjnSALuS2SLPH2aNcZV1hjLvwXsxPOJ14uec0fCMc88CkiWG2kI6XTqv4pmtV6TY&#10;OmJrQccyyD9UoYjQkHSiuiCBoDdO/EKlBHXGGx5m1KjMcC4oSz1AN/P8p25e1MSy1AuI4+0kk/9/&#10;tPTpbuOQqEq8eICRJgpm1H3s3/aH7mv3qT+g/l33vfvSfe6uu2/ddf8e7jf9B7jHx+5mdB8QwEHL&#10;xvoCKM/1xo2WtxsXhWm5U4hLYV/DmiSpoHnUpknsp0mwNiA6OCl458vl/WUaUjYwRCbrfHjMjELx&#10;UmIpdNSIFGT3xAfICqHHkOiWOp7eSFFdCimTEbeLnUuHdgT2IrTzWDvgbkWBFZFZ7GjoId3CXrKB&#10;9TnjoBvUOnSTNvbESShlOhx5pYboCONQwQTMU9l/BI7xEcrSNv8NeEKkzEaHCayENu532U9S8CH+&#10;qMDQd5TgylT7NN0kDaxlUm78QnHvb9sJfvro6x8AAAD//wMAUEsDBBQABgAIAAAAIQAla9/v3wAA&#10;AAkBAAAPAAAAZHJzL2Rvd25yZXYueG1sTI/BToNAEIbvJr7DZky82QWsVZGhMSZtjLdiE+NtgYEl&#10;ZXcJu6XUp3eMBz3OzJd/vj9bz6YXE42+cxYhXkQgyFau7myLsH/f3DyA8EHZWvXOEsKZPKzzy4tM&#10;pbU72R1NRWgFh1ifKgQdwpBK6StNRvmFG8jyrXGjUYHHsZX1qE4cbnqZRNFKGtVZ/qDVQC+aqkNx&#10;NAibsjl/fm0/XpNmm+jD2+1+NxUR4vXV/PwEItAc/mD40Wd1yNmpdEdbe9EjJPFjzCjC8o47MfC7&#10;KBHuV0uQeSb/N8i/AQAA//8DAFBLAQItABQABgAIAAAAIQC2gziS/gAAAOEBAAATAAAAAAAAAAAA&#10;AAAAAAAAAABbQ29udGVudF9UeXBlc10ueG1sUEsBAi0AFAAGAAgAAAAhADj9If/WAAAAlAEAAAsA&#10;AAAAAAAAAAAAAAAALwEAAF9yZWxzLy5yZWxzUEsBAi0AFAAGAAgAAAAhAEZPGp4FAgAAMAQAAA4A&#10;AAAAAAAAAAAAAAAALgIAAGRycy9lMm9Eb2MueG1sUEsBAi0AFAAGAAgAAAAhACVr3+/fAAAACQEA&#10;AA8AAAAAAAAAAAAAAAAAXwQAAGRycy9kb3ducmV2LnhtbFBLBQYAAAAABAAEAPMAAABrBQAAAAA=&#10;" strokecolor="black [3213]"/>
            </w:pict>
          </mc:Fallback>
        </mc:AlternateContent>
      </w:r>
    </w:p>
    <w:p w:rsidR="00AA39F7" w:rsidRDefault="00AA39F7" w:rsidP="00AA39F7">
      <w:pPr>
        <w:pStyle w:val="a4"/>
        <w:shd w:val="clear" w:color="auto" w:fill="FFFFFF"/>
        <w:spacing w:before="0" w:beforeAutospacing="0" w:after="0" w:afterAutospacing="0" w:line="360" w:lineRule="auto"/>
        <w:jc w:val="both"/>
        <w:rPr>
          <w:sz w:val="28"/>
          <w:szCs w:val="28"/>
          <w:lang w:val="uk-UA"/>
        </w:rPr>
      </w:pPr>
      <w:r>
        <w:rPr>
          <w:noProof/>
        </w:rPr>
        <mc:AlternateContent>
          <mc:Choice Requires="wps">
            <w:drawing>
              <wp:anchor distT="0" distB="0" distL="114300" distR="114300" simplePos="0" relativeHeight="251684864" behindDoc="0" locked="0" layoutInCell="1" allowOverlap="1" wp14:anchorId="210EDACC" wp14:editId="51EC98C7">
                <wp:simplePos x="0" y="0"/>
                <wp:positionH relativeFrom="column">
                  <wp:posOffset>2475032</wp:posOffset>
                </wp:positionH>
                <wp:positionV relativeFrom="paragraph">
                  <wp:posOffset>179539</wp:posOffset>
                </wp:positionV>
                <wp:extent cx="0" cy="199390"/>
                <wp:effectExtent l="0" t="0" r="19050" b="10160"/>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0" cy="199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7CF06" id="Прямая соединительная линия 32"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94.9pt,14.15pt" to="194.9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B4BQIAADAEAAAOAAAAZHJzL2Uyb0RvYy54bWysU82O0zAQviPxDpbvNGlXQjRquoddLRcE&#10;FX93r2M3lvwn2zTpDTgj9RF4BQ4grbTAMyRvxNhJ0xUgJBAXyzOe75uZb8ar81ZJtGPOC6NLPJ/l&#10;GDFNTSX0tsSvXl49eISRD0RXRBrNSrxnHp+v799bNbZgC1MbWTGHgET7orElrkOwRZZ5WjNF/MxY&#10;puGRG6dIANNts8qRBtiVzBZ5/jBrjKusM5R5D97L4RGvEz/njIZnnHsWkCwx1BbS6dJ5Hc9svSLF&#10;1hFbCzqWQf6hCkWEhqQT1SUJBL1x4hcqJagz3vAwo0ZlhnNBWeoBupnnP3XzoiaWpV5AHG8nmfz/&#10;o6VPdxuHRFXiswVGmiiYUfexf9sfuq/dp/6A+nfd9+5L97m76b51N/17uN/2H+AeH7vb0X1AAAct&#10;G+sLoLzQGzda3m5cFKblTiEuhX0Na5KkguZRmyaxnybB2oDo4KTgnS+XZ8s0pGxgiEzW+fCYGYXi&#10;pcRS6KgRKcjuiQ+QFUKPIdEtdTy9kaK6ElImI24Xu5AO7QjsRWjnsXbA3YkCKyKz2NHQQ7qFvWQD&#10;63PGQTeodegmbeyJk1DKdDjySg3REcahggmYp7L/CBzjI5Slbf4b8IRImY0OE1gJbdzvsp+k4EP8&#10;UYGh7yjBtan2abpJGljLpNz4heLe37UT/PTR1z8AAAD//wMAUEsDBBQABgAIAAAAIQCkhFS64AAA&#10;AAkBAAAPAAAAZHJzL2Rvd25yZXYueG1sTI/BTsMwEETvSPyDtUjcqNNEQJpmUyGkVohbQyXEzYmd&#10;OGq8jmI3Tfl6jDiU486OZt7km9n0bFKj6ywhLBcRMEW1lR21CIeP7UMKzHlBUvSWFMJFOdgUtze5&#10;yKQ9015NpW9ZCCGXCQTt/ZBx7mqtjHALOygKv8aORvhwji2XoziHcNPzOIqeuBEdhQYtBvWqVX0s&#10;TwZhWzWXr+/d51vc7GJ9fE8O+6mMEO/v5pc1MK9mfzXDL35AhyIwVfZE0rEeIUlXAd0jxGkCLBj+&#10;hArhcfUMvMj5/wXFDwAAAP//AwBQSwECLQAUAAYACAAAACEAtoM4kv4AAADhAQAAEwAAAAAAAAAA&#10;AAAAAAAAAAAAW0NvbnRlbnRfVHlwZXNdLnhtbFBLAQItABQABgAIAAAAIQA4/SH/1gAAAJQBAAAL&#10;AAAAAAAAAAAAAAAAAC8BAABfcmVscy8ucmVsc1BLAQItABQABgAIAAAAIQCZUrB4BQIAADAEAAAO&#10;AAAAAAAAAAAAAAAAAC4CAABkcnMvZTJvRG9jLnhtbFBLAQItABQABgAIAAAAIQCkhFS64AAAAAkB&#10;AAAPAAAAAAAAAAAAAAAAAF8EAABkcnMvZG93bnJldi54bWxQSwUGAAAAAAQABADzAAAAbAUAAAAA&#10;" strokecolor="black [3213]"/>
            </w:pict>
          </mc:Fallback>
        </mc:AlternateContent>
      </w:r>
      <w:r>
        <w:rPr>
          <w:noProof/>
        </w:rPr>
        <mc:AlternateContent>
          <mc:Choice Requires="wps">
            <w:drawing>
              <wp:anchor distT="0" distB="0" distL="114300" distR="114300" simplePos="0" relativeHeight="251683840" behindDoc="0" locked="0" layoutInCell="1" allowOverlap="1" wp14:anchorId="7CADEDDF" wp14:editId="378B6D36">
                <wp:simplePos x="0" y="0"/>
                <wp:positionH relativeFrom="column">
                  <wp:posOffset>2211705</wp:posOffset>
                </wp:positionH>
                <wp:positionV relativeFrom="paragraph">
                  <wp:posOffset>177165</wp:posOffset>
                </wp:positionV>
                <wp:extent cx="268605" cy="0"/>
                <wp:effectExtent l="0" t="0" r="1714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268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59479" id="Прямая соединительная линия 3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74.15pt,13.95pt" to="195.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t+wEAACYEAAAOAAAAZHJzL2Uyb0RvYy54bWysU82O0zAQviPxDpbvNGkR1SpquoddLRcE&#10;FT8P4HXsxpL/ZJsmvQFnpD4Cr8ABpJV24RmSN2LspOkKkBCIizPjme+bmS/j1XmrJNox54XRJZ7P&#10;coyYpqYSelviN6+vHp1h5APRFZFGsxLvmcfn64cPVo0t2MLURlbMISDRvmhsiesQbJFlntZMET8z&#10;lmkIcuMUCeC6bVY50gC7ktkiz5dZY1xlnaHMe7i9HIJ4nfg5ZzS84NyzgGSJobeQTpfO63hm6xUp&#10;to7YWtCxDfIPXSgiNBSdqC5JIOitE79QKUGd8YaHGTUqM5wLytIMMM08/2maVzWxLM0C4ng7yeT/&#10;Hy19vts4JKoSP55jpImCf9R96t/1h+6u+9wfUP+++9597b50N9237qb/APZt/xHsGOxux+sDAjho&#10;2VhfAOWF3rjR83bjojAtdyp+YWTUJv33k/6sDYjC5WJ5tsyfYESPoeyEs86Hp8woFI0SS6GjMqQg&#10;u2c+QC1IPabEa6nj6Y0U1ZWQMjlxp9iFdGhHYBtCmzoG3L0s8CIyi3MMnScr7CUbWF8yDmpBr/NU&#10;Pe3piZNQynQ48koN2RHGoYMJmP8ZOOZHKEs7/DfgCZEqGx0msBLauN9VP0nBh/yjAsPcUYJrU+3T&#10;P03SwDImxceHE7f9vp/gp+e9/gEAAP//AwBQSwMEFAAGAAgAAAAhAHA2NRveAAAACQEAAA8AAABk&#10;cnMvZG93bnJldi54bWxMj7FOwzAQhnck3sE6JDbq0FQhDXGqqqJLxZLQATY3vsYR8TmNnSa8PUYM&#10;MN7dp/++P9/MpmNXHFxrScDjIgKGVFvVUiPg+LZ/SIE5L0nJzhIK+EIHm+L2JpeZshOVeK18w0II&#10;uUwK0N73Geeu1mikW9geKdzOdjDSh3FouBrkFMJNx5dRlHAjWwoftOxxp7H+rEYj4HB5dcdVUr6U&#10;75e0mj7Oo24sCnF/N2+fgXmc/R8MP/pBHYrgdLIjKcc6AfEqjQMqYPm0BhaAeB0lwE6/C17k/H+D&#10;4hsAAP//AwBQSwECLQAUAAYACAAAACEAtoM4kv4AAADhAQAAEwAAAAAAAAAAAAAAAAAAAAAAW0Nv&#10;bnRlbnRfVHlwZXNdLnhtbFBLAQItABQABgAIAAAAIQA4/SH/1gAAAJQBAAALAAAAAAAAAAAAAAAA&#10;AC8BAABfcmVscy8ucmVsc1BLAQItABQABgAIAAAAIQC+gkat+wEAACYEAAAOAAAAAAAAAAAAAAAA&#10;AC4CAABkcnMvZTJvRG9jLnhtbFBLAQItABQABgAIAAAAIQBwNjUb3gAAAAkBAAAPAAAAAAAAAAAA&#10;AAAAAFUEAABkcnMvZG93bnJldi54bWxQSwUGAAAAAAQABADzAAAAYAUAAAAA&#10;" strokecolor="black [3213]"/>
            </w:pict>
          </mc:Fallback>
        </mc:AlternateContent>
      </w:r>
      <w:r>
        <w:rPr>
          <w:noProof/>
        </w:rPr>
        <mc:AlternateContent>
          <mc:Choice Requires="wps">
            <w:drawing>
              <wp:anchor distT="0" distB="0" distL="114300" distR="114300" simplePos="0" relativeHeight="251675648" behindDoc="0" locked="0" layoutInCell="1" allowOverlap="1" wp14:anchorId="7AE98B5A" wp14:editId="6C93FA9F">
                <wp:simplePos x="0" y="0"/>
                <wp:positionH relativeFrom="column">
                  <wp:posOffset>1136442</wp:posOffset>
                </wp:positionH>
                <wp:positionV relativeFrom="paragraph">
                  <wp:posOffset>177239</wp:posOffset>
                </wp:positionV>
                <wp:extent cx="268605" cy="0"/>
                <wp:effectExtent l="0" t="0" r="1714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268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F9832" id="Прямая соединительная линия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9.5pt,13.95pt" to="110.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WL/AEAACYEAAAOAAAAZHJzL2Uyb0RvYy54bWysU82O0zAQviPxDpbvNGkR1SpquoddLRcE&#10;FT8P4HXsxpL/ZJsmvQFnpD4Cr8ABpJV24RmSN2LspOkKkBCIizPjme+bmS/j1XmrJNox54XRJZ7P&#10;coyYpqYSelviN6+vHp1h5APRFZFGsxLvmcfn64cPVo0t2MLURlbMISDRvmhsiesQbJFlntZMET8z&#10;lmkIcuMUCeC6bVY50gC7ktkiz5dZY1xlnaHMe7i9HIJ4nfg5ZzS84NyzgGSJobeQTpfO63hm6xUp&#10;to7YWtCxDfIPXSgiNBSdqC5JIOitE79QKUGd8YaHGTUqM5wLytIMMM08/2maVzWxLM0C4ng7yeT/&#10;Hy19vts4JKoSLx5jpImCf9R96t/1h+6u+9wfUP+++9597b50N9237qb/APZt/xHsGOxux+sDAjho&#10;2VhfAOWF3rjR83bjojAtdyp+YWTUJv33k/6sDYjC5WJ5tsyfYESPoeyEs86Hp8woFI0SS6GjMqQg&#10;u2c+QC1IPabEa6nj6Y0U1ZWQMjlxp9iFdGhHYBtCO48dA+5eFngRmcU5hs6TFfaSDawvGQe1oNd5&#10;qp729MRJKGU6HHmlhuwI49DBBMz/DBzzI5SlHf4b8IRIlY0OE1gJbdzvqp+k4EP+UYFh7ijBtan2&#10;6Z8maWAZk3Ljw4nbft9P8NPzXv8AAAD//wMAUEsDBBQABgAIAAAAIQA6LL+t3gAAAAkBAAAPAAAA&#10;ZHJzL2Rvd25yZXYueG1sTI/NTsMwEITvSLyDtUjcqNOA+hPiVAjBBXFJ6AFubryNI+J1GjtNeHsW&#10;cYDjzI5mv8l3s+vEGYfQelKwXCQgkGpvWmoU7N+ebzYgQtRkdOcJFXxhgF1xeZHrzPiJSjxXsRFc&#10;QiHTCmyMfSZlqC06HRa+R+Lb0Q9OR5ZDI82gJy53nUyTZCWdbok/WN3jo8X6sxqdgpfTa9jfrcqn&#10;8v20qaaP42gbj0pdX80P9yAizvEvDD/4jA4FMx38SCaIjvV6y1uignS9BcGBNF3egjj8GrLI5f8F&#10;xTcAAAD//wMAUEsBAi0AFAAGAAgAAAAhALaDOJL+AAAA4QEAABMAAAAAAAAAAAAAAAAAAAAAAFtD&#10;b250ZW50X1R5cGVzXS54bWxQSwECLQAUAAYACAAAACEAOP0h/9YAAACUAQAACwAAAAAAAAAAAAAA&#10;AAAvAQAAX3JlbHMvLnJlbHNQSwECLQAUAAYACAAAACEAR3r1i/wBAAAmBAAADgAAAAAAAAAAAAAA&#10;AAAuAgAAZHJzL2Uyb0RvYy54bWxQSwECLQAUAAYACAAAACEAOiy/rd4AAAAJAQAADwAAAAAAAAAA&#10;AAAAAABWBAAAZHJzL2Rvd25yZXYueG1sUEsFBgAAAAAEAAQA8wAAAGEFAAAAAA==&#10;" strokecolor="black [3213]"/>
            </w:pict>
          </mc:Fallback>
        </mc:AlternateContent>
      </w:r>
      <w:r>
        <w:rPr>
          <w:noProof/>
        </w:rPr>
        <mc:AlternateContent>
          <mc:Choice Requires="wps">
            <w:drawing>
              <wp:anchor distT="0" distB="0" distL="114300" distR="114300" simplePos="0" relativeHeight="251674624" behindDoc="0" locked="0" layoutInCell="1" allowOverlap="1" wp14:anchorId="04029A94" wp14:editId="72F0DA22">
                <wp:simplePos x="0" y="0"/>
                <wp:positionH relativeFrom="column">
                  <wp:posOffset>1130300</wp:posOffset>
                </wp:positionH>
                <wp:positionV relativeFrom="paragraph">
                  <wp:posOffset>179070</wp:posOffset>
                </wp:positionV>
                <wp:extent cx="0" cy="199390"/>
                <wp:effectExtent l="0" t="0" r="19050" b="1016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0" cy="199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574EB" id="Прямая соединительная линия 2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89pt,14.1pt" to="89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ckBQIAADAEAAAOAAAAZHJzL2Uyb0RvYy54bWysU82O0zAQviPxDpbvNGmREI2a7mFXywVB&#10;xc/evY7dWPKfbNOkN+CM1EfgFTiAtNICz5C8EWMnTVeAkEBcLM94vm9mvhmvzlol0Y45L4wu8XyW&#10;Y8Q0NZXQ2xK/fnX54DFGPhBdEWk0K/GeeXy2vn9v1diCLUxtZMUcAhLti8aWuA7BFlnmac0U8TNj&#10;mYZHbpwiAUy3zSpHGmBXMlvk+aOsMa6yzlDmPXgvhke8TvycMxqec+5ZQLLEUFtIp0vndTyz9YoU&#10;W0dsLehYBvmHKhQRGpJOVBckEPTGiV+olKDOeMPDjBqVGc4FZakH6Gae/9TNy5pYlnoBcbydZPL/&#10;j5Y+220cElWJFwuMNFEwo+5j/7Y/dF+7T/0B9e+6792X7nN3033rbvr3cL/tP8A9Pna3o/uAAA5a&#10;NtYXQHmuN260vN24KEzLnUJcCnsFa5KkguZRmyaxnybB2oDo4KTgnS+XD5dpSNnAEJms8+EJMwrF&#10;S4ml0FEjUpDdUx8gK4QeQ6Jb6nh6I0V1KaRMRtwudi4d2hHYi9DOY+2AuxMFVkRmsaOhh3QLe8kG&#10;1heMg25Q69BN2tgTJ6GU6XDklRqiI4xDBRMwT2X/ETjGRyhL2/w34AmRMhsdJrAS2rjfZT9JwYf4&#10;owJD31GCa1Pt03STNLCWSbnxC8W9v2sn+Omjr38AAAD//wMAUEsDBBQABgAIAAAAIQCEHn0I3gAA&#10;AAkBAAAPAAAAZHJzL2Rvd25yZXYueG1sTI/BTsMwEETvSPyDtUjcqIMRJYQ4FUJqhbg1VELcnHgT&#10;R43XUeymKV+Py6UcZ3Y0+yZfzbZnE46+cyThfpEAQ6qd7qiVsPtc36XAfFCkVe8IJZzQw6q4vspV&#10;pt2RtjiVoWWxhHymJJgQhoxzXxu0yi/cgBRvjRutClGOLdejOsZy23ORJEtuVUfxg1EDvhms9+XB&#10;SlhXzen7Z/P1LpqNMPuPh912KhMpb2/m1xdgAedwCcMZP6JDEZkqdyDtWR/1Uxq3BAkiFcDOgT+j&#10;kvD4vARe5Pz/guIXAAD//wMAUEsBAi0AFAAGAAgAAAAhALaDOJL+AAAA4QEAABMAAAAAAAAAAAAA&#10;AAAAAAAAAFtDb250ZW50X1R5cGVzXS54bWxQSwECLQAUAAYACAAAACEAOP0h/9YAAACUAQAACwAA&#10;AAAAAAAAAAAAAAAvAQAAX3JlbHMvLnJlbHNQSwECLQAUAAYACAAAACEA3Mo3JAUCAAAwBAAADgAA&#10;AAAAAAAAAAAAAAAuAgAAZHJzL2Uyb0RvYy54bWxQSwECLQAUAAYACAAAACEAhB59CN4AAAAJAQAA&#10;DwAAAAAAAAAAAAAAAABfBAAAZHJzL2Rvd25yZXYueG1sUEsFBgAAAAAEAAQA8wAAAGoFAAAAAA==&#10;" strokecolor="black [3213]"/>
            </w:pict>
          </mc:Fallback>
        </mc:AlternateContent>
      </w:r>
    </w:p>
    <w:p w:rsidR="00AA39F7" w:rsidRDefault="00AA39F7" w:rsidP="00AA39F7">
      <w:pPr>
        <w:pStyle w:val="a4"/>
        <w:shd w:val="clear" w:color="auto" w:fill="FFFFFF"/>
        <w:spacing w:before="0" w:beforeAutospacing="0" w:after="0" w:afterAutospacing="0" w:line="360" w:lineRule="auto"/>
        <w:jc w:val="both"/>
        <w:rPr>
          <w:sz w:val="28"/>
          <w:szCs w:val="28"/>
          <w:lang w:val="uk-UA"/>
        </w:rPr>
      </w:pPr>
      <w:r>
        <w:rPr>
          <w:noProof/>
        </w:rPr>
        <mc:AlternateContent>
          <mc:Choice Requires="wps">
            <w:drawing>
              <wp:anchor distT="0" distB="0" distL="114300" distR="114300" simplePos="0" relativeHeight="251688960" behindDoc="0" locked="0" layoutInCell="1" allowOverlap="1" wp14:anchorId="1CED374D" wp14:editId="536F3CA5">
                <wp:simplePos x="0" y="0"/>
                <wp:positionH relativeFrom="column">
                  <wp:posOffset>3012915</wp:posOffset>
                </wp:positionH>
                <wp:positionV relativeFrom="paragraph">
                  <wp:posOffset>272404</wp:posOffset>
                </wp:positionV>
                <wp:extent cx="0" cy="199390"/>
                <wp:effectExtent l="0" t="0" r="19050" b="10160"/>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0" cy="199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AFC00" id="Прямая соединительная линия 36"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37.25pt,21.45pt" to="237.2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mrBgIAADAEAAAOAAAAZHJzL2Uyb0RvYy54bWysU82O0zAQviPxDpbvNOmutKJR0z3sarkg&#10;qPjZu9exG0v+k22a9AackfoIvAIHkFZa4BmSN2LspOkKEBKIi+UZz/fNzDfj5XmrJNoy54XRJZ7P&#10;coyYpqYSelPi16+uHj3GyAeiKyKNZiXeMY/PVw8fLBtbsBNTG1kxh4BE+6KxJa5DsEWWeVozRfzM&#10;WKbhkRunSADTbbLKkQbYlcxO8vwsa4yrrDOUeQ/ey+ERrxI/54yG55x7FpAsMdQW0unSeRPPbLUk&#10;xcYRWws6lkH+oQpFhIakE9UlCQS9ceIXKiWoM97wMKNGZYZzQVnqAbqZ5z9187ImlqVeQBxvJ5n8&#10;/6Olz7Zrh0RV4tMzjDRRMKPuY/+233dfu0/9HvXvuu/dl+5zd9t9627793C/6z/APT52d6N7jwAO&#10;WjbWF0B5oddutLxduyhMy51CXAp7DWuSpILmUZsmsZsmwdqA6OCk4J0vFqeLNKRsYIhM1vnwhBmF&#10;4qXEUuioESnI9qkPkBVCDyHRLXU8vZGiuhJSJiNuF7uQDm0J7EVo57F2wN2LAisis9jR0EO6hZ1k&#10;A+sLxkE3qHXoJm3skZNQynQ48EoN0RHGoYIJmKey/wgc4yOUpW3+G/CESJmNDhNYCW3c77IfpeBD&#10;/EGBoe8owY2pdmm6SRpYy6Tc+IXi3t+3E/z40Vc/AAAA//8DAFBLAwQUAAYACAAAACEAT9vaTt8A&#10;AAAJAQAADwAAAGRycy9kb3ducmV2LnhtbEyPTU+DQBCG7yb+h82YeLOLFK0iS2NM2hhvxSbG2wID&#10;S8rOEnZLqb/eMR70Nh9P3nkmW8+2FxOOvnOk4HYRgUCqXN1Rq2D/vrl5AOGDplr3jlDBGT2s88uL&#10;TKe1O9EOpyK0gkPIp1qBCWFIpfSVQav9wg1IvGvcaHXgdmxlPeoTh9texlF0L63uiC8YPeCLwepQ&#10;HK2CTdmcP7+2H69xs43N4W25301FpNT11fz8BCLgHP5g+NFndcjZqXRHqr3oFSSr5I5RLuJHEAz8&#10;DkoFq2QJMs/k/w/ybwAAAP//AwBQSwECLQAUAAYACAAAACEAtoM4kv4AAADhAQAAEwAAAAAAAAAA&#10;AAAAAAAAAAAAW0NvbnRlbnRfVHlwZXNdLnhtbFBLAQItABQABgAIAAAAIQA4/SH/1gAAAJQBAAAL&#10;AAAAAAAAAAAAAAAAAC8BAABfcmVscy8ucmVsc1BLAQItABQABgAIAAAAIQB1VHmrBgIAADAEAAAO&#10;AAAAAAAAAAAAAAAAAC4CAABkcnMvZTJvRG9jLnhtbFBLAQItABQABgAIAAAAIQBP29pO3wAAAAkB&#10;AAAPAAAAAAAAAAAAAAAAAGAEAABkcnMvZG93bnJldi54bWxQSwUGAAAAAAQABADzAAAAbAUAAAAA&#10;" strokecolor="black [3213]"/>
            </w:pict>
          </mc:Fallback>
        </mc:AlternateContent>
      </w:r>
      <w:r>
        <w:rPr>
          <w:noProof/>
        </w:rPr>
        <mc:AlternateContent>
          <mc:Choice Requires="wps">
            <w:drawing>
              <wp:anchor distT="0" distB="0" distL="114300" distR="114300" simplePos="0" relativeHeight="251687936" behindDoc="0" locked="0" layoutInCell="1" allowOverlap="1" wp14:anchorId="6D765E34" wp14:editId="7108F00B">
                <wp:simplePos x="0" y="0"/>
                <wp:positionH relativeFrom="column">
                  <wp:posOffset>2750089</wp:posOffset>
                </wp:positionH>
                <wp:positionV relativeFrom="paragraph">
                  <wp:posOffset>270104</wp:posOffset>
                </wp:positionV>
                <wp:extent cx="268605" cy="0"/>
                <wp:effectExtent l="0" t="0" r="1714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268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8BA31" id="Прямая соединительная линия 3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16.55pt,21.25pt" to="237.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AEAACYEAAAOAAAAZHJzL2Uyb0RvYy54bWysU82O0zAQviPxDpbvNGkR1SpquoddLRcE&#10;FT8P4HXsxpL/ZJsmvQFnpD4Cr8ABpJV24RmSN2LspOkKkBCIizPjme+bmS/j1XmrJNox54XRJZ7P&#10;coyYpqYSelviN6+vHp1h5APRFZFGsxLvmcfn64cPVo0t2MLURlbMISDRvmhsiesQbJFlntZMET8z&#10;lmkIcuMUCeC6bVY50gC7ktkiz5dZY1xlnaHMe7i9HIJ4nfg5ZzS84NyzgGSJobeQTpfO63hm6xUp&#10;to7YWtCxDfIPXSgiNBSdqC5JIOitE79QKUGd8YaHGTUqM5wLytIMMM08/2maVzWxLM0C4ng7yeT/&#10;Hy19vts4JKoSP36CkSYK/lH3qX/XH7q77nN/QP377nv3tfvS3XTfupv+A9i3/UewY7C7Ha8PCOCg&#10;ZWN9AZQXeuNGz9uNi8K03Kn4hZFRm/TfT/qzNiAKl4vl2TKHNugxlJ1w1vnwlBmFolFiKXRUhhRk&#10;98wHqAWpx5R4LXU8vZGiuhJSJifuFLuQDu0IbENo57FjwN3LAi8iszjH0Hmywl6ygfUl46AW9DpP&#10;1dOenjgJpUyHI6/UkB1hHDqYgPmfgWN+hLK0w38DnhCpstFhAiuhjftd9ZMUfMg/KjDMHSW4NtU+&#10;/dMkDSxjUm58OHHb7/sJfnre6x8AAAD//wMAUEsDBBQABgAIAAAAIQDFdUNd3gAAAAkBAAAPAAAA&#10;ZHJzL2Rvd25yZXYueG1sTI89T8MwEIZ3JP6DdUhs1GmbliqNUyEEC2JJ6EA3N7nGEfE5jZ0m/HsO&#10;MZTtPh6991y6m2wrLtj7xpGC+SwCgVS6qqFawf7j9WEDwgdNlW4doYJv9LDLbm9SnVRupBwvRagF&#10;h5BPtAITQpdI6UuDVvuZ65B4d3K91YHbvpZVr0cOt61cRNFaWt0QXzC6w2eD5VcxWAVv53e/j9f5&#10;S/553hTj4TSY2qFS93fT0xZEwClcYfjVZ3XI2OnoBqq8aBXEy+WcUS4WKxAMxI+rGMTxbyCzVP7/&#10;IPsBAAD//wMAUEsBAi0AFAAGAAgAAAAhALaDOJL+AAAA4QEAABMAAAAAAAAAAAAAAAAAAAAAAFtD&#10;b250ZW50X1R5cGVzXS54bWxQSwECLQAUAAYACAAAACEAOP0h/9YAAACUAQAACwAAAAAAAAAAAAAA&#10;AAAvAQAAX3JlbHMvLnJlbHNQSwECLQAUAAYACAAAACEA8fkPk/wBAAAmBAAADgAAAAAAAAAAAAAA&#10;AAAuAgAAZHJzL2Uyb0RvYy54bWxQSwECLQAUAAYACAAAACEAxXVDXd4AAAAJAQAADwAAAAAAAAAA&#10;AAAAAABWBAAAZHJzL2Rvd25yZXYueG1sUEsFBgAAAAAEAAQA8wAAAGEFAAAAAA==&#10;" strokecolor="black [3213]"/>
            </w:pict>
          </mc:Fallback>
        </mc:AlternateContent>
      </w:r>
      <w:r>
        <w:rPr>
          <w:noProof/>
        </w:rPr>
        <mc:AlternateContent>
          <mc:Choice Requires="wps">
            <w:drawing>
              <wp:anchor distT="0" distB="0" distL="114300" distR="114300" simplePos="0" relativeHeight="251686912" behindDoc="0" locked="0" layoutInCell="1" allowOverlap="1" wp14:anchorId="7EEDB946" wp14:editId="00E9A633">
                <wp:simplePos x="0" y="0"/>
                <wp:positionH relativeFrom="column">
                  <wp:posOffset>2743974</wp:posOffset>
                </wp:positionH>
                <wp:positionV relativeFrom="paragraph">
                  <wp:posOffset>71829</wp:posOffset>
                </wp:positionV>
                <wp:extent cx="0" cy="199390"/>
                <wp:effectExtent l="0" t="0" r="19050" b="10160"/>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0" cy="199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2D5DA" id="Прямая соединительная линия 34"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16.05pt,5.65pt" to="216.0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53CBgIAADAEAAAOAAAAZHJzL2Uyb0RvYy54bWysU82O0zAQviPxDpbvNOkuQjRquoddLRcE&#10;FX93r2M3lvwn2zTpDTgj9RF4BQ6stNICz5C8EWMnTVeAkEBcLM94vm9mvhkvz1ol0ZY5L4wu8XyW&#10;Y8Q0NZXQmxK/fnX54DFGPhBdEWk0K/GOeXy2un9v2diCnZjayIo5BCTaF40tcR2CLbLM05op4mfG&#10;Mg2P3DhFAphuk1WONMCuZHaS54+yxrjKOkOZ9+C9GB7xKvFzzmh4zrlnAckSQ20hnS6dV/HMVktS&#10;bByxtaBjGeQfqlBEaEg6UV2QQNBbJ36hUoI64w0PM2pUZjgXlKUeoJt5/lM3L2tiWeoFxPF2ksn/&#10;P1r6bLt2SFQlPn2IkSYKZtR96t/1++5r97nfo/5997277r50N9237qb/APfb/iPc42N3O7r3COCg&#10;ZWN9AZTneu1Gy9u1i8K03CnEpbBvYE2SVNA8atMkdtMkWBsQHZwUvPPF4nSRhpQNDJHJOh+eMKNQ&#10;vJRYCh01IgXZPvUBskLoISS6pY6nN1JUl0LKZMTtYufSoS2BvQjtPNYOuDtRYEVkFjsaeki3sJNs&#10;YH3BOOgGtQ7dpI09chJKmQ4HXqkhOsI4VDAB81T2H4FjfISytM1/A54QKbPRYQIroY37XfajFHyI&#10;Pygw9B0luDLVLk03SQNrmZQbv1Dc+7t2gh8/+uoHAAAA//8DAFBLAwQUAAYACAAAACEAYpsUld4A&#10;AAAJAQAADwAAAGRycy9kb3ducmV2LnhtbEyPQUvEMBCF74L/IYzgzU2bikptuoiwi3jb7oJ4S5tp&#10;U7ZJSpPtdv31jnjQ28y8x5vvFevFDmzGKfTeSUhXCTB0jde96yQc9pu7J2AhKqfV4B1KuGCAdXl9&#10;Vahc+7Pb4VzFjlGIC7mSYGIcc85DY9CqsPIjOtJaP1kVaZ06rid1pnA7cJEkD9yq3tEHo0Z8Ndgc&#10;q5OVsKnby+fX9uNNtFthju/ZYTdXiZS3N8vLM7CIS/wzww8+oUNJTLU/OR3YIOE+EylZSUgzYGT4&#10;PdQ0iEfgZcH/Nyi/AQAA//8DAFBLAQItABQABgAIAAAAIQC2gziS/gAAAOEBAAATAAAAAAAAAAAA&#10;AAAAAAAAAABbQ29udGVudF9UeXBlc10ueG1sUEsBAi0AFAAGAAgAAAAhADj9If/WAAAAlAEAAAsA&#10;AAAAAAAAAAAAAAAALwEAAF9yZWxzLy5yZWxzUEsBAi0AFAAGAAgAAAAhAAPXncIGAgAAMAQAAA4A&#10;AAAAAAAAAAAAAAAALgIAAGRycy9lMm9Eb2MueG1sUEsBAi0AFAAGAAgAAAAhAGKbFJXeAAAACQEA&#10;AA8AAAAAAAAAAAAAAAAAYAQAAGRycy9kb3ducmV2LnhtbFBLBQYAAAAABAAEAPMAAABrBQAAAAA=&#10;" strokecolor="black [3213]"/>
            </w:pict>
          </mc:Fallback>
        </mc:AlternateContent>
      </w:r>
      <w:r>
        <w:rPr>
          <w:noProof/>
        </w:rPr>
        <mc:AlternateContent>
          <mc:Choice Requires="wps">
            <w:drawing>
              <wp:anchor distT="0" distB="0" distL="114300" distR="114300" simplePos="0" relativeHeight="251685888" behindDoc="0" locked="0" layoutInCell="1" allowOverlap="1" wp14:anchorId="1E999812" wp14:editId="056B9E18">
                <wp:simplePos x="0" y="0"/>
                <wp:positionH relativeFrom="column">
                  <wp:posOffset>2480945</wp:posOffset>
                </wp:positionH>
                <wp:positionV relativeFrom="paragraph">
                  <wp:posOffset>69850</wp:posOffset>
                </wp:positionV>
                <wp:extent cx="268605" cy="0"/>
                <wp:effectExtent l="0" t="0" r="17145"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268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546E8" id="Прямая соединительная линия 3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95.35pt,5.5pt" to="21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pf/AEAACYEAAAOAAAAZHJzL2Uyb0RvYy54bWysU82O0zAQviPxDpbvNGlXVK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n51hpImCf9R97N/2h+5r96k/oP5d97370n3ubrtv3W3/Huy7/gPYMdjdjdcHBHDQ&#10;srG+AMpLvXGj5+3GRWFa7lT8wsioTfrvJ/1ZGxCFy8XyfJk/xogeQ9kJZ50PT5hRKBollkJHZUhB&#10;dk99gFqQekyJ11LH0xspqmshZXLiTrFL6dCOwDaEdh47Bty9LPAiMotzDJ0nK+wlG1hfMA5qQa/z&#10;VD3t6YmTUMp0OPJKDdkRxqGDCZj/GTjmRyhLO/w34AmRKhsdJrAS2rjfVT9JwYf8owLD3FGCG1Pt&#10;0z9N0sAyJuXGhxO3/b6f4Kfnvf4BAAD//wMAUEsDBBQABgAIAAAAIQAeuLHi3QAAAAkBAAAPAAAA&#10;ZHJzL2Rvd25yZXYueG1sTI8xT8MwEIV3JP6DdUhs1CmpSglxKoRgQSwJHWBz42scEZ/T2GnCv+cQ&#10;Q9nu7j29+16+nV0nTjiE1pOC5SIBgVR701KjYPf+crMBEaImoztPqOAbA2yLy4tcZ8ZPVOKpio3g&#10;EAqZVmBj7DMpQ23R6bDwPRJrBz84HXkdGmkGPXG46+Rtkqyl0y3xB6t7fLJYf1WjU/B6fAu71bp8&#10;Lj+Om2r6PIy28ajU9dX8+AAi4hzPZvjFZ3QomGnvRzJBdArS++SOrSwsuRMbVmnKw/7vIItc/m9Q&#10;/AAAAP//AwBQSwECLQAUAAYACAAAACEAtoM4kv4AAADhAQAAEwAAAAAAAAAAAAAAAAAAAAAAW0Nv&#10;bnRlbnRfVHlwZXNdLnhtbFBLAQItABQABgAIAAAAIQA4/SH/1gAAAJQBAAALAAAAAAAAAAAAAAAA&#10;AC8BAABfcmVscy8ucmVsc1BLAQItABQABgAIAAAAIQA5vNpf/AEAACYEAAAOAAAAAAAAAAAAAAAA&#10;AC4CAABkcnMvZTJvRG9jLnhtbFBLAQItABQABgAIAAAAIQAeuLHi3QAAAAkBAAAPAAAAAAAAAAAA&#10;AAAAAFYEAABkcnMvZG93bnJldi54bWxQSwUGAAAAAAQABADzAAAAYAUAAAAA&#10;" strokecolor="black [3213]"/>
            </w:pict>
          </mc:Fallback>
        </mc:AlternateContent>
      </w:r>
      <w:r>
        <w:rPr>
          <w:noProof/>
        </w:rPr>
        <mc:AlternateContent>
          <mc:Choice Requires="wps">
            <w:drawing>
              <wp:anchor distT="0" distB="0" distL="114300" distR="114300" simplePos="0" relativeHeight="251673600" behindDoc="0" locked="0" layoutInCell="1" allowOverlap="1" wp14:anchorId="0C9CBC80" wp14:editId="73F8380D">
                <wp:simplePos x="0" y="0"/>
                <wp:positionH relativeFrom="column">
                  <wp:posOffset>867164</wp:posOffset>
                </wp:positionH>
                <wp:positionV relativeFrom="paragraph">
                  <wp:posOffset>70319</wp:posOffset>
                </wp:positionV>
                <wp:extent cx="268605" cy="0"/>
                <wp:effectExtent l="0" t="0" r="1714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268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151AE" id="Прямая соединительная линия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8.3pt,5.55pt" to="89.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l5+wEAACYEAAAOAAAAZHJzL2Uyb0RvYy54bWysU82O0zAQviPxDpbvNGklqlXUdA+7Wi4I&#10;Kn4ewOvYjSX/yTZNegPOSH0EXoEDSCst8AzJGzF20nQFSKtFXJwZz3zfzHwZr85bJdGOOS+MLvF8&#10;lmPENDWV0NsSv31z9eQMIx+Irog0mpV4zzw+Xz9+tGpswRamNrJiDgGJ9kVjS1yHYIss87RmiviZ&#10;sUxDkBunSADXbbPKkQbYlcwWeb7MGuMq6wxl3sPt5RDE68TPOaPhJeeeBSRLDL2FdLp0XsczW69I&#10;sXXE1oKObZB/6EIRoaHoRHVJAkHvnPiDSgnqjDc8zKhRmeFcUJZmgGnm+W/TvK6JZWkWEMfbSSb/&#10;/2jpi93GIVGVeDHHSBMF/6j73L/vD9337kt/QP2H7mf3rfva3XQ/upv+I9i3/SewY7C7Ha8PCOCg&#10;ZWN9AZQXeuNGz9uNi8K03Kn4hZFRm/TfT/qzNiAKl4vl2TJ/ihE9hrITzjofnjGjUDRKLIWOypCC&#10;7J77ALUg9ZgSr6WOpzdSVFdCyuTEnWIX0qEdgW0IbeoYcHeywIvILM4xdJ6ssJdsYH3FOKgFvc5T&#10;9bSnJ05CKdPhyCs1ZEcYhw4mYH4/cMyPUJZ2+CHgCZEqGx0msBLauL9VP0nBh/yjAsPcUYJrU+3T&#10;P03SwDImxceHE7f9rp/gp+e9/gUAAP//AwBQSwMEFAAGAAgAAAAhAJD3oKncAAAACQEAAA8AAABk&#10;cnMvZG93bnJldi54bWxMj0FPg0AQhe8m/ofNmHizC2oQKUtjjF6MF7AHvW1hypKys5RdCv57p/Gg&#10;t3kzL2++l28W24sTjr5zpCBeRSCQatd01CrYfrzepCB80NTo3hEq+EYPm+LyItdZ42Yq8VSFVnAI&#10;+UwrMCEMmZS+Nmi1X7kBiW97N1odWI6tbEY9c7jt5W0UJdLqjviD0QM+G6wP1WQVvB3f/fY+KV/K&#10;z2NazV/7ybQOlbq+Wp7WIAIu4c8MZ3xGh4KZdm6ixoue9V2SsJWHOAZxNjykjyB2vwtZ5PJ/g+IH&#10;AAD//wMAUEsBAi0AFAAGAAgAAAAhALaDOJL+AAAA4QEAABMAAAAAAAAAAAAAAAAAAAAAAFtDb250&#10;ZW50X1R5cGVzXS54bWxQSwECLQAUAAYACAAAACEAOP0h/9YAAACUAQAACwAAAAAAAAAAAAAAAAAv&#10;AQAAX3JlbHMvLnJlbHNQSwECLQAUAAYACAAAACEAwERpefsBAAAmBAAADgAAAAAAAAAAAAAAAAAu&#10;AgAAZHJzL2Uyb0RvYy54bWxQSwECLQAUAAYACAAAACEAkPegqdwAAAAJAQAADwAAAAAAAAAAAAAA&#10;AABVBAAAZHJzL2Rvd25yZXYueG1sUEsFBgAAAAAEAAQA8wAAAF4FAAAAAA==&#10;" strokecolor="black [3213]"/>
            </w:pict>
          </mc:Fallback>
        </mc:AlternateContent>
      </w:r>
      <w:r>
        <w:rPr>
          <w:noProof/>
        </w:rPr>
        <mc:AlternateContent>
          <mc:Choice Requires="wps">
            <w:drawing>
              <wp:anchor distT="0" distB="0" distL="114300" distR="114300" simplePos="0" relativeHeight="251672576" behindDoc="0" locked="0" layoutInCell="1" allowOverlap="1" wp14:anchorId="148B401A" wp14:editId="3D26DA92">
                <wp:simplePos x="0" y="0"/>
                <wp:positionH relativeFrom="column">
                  <wp:posOffset>861385</wp:posOffset>
                </wp:positionH>
                <wp:positionV relativeFrom="paragraph">
                  <wp:posOffset>72619</wp:posOffset>
                </wp:positionV>
                <wp:extent cx="0" cy="199390"/>
                <wp:effectExtent l="0" t="0" r="19050" b="1016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0" cy="199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54084" id="Прямая соединительная линия 2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7.85pt,5.7pt" to="67.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NNBAIAADAEAAAOAAAAZHJzL2Uyb0RvYy54bWysU8uO0zAU3SPxD5b3NGmREI2azmJGwwZB&#10;xWP2HsduLPkl2zTpDlgj9RP4BRYgjTTANyR/xLWTpiNASCA2lu/1Pcf3HF+vzlol0Y45L4wu8XyW&#10;Y8Q0NZXQ2xK/fnX54DFGPhBdEWk0K/GeeXy2vn9v1diCLUxtZMUcAhLti8aWuA7BFlnmac0U8TNj&#10;mYZDbpwiAUK3zSpHGmBXMlvk+aOsMa6yzlDmPWQvhkO8TvycMxqec+5ZQLLE0FtIq0vrdVyz9YoU&#10;W0dsLejYBvmHLhQRGi6dqC5IIOiNE79QKUGd8YaHGTUqM5wLypIGUDPPf1LzsiaWJS1gjreTTf7/&#10;0dJnu41DoirxAuzRRMEbdR/7t/2h+9p96g+of9d97750n7ub7lt307+H/W3/AfbxsLsd0wcEcPCy&#10;sb4AynO9cWPk7cZFY1ruFOJS2CsYk2QViEdteon99BKsDYgOSQrZ+XL5cJmIs4EhMlnnwxNmFIqb&#10;Ekuho0ekILunPsCtUHosiWmp4+qNFNWlkDIFcbrYuXRoR2AuQjuPvQPuThVEEZlFRYOGtAt7yQbW&#10;F4yDb9DroCZN7ImTUMp0OPJKDdURxqGDCZintv8IHOsjlKVp/hvwhEg3Gx0msBLauN/dfrKCD/VH&#10;Bwbd0YJrU+3T6yZrYCyTc+MXinN/N07w00df/wAAAP//AwBQSwMEFAAGAAgAAAAhAOOLlMjfAAAA&#10;CQEAAA8AAABkcnMvZG93bnJldi54bWxMj09Lw0AQxe+C32EZwZvdNK1aYjZFhBbx1lgQb5vs5A/N&#10;zobsNk399E691Nu8mceb30vXk+3EiINvHSmYzyIQSKUzLdUK9p+bhxUIHzQZ3TlCBWf0sM5ub1Kd&#10;GHeiHY55qAWHkE+0giaEPpHSlw1a7WeuR+Jb5QarA8uhlmbQJw63nYyj6Ela3RJ/aHSPbw2Wh/xo&#10;FWyK6vz9s/16j6tt3Bw+FvvdmEdK3d9Nry8gAk7haoYLPqNDxkyFO5LxomO9eHxmKw/zJYiL4W9R&#10;KFjGK5BZKv83yH4BAAD//wMAUEsBAi0AFAAGAAgAAAAhALaDOJL+AAAA4QEAABMAAAAAAAAAAAAA&#10;AAAAAAAAAFtDb250ZW50X1R5cGVzXS54bWxQSwECLQAUAAYACAAAACEAOP0h/9YAAACUAQAACwAA&#10;AAAAAAAAAAAAAAAvAQAAX3JlbHMvLnJlbHNQSwECLQAUAAYACAAAACEAqknTTQQCAAAwBAAADgAA&#10;AAAAAAAAAAAAAAAuAgAAZHJzL2Uyb0RvYy54bWxQSwECLQAUAAYACAAAACEA44uUyN8AAAAJAQAA&#10;DwAAAAAAAAAAAAAAAABeBAAAZHJzL2Rvd25yZXYueG1sUEsFBgAAAAAEAAQA8wAAAGoFAAAAAA==&#10;" strokecolor="black [3213]"/>
            </w:pict>
          </mc:Fallback>
        </mc:AlternateContent>
      </w:r>
      <w:r>
        <w:rPr>
          <w:noProof/>
        </w:rPr>
        <mc:AlternateContent>
          <mc:Choice Requires="wps">
            <w:drawing>
              <wp:anchor distT="0" distB="0" distL="114300" distR="114300" simplePos="0" relativeHeight="251671552" behindDoc="0" locked="0" layoutInCell="1" allowOverlap="1" wp14:anchorId="169BE490" wp14:editId="759C33C3">
                <wp:simplePos x="0" y="0"/>
                <wp:positionH relativeFrom="column">
                  <wp:posOffset>598170</wp:posOffset>
                </wp:positionH>
                <wp:positionV relativeFrom="paragraph">
                  <wp:posOffset>269875</wp:posOffset>
                </wp:positionV>
                <wp:extent cx="268605" cy="0"/>
                <wp:effectExtent l="0" t="0" r="1714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68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86AF9" id="Прямая соединительная линия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7.1pt,21.25pt" to="68.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0S/AEAACYEAAAOAAAAZHJzL2Uyb0RvYy54bWysU82O0zAQviPxDpbvNGklyipquoddLRcE&#10;FT8P4HXsxpL/ZJsmvQFnpD4Cr8ABpJV24RmSN2LspOkKkBCIizPjme+bmc+T1XmrJNox54XRJZ7P&#10;coyYpqYSelviN6+vHp1h5APRFZFGsxLvmcfn64cPVo0t2MLURlbMISDRvmhsiesQbJFlntZMET8z&#10;lmkIcuMUCeC6bVY50gC7ktkiz5dZY1xlnaHMe7i9HIJ4nfg5ZzS84NyzgGSJobeQTpfO63hm6xUp&#10;to7YWtCxDfIPXSgiNBSdqC5JIOitE79QKUGd8YaHGTUqM5wLytIMMM08/2maVzWxLM0C4ng7yeT/&#10;Hy19vts4JCp4uycYaaLgjbpP/bv+0N11n/sD6t9337uv3ZfupvvW3fQfwL7tP4Idg93teH1AAAct&#10;G+sLoLzQGzd63m5cFKblTsUvjIzapP9+0p+1AVG4XCzPlvljjOgxlJ1w1vnwlBmFolFiKXRUhhRk&#10;98wHqAWpx5R4LXU8vZGiuhJSJifuFLuQDu0IbENo57FjwN3LAi8iszjH0Hmywl6ygfUl46AW9DpP&#10;1dOenjgJpUyHI6/UkB1hHDqYgPmfgWN+hLK0w38DnhCpstFhAiuhjftd9ZMUfMg/KjDMHSW4NtU+&#10;vWmSBpYxKTf+OHHb7/sJfvq91z8AAAD//wMAUEsDBBQABgAIAAAAIQAFGtMc3QAAAAgBAAAPAAAA&#10;ZHJzL2Rvd25yZXYueG1sTI8xT8MwEIV3JP6DdUhs1CGEqIQ4VVXBgliSdoDNja9xRHxOY6cJ/x5X&#10;DO12d+/p3ffy1Ww6dsLBtZYEPC4iYEi1VS01Anbb94clMOclKdlZQgG/6GBV3N7kMlN2ohJPlW9Y&#10;CCGXSQHa+z7j3NUajXQL2yMF7WAHI31Yh4arQU4h3HQ8jqKUG9lS+KBljxuN9U81GgEfx0+3S9Ly&#10;rfw6Lqvp+zDqxqIQ93fz+hWYx9lfzHDGD+hQBKa9HUk51gl4SeLgFJDEz8DO+lMahv3/gRc5vy5Q&#10;/AEAAP//AwBQSwECLQAUAAYACAAAACEAtoM4kv4AAADhAQAAEwAAAAAAAAAAAAAAAAAAAAAAW0Nv&#10;bnRlbnRfVHlwZXNdLnhtbFBLAQItABQABgAIAAAAIQA4/SH/1gAAAJQBAAALAAAAAAAAAAAAAAAA&#10;AC8BAABfcmVscy8ucmVsc1BLAQItABQABgAIAAAAIQDLTb0S/AEAACYEAAAOAAAAAAAAAAAAAAAA&#10;AC4CAABkcnMvZTJvRG9jLnhtbFBLAQItABQABgAIAAAAIQAFGtMc3QAAAAgBAAAPAAAAAAAAAAAA&#10;AAAAAFYEAABkcnMvZG93bnJldi54bWxQSwUGAAAAAAQABADzAAAAYAUAAAAA&#10;" strokecolor="black [3213]"/>
            </w:pict>
          </mc:Fallback>
        </mc:AlternateContent>
      </w:r>
      <w:r>
        <w:rPr>
          <w:noProof/>
          <w:sz w:val="28"/>
          <w:szCs w:val="28"/>
        </w:rPr>
        <mc:AlternateContent>
          <mc:Choice Requires="wps">
            <w:drawing>
              <wp:anchor distT="0" distB="0" distL="114300" distR="114300" simplePos="0" relativeHeight="251670528" behindDoc="0" locked="0" layoutInCell="1" allowOverlap="1" wp14:anchorId="047ABCAD" wp14:editId="73A4DDA2">
                <wp:simplePos x="0" y="0"/>
                <wp:positionH relativeFrom="column">
                  <wp:posOffset>591820</wp:posOffset>
                </wp:positionH>
                <wp:positionV relativeFrom="paragraph">
                  <wp:posOffset>271780</wp:posOffset>
                </wp:positionV>
                <wp:extent cx="0" cy="199390"/>
                <wp:effectExtent l="0" t="0" r="19050" b="1016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0" cy="199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A1F94" id="Прямая соединительная линия 1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6.6pt,21.4pt" to="46.6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SBQIAADAEAAAOAAAAZHJzL2Uyb0RvYy54bWysU82O0zAQviPxDpbvNOkirWjUdA+7Wi4I&#10;Kv7uXsduLPlPtmnSG3BG6iPwChxAWmmBZ0jeaMdOmq4WhATiYnnG830z8814edYqibbMeWF0ieez&#10;HCOmqamE3pT4zevLR08w8oHoikijWYl3zOOz1cMHy8YW7MTURlbMISDRvmhsiesQbJFlntZMET8z&#10;lml45MYpEsB0m6xypAF2JbOTPD/NGuMq6wxl3oP3YnjEq8TPOaPhBeeeBSRLDLWFdLp0XsUzWy1J&#10;sXHE1oKOZZB/qEIRoSHpRHVBAkHvnPiFSgnqjDc8zKhRmeFcUJZ6gG7m+b1uXtXEstQLiOPtJJP/&#10;f7T0+XbtkKhgdqcYaaJgRt3n/n2/7753X/o96j90P7tv3dfuuvvRXfcf4X7Tf4J7fOxuRvceARy0&#10;bKwvgPJcr91oebt2UZiWO4W4FPYtpEpSQfOoTZPYTZNgbUB0cFLwzheLx4s0pGxgiEzW+fCUGYXi&#10;pcRS6KgRKcj2mQ+QFUIPIdEtdTy9kaK6FFImI24XO5cObQnsRWjnsXbA3YkCKyKz2NHQQ7qFnWQD&#10;60vGQTeodegmbeyRk1DKdDjwSg3REcahggmYp7L/CBzjI5Slbf4b8IRImY0OE1gJbdzvsh+l4EP8&#10;QYGh7yjBlal2abpJGljLpNz4heLe37UT/PjRV7cAAAD//wMAUEsDBBQABgAIAAAAIQDSoxeo3QAA&#10;AAcBAAAPAAAAZHJzL2Rvd25yZXYueG1sTI9LT8MwEITvSPwHa5G4UQe34hGyqRBSK8StoRLi5sSb&#10;hxrbUeymKb+ehQscRzOa+SZbz7YXE42h8w7hdpGAIFd507kGYf++uXkAEaJ2RvfeEcKZAqzzy4tM&#10;p8af3I6mIjaCS1xINUIb45BKGaqWrA4LP5Bjr/aj1ZHl2Egz6hOX216qJLmTVneOF1o90EtL1aE4&#10;WoRNWZ8/v7Yfr6reqvbwttzvpiJBvL6an59ARJrjXxh+8BkdcmYq/dGZIHqEx6XiJMJK8QP2f3WJ&#10;cL9SIPNM/ufPvwEAAP//AwBQSwECLQAUAAYACAAAACEAtoM4kv4AAADhAQAAEwAAAAAAAAAAAAAA&#10;AAAAAAAAW0NvbnRlbnRfVHlwZXNdLnhtbFBLAQItABQABgAIAAAAIQA4/SH/1gAAAJQBAAALAAAA&#10;AAAAAAAAAAAAAC8BAABfcmVscy8ucmVsc1BLAQItABQABgAIAAAAIQD/ZHYSBQIAADAEAAAOAAAA&#10;AAAAAAAAAAAAAC4CAABkcnMvZTJvRG9jLnhtbFBLAQItABQABgAIAAAAIQDSoxeo3QAAAAcBAAAP&#10;AAAAAAAAAAAAAAAAAF8EAABkcnMvZG93bnJldi54bWxQSwUGAAAAAAQABADzAAAAaQUAAAAA&#10;" strokecolor="black [3213]"/>
            </w:pict>
          </mc:Fallback>
        </mc:AlternateContent>
      </w:r>
    </w:p>
    <w:p w:rsidR="00AA39F7" w:rsidRDefault="00AA39F7" w:rsidP="00AA39F7">
      <w:pPr>
        <w:pStyle w:val="a4"/>
        <w:shd w:val="clear" w:color="auto" w:fill="FFFFFF"/>
        <w:spacing w:before="0" w:beforeAutospacing="0" w:after="0" w:afterAutospacing="0" w:line="360" w:lineRule="auto"/>
        <w:jc w:val="both"/>
        <w:rPr>
          <w:sz w:val="28"/>
          <w:szCs w:val="28"/>
          <w:lang w:val="uk-UA"/>
        </w:rPr>
      </w:pPr>
      <w:r>
        <w:rPr>
          <w:noProof/>
        </w:rPr>
        <mc:AlternateContent>
          <mc:Choice Requires="wps">
            <w:drawing>
              <wp:anchor distT="0" distB="0" distL="114300" distR="114300" simplePos="0" relativeHeight="251691008" behindDoc="0" locked="0" layoutInCell="1" allowOverlap="1" wp14:anchorId="16D7972D" wp14:editId="67CF4E9F">
                <wp:simplePos x="0" y="0"/>
                <wp:positionH relativeFrom="column">
                  <wp:posOffset>3281856</wp:posOffset>
                </wp:positionH>
                <wp:positionV relativeFrom="paragraph">
                  <wp:posOffset>164694</wp:posOffset>
                </wp:positionV>
                <wp:extent cx="0" cy="199390"/>
                <wp:effectExtent l="0" t="0" r="19050" b="10160"/>
                <wp:wrapNone/>
                <wp:docPr id="38" name="Прямая соединительная линия 38"/>
                <wp:cNvGraphicFramePr/>
                <a:graphic xmlns:a="http://schemas.openxmlformats.org/drawingml/2006/main">
                  <a:graphicData uri="http://schemas.microsoft.com/office/word/2010/wordprocessingShape">
                    <wps:wsp>
                      <wps:cNvCnPr/>
                      <wps:spPr>
                        <a:xfrm flipV="1">
                          <a:off x="0" y="0"/>
                          <a:ext cx="0" cy="199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200CC" id="Прямая соединительная линия 38"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58.4pt,12.95pt" to="258.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dtBQIAADAEAAAOAAAAZHJzL2Uyb0RvYy54bWysU82O0zAQviPxDpbvNOmuhGjUdA+7Wi4I&#10;Kv7uXsduLPlPtmnSG3BG6iPwChxAWmmBZ0jeaMdOmq4WhATiYnnG830z8814edYqibbMeWF0ieez&#10;HCOmqamE3pT4zevLR08w8oHoikijWYl3zOOz1cMHy8YW7MTURlbMISDRvmhsiesQbJFlntZMET8z&#10;lml45MYpEsB0m6xypAF2JbOTPH+cNcZV1hnKvAfvxfCIV4mfc0bDC849C0iWGGoL6XTpvIpntlqS&#10;YuOIrQUdyyD/UIUiQkPSieqCBILeOfELlRLUGW94mFGjMsO5oCz1AN3M83vdvKqJZakXEMfbSSb/&#10;/2jp8+3aIVGV+BQmpYmCGXWf+/f9vvvefen3qP/Q/ey+dV+76+5Hd91/hPtN/wnu8bG7Gd17BHDQ&#10;srG+AMpzvXaj5e3aRWFa7hTiUti3sCZJKmgetWkSu2kSrA2IDk4K3vlicbpIQ8oGhshknQ9PmVEo&#10;XkoshY4akYJsn/kAWSH0EBLdUsfTGymqSyFlMuJ2sXPp0JbAXoR2HmsH3J0osCIyix0NPaRb2Ek2&#10;sL5kHHSDWodu0sYeOQmlTIcDr9QQHWEcKpiAeSr7j8AxPkJZ2ua/AU+IlNnoMIGV0Mb9LvtRCj7E&#10;HxQY+o4SXJlql6abpIG1TMqNXyju/V07wY8ffXULAAD//wMAUEsDBBQABgAIAAAAIQDgjyjv3wAA&#10;AAkBAAAPAAAAZHJzL2Rvd25yZXYueG1sTI9BS8NAEIXvgv9hGcGb3TSl1abZFBFaxFtjQbxtkkk2&#10;NDsbsts09dc74kFvM28e732TbifbiREH3zpSMJ9FIJBKV7XUKDi+7x6eQPigqdKdI1RwRQ/b7PYm&#10;1UnlLnTAMQ+N4BDyiVZgQugTKX1p0Go/cz0S32o3WB14HRpZDfrC4baTcRStpNUtcYPRPb4YLE/5&#10;2SrYFfX182v/8RrX+9ic3hbHw5hHSt3fTc8bEAGn8GeGH3xGh4yZCnemyotOwXK+YvSgIF6uQbDh&#10;Vyh4eFyAzFL5/4PsGwAA//8DAFBLAQItABQABgAIAAAAIQC2gziS/gAAAOEBAAATAAAAAAAAAAAA&#10;AAAAAAAAAABbQ29udGVudF9UeXBlc10ueG1sUEsBAi0AFAAGAAgAAAAhADj9If/WAAAAlAEAAAsA&#10;AAAAAAAAAAAAAAAALwEAAF9yZWxzLy5yZWxzUEsBAi0AFAAGAAgAAAAhAHbat20FAgAAMAQAAA4A&#10;AAAAAAAAAAAAAAAALgIAAGRycy9lMm9Eb2MueG1sUEsBAi0AFAAGAAgAAAAhAOCPKO/fAAAACQEA&#10;AA8AAAAAAAAAAAAAAAAAXwQAAGRycy9kb3ducmV2LnhtbFBLBQYAAAAABAAEAPMAAABrBQAAAAA=&#10;" strokecolor="black [3213]"/>
            </w:pict>
          </mc:Fallback>
        </mc:AlternateContent>
      </w:r>
      <w:r>
        <w:rPr>
          <w:noProof/>
        </w:rPr>
        <mc:AlternateContent>
          <mc:Choice Requires="wps">
            <w:drawing>
              <wp:anchor distT="0" distB="0" distL="114300" distR="114300" simplePos="0" relativeHeight="251689984" behindDoc="0" locked="0" layoutInCell="1" allowOverlap="1" wp14:anchorId="17080939" wp14:editId="2A5692EB">
                <wp:simplePos x="0" y="0"/>
                <wp:positionH relativeFrom="column">
                  <wp:posOffset>3018155</wp:posOffset>
                </wp:positionH>
                <wp:positionV relativeFrom="paragraph">
                  <wp:posOffset>162560</wp:posOffset>
                </wp:positionV>
                <wp:extent cx="268605" cy="0"/>
                <wp:effectExtent l="0" t="0" r="17145"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268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A1F64" id="Прямая соединительная линия 3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37.65pt,12.8pt" to="258.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Nh/AEAACYEAAAOAAAAZHJzL2Uyb0RvYy54bWysU82O0zAQviPxDpbvNGkRZRU13cOulguC&#10;ip8H8Dp2Y8l/sk2T3oAzUh+BV+AA0koLPEPyRoydNF0BEgJxcWY8830z82W8Om+VRDvmvDC6xPNZ&#10;jhHT1FRCb0v8+tXVgzOMfCC6ItJoVuI98/h8ff/eqrEFW5jayIo5BCTaF40tcR2CLbLM05op4mfG&#10;Mg1BbpwiAVy3zSpHGmBXMlvk+TJrjKusM5R5D7eXQxCvEz/njIbnnHsWkCwx9BbS6dJ5Hc9svSLF&#10;1hFbCzq2Qf6hC0WEhqIT1SUJBL1x4hcqJagz3vAwo0ZlhnNBWZoBppnnP03zsiaWpVlAHG8nmfz/&#10;o6XPdhuHRFXih48x0kTBP+o+9m/7Q/e1+9QfUP+u+9596T53N9237qZ/D/Zt/wHsGOxux+sDAjho&#10;2VhfAOWF3rjR83bjojAtdyp+YWTUJv33k/6sDYjC5WJ5tswfYUSPoeyEs86HJ8woFI0SS6GjMqQg&#10;u6c+QC1IPabEa6nj6Y0U1ZWQMjlxp9iFdGhHYBtCO48dA+5OFngRmcU5hs6TFfaSDawvGAe1oNd5&#10;qp729MRJKGU6HHmlhuwI49DBBMz/DBzzI5SlHf4b8IRIlY0OE1gJbdzvqp+k4EP+UYFh7ijBtan2&#10;6Z8maWAZk3Ljw4nbftdP8NPzXv8AAAD//wMAUEsDBBQABgAIAAAAIQAcWI1e3gAAAAkBAAAPAAAA&#10;ZHJzL2Rvd25yZXYueG1sTI9NT4NAEIbvJv6HzZh4s0troQ2yNMboxXgBe9Dblp0CkZ2l7FLw3zvG&#10;Q73Nx5N3nsl2s+3EGQffOlKwXEQgkCpnWqoV7N9f7rYgfNBkdOcIFXyjh11+fZXp1LiJCjyXoRYc&#10;Qj7VCpoQ+lRKXzVotV+4Hol3RzdYHbgdamkGPXG47eQqihJpdUt8odE9PjVYfZWjVfB6evP7dVI8&#10;Fx+nbTl9HsemdqjU7c38+AAi4BwuMPzqszrk7HRwIxkvOgXrTXzPqIJVnIBgIF5uuDj8DWSeyf8f&#10;5D8AAAD//wMAUEsBAi0AFAAGAAgAAAAhALaDOJL+AAAA4QEAABMAAAAAAAAAAAAAAAAAAAAAAFtD&#10;b250ZW50X1R5cGVzXS54bWxQSwECLQAUAAYACAAAACEAOP0h/9YAAACUAQAACwAAAAAAAAAAAAAA&#10;AAAvAQAAX3JlbHMvLnJlbHNQSwECLQAUAAYACAAAACEAdseTYfwBAAAmBAAADgAAAAAAAAAAAAAA&#10;AAAuAgAAZHJzL2Uyb0RvYy54bWxQSwECLQAUAAYACAAAACEAHFiNXt4AAAAJAQAADwAAAAAAAAAA&#10;AAAAAABWBAAAZHJzL2Rvd25yZXYueG1sUEsFBgAAAAAEAAQA8wAAAGEFAAAAAA==&#10;" strokecolor="black [3213]"/>
            </w:pict>
          </mc:Fallback>
        </mc:AlternateContent>
      </w:r>
      <w:r>
        <w:rPr>
          <w:noProof/>
          <w:sz w:val="28"/>
          <w:szCs w:val="28"/>
        </w:rPr>
        <mc:AlternateContent>
          <mc:Choice Requires="wps">
            <w:drawing>
              <wp:anchor distT="0" distB="0" distL="114300" distR="114300" simplePos="0" relativeHeight="251669504" behindDoc="0" locked="0" layoutInCell="1" allowOverlap="1" wp14:anchorId="564F1896" wp14:editId="336F1CD1">
                <wp:simplePos x="0" y="0"/>
                <wp:positionH relativeFrom="column">
                  <wp:posOffset>323839</wp:posOffset>
                </wp:positionH>
                <wp:positionV relativeFrom="paragraph">
                  <wp:posOffset>164694</wp:posOffset>
                </wp:positionV>
                <wp:extent cx="268605" cy="0"/>
                <wp:effectExtent l="0" t="0" r="17145"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268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666043" id="Прямая соединительная линия 1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12.95pt" to="4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Hg/AEAACYEAAAOAAAAZHJzL2Uyb0RvYy54bWysU82O0zAQviPxDpbvNGklqlXUdA+7Wi4I&#10;Kn4ewOvYjSX/yTZNegPOSH0EXoEDSCst8AzJGzF20nQFSKtFXJwZz3zfzHyerM5bJdGOOS+MLvF8&#10;lmPENDWV0NsSv31z9eQMIx+Irog0mpV4zzw+Xz9+tGpswRamNrJiDgGJ9kVjS1yHYIss87RmiviZ&#10;sUxDkBunSADXbbPKkQbYlcwWeb7MGuMq6wxl3sPt5RDE68TPOaPhJeeeBSRLDL2FdLp0XsczW69I&#10;sXXE1oKObZB/6EIRoaHoRHVJAkHvnPiDSgnqjDc8zKhRmeFcUJZmgGnm+W/TvK6JZWkWEMfbSSb/&#10;/2jpi93GIVHB2z3FSBMFb9R97t/3h+5796U/oP5D97P71n3tbrof3U3/Eezb/hPYMdjdjtcHBHDQ&#10;srG+AMoLvXGj5+3GRWFa7lT8wsioTfrvJ/1ZGxCFy8XybJlDG/QYyk4463x4xoxC0SixFDoqQwqy&#10;e+4D1ILUY0q8ljqe3khRXQkpkxN3il1Ih3YEtiG089gx4O5kgReRWZxj6DxZYS/ZwPqKcVALep2n&#10;6mlPT5yEUqbDkVdqyI4wDh1MwPx+4JgfoSzt8EPAEyJVNjpMYCW0cX+rfpKCD/lHBYa5owTXptqn&#10;N03SwDIm5cYfJ277XT/BT7/3+hcAAAD//wMAUEsDBBQABgAIAAAAIQBLs7vV3AAAAAcBAAAPAAAA&#10;ZHJzL2Rvd25yZXYueG1sTI8xT8MwFIR3JP6D9ZDYqNOWVm2IUyEEC2JJ6ACbG7/GEfFzGjtN+Pc8&#10;xFDG053uvst2k2vFGfvQeFIwnyUgkCpvGqoV7N9f7jYgQtRkdOsJFXxjgF1+fZXp1PiRCjyXsRZc&#10;QiHVCmyMXSplqCw6HWa+Q2Lv6HunI8u+lqbXI5e7Vi6SZC2dbogXrO7wyWL1VQ5OwevpLezv18Vz&#10;8XHalOPncbC1R6Vub6bHBxARp3gJwy8+o0POTAc/kAmiVbCa85WoYLHagmB/u1yCOPxpmWfyP3/+&#10;AwAA//8DAFBLAQItABQABgAIAAAAIQC2gziS/gAAAOEBAAATAAAAAAAAAAAAAAAAAAAAAABbQ29u&#10;dGVudF9UeXBlc10ueG1sUEsBAi0AFAAGAAgAAAAhADj9If/WAAAAlAEAAAsAAAAAAAAAAAAAAAAA&#10;LwEAAF9yZWxzLy5yZWxzUEsBAi0AFAAGAAgAAAAhAExzIeD8AQAAJgQAAA4AAAAAAAAAAAAAAAAA&#10;LgIAAGRycy9lMm9Eb2MueG1sUEsBAi0AFAAGAAgAAAAhAEuzu9XcAAAABwEAAA8AAAAAAAAAAAAA&#10;AAAAVgQAAGRycy9kb3ducmV2LnhtbFBLBQYAAAAABAAEAPMAAABfBQAAAAA=&#10;" strokecolor="black [3213]"/>
            </w:pict>
          </mc:Fallback>
        </mc:AlternateContent>
      </w:r>
      <w:r>
        <w:rPr>
          <w:noProof/>
          <w:sz w:val="28"/>
          <w:szCs w:val="28"/>
        </w:rPr>
        <mc:AlternateContent>
          <mc:Choice Requires="wps">
            <w:drawing>
              <wp:anchor distT="0" distB="0" distL="114300" distR="114300" simplePos="0" relativeHeight="251668480" behindDoc="0" locked="0" layoutInCell="1" allowOverlap="1" wp14:anchorId="48B14E19" wp14:editId="550DFC8F">
                <wp:simplePos x="0" y="0"/>
                <wp:positionH relativeFrom="column">
                  <wp:posOffset>325707</wp:posOffset>
                </wp:positionH>
                <wp:positionV relativeFrom="paragraph">
                  <wp:posOffset>166370</wp:posOffset>
                </wp:positionV>
                <wp:extent cx="0" cy="199785"/>
                <wp:effectExtent l="0" t="0" r="19050" b="1016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0" cy="199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95803" id="Прямая соединительная линия 14"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5.65pt,13.1pt" to="25.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64BAIAADAEAAAOAAAAZHJzL2Uyb0RvYy54bWysU81u1DAQviPxDpbvbLIVP2202R5alQuC&#10;FT+9u469seQ/2WaTvQFnpH0EXoEDSJUKfYbkjRg72WwFCAnExRqP5/tm5pvx4rRVEm2Y88LoEs9n&#10;OUZMU1MJvS7xm9cXD44x8oHoikijWYm3zOPT5f17i8YW7MjURlbMISDRvmhsiesQbJFlntZMET8z&#10;lml45MYpEuDq1lnlSAPsSmZHef44a4yrrDOUeQ/e8+ERLxM/54yGF5x7FpAsMdQW0unSeRXPbLkg&#10;xdoRWws6lkH+oQpFhIakE9U5CQS9deIXKiWoM97wMKNGZYZzQVnqAbqZ5z9186omlqVeQBxvJ5n8&#10;/6Olzzcrh0QFs3uIkSYKZtR96t/1u+5b97nfof59d9t97b5019337rr/APZN/xHs+NjdjO4dAjho&#10;2VhfAOWZXrnx5u3KRWFa7hTiUthLSJWkguZRmyaxnSbB2oDo4KTgnZ+cPDl+FImzgSEyWefDU2YU&#10;ikaJpdBRI1KQzTMfhtB9SHRLHU9vpKguhJTpEreLnUmHNgT2IrTzMcWdKEgYkVnsaOghWWEr2cD6&#10;knHQDWodukkbe+AklDId9rxSQ3SEcahgAuap7D8Cx/gIZWmb/wY8IVJmo8MEVkIb97vsByn4EL9X&#10;YOg7SnBlqm2abpIG1jINZ/xCce/v3hP88NGXPwAAAP//AwBQSwMEFAAGAAgAAAAhAD/2UafdAAAA&#10;BwEAAA8AAABkcnMvZG93bnJldi54bWxMjsFqwzAQRO+F/oPYQG+NHIUmxbEcSiGh9BY3UHqTrbVl&#10;Yq2MpThOv75qL81pGGaYedl2sh0bcfCtIwmLeQIMqXK6pUbC8WP3+AzMB0VadY5QwhU9bPP7u0yl&#10;2l3ogGMRGhZHyKdKggmhTzn3lUGr/Nz1SDGr3WBViHZouB7UJY7bjoskWXGrWooPRvX4arA6FWcr&#10;YVfW16/v/eebqPfCnN6Xx8NYJFI+zKaXDbCAU/gvwy9+RIc8MpXuTNqzTsLTYhmbEsRKAIv5ny+j&#10;rtfA84zf8uc/AAAA//8DAFBLAQItABQABgAIAAAAIQC2gziS/gAAAOEBAAATAAAAAAAAAAAAAAAA&#10;AAAAAABbQ29udGVudF9UeXBlc10ueG1sUEsBAi0AFAAGAAgAAAAhADj9If/WAAAAlAEAAAsAAAAA&#10;AAAAAAAAAAAALwEAAF9yZWxzLy5yZWxzUEsBAi0AFAAGAAgAAAAhALc3zrgEAgAAMAQAAA4AAAAA&#10;AAAAAAAAAAAALgIAAGRycy9lMm9Eb2MueG1sUEsBAi0AFAAGAAgAAAAhAD/2UafdAAAABwEAAA8A&#10;AAAAAAAAAAAAAAAAXgQAAGRycy9kb3ducmV2LnhtbFBLBQYAAAAABAAEAPMAAABoBQAAAAA=&#10;" strokecolor="black [3213]"/>
            </w:pict>
          </mc:Fallback>
        </mc:AlternateContent>
      </w:r>
    </w:p>
    <w:p w:rsidR="00AA39F7" w:rsidRDefault="00AA39F7" w:rsidP="00AA39F7">
      <w:pPr>
        <w:pStyle w:val="a4"/>
        <w:shd w:val="clear" w:color="auto" w:fill="FFFFFF"/>
        <w:spacing w:before="0" w:beforeAutospacing="0" w:after="0" w:afterAutospacing="0" w:line="360" w:lineRule="auto"/>
        <w:ind w:firstLine="709"/>
        <w:jc w:val="both"/>
        <w:rPr>
          <w:sz w:val="28"/>
          <w:szCs w:val="28"/>
          <w:lang w:val="uk-UA"/>
        </w:rPr>
      </w:pPr>
      <w:r w:rsidRPr="000563A7">
        <w:rPr>
          <w:sz w:val="28"/>
          <w:szCs w:val="28"/>
          <w:lang w:val="uk-UA"/>
        </w:rPr>
        <w:t>На сходинках</w:t>
      </w:r>
      <w:r>
        <w:rPr>
          <w:sz w:val="28"/>
          <w:szCs w:val="28"/>
          <w:lang w:val="uk-UA"/>
        </w:rPr>
        <w:t>,</w:t>
      </w:r>
      <w:r w:rsidRPr="000563A7">
        <w:rPr>
          <w:sz w:val="28"/>
          <w:szCs w:val="28"/>
          <w:lang w:val="uk-UA"/>
        </w:rPr>
        <w:t xml:space="preserve"> які ведуть вгору</w:t>
      </w:r>
      <w:r>
        <w:rPr>
          <w:sz w:val="28"/>
          <w:szCs w:val="28"/>
          <w:lang w:val="uk-UA"/>
        </w:rPr>
        <w:t>,</w:t>
      </w:r>
      <w:r w:rsidRPr="000563A7">
        <w:rPr>
          <w:sz w:val="28"/>
          <w:szCs w:val="28"/>
          <w:lang w:val="uk-UA"/>
        </w:rPr>
        <w:t xml:space="preserve"> напишіть ваші дії, які стимулюють розвиток даної риси, а на сходинках, які ведуть вниз – дії, що стимулюють розвиток протилежної риси.</w:t>
      </w:r>
    </w:p>
    <w:p w:rsidR="00AA39F7" w:rsidRDefault="00AA39F7" w:rsidP="00AA39F7">
      <w:pPr>
        <w:pStyle w:val="a4"/>
        <w:shd w:val="clear" w:color="auto" w:fill="FFFFFF"/>
        <w:spacing w:before="0" w:beforeAutospacing="0" w:after="0" w:afterAutospacing="0" w:line="360" w:lineRule="auto"/>
        <w:ind w:firstLine="709"/>
        <w:jc w:val="both"/>
        <w:rPr>
          <w:sz w:val="28"/>
          <w:szCs w:val="28"/>
          <w:lang w:val="uk-UA"/>
        </w:rPr>
      </w:pPr>
      <w:r w:rsidRPr="000563A7">
        <w:rPr>
          <w:sz w:val="28"/>
          <w:szCs w:val="28"/>
        </w:rPr>
        <w:lastRenderedPageBreak/>
        <w:t>На виконання завд</w:t>
      </w:r>
      <w:r>
        <w:rPr>
          <w:sz w:val="28"/>
          <w:szCs w:val="28"/>
        </w:rPr>
        <w:t>ання дається 5-10 хвилин. Потім</w:t>
      </w:r>
      <w:r>
        <w:rPr>
          <w:sz w:val="28"/>
          <w:szCs w:val="28"/>
          <w:lang w:val="uk-UA"/>
        </w:rPr>
        <w:t xml:space="preserve"> </w:t>
      </w:r>
      <w:r w:rsidRPr="000563A7">
        <w:rPr>
          <w:sz w:val="28"/>
          <w:szCs w:val="28"/>
        </w:rPr>
        <w:t xml:space="preserve">результати обговорюються в колі. Важливо, що батьки діляться досвідом та знаходять підтримку </w:t>
      </w:r>
      <w:r>
        <w:rPr>
          <w:sz w:val="28"/>
          <w:szCs w:val="28"/>
        </w:rPr>
        <w:t xml:space="preserve">та відповіді на запитання один </w:t>
      </w:r>
      <w:r>
        <w:rPr>
          <w:sz w:val="28"/>
          <w:szCs w:val="28"/>
          <w:lang w:val="uk-UA"/>
        </w:rPr>
        <w:t>в</w:t>
      </w:r>
      <w:r w:rsidRPr="000563A7">
        <w:rPr>
          <w:sz w:val="28"/>
          <w:szCs w:val="28"/>
        </w:rPr>
        <w:t xml:space="preserve"> одного.</w:t>
      </w:r>
    </w:p>
    <w:p w:rsidR="00AA39F7" w:rsidRPr="00DD1CA6" w:rsidRDefault="00AA39F7" w:rsidP="00AA39F7">
      <w:pPr>
        <w:pStyle w:val="a4"/>
        <w:shd w:val="clear" w:color="auto" w:fill="FFFFFF"/>
        <w:spacing w:before="0" w:beforeAutospacing="0" w:after="0" w:afterAutospacing="0" w:line="360" w:lineRule="auto"/>
        <w:ind w:firstLine="709"/>
        <w:jc w:val="both"/>
        <w:rPr>
          <w:sz w:val="28"/>
          <w:szCs w:val="28"/>
          <w:lang w:val="uk-UA"/>
        </w:rPr>
      </w:pPr>
    </w:p>
    <w:p w:rsidR="00AA39F7" w:rsidRDefault="00AA39F7" w:rsidP="00AA39F7">
      <w:pPr>
        <w:spacing w:after="0" w:line="360" w:lineRule="auto"/>
        <w:ind w:firstLine="709"/>
        <w:jc w:val="center"/>
        <w:rPr>
          <w:rFonts w:ascii="Times New Roman" w:hAnsi="Times New Roman" w:cs="Times New Roman"/>
          <w:sz w:val="28"/>
          <w:szCs w:val="28"/>
          <w:lang w:val="uk-UA"/>
        </w:rPr>
      </w:pPr>
      <w:r w:rsidRPr="000563A7">
        <w:rPr>
          <w:rFonts w:ascii="Times New Roman" w:hAnsi="Times New Roman" w:cs="Times New Roman"/>
          <w:sz w:val="28"/>
          <w:szCs w:val="28"/>
          <w:lang w:val="uk-UA"/>
        </w:rPr>
        <w:t>ЗАНЯТТЯ 4</w:t>
      </w:r>
    </w:p>
    <w:p w:rsidR="00AA39F7" w:rsidRDefault="00AA39F7" w:rsidP="00AA39F7">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ПРАВИЛА МОЄЇ СІМ’Ї.</w:t>
      </w:r>
    </w:p>
    <w:p w:rsidR="00AA39F7"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Вправа «Очікування».</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Інструкція. </w:t>
      </w:r>
      <w:r>
        <w:rPr>
          <w:rFonts w:ascii="Times New Roman" w:hAnsi="Times New Roman" w:cs="Times New Roman"/>
          <w:sz w:val="28"/>
          <w:szCs w:val="28"/>
          <w:lang w:val="uk-UA"/>
        </w:rPr>
        <w:t>Учасники групи вітаються, кілька слів говорять про те, що важливого відбулося в сім’ї за час між заняттями. Висловлюють свої очікування щодо поточного заняття.</w:t>
      </w:r>
    </w:p>
    <w:p w:rsidR="00AA39F7" w:rsidRPr="000563A7" w:rsidRDefault="00AA39F7" w:rsidP="00AA39F7">
      <w:pPr>
        <w:pStyle w:val="a4"/>
        <w:shd w:val="clear" w:color="auto" w:fill="FFFFFF"/>
        <w:spacing w:before="0" w:beforeAutospacing="0" w:after="0" w:afterAutospacing="0" w:line="360" w:lineRule="auto"/>
        <w:jc w:val="center"/>
        <w:rPr>
          <w:sz w:val="28"/>
          <w:szCs w:val="28"/>
          <w:lang w:val="uk-UA"/>
        </w:rPr>
      </w:pPr>
      <w:r>
        <w:rPr>
          <w:rStyle w:val="a6"/>
          <w:sz w:val="28"/>
          <w:szCs w:val="28"/>
          <w:bdr w:val="none" w:sz="0" w:space="0" w:color="auto" w:frame="1"/>
          <w:lang w:val="uk-UA"/>
        </w:rPr>
        <w:t>Вправа «Обов’язки».</w:t>
      </w:r>
    </w:p>
    <w:p w:rsidR="00AA39F7" w:rsidRDefault="00AA39F7" w:rsidP="00AA39F7">
      <w:pPr>
        <w:pStyle w:val="a4"/>
        <w:shd w:val="clear" w:color="auto" w:fill="FFFFFF"/>
        <w:spacing w:before="0" w:beforeAutospacing="0" w:after="0" w:afterAutospacing="0" w:line="360" w:lineRule="auto"/>
        <w:ind w:firstLine="709"/>
        <w:jc w:val="both"/>
        <w:rPr>
          <w:sz w:val="28"/>
          <w:szCs w:val="28"/>
          <w:lang w:val="uk-UA"/>
        </w:rPr>
      </w:pPr>
      <w:r w:rsidRPr="00DD1CA6">
        <w:rPr>
          <w:rStyle w:val="a6"/>
          <w:i/>
          <w:iCs/>
          <w:sz w:val="28"/>
          <w:szCs w:val="28"/>
          <w:bdr w:val="none" w:sz="0" w:space="0" w:color="auto" w:frame="1"/>
          <w:lang w:val="uk-UA"/>
        </w:rPr>
        <w:t>Інструкція</w:t>
      </w:r>
      <w:r w:rsidRPr="000563A7">
        <w:rPr>
          <w:rStyle w:val="a6"/>
          <w:i/>
          <w:iCs/>
          <w:sz w:val="28"/>
          <w:szCs w:val="28"/>
          <w:bdr w:val="none" w:sz="0" w:space="0" w:color="auto" w:frame="1"/>
          <w:lang w:val="uk-UA"/>
        </w:rPr>
        <w:t>:</w:t>
      </w:r>
      <w:r>
        <w:rPr>
          <w:rStyle w:val="a6"/>
          <w:i/>
          <w:iCs/>
          <w:sz w:val="28"/>
          <w:szCs w:val="28"/>
          <w:bdr w:val="none" w:sz="0" w:space="0" w:color="auto" w:frame="1"/>
          <w:lang w:val="uk-UA"/>
        </w:rPr>
        <w:t xml:space="preserve"> </w:t>
      </w:r>
      <w:r w:rsidRPr="000563A7">
        <w:rPr>
          <w:sz w:val="28"/>
          <w:szCs w:val="28"/>
          <w:lang w:val="uk-UA"/>
        </w:rPr>
        <w:t>візьміть аркуш паперу та</w:t>
      </w:r>
      <w:r>
        <w:rPr>
          <w:sz w:val="28"/>
          <w:szCs w:val="28"/>
          <w:lang w:val="uk-UA"/>
        </w:rPr>
        <w:t xml:space="preserve"> </w:t>
      </w:r>
      <w:r w:rsidRPr="000563A7">
        <w:rPr>
          <w:sz w:val="28"/>
          <w:szCs w:val="28"/>
          <w:lang w:val="uk-UA"/>
        </w:rPr>
        <w:t xml:space="preserve">олівець і напишіть відповідь на </w:t>
      </w:r>
      <w:r>
        <w:rPr>
          <w:sz w:val="28"/>
          <w:szCs w:val="28"/>
          <w:lang w:val="uk-UA"/>
        </w:rPr>
        <w:t>таке</w:t>
      </w:r>
      <w:r w:rsidRPr="000563A7">
        <w:rPr>
          <w:sz w:val="28"/>
          <w:szCs w:val="28"/>
          <w:lang w:val="uk-UA"/>
        </w:rPr>
        <w:t xml:space="preserve"> питання:</w:t>
      </w:r>
      <w:r>
        <w:rPr>
          <w:sz w:val="28"/>
          <w:szCs w:val="28"/>
          <w:lang w:val="uk-UA"/>
        </w:rPr>
        <w:t xml:space="preserve"> «</w:t>
      </w:r>
      <w:r w:rsidRPr="000563A7">
        <w:rPr>
          <w:sz w:val="28"/>
          <w:szCs w:val="28"/>
          <w:lang w:val="uk-UA"/>
        </w:rPr>
        <w:t>У чому полягають мої обо</w:t>
      </w:r>
      <w:r>
        <w:rPr>
          <w:sz w:val="28"/>
          <w:szCs w:val="28"/>
          <w:lang w:val="uk-UA"/>
        </w:rPr>
        <w:t>в’язки по відношенню до дитини?».</w:t>
      </w:r>
    </w:p>
    <w:p w:rsidR="00AA39F7" w:rsidRDefault="00AA39F7" w:rsidP="00AA39F7">
      <w:pPr>
        <w:pStyle w:val="a4"/>
        <w:shd w:val="clear" w:color="auto" w:fill="FFFFFF"/>
        <w:spacing w:before="0" w:beforeAutospacing="0" w:after="0" w:afterAutospacing="0" w:line="360" w:lineRule="auto"/>
        <w:ind w:firstLine="709"/>
        <w:jc w:val="both"/>
        <w:rPr>
          <w:sz w:val="28"/>
          <w:szCs w:val="28"/>
          <w:lang w:val="uk-UA"/>
        </w:rPr>
      </w:pPr>
      <w:r w:rsidRPr="00DD1CA6">
        <w:rPr>
          <w:sz w:val="28"/>
          <w:szCs w:val="28"/>
          <w:lang w:val="uk-UA"/>
        </w:rPr>
        <w:t>Дається час 3-5 хвилин.</w:t>
      </w:r>
    </w:p>
    <w:p w:rsidR="00AA39F7" w:rsidRDefault="00AA39F7" w:rsidP="00AA39F7">
      <w:pPr>
        <w:pStyle w:val="a4"/>
        <w:shd w:val="clear" w:color="auto" w:fill="FFFFFF"/>
        <w:spacing w:before="0" w:beforeAutospacing="0" w:after="0" w:afterAutospacing="0" w:line="360" w:lineRule="auto"/>
        <w:ind w:firstLine="709"/>
        <w:jc w:val="both"/>
        <w:rPr>
          <w:sz w:val="28"/>
          <w:szCs w:val="28"/>
          <w:lang w:val="uk-UA"/>
        </w:rPr>
      </w:pPr>
      <w:r w:rsidRPr="000563A7">
        <w:rPr>
          <w:sz w:val="28"/>
          <w:szCs w:val="28"/>
        </w:rPr>
        <w:t xml:space="preserve">Тепер напишіть відповідь на таке </w:t>
      </w:r>
      <w:r>
        <w:rPr>
          <w:sz w:val="28"/>
          <w:szCs w:val="28"/>
        </w:rPr>
        <w:t>питання:</w:t>
      </w:r>
      <w:r>
        <w:rPr>
          <w:sz w:val="28"/>
          <w:szCs w:val="28"/>
          <w:lang w:val="uk-UA"/>
        </w:rPr>
        <w:t xml:space="preserve"> «</w:t>
      </w:r>
      <w:r w:rsidRPr="000563A7">
        <w:rPr>
          <w:sz w:val="28"/>
          <w:szCs w:val="28"/>
        </w:rPr>
        <w:t>У чому полягають обов’язк</w:t>
      </w:r>
      <w:r>
        <w:rPr>
          <w:sz w:val="28"/>
          <w:szCs w:val="28"/>
        </w:rPr>
        <w:t>и дитини по відношенню до мене?</w:t>
      </w:r>
      <w:r>
        <w:rPr>
          <w:sz w:val="28"/>
          <w:szCs w:val="28"/>
          <w:lang w:val="uk-UA"/>
        </w:rPr>
        <w:t>».</w:t>
      </w:r>
    </w:p>
    <w:p w:rsidR="00AA39F7" w:rsidRDefault="00AA39F7" w:rsidP="00AA39F7">
      <w:pPr>
        <w:pStyle w:val="a4"/>
        <w:shd w:val="clear" w:color="auto" w:fill="FFFFFF"/>
        <w:spacing w:before="0" w:beforeAutospacing="0" w:after="0" w:afterAutospacing="0" w:line="360" w:lineRule="auto"/>
        <w:ind w:firstLine="709"/>
        <w:jc w:val="both"/>
        <w:rPr>
          <w:sz w:val="28"/>
          <w:szCs w:val="28"/>
          <w:lang w:val="uk-UA"/>
        </w:rPr>
      </w:pPr>
      <w:r>
        <w:rPr>
          <w:sz w:val="28"/>
          <w:szCs w:val="28"/>
        </w:rPr>
        <w:t>Коли ви дасте відповідь</w:t>
      </w:r>
      <w:r>
        <w:rPr>
          <w:sz w:val="28"/>
          <w:szCs w:val="28"/>
          <w:lang w:val="uk-UA"/>
        </w:rPr>
        <w:t xml:space="preserve"> </w:t>
      </w:r>
      <w:r>
        <w:rPr>
          <w:sz w:val="28"/>
          <w:szCs w:val="28"/>
        </w:rPr>
        <w:t>на обидва питання,</w:t>
      </w:r>
      <w:r>
        <w:rPr>
          <w:sz w:val="28"/>
          <w:szCs w:val="28"/>
          <w:lang w:val="uk-UA"/>
        </w:rPr>
        <w:t xml:space="preserve"> </w:t>
      </w:r>
      <w:r>
        <w:rPr>
          <w:sz w:val="28"/>
          <w:szCs w:val="28"/>
        </w:rPr>
        <w:t>порівняйте відповіді.</w:t>
      </w:r>
      <w:r>
        <w:rPr>
          <w:sz w:val="28"/>
          <w:szCs w:val="28"/>
          <w:lang w:val="uk-UA"/>
        </w:rPr>
        <w:t xml:space="preserve"> </w:t>
      </w:r>
      <w:r>
        <w:rPr>
          <w:sz w:val="28"/>
          <w:szCs w:val="28"/>
        </w:rPr>
        <w:t>Вийшла у вас свого роду</w:t>
      </w:r>
      <w:r>
        <w:rPr>
          <w:sz w:val="28"/>
          <w:szCs w:val="28"/>
          <w:lang w:val="uk-UA"/>
        </w:rPr>
        <w:t xml:space="preserve"> </w:t>
      </w:r>
      <w:r>
        <w:rPr>
          <w:sz w:val="28"/>
          <w:szCs w:val="28"/>
        </w:rPr>
        <w:t>вулиця з двостороннім рухом,</w:t>
      </w:r>
      <w:r>
        <w:rPr>
          <w:sz w:val="28"/>
          <w:szCs w:val="28"/>
          <w:lang w:val="uk-UA"/>
        </w:rPr>
        <w:t xml:space="preserve"> </w:t>
      </w:r>
      <w:r w:rsidRPr="000563A7">
        <w:rPr>
          <w:sz w:val="28"/>
          <w:szCs w:val="28"/>
        </w:rPr>
        <w:t>так що ви і ваша дитина зобов’язані по відношенню один до одного приблизно рівним чином? Або ж ця вулиця виявилася з одностороннім рухом? Якщо це так, то чи відома вам</w:t>
      </w:r>
      <w:r>
        <w:rPr>
          <w:sz w:val="28"/>
          <w:szCs w:val="28"/>
        </w:rPr>
        <w:t xml:space="preserve"> хоча б одна причина, чому так </w:t>
      </w:r>
      <w:r>
        <w:rPr>
          <w:sz w:val="28"/>
          <w:szCs w:val="28"/>
          <w:lang w:val="uk-UA"/>
        </w:rPr>
        <w:t>«</w:t>
      </w:r>
      <w:r>
        <w:rPr>
          <w:sz w:val="28"/>
          <w:szCs w:val="28"/>
        </w:rPr>
        <w:t>повинно</w:t>
      </w:r>
      <w:r>
        <w:rPr>
          <w:sz w:val="28"/>
          <w:szCs w:val="28"/>
          <w:lang w:val="uk-UA"/>
        </w:rPr>
        <w:t>»</w:t>
      </w:r>
      <w:r w:rsidRPr="000563A7">
        <w:rPr>
          <w:sz w:val="28"/>
          <w:szCs w:val="28"/>
        </w:rPr>
        <w:t xml:space="preserve"> бути?</w:t>
      </w:r>
    </w:p>
    <w:p w:rsidR="00AA39F7" w:rsidRDefault="00AA39F7" w:rsidP="00AA39F7">
      <w:pPr>
        <w:pStyle w:val="a4"/>
        <w:shd w:val="clear" w:color="auto" w:fill="FFFFFF"/>
        <w:spacing w:before="0" w:beforeAutospacing="0" w:after="0" w:afterAutospacing="0" w:line="360" w:lineRule="auto"/>
        <w:ind w:firstLine="709"/>
        <w:jc w:val="both"/>
        <w:rPr>
          <w:sz w:val="28"/>
          <w:szCs w:val="28"/>
          <w:lang w:val="uk-UA"/>
        </w:rPr>
      </w:pPr>
      <w:r w:rsidRPr="000563A7">
        <w:rPr>
          <w:sz w:val="28"/>
          <w:szCs w:val="28"/>
        </w:rPr>
        <w:t>Тепер подивіться, чи підход</w:t>
      </w:r>
      <w:r>
        <w:rPr>
          <w:sz w:val="28"/>
          <w:szCs w:val="28"/>
        </w:rPr>
        <w:t xml:space="preserve">ить вам такого роду </w:t>
      </w:r>
      <w:r>
        <w:rPr>
          <w:sz w:val="28"/>
          <w:szCs w:val="28"/>
          <w:lang w:val="uk-UA"/>
        </w:rPr>
        <w:t>твердження</w:t>
      </w:r>
      <w:r>
        <w:rPr>
          <w:sz w:val="28"/>
          <w:szCs w:val="28"/>
        </w:rPr>
        <w:t>:</w:t>
      </w:r>
      <w:r>
        <w:rPr>
          <w:sz w:val="28"/>
          <w:szCs w:val="28"/>
          <w:lang w:val="uk-UA"/>
        </w:rPr>
        <w:t xml:space="preserve"> «</w:t>
      </w:r>
      <w:r w:rsidRPr="000563A7">
        <w:rPr>
          <w:sz w:val="28"/>
          <w:szCs w:val="28"/>
        </w:rPr>
        <w:t xml:space="preserve">Я нічого не винна моїй дитині. Моя дитина нічого не винна мені. Кожен з нас – вільна людина, здатна розпоряджатися своїм власним життям і вільна робити для </w:t>
      </w:r>
      <w:r>
        <w:rPr>
          <w:sz w:val="28"/>
          <w:szCs w:val="28"/>
        </w:rPr>
        <w:t>іншого те, що вона хоче робити</w:t>
      </w:r>
      <w:r>
        <w:rPr>
          <w:sz w:val="28"/>
          <w:szCs w:val="28"/>
          <w:lang w:val="uk-UA"/>
        </w:rPr>
        <w:t>»</w:t>
      </w:r>
      <w:r w:rsidRPr="000563A7">
        <w:rPr>
          <w:sz w:val="28"/>
          <w:szCs w:val="28"/>
        </w:rPr>
        <w:t>.</w:t>
      </w:r>
    </w:p>
    <w:p w:rsidR="00AA39F7" w:rsidRPr="000563A7" w:rsidRDefault="00AA39F7" w:rsidP="00AA39F7">
      <w:pPr>
        <w:pStyle w:val="a4"/>
        <w:shd w:val="clear" w:color="auto" w:fill="FFFFFF"/>
        <w:spacing w:before="0" w:beforeAutospacing="0" w:after="0" w:afterAutospacing="0" w:line="360" w:lineRule="auto"/>
        <w:ind w:firstLine="709"/>
        <w:jc w:val="both"/>
        <w:rPr>
          <w:sz w:val="28"/>
          <w:szCs w:val="28"/>
        </w:rPr>
      </w:pPr>
      <w:r w:rsidRPr="000563A7">
        <w:rPr>
          <w:sz w:val="28"/>
          <w:szCs w:val="28"/>
        </w:rPr>
        <w:t>Перевірте також, наскільки підхо</w:t>
      </w:r>
      <w:r>
        <w:rPr>
          <w:sz w:val="28"/>
          <w:szCs w:val="28"/>
        </w:rPr>
        <w:t>дить для вас такого роду ідея:</w:t>
      </w:r>
      <w:r>
        <w:rPr>
          <w:sz w:val="28"/>
          <w:szCs w:val="28"/>
          <w:lang w:val="uk-UA"/>
        </w:rPr>
        <w:t xml:space="preserve"> «</w:t>
      </w:r>
      <w:r w:rsidRPr="000563A7">
        <w:rPr>
          <w:sz w:val="28"/>
          <w:szCs w:val="28"/>
        </w:rPr>
        <w:t>Я не повинна присвячувати всю (всього) себе кому-небудь ще. Я в бор</w:t>
      </w:r>
      <w:r>
        <w:rPr>
          <w:sz w:val="28"/>
          <w:szCs w:val="28"/>
        </w:rPr>
        <w:t>гу насамперед перед самою собою</w:t>
      </w:r>
      <w:r>
        <w:rPr>
          <w:sz w:val="28"/>
          <w:szCs w:val="28"/>
          <w:lang w:val="uk-UA"/>
        </w:rPr>
        <w:t>»</w:t>
      </w:r>
      <w:r w:rsidRPr="000563A7">
        <w:rPr>
          <w:sz w:val="28"/>
          <w:szCs w:val="28"/>
        </w:rPr>
        <w:t>.</w:t>
      </w:r>
    </w:p>
    <w:p w:rsidR="00AA39F7" w:rsidRPr="00DD1CA6" w:rsidRDefault="00AA39F7" w:rsidP="00AA39F7">
      <w:pPr>
        <w:spacing w:after="0" w:line="360" w:lineRule="auto"/>
        <w:ind w:firstLine="709"/>
        <w:jc w:val="center"/>
        <w:rPr>
          <w:rFonts w:ascii="Times New Roman" w:hAnsi="Times New Roman" w:cs="Times New Roman"/>
          <w:b/>
          <w:sz w:val="28"/>
          <w:szCs w:val="28"/>
          <w:lang w:val="uk-UA"/>
        </w:rPr>
      </w:pPr>
      <w:r w:rsidRPr="00DD1CA6">
        <w:rPr>
          <w:rFonts w:ascii="Times New Roman" w:hAnsi="Times New Roman" w:cs="Times New Roman"/>
          <w:b/>
          <w:sz w:val="28"/>
          <w:szCs w:val="28"/>
          <w:lang w:val="uk-UA"/>
        </w:rPr>
        <w:t>Вправа «Чотири зони Гіппенрейтер»</w:t>
      </w:r>
      <w:r>
        <w:rPr>
          <w:rFonts w:ascii="Times New Roman" w:hAnsi="Times New Roman" w:cs="Times New Roman"/>
          <w:b/>
          <w:sz w:val="28"/>
          <w:szCs w:val="28"/>
          <w:lang w:val="uk-UA"/>
        </w:rPr>
        <w:t>.</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lastRenderedPageBreak/>
        <w:t xml:space="preserve">Ведучий. </w:t>
      </w:r>
      <w:r w:rsidRPr="00D35CF8">
        <w:rPr>
          <w:rFonts w:ascii="Times New Roman" w:eastAsia="Times New Roman" w:hAnsi="Times New Roman" w:cs="Times New Roman"/>
          <w:sz w:val="28"/>
          <w:szCs w:val="28"/>
        </w:rPr>
        <w:t>Правила та обмеження обов’язково повинні бути в житті кожної дитини. Вони допомагають структурувати світ, д</w:t>
      </w:r>
      <w:r>
        <w:rPr>
          <w:rFonts w:ascii="Times New Roman" w:eastAsia="Times New Roman" w:hAnsi="Times New Roman" w:cs="Times New Roman"/>
          <w:sz w:val="28"/>
          <w:szCs w:val="28"/>
        </w:rPr>
        <w:t>ають відчуття стабільності. Але</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їх не повинно бути</w:t>
      </w:r>
      <w:r>
        <w:rPr>
          <w:rFonts w:ascii="Times New Roman" w:eastAsia="Times New Roman" w:hAnsi="Times New Roman" w:cs="Times New Roman"/>
          <w:sz w:val="28"/>
          <w:szCs w:val="28"/>
        </w:rPr>
        <w:t xml:space="preserve"> занадто багато, і вони повинні</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бути гнучкими.</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Знайти зол</w:t>
      </w:r>
      <w:r>
        <w:rPr>
          <w:rFonts w:ascii="Times New Roman" w:eastAsia="Times New Roman" w:hAnsi="Times New Roman" w:cs="Times New Roman"/>
          <w:sz w:val="28"/>
          <w:szCs w:val="28"/>
        </w:rPr>
        <w:t>оту середину прекрасно вийшло 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Ю.Б</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Гіппенрейтер, яка описала</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чотири кольорові зони поведінки дитини: зелену, жовту, помаранчеву і червону.</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 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зелену зону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автор помістила все те, що</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 xml:space="preserve">дозволяється робити дитині на її </w:t>
      </w:r>
      <w:r>
        <w:rPr>
          <w:rFonts w:ascii="Times New Roman" w:eastAsia="Times New Roman" w:hAnsi="Times New Roman" w:cs="Times New Roman"/>
          <w:sz w:val="28"/>
          <w:szCs w:val="28"/>
        </w:rPr>
        <w:t>власний розсуд або за бажанням.</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Наприклад, в які іграшки грати, в який г</w:t>
      </w:r>
      <w:r>
        <w:rPr>
          <w:rFonts w:ascii="Times New Roman" w:eastAsia="Times New Roman" w:hAnsi="Times New Roman" w:cs="Times New Roman"/>
          <w:sz w:val="28"/>
          <w:szCs w:val="28"/>
        </w:rPr>
        <w:t>урток записатися, з ким дружити</w:t>
      </w:r>
      <w:r w:rsidRPr="00D35CF8">
        <w:rPr>
          <w:rFonts w:ascii="Times New Roman" w:eastAsia="Times New Roman" w:hAnsi="Times New Roman" w:cs="Times New Roman"/>
          <w:sz w:val="28"/>
          <w:szCs w:val="28"/>
        </w:rPr>
        <w:t>… Залежно від віку дитини та її особливостей.</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 xml:space="preserve">2. Дії дитини, в яких їй надається </w:t>
      </w:r>
      <w:r>
        <w:rPr>
          <w:rFonts w:ascii="Times New Roman" w:eastAsia="Times New Roman" w:hAnsi="Times New Roman" w:cs="Times New Roman"/>
          <w:sz w:val="28"/>
          <w:szCs w:val="28"/>
        </w:rPr>
        <w:t>відносна свобода, знаходяться в</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жовтій зоні. Їй дозволяється</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діяти за власним вибором, але в межах визначених обмежень. Інакше кажучи, вона може вирішувати сама, але за умови дотримання деяких правил. Наприклад, можна сісти за уроки, коли хочеш, але треба закінчити роботу до 8 години вечора.</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D1CA6">
        <w:rPr>
          <w:rFonts w:ascii="Times New Roman" w:eastAsia="Times New Roman" w:hAnsi="Times New Roman" w:cs="Times New Roman"/>
          <w:sz w:val="28"/>
          <w:szCs w:val="28"/>
          <w:lang w:val="uk-UA"/>
        </w:rPr>
        <w:t xml:space="preserve">3. </w:t>
      </w:r>
      <w:r>
        <w:rPr>
          <w:rFonts w:ascii="Times New Roman" w:eastAsia="Times New Roman" w:hAnsi="Times New Roman" w:cs="Times New Roman"/>
          <w:sz w:val="28"/>
          <w:szCs w:val="28"/>
          <w:lang w:val="uk-UA"/>
        </w:rPr>
        <w:t xml:space="preserve">У </w:t>
      </w:r>
      <w:r w:rsidRPr="00D35CF8">
        <w:rPr>
          <w:rFonts w:ascii="Times New Roman" w:eastAsia="Times New Roman" w:hAnsi="Times New Roman" w:cs="Times New Roman"/>
          <w:sz w:val="28"/>
          <w:szCs w:val="28"/>
          <w:lang w:val="uk-UA"/>
        </w:rPr>
        <w:t>помаранчевій зоні</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lang w:val="uk-UA"/>
        </w:rPr>
        <w:t>знаходяться такі дії дитини, які</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lang w:val="uk-UA"/>
        </w:rPr>
        <w:t>загалом</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lang w:val="uk-UA"/>
        </w:rPr>
        <w:t>нами не схвалюються, але через особливі обставини зараз допускаються. Наприклад, після дов</w:t>
      </w:r>
      <w:r>
        <w:rPr>
          <w:rFonts w:ascii="Times New Roman" w:eastAsia="Times New Roman" w:hAnsi="Times New Roman" w:cs="Times New Roman"/>
          <w:sz w:val="28"/>
          <w:szCs w:val="28"/>
          <w:lang w:val="uk-UA"/>
        </w:rPr>
        <w:t>гої відсутності тато приїжджає о</w:t>
      </w:r>
      <w:r w:rsidRPr="00D35CF8">
        <w:rPr>
          <w:rFonts w:ascii="Times New Roman" w:eastAsia="Times New Roman" w:hAnsi="Times New Roman" w:cs="Times New Roman"/>
          <w:sz w:val="28"/>
          <w:szCs w:val="28"/>
          <w:lang w:val="uk-UA"/>
        </w:rPr>
        <w:t xml:space="preserve"> 10</w:t>
      </w:r>
      <w:r>
        <w:rPr>
          <w:rFonts w:ascii="Times New Roman" w:eastAsia="Times New Roman" w:hAnsi="Times New Roman" w:cs="Times New Roman"/>
          <w:sz w:val="28"/>
          <w:szCs w:val="28"/>
          <w:lang w:val="uk-UA"/>
        </w:rPr>
        <w:t>-й</w:t>
      </w:r>
      <w:r w:rsidRPr="00D35CF8">
        <w:rPr>
          <w:rFonts w:ascii="Times New Roman" w:eastAsia="Times New Roman" w:hAnsi="Times New Roman" w:cs="Times New Roman"/>
          <w:sz w:val="28"/>
          <w:szCs w:val="28"/>
          <w:lang w:val="uk-UA"/>
        </w:rPr>
        <w:t xml:space="preserve"> годин</w:t>
      </w:r>
      <w:r>
        <w:rPr>
          <w:rFonts w:ascii="Times New Roman" w:eastAsia="Times New Roman" w:hAnsi="Times New Roman" w:cs="Times New Roman"/>
          <w:sz w:val="28"/>
          <w:szCs w:val="28"/>
          <w:lang w:val="uk-UA"/>
        </w:rPr>
        <w:t>і</w:t>
      </w:r>
      <w:r w:rsidRPr="00D35CF8">
        <w:rPr>
          <w:rFonts w:ascii="Times New Roman" w:eastAsia="Times New Roman" w:hAnsi="Times New Roman" w:cs="Times New Roman"/>
          <w:sz w:val="28"/>
          <w:szCs w:val="28"/>
          <w:lang w:val="uk-UA"/>
        </w:rPr>
        <w:t xml:space="preserve"> вечора, і дитині дозволяють не лягати спати до його появи. </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 Нарешті, в останній,</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червоній, зоні</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 xml:space="preserve">знаходяться дії дитини, неприйнятні за </w:t>
      </w:r>
      <w:r>
        <w:rPr>
          <w:rFonts w:ascii="Times New Roman" w:eastAsia="Times New Roman" w:hAnsi="Times New Roman" w:cs="Times New Roman"/>
          <w:sz w:val="28"/>
          <w:szCs w:val="28"/>
          <w:lang w:val="uk-UA"/>
        </w:rPr>
        <w:t>будь-</w:t>
      </w:r>
      <w:r w:rsidRPr="00D35CF8">
        <w:rPr>
          <w:rFonts w:ascii="Times New Roman" w:eastAsia="Times New Roman" w:hAnsi="Times New Roman" w:cs="Times New Roman"/>
          <w:sz w:val="28"/>
          <w:szCs w:val="28"/>
        </w:rPr>
        <w:t xml:space="preserve">яких обставин. Це </w:t>
      </w:r>
      <w:r>
        <w:rPr>
          <w:rFonts w:ascii="Times New Roman" w:eastAsia="Times New Roman" w:hAnsi="Times New Roman" w:cs="Times New Roman"/>
          <w:sz w:val="28"/>
          <w:szCs w:val="28"/>
        </w:rPr>
        <w:t>наші категоричні «не можна», де</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не може бути винятків: не можна гратися з вогнем, ламати речі, ображати маленьких, перебігати дорогу …</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На основі даного матеріалу</w:t>
      </w:r>
      <w:r>
        <w:rPr>
          <w:rFonts w:ascii="Times New Roman" w:eastAsia="Times New Roman" w:hAnsi="Times New Roman" w:cs="Times New Roman"/>
          <w:sz w:val="28"/>
          <w:szCs w:val="28"/>
          <w:lang w:val="uk-UA"/>
        </w:rPr>
        <w:t>, батькам пропонується укласти власний перелік правил для підлітка.</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Після виконання, батьки презентують свій перелік правил, який обговорюється всіма учасниками групи.</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lastRenderedPageBreak/>
        <w:t>Після обговорення існуючої системи</w:t>
      </w:r>
      <w:r>
        <w:rPr>
          <w:rFonts w:ascii="Times New Roman" w:eastAsia="Times New Roman" w:hAnsi="Times New Roman" w:cs="Times New Roman"/>
          <w:sz w:val="28"/>
          <w:szCs w:val="28"/>
        </w:rPr>
        <w:t xml:space="preserve"> правил слідує наступний етап –</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 xml:space="preserve">батькам пропонується спробувати переставити правила чи то на сходинку нижче, чи на сходинку вище. </w:t>
      </w:r>
    </w:p>
    <w:p w:rsidR="00AA39F7" w:rsidRPr="00D35CF8" w:rsidRDefault="00AA39F7" w:rsidP="00AA39F7">
      <w:pPr>
        <w:shd w:val="clear" w:color="auto" w:fill="FFFFFF"/>
        <w:spacing w:after="0"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bdr w:val="none" w:sz="0" w:space="0" w:color="auto" w:frame="1"/>
          <w:lang w:val="uk-UA"/>
        </w:rPr>
        <w:t>В</w:t>
      </w:r>
      <w:r>
        <w:rPr>
          <w:rFonts w:ascii="Times New Roman" w:eastAsia="Times New Roman" w:hAnsi="Times New Roman" w:cs="Times New Roman"/>
          <w:b/>
          <w:bCs/>
          <w:sz w:val="28"/>
          <w:szCs w:val="28"/>
          <w:bdr w:val="none" w:sz="0" w:space="0" w:color="auto" w:frame="1"/>
        </w:rPr>
        <w:t xml:space="preserve">права </w:t>
      </w:r>
      <w:r>
        <w:rPr>
          <w:rFonts w:ascii="Times New Roman" w:eastAsia="Times New Roman" w:hAnsi="Times New Roman" w:cs="Times New Roman"/>
          <w:b/>
          <w:bCs/>
          <w:sz w:val="28"/>
          <w:szCs w:val="28"/>
          <w:bdr w:val="none" w:sz="0" w:space="0" w:color="auto" w:frame="1"/>
          <w:lang w:val="uk-UA"/>
        </w:rPr>
        <w:t>«В</w:t>
      </w:r>
      <w:r>
        <w:rPr>
          <w:rFonts w:ascii="Times New Roman" w:eastAsia="Times New Roman" w:hAnsi="Times New Roman" w:cs="Times New Roman"/>
          <w:b/>
          <w:bCs/>
          <w:sz w:val="28"/>
          <w:szCs w:val="28"/>
          <w:bdr w:val="none" w:sz="0" w:space="0" w:color="auto" w:frame="1"/>
        </w:rPr>
        <w:t>чимося бачити позитивні наміри</w:t>
      </w:r>
      <w:r>
        <w:rPr>
          <w:rFonts w:ascii="Times New Roman" w:eastAsia="Times New Roman" w:hAnsi="Times New Roman" w:cs="Times New Roman"/>
          <w:b/>
          <w:bCs/>
          <w:sz w:val="28"/>
          <w:szCs w:val="28"/>
          <w:bdr w:val="none" w:sz="0" w:space="0" w:color="auto" w:frame="1"/>
          <w:lang w:val="uk-UA"/>
        </w:rPr>
        <w:t xml:space="preserve"> </w:t>
      </w:r>
      <w:r>
        <w:rPr>
          <w:rFonts w:ascii="Times New Roman" w:eastAsia="Times New Roman" w:hAnsi="Times New Roman" w:cs="Times New Roman"/>
          <w:b/>
          <w:bCs/>
          <w:sz w:val="28"/>
          <w:szCs w:val="28"/>
          <w:bdr w:val="none" w:sz="0" w:space="0" w:color="auto" w:frame="1"/>
        </w:rPr>
        <w:t>дитини</w:t>
      </w:r>
      <w:r>
        <w:rPr>
          <w:rFonts w:ascii="Times New Roman" w:eastAsia="Times New Roman" w:hAnsi="Times New Roman" w:cs="Times New Roman"/>
          <w:b/>
          <w:bCs/>
          <w:sz w:val="28"/>
          <w:szCs w:val="28"/>
          <w:bdr w:val="none" w:sz="0" w:space="0" w:color="auto" w:frame="1"/>
          <w:lang w:val="uk-UA"/>
        </w:rPr>
        <w:t>».</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 xml:space="preserve">Ведучий. </w:t>
      </w:r>
      <w:r w:rsidRPr="00D35CF8">
        <w:rPr>
          <w:rFonts w:ascii="Times New Roman" w:eastAsia="Times New Roman" w:hAnsi="Times New Roman" w:cs="Times New Roman"/>
          <w:sz w:val="28"/>
          <w:szCs w:val="28"/>
        </w:rPr>
        <w:t>Бачити добрі наміри за сердитими словами або неприємною поведінкою буває досить складно. Ми зазвичай надто тісно взаємодіємо з дітьми, і тому перебуваємо так близько до якої-небудь ситуації, що ми не можемо побачити її чітко: перш ніж вдасться зрозуміти, що до чого, ми вже опиняємося по коліно в багнюці. Нажаль ми не помічаємо, що дуже часто за вчинками дітей стоять абсолютно добрі наміри. Ми чомусь схильні</w:t>
      </w:r>
      <w:r>
        <w:rPr>
          <w:rFonts w:ascii="Times New Roman" w:eastAsia="Times New Roman" w:hAnsi="Times New Roman" w:cs="Times New Roman"/>
          <w:sz w:val="28"/>
          <w:szCs w:val="28"/>
        </w:rPr>
        <w:t xml:space="preserve"> вважати, що дитина робить нам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на зло</w:t>
      </w:r>
      <w:r>
        <w:rPr>
          <w:rFonts w:ascii="Times New Roman" w:eastAsia="Times New Roman" w:hAnsi="Times New Roman" w:cs="Times New Roman"/>
          <w:sz w:val="28"/>
          <w:szCs w:val="28"/>
          <w:lang w:val="uk-UA"/>
        </w:rPr>
        <w:t>»</w:t>
      </w:r>
      <w:r w:rsidRPr="00D35CF8">
        <w:rPr>
          <w:rFonts w:ascii="Times New Roman" w:eastAsia="Times New Roman" w:hAnsi="Times New Roman" w:cs="Times New Roman"/>
          <w:sz w:val="28"/>
          <w:szCs w:val="28"/>
        </w:rPr>
        <w:t>… Хоча це не</w:t>
      </w:r>
      <w:r>
        <w:rPr>
          <w:rFonts w:ascii="Times New Roman" w:eastAsia="Times New Roman" w:hAnsi="Times New Roman" w:cs="Times New Roman"/>
          <w:sz w:val="28"/>
          <w:szCs w:val="28"/>
        </w:rPr>
        <w:t xml:space="preserve"> так. Пропонуємо потренуватися </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у</w:t>
      </w:r>
      <w:r w:rsidRPr="00D35CF8">
        <w:rPr>
          <w:rFonts w:ascii="Times New Roman" w:eastAsia="Times New Roman" w:hAnsi="Times New Roman" w:cs="Times New Roman"/>
          <w:sz w:val="28"/>
          <w:szCs w:val="28"/>
        </w:rPr>
        <w:t>мінні розгледіти ці добрі наміри за вчинками дитини.</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Для того</w:t>
      </w:r>
      <w:r>
        <w:rPr>
          <w:rFonts w:ascii="Times New Roman" w:eastAsia="Times New Roman" w:hAnsi="Times New Roman" w:cs="Times New Roman"/>
          <w:sz w:val="28"/>
          <w:szCs w:val="28"/>
          <w:lang w:val="uk-UA"/>
        </w:rPr>
        <w:t>,</w:t>
      </w:r>
      <w:r w:rsidRPr="00D35CF8">
        <w:rPr>
          <w:rFonts w:ascii="Times New Roman" w:eastAsia="Times New Roman" w:hAnsi="Times New Roman" w:cs="Times New Roman"/>
          <w:sz w:val="28"/>
          <w:szCs w:val="28"/>
        </w:rPr>
        <w:t xml:space="preserve"> щоб потренуватися в умінні виявляти позитивні наміри </w:t>
      </w:r>
      <w:r>
        <w:rPr>
          <w:rFonts w:ascii="Times New Roman" w:eastAsia="Times New Roman" w:hAnsi="Times New Roman" w:cs="Times New Roman"/>
          <w:sz w:val="28"/>
          <w:szCs w:val="28"/>
          <w:lang w:val="uk-UA"/>
        </w:rPr>
        <w:t>й</w:t>
      </w:r>
      <w:r w:rsidRPr="00D35CF8">
        <w:rPr>
          <w:rFonts w:ascii="Times New Roman" w:eastAsia="Times New Roman" w:hAnsi="Times New Roman" w:cs="Times New Roman"/>
          <w:sz w:val="28"/>
          <w:szCs w:val="28"/>
        </w:rPr>
        <w:t xml:space="preserve"> ба</w:t>
      </w:r>
      <w:r>
        <w:rPr>
          <w:rFonts w:ascii="Times New Roman" w:eastAsia="Times New Roman" w:hAnsi="Times New Roman" w:cs="Times New Roman"/>
          <w:sz w:val="28"/>
          <w:szCs w:val="28"/>
        </w:rPr>
        <w:t>чити добре налаштування дитини,</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ознайомтеся зі списком проблем, з якими батькам доводиться стикатися най</w:t>
      </w:r>
      <w:r>
        <w:rPr>
          <w:rFonts w:ascii="Times New Roman" w:eastAsia="Times New Roman" w:hAnsi="Times New Roman" w:cs="Times New Roman"/>
          <w:sz w:val="28"/>
          <w:szCs w:val="28"/>
        </w:rPr>
        <w:t>частіше. Прочитайте їх, а потім</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напишіть можливі відповіді, які б відображали ті позитивні наміри, які вам вдалося роздивитися за словами.</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Зразок</w:t>
      </w:r>
      <w:r>
        <w:rPr>
          <w:rFonts w:ascii="Times New Roman" w:eastAsia="Times New Roman" w:hAnsi="Times New Roman" w:cs="Times New Roman"/>
          <w:sz w:val="28"/>
          <w:szCs w:val="28"/>
          <w:lang w:val="uk-UA"/>
        </w:rPr>
        <w:t>: «</w:t>
      </w:r>
      <w:r w:rsidRPr="00D35CF8">
        <w:rPr>
          <w:rFonts w:ascii="Times New Roman" w:eastAsia="Times New Roman" w:hAnsi="Times New Roman" w:cs="Times New Roman"/>
          <w:sz w:val="28"/>
          <w:szCs w:val="28"/>
        </w:rPr>
        <w:t>Я ненавиджу тебе, коли ти по</w:t>
      </w:r>
      <w:r>
        <w:rPr>
          <w:rFonts w:ascii="Times New Roman" w:eastAsia="Times New Roman" w:hAnsi="Times New Roman" w:cs="Times New Roman"/>
          <w:sz w:val="28"/>
          <w:szCs w:val="28"/>
        </w:rPr>
        <w:t>стійно вказуєш мені, що робити!</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Позитивний намір:</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Ти</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хочеш сам/сама розпоряджатися собою</w:t>
      </w:r>
      <w:r>
        <w:rPr>
          <w:rFonts w:ascii="Times New Roman" w:eastAsia="Times New Roman" w:hAnsi="Times New Roman" w:cs="Times New Roman"/>
          <w:sz w:val="28"/>
          <w:szCs w:val="28"/>
          <w:lang w:val="uk-UA"/>
        </w:rPr>
        <w:t>»</w:t>
      </w:r>
      <w:r w:rsidRPr="00D35CF8">
        <w:rPr>
          <w:rFonts w:ascii="Times New Roman" w:eastAsia="Times New Roman" w:hAnsi="Times New Roman" w:cs="Times New Roman"/>
          <w:sz w:val="28"/>
          <w:szCs w:val="28"/>
        </w:rPr>
        <w:t>.</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Завдання для вправи</w:t>
      </w:r>
      <w:r>
        <w:rPr>
          <w:rFonts w:ascii="Times New Roman" w:eastAsia="Times New Roman" w:hAnsi="Times New Roman" w:cs="Times New Roman"/>
          <w:sz w:val="28"/>
          <w:szCs w:val="28"/>
          <w:lang w:val="uk-UA"/>
        </w:rPr>
        <w:t>.</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Мені не важливо, небезпечно чи ні. Я хочу піти!</w:t>
      </w:r>
    </w:p>
    <w:p w:rsidR="00AA39F7" w:rsidRPr="00C66BBB"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Позитивний намір:</w:t>
      </w:r>
      <w:r>
        <w:rPr>
          <w:rFonts w:ascii="Times New Roman" w:eastAsia="Times New Roman" w:hAnsi="Times New Roman" w:cs="Times New Roman"/>
          <w:sz w:val="28"/>
          <w:szCs w:val="28"/>
          <w:lang w:val="uk-UA"/>
        </w:rPr>
        <w:t>_____________________________________________</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Я зламав замок на твоєму ящику з інструментами, коли хотів взяти інструменти, щоб полагодити велосипед.</w:t>
      </w:r>
    </w:p>
    <w:p w:rsidR="00AA39F7" w:rsidRPr="00C66BBB"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Позитивний намір:</w:t>
      </w:r>
      <w:r>
        <w:rPr>
          <w:rFonts w:ascii="Times New Roman" w:eastAsia="Times New Roman" w:hAnsi="Times New Roman" w:cs="Times New Roman"/>
          <w:sz w:val="28"/>
          <w:szCs w:val="28"/>
          <w:lang w:val="uk-UA"/>
        </w:rPr>
        <w:t>_____________________________________________</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Я ніколи не буду прибирати у себе в кімнаті!</w:t>
      </w:r>
    </w:p>
    <w:p w:rsidR="00AA39F7" w:rsidRPr="00C66BBB"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Позитивний намір:</w:t>
      </w:r>
      <w:r>
        <w:rPr>
          <w:rFonts w:ascii="Times New Roman" w:eastAsia="Times New Roman" w:hAnsi="Times New Roman" w:cs="Times New Roman"/>
          <w:sz w:val="28"/>
          <w:szCs w:val="28"/>
          <w:lang w:val="uk-UA"/>
        </w:rPr>
        <w:t>____________________________________________</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Я нікчемний і дурень!</w:t>
      </w:r>
    </w:p>
    <w:p w:rsidR="00AA39F7" w:rsidRPr="00C66BBB"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Позитивний намір:</w:t>
      </w:r>
      <w:r>
        <w:rPr>
          <w:rFonts w:ascii="Times New Roman" w:eastAsia="Times New Roman" w:hAnsi="Times New Roman" w:cs="Times New Roman"/>
          <w:sz w:val="28"/>
          <w:szCs w:val="28"/>
          <w:lang w:val="uk-UA"/>
        </w:rPr>
        <w:t>____________________________________________</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Ти мене тільки лаєш.</w:t>
      </w:r>
    </w:p>
    <w:p w:rsidR="00AA39F7" w:rsidRPr="00C66BBB"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C66BBB">
        <w:rPr>
          <w:rFonts w:ascii="Times New Roman" w:eastAsia="Times New Roman" w:hAnsi="Times New Roman" w:cs="Times New Roman"/>
          <w:sz w:val="28"/>
          <w:szCs w:val="28"/>
          <w:lang w:val="uk-UA"/>
        </w:rPr>
        <w:lastRenderedPageBreak/>
        <w:t>Позитивний намір:</w:t>
      </w:r>
      <w:r>
        <w:rPr>
          <w:rFonts w:ascii="Times New Roman" w:eastAsia="Times New Roman" w:hAnsi="Times New Roman" w:cs="Times New Roman"/>
          <w:sz w:val="28"/>
          <w:szCs w:val="28"/>
          <w:lang w:val="uk-UA"/>
        </w:rPr>
        <w:t>_____________________________________________</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C66BBB">
        <w:rPr>
          <w:rFonts w:ascii="Times New Roman" w:eastAsia="Times New Roman" w:hAnsi="Times New Roman" w:cs="Times New Roman"/>
          <w:sz w:val="28"/>
          <w:szCs w:val="28"/>
          <w:lang w:val="uk-UA"/>
        </w:rPr>
        <w:t>Ти ніколи мене не слухаєш.</w:t>
      </w:r>
    </w:p>
    <w:p w:rsidR="00AA39F7" w:rsidRPr="00C66BBB"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C66BBB">
        <w:rPr>
          <w:rFonts w:ascii="Times New Roman" w:eastAsia="Times New Roman" w:hAnsi="Times New Roman" w:cs="Times New Roman"/>
          <w:sz w:val="28"/>
          <w:szCs w:val="28"/>
          <w:lang w:val="uk-UA"/>
        </w:rPr>
        <w:t>Позитивний намір:</w:t>
      </w:r>
      <w:r>
        <w:rPr>
          <w:rFonts w:ascii="Times New Roman" w:eastAsia="Times New Roman" w:hAnsi="Times New Roman" w:cs="Times New Roman"/>
          <w:sz w:val="28"/>
          <w:szCs w:val="28"/>
          <w:lang w:val="uk-UA"/>
        </w:rPr>
        <w:t>____________________________________________</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 xml:space="preserve">Ведучий. </w:t>
      </w:r>
      <w:r w:rsidRPr="00C66BBB">
        <w:rPr>
          <w:rFonts w:ascii="Times New Roman" w:eastAsia="Times New Roman" w:hAnsi="Times New Roman" w:cs="Times New Roman"/>
          <w:sz w:val="28"/>
          <w:szCs w:val="28"/>
          <w:lang w:val="uk-UA"/>
        </w:rPr>
        <w:t>Уміння чути позитивне налаштування дитини, як і будь-які інші навички, вимагає практики і терпіння. Щоб стало зрозуміліше, давайте подивимося на відповіді батьків, в яких простежується тенденція ще більше погіршити ситуацію</w:t>
      </w:r>
      <w:r>
        <w:rPr>
          <w:rFonts w:ascii="Times New Roman" w:eastAsia="Times New Roman" w:hAnsi="Times New Roman" w:cs="Times New Roman"/>
          <w:sz w:val="28"/>
          <w:szCs w:val="28"/>
          <w:lang w:val="uk-UA"/>
        </w:rPr>
        <w:t>: «</w:t>
      </w:r>
      <w:r w:rsidRPr="00C66BBB">
        <w:rPr>
          <w:rFonts w:ascii="Times New Roman" w:eastAsia="Times New Roman" w:hAnsi="Times New Roman" w:cs="Times New Roman"/>
          <w:sz w:val="28"/>
          <w:szCs w:val="28"/>
          <w:lang w:val="uk-UA"/>
        </w:rPr>
        <w:t>Я ненавиджу тебе, коли ти постійно вказуєш мені, що робити!</w:t>
      </w:r>
      <w:r>
        <w:rPr>
          <w:rFonts w:ascii="Times New Roman" w:eastAsia="Times New Roman" w:hAnsi="Times New Roman" w:cs="Times New Roman"/>
          <w:sz w:val="28"/>
          <w:szCs w:val="28"/>
          <w:lang w:val="uk-UA"/>
        </w:rPr>
        <w:t>» – «</w:t>
      </w:r>
      <w:r w:rsidRPr="00C66BBB">
        <w:rPr>
          <w:rFonts w:ascii="Times New Roman" w:eastAsia="Times New Roman" w:hAnsi="Times New Roman" w:cs="Times New Roman"/>
          <w:sz w:val="28"/>
          <w:szCs w:val="28"/>
          <w:lang w:val="uk-UA"/>
        </w:rPr>
        <w:t>Ніколи не розмовляй зі мною таким тоном, краще прикуси собі язик</w:t>
      </w:r>
      <w:r>
        <w:rPr>
          <w:rFonts w:ascii="Times New Roman" w:eastAsia="Times New Roman" w:hAnsi="Times New Roman" w:cs="Times New Roman"/>
          <w:sz w:val="28"/>
          <w:szCs w:val="28"/>
          <w:lang w:val="uk-UA"/>
        </w:rPr>
        <w:t>»; «</w:t>
      </w:r>
      <w:r w:rsidRPr="00C66BBB">
        <w:rPr>
          <w:rFonts w:ascii="Times New Roman" w:eastAsia="Times New Roman" w:hAnsi="Times New Roman" w:cs="Times New Roman"/>
          <w:sz w:val="28"/>
          <w:szCs w:val="28"/>
          <w:lang w:val="uk-UA"/>
        </w:rPr>
        <w:t xml:space="preserve">Мені не важливо, небезпечно чи ні. </w:t>
      </w:r>
      <w:r w:rsidRPr="00D35CF8">
        <w:rPr>
          <w:rFonts w:ascii="Times New Roman" w:eastAsia="Times New Roman" w:hAnsi="Times New Roman" w:cs="Times New Roman"/>
          <w:sz w:val="28"/>
          <w:szCs w:val="28"/>
        </w:rPr>
        <w:t>Я хочу піти!</w:t>
      </w:r>
      <w:r>
        <w:rPr>
          <w:rFonts w:ascii="Times New Roman" w:eastAsia="Times New Roman" w:hAnsi="Times New Roman" w:cs="Times New Roman"/>
          <w:sz w:val="28"/>
          <w:szCs w:val="28"/>
          <w:lang w:val="uk-UA"/>
        </w:rPr>
        <w:t>» – «</w:t>
      </w:r>
      <w:r w:rsidRPr="00D35CF8">
        <w:rPr>
          <w:rFonts w:ascii="Times New Roman" w:eastAsia="Times New Roman" w:hAnsi="Times New Roman" w:cs="Times New Roman"/>
          <w:sz w:val="28"/>
          <w:szCs w:val="28"/>
        </w:rPr>
        <w:t>Ну вже тепер точно ти нікуди не підеш! Відправляйся до себе в кімнату</w:t>
      </w:r>
      <w:r>
        <w:rPr>
          <w:rFonts w:ascii="Times New Roman" w:eastAsia="Times New Roman" w:hAnsi="Times New Roman" w:cs="Times New Roman"/>
          <w:sz w:val="28"/>
          <w:szCs w:val="28"/>
          <w:lang w:val="uk-UA"/>
        </w:rPr>
        <w:t>»; «</w:t>
      </w:r>
      <w:r w:rsidRPr="00D35CF8">
        <w:rPr>
          <w:rFonts w:ascii="Times New Roman" w:eastAsia="Times New Roman" w:hAnsi="Times New Roman" w:cs="Times New Roman"/>
          <w:sz w:val="28"/>
          <w:szCs w:val="28"/>
        </w:rPr>
        <w:t>Я зламав замок на твоєму ящику, коли хотів узяти інструменти, щоб полагодити велосипед.</w:t>
      </w:r>
      <w:r>
        <w:rPr>
          <w:rFonts w:ascii="Times New Roman" w:eastAsia="Times New Roman" w:hAnsi="Times New Roman" w:cs="Times New Roman"/>
          <w:sz w:val="28"/>
          <w:szCs w:val="28"/>
          <w:lang w:val="uk-UA"/>
        </w:rPr>
        <w:t>» – «</w:t>
      </w:r>
      <w:r w:rsidRPr="00D35CF8">
        <w:rPr>
          <w:rFonts w:ascii="Times New Roman" w:eastAsia="Times New Roman" w:hAnsi="Times New Roman" w:cs="Times New Roman"/>
          <w:sz w:val="28"/>
          <w:szCs w:val="28"/>
        </w:rPr>
        <w:t>Ти що? СКІЛЬКИ разів я тобі говорив: Не торкайся до моїх речей! Ти покараний на два тижні</w:t>
      </w:r>
      <w:r>
        <w:rPr>
          <w:rFonts w:ascii="Times New Roman" w:eastAsia="Times New Roman" w:hAnsi="Times New Roman" w:cs="Times New Roman"/>
          <w:sz w:val="28"/>
          <w:szCs w:val="28"/>
          <w:lang w:val="uk-UA"/>
        </w:rPr>
        <w:t>»; «</w:t>
      </w:r>
      <w:r w:rsidRPr="00D35CF8">
        <w:rPr>
          <w:rFonts w:ascii="Times New Roman" w:eastAsia="Times New Roman" w:hAnsi="Times New Roman" w:cs="Times New Roman"/>
          <w:sz w:val="28"/>
          <w:szCs w:val="28"/>
        </w:rPr>
        <w:t>Я ніколи не буду прибирати у себе в кімнаті!</w:t>
      </w:r>
      <w:r>
        <w:rPr>
          <w:rFonts w:ascii="Times New Roman" w:eastAsia="Times New Roman" w:hAnsi="Times New Roman" w:cs="Times New Roman"/>
          <w:sz w:val="28"/>
          <w:szCs w:val="28"/>
          <w:lang w:val="uk-UA"/>
        </w:rPr>
        <w:t>» – «</w:t>
      </w:r>
      <w:r w:rsidRPr="00D35CF8">
        <w:rPr>
          <w:rFonts w:ascii="Times New Roman" w:eastAsia="Times New Roman" w:hAnsi="Times New Roman" w:cs="Times New Roman"/>
          <w:sz w:val="28"/>
          <w:szCs w:val="28"/>
        </w:rPr>
        <w:t>Ні, ти будеш це робити. Ти підеш туди зараз же і не вийдеш звідти, поки все не прибереш</w:t>
      </w:r>
      <w:r>
        <w:rPr>
          <w:rFonts w:ascii="Times New Roman" w:eastAsia="Times New Roman" w:hAnsi="Times New Roman" w:cs="Times New Roman"/>
          <w:sz w:val="28"/>
          <w:szCs w:val="28"/>
          <w:lang w:val="uk-UA"/>
        </w:rPr>
        <w:t>»; «</w:t>
      </w:r>
      <w:r w:rsidRPr="00D35CF8">
        <w:rPr>
          <w:rFonts w:ascii="Times New Roman" w:eastAsia="Times New Roman" w:hAnsi="Times New Roman" w:cs="Times New Roman"/>
          <w:sz w:val="28"/>
          <w:szCs w:val="28"/>
        </w:rPr>
        <w:t>Я нікчемний і дурень!</w:t>
      </w:r>
      <w:r>
        <w:rPr>
          <w:rFonts w:ascii="Times New Roman" w:eastAsia="Times New Roman" w:hAnsi="Times New Roman" w:cs="Times New Roman"/>
          <w:sz w:val="28"/>
          <w:szCs w:val="28"/>
          <w:lang w:val="uk-UA"/>
        </w:rPr>
        <w:t>» – «</w:t>
      </w:r>
      <w:r w:rsidRPr="00D35CF8">
        <w:rPr>
          <w:rFonts w:ascii="Times New Roman" w:eastAsia="Times New Roman" w:hAnsi="Times New Roman" w:cs="Times New Roman"/>
          <w:sz w:val="28"/>
          <w:szCs w:val="28"/>
        </w:rPr>
        <w:t>Ніколи не говори подібних речей про себе самого!</w:t>
      </w:r>
      <w:r>
        <w:rPr>
          <w:rFonts w:ascii="Times New Roman" w:eastAsia="Times New Roman" w:hAnsi="Times New Roman" w:cs="Times New Roman"/>
          <w:sz w:val="28"/>
          <w:szCs w:val="28"/>
          <w:lang w:val="uk-UA"/>
        </w:rPr>
        <w:t>»; «</w:t>
      </w:r>
      <w:r w:rsidRPr="00D35CF8">
        <w:rPr>
          <w:rFonts w:ascii="Times New Roman" w:eastAsia="Times New Roman" w:hAnsi="Times New Roman" w:cs="Times New Roman"/>
          <w:sz w:val="28"/>
          <w:szCs w:val="28"/>
        </w:rPr>
        <w:t>Ти мене тільки лаєш.</w:t>
      </w:r>
      <w:r>
        <w:rPr>
          <w:rFonts w:ascii="Times New Roman" w:eastAsia="Times New Roman" w:hAnsi="Times New Roman" w:cs="Times New Roman"/>
          <w:sz w:val="28"/>
          <w:szCs w:val="28"/>
          <w:lang w:val="uk-UA"/>
        </w:rPr>
        <w:t>» – «</w:t>
      </w:r>
      <w:r w:rsidRPr="00D35CF8">
        <w:rPr>
          <w:rFonts w:ascii="Times New Roman" w:eastAsia="Times New Roman" w:hAnsi="Times New Roman" w:cs="Times New Roman"/>
          <w:sz w:val="28"/>
          <w:szCs w:val="28"/>
        </w:rPr>
        <w:t>Ну подивися, що ти влаштував</w:t>
      </w:r>
      <w:r>
        <w:rPr>
          <w:rFonts w:ascii="Times New Roman" w:eastAsia="Times New Roman" w:hAnsi="Times New Roman" w:cs="Times New Roman"/>
          <w:sz w:val="28"/>
          <w:szCs w:val="28"/>
          <w:lang w:val="uk-UA"/>
        </w:rPr>
        <w:t>»; «</w:t>
      </w:r>
      <w:r w:rsidRPr="00D35CF8">
        <w:rPr>
          <w:rFonts w:ascii="Times New Roman" w:eastAsia="Times New Roman" w:hAnsi="Times New Roman" w:cs="Times New Roman"/>
          <w:sz w:val="28"/>
          <w:szCs w:val="28"/>
        </w:rPr>
        <w:t>Ти ніколи мене не слухаєш.</w:t>
      </w:r>
      <w:r>
        <w:rPr>
          <w:rFonts w:ascii="Times New Roman" w:eastAsia="Times New Roman" w:hAnsi="Times New Roman" w:cs="Times New Roman"/>
          <w:sz w:val="28"/>
          <w:szCs w:val="28"/>
          <w:lang w:val="uk-UA"/>
        </w:rPr>
        <w:t>» – «</w:t>
      </w:r>
      <w:r w:rsidRPr="00D35CF8">
        <w:rPr>
          <w:rFonts w:ascii="Times New Roman" w:eastAsia="Times New Roman" w:hAnsi="Times New Roman" w:cs="Times New Roman"/>
          <w:sz w:val="28"/>
          <w:szCs w:val="28"/>
        </w:rPr>
        <w:t>Якщо ти будеш розмовляти по-іншому, можливо, я і послухаю тебе</w:t>
      </w:r>
      <w:r>
        <w:rPr>
          <w:rFonts w:ascii="Times New Roman" w:eastAsia="Times New Roman" w:hAnsi="Times New Roman" w:cs="Times New Roman"/>
          <w:sz w:val="28"/>
          <w:szCs w:val="28"/>
          <w:lang w:val="uk-UA"/>
        </w:rPr>
        <w:t>»</w:t>
      </w:r>
      <w:r w:rsidRPr="00D35CF8">
        <w:rPr>
          <w:rFonts w:ascii="Times New Roman" w:eastAsia="Times New Roman" w:hAnsi="Times New Roman" w:cs="Times New Roman"/>
          <w:sz w:val="28"/>
          <w:szCs w:val="28"/>
        </w:rPr>
        <w:t>.</w:t>
      </w:r>
    </w:p>
    <w:p w:rsidR="00AA39F7" w:rsidRPr="00C66BBB"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C66BBB">
        <w:rPr>
          <w:rFonts w:ascii="Times New Roman" w:eastAsia="Times New Roman" w:hAnsi="Times New Roman" w:cs="Times New Roman"/>
          <w:sz w:val="28"/>
          <w:szCs w:val="28"/>
          <w:lang w:val="uk-UA"/>
        </w:rPr>
        <w:t>Нижче дані варіанти відповідей, які діють більш ефективно, бо сприяють спілкуванню та взаєморозумінню між батьками і дитиною.</w:t>
      </w:r>
    </w:p>
    <w:p w:rsidR="00AA39F7" w:rsidRPr="00D35CF8" w:rsidRDefault="00AA39F7" w:rsidP="00AA39F7">
      <w:pPr>
        <w:shd w:val="clear" w:color="auto" w:fill="FFFFFF"/>
        <w:spacing w:after="0" w:line="360" w:lineRule="auto"/>
        <w:ind w:firstLine="709"/>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Я ненавиджу тебе, коли ти постійно вказуєш мені, що робити!</w:t>
      </w:r>
      <w:r>
        <w:rPr>
          <w:rFonts w:ascii="Times New Roman" w:eastAsia="Times New Roman" w:hAnsi="Times New Roman" w:cs="Times New Roman"/>
          <w:sz w:val="28"/>
          <w:szCs w:val="28"/>
          <w:lang w:val="uk-UA"/>
        </w:rPr>
        <w:t xml:space="preserve"> – </w:t>
      </w:r>
      <w:r w:rsidRPr="00D35CF8">
        <w:rPr>
          <w:rFonts w:ascii="Times New Roman" w:eastAsia="Times New Roman" w:hAnsi="Times New Roman" w:cs="Times New Roman"/>
          <w:sz w:val="28"/>
          <w:szCs w:val="28"/>
        </w:rPr>
        <w:t>Ти хочеш брати участь у прийнятті рішення.</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Або: Ти хочеш, щоб я визнала твоє право самому вирішувати багато речей.</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Мені не важливо, небезпечно чи ні. Я хочу піти!</w:t>
      </w:r>
      <w:r>
        <w:rPr>
          <w:rFonts w:ascii="Times New Roman" w:eastAsia="Times New Roman" w:hAnsi="Times New Roman" w:cs="Times New Roman"/>
          <w:sz w:val="28"/>
          <w:szCs w:val="28"/>
          <w:lang w:val="uk-UA"/>
        </w:rPr>
        <w:t xml:space="preserve"> – </w:t>
      </w:r>
      <w:r w:rsidRPr="00D35CF8">
        <w:rPr>
          <w:rFonts w:ascii="Times New Roman" w:eastAsia="Times New Roman" w:hAnsi="Times New Roman" w:cs="Times New Roman"/>
          <w:sz w:val="28"/>
          <w:szCs w:val="28"/>
        </w:rPr>
        <w:t>Це дійсно має таке велике значення для тебе.</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Я зламав замок на твоєму ящику, коли хотів узяти інструменти, щоб полагодити велосипед.</w:t>
      </w:r>
      <w:r>
        <w:rPr>
          <w:rFonts w:ascii="Times New Roman" w:eastAsia="Times New Roman" w:hAnsi="Times New Roman" w:cs="Times New Roman"/>
          <w:sz w:val="28"/>
          <w:szCs w:val="28"/>
          <w:lang w:val="uk-UA"/>
        </w:rPr>
        <w:t xml:space="preserve"> – </w:t>
      </w:r>
      <w:r w:rsidRPr="00D35CF8">
        <w:rPr>
          <w:rFonts w:ascii="Times New Roman" w:eastAsia="Times New Roman" w:hAnsi="Times New Roman" w:cs="Times New Roman"/>
          <w:sz w:val="28"/>
          <w:szCs w:val="28"/>
        </w:rPr>
        <w:t>Ти справжній молодець, що наважився сказати мені правду.</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Я ніколи не буду прибирати у себе в кімнаті!</w:t>
      </w:r>
      <w:r>
        <w:rPr>
          <w:rFonts w:ascii="Times New Roman" w:eastAsia="Times New Roman" w:hAnsi="Times New Roman" w:cs="Times New Roman"/>
          <w:sz w:val="28"/>
          <w:szCs w:val="28"/>
          <w:lang w:val="uk-UA"/>
        </w:rPr>
        <w:t xml:space="preserve"> – </w:t>
      </w:r>
      <w:r w:rsidRPr="00D35CF8">
        <w:rPr>
          <w:rFonts w:ascii="Times New Roman" w:eastAsia="Times New Roman" w:hAnsi="Times New Roman" w:cs="Times New Roman"/>
          <w:sz w:val="28"/>
          <w:szCs w:val="28"/>
        </w:rPr>
        <w:t>Ти хочеш сам вирішувати, що треба робити.</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lastRenderedPageBreak/>
        <w:t>Я нікчемність і дурень!</w:t>
      </w:r>
      <w:r>
        <w:rPr>
          <w:rFonts w:ascii="Times New Roman" w:eastAsia="Times New Roman" w:hAnsi="Times New Roman" w:cs="Times New Roman"/>
          <w:sz w:val="28"/>
          <w:szCs w:val="28"/>
          <w:lang w:val="uk-UA"/>
        </w:rPr>
        <w:t xml:space="preserve"> – </w:t>
      </w:r>
      <w:r w:rsidRPr="00D35CF8">
        <w:rPr>
          <w:rFonts w:ascii="Times New Roman" w:eastAsia="Times New Roman" w:hAnsi="Times New Roman" w:cs="Times New Roman"/>
          <w:sz w:val="28"/>
          <w:szCs w:val="28"/>
        </w:rPr>
        <w:t>Ти хотів би іншим разом вчинити інакше.</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Ти мене весь час лаєш.</w:t>
      </w:r>
      <w:r>
        <w:rPr>
          <w:rFonts w:ascii="Times New Roman" w:eastAsia="Times New Roman" w:hAnsi="Times New Roman" w:cs="Times New Roman"/>
          <w:sz w:val="28"/>
          <w:szCs w:val="28"/>
          <w:lang w:val="uk-UA"/>
        </w:rPr>
        <w:t xml:space="preserve"> – </w:t>
      </w:r>
      <w:r w:rsidRPr="00D35CF8">
        <w:rPr>
          <w:rFonts w:ascii="Times New Roman" w:eastAsia="Times New Roman" w:hAnsi="Times New Roman" w:cs="Times New Roman"/>
          <w:sz w:val="28"/>
          <w:szCs w:val="28"/>
        </w:rPr>
        <w:t>Я занадто тисну на тебе.</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Ти ніколи мене не слухаєш.</w:t>
      </w:r>
      <w:r>
        <w:rPr>
          <w:rFonts w:ascii="Times New Roman" w:eastAsia="Times New Roman" w:hAnsi="Times New Roman" w:cs="Times New Roman"/>
          <w:sz w:val="28"/>
          <w:szCs w:val="28"/>
          <w:lang w:val="uk-UA"/>
        </w:rPr>
        <w:t xml:space="preserve"> – </w:t>
      </w:r>
      <w:r w:rsidRPr="00D35CF8">
        <w:rPr>
          <w:rFonts w:ascii="Times New Roman" w:eastAsia="Times New Roman" w:hAnsi="Times New Roman" w:cs="Times New Roman"/>
          <w:sz w:val="28"/>
          <w:szCs w:val="28"/>
        </w:rPr>
        <w:t>Ти цінуєш мою увагу.</w:t>
      </w:r>
    </w:p>
    <w:p w:rsidR="00AA39F7" w:rsidRPr="00D35CF8" w:rsidRDefault="00AA39F7" w:rsidP="00AA39F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lang w:val="uk-UA"/>
        </w:rPr>
        <w:t xml:space="preserve">Ведучий. </w:t>
      </w:r>
      <w:r w:rsidRPr="00D35CF8">
        <w:rPr>
          <w:rFonts w:ascii="Times New Roman" w:eastAsia="Times New Roman" w:hAnsi="Times New Roman" w:cs="Times New Roman"/>
          <w:sz w:val="28"/>
          <w:szCs w:val="28"/>
        </w:rPr>
        <w:t xml:space="preserve">Далі пропонуємо вам заповнити пропуски нижче типовими висловлюваннями своєї дитини і своїми звичними відповідями. А потім впишіть для себе нові відповіді, в яких відображається той позитивний намір, </w:t>
      </w:r>
      <w:r>
        <w:rPr>
          <w:rFonts w:ascii="Times New Roman" w:eastAsia="Times New Roman" w:hAnsi="Times New Roman" w:cs="Times New Roman"/>
          <w:sz w:val="28"/>
          <w:szCs w:val="28"/>
          <w:lang w:val="uk-UA"/>
        </w:rPr>
        <w:t>я</w:t>
      </w:r>
      <w:r w:rsidRPr="00D35CF8">
        <w:rPr>
          <w:rFonts w:ascii="Times New Roman" w:eastAsia="Times New Roman" w:hAnsi="Times New Roman" w:cs="Times New Roman"/>
          <w:sz w:val="28"/>
          <w:szCs w:val="28"/>
        </w:rPr>
        <w:t>кий прозвучав у словах дитини.</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Мій/моя син/дочка каже:_______________________</w:t>
      </w:r>
      <w:r>
        <w:rPr>
          <w:rFonts w:ascii="Times New Roman" w:eastAsia="Times New Roman" w:hAnsi="Times New Roman" w:cs="Times New Roman"/>
          <w:sz w:val="28"/>
          <w:szCs w:val="28"/>
        </w:rPr>
        <w:t>_________________</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Я зазвичай відповідаю:</w:t>
      </w:r>
      <w:r>
        <w:rPr>
          <w:rFonts w:ascii="Times New Roman" w:eastAsia="Times New Roman" w:hAnsi="Times New Roman" w:cs="Times New Roman"/>
          <w:sz w:val="28"/>
          <w:szCs w:val="28"/>
          <w:lang w:val="uk-UA"/>
        </w:rPr>
        <w:t>_</w:t>
      </w:r>
      <w:r w:rsidRPr="00D35CF8">
        <w:rPr>
          <w:rFonts w:ascii="Times New Roman" w:eastAsia="Times New Roman" w:hAnsi="Times New Roman" w:cs="Times New Roman"/>
          <w:sz w:val="28"/>
          <w:szCs w:val="28"/>
        </w:rPr>
        <w:t>________________________________________</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Нова моя відповідь: ____________________________________________</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Мій/моя син/дочка каже</w:t>
      </w:r>
      <w:r>
        <w:rPr>
          <w:rFonts w:ascii="Times New Roman" w:eastAsia="Times New Roman" w:hAnsi="Times New Roman" w:cs="Times New Roman"/>
          <w:sz w:val="28"/>
          <w:szCs w:val="28"/>
          <w:lang w:val="uk-UA"/>
        </w:rPr>
        <w:t>:</w:t>
      </w:r>
      <w:r w:rsidRPr="00D35CF8">
        <w:rPr>
          <w:rFonts w:ascii="Times New Roman" w:eastAsia="Times New Roman" w:hAnsi="Times New Roman" w:cs="Times New Roman"/>
          <w:sz w:val="28"/>
          <w:szCs w:val="28"/>
        </w:rPr>
        <w:t>________________________________________</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Я зазвичай відповідаю:_________________________________________</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Нова моя відповідь: ___________________________________________</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Мій/моя син/дочка каже:_______________________________________</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Я зазвичай відповідаю:_________________________________________</w:t>
      </w:r>
    </w:p>
    <w:p w:rsidR="00AA39F7" w:rsidRPr="00382804"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Нова моя відповідь: ____________</w:t>
      </w:r>
      <w:r>
        <w:rPr>
          <w:rFonts w:ascii="Times New Roman" w:eastAsia="Times New Roman" w:hAnsi="Times New Roman" w:cs="Times New Roman"/>
          <w:sz w:val="28"/>
          <w:szCs w:val="28"/>
        </w:rPr>
        <w:t>_______________________________</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Рефлексія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виправдалися ваші очікування стосовно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можна використати з цього заняття у повсякденному житті?</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відчуття у вас наприкінці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зауваження чи побажання можете висловити ведучому.</w:t>
      </w:r>
    </w:p>
    <w:p w:rsidR="00AA39F7" w:rsidRDefault="00AA39F7" w:rsidP="00AA39F7">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Ритуал прощання, який обирає сама група.</w:t>
      </w:r>
    </w:p>
    <w:p w:rsidR="00AA39F7" w:rsidRDefault="00AA39F7" w:rsidP="00AA39F7">
      <w:pPr>
        <w:shd w:val="clear" w:color="auto" w:fill="FFFFFF"/>
        <w:spacing w:after="0" w:line="360" w:lineRule="auto"/>
        <w:jc w:val="center"/>
        <w:rPr>
          <w:rFonts w:ascii="Times New Roman" w:eastAsia="Times New Roman" w:hAnsi="Times New Roman" w:cs="Times New Roman"/>
          <w:bCs/>
          <w:sz w:val="28"/>
          <w:szCs w:val="28"/>
          <w:bdr w:val="none" w:sz="0" w:space="0" w:color="auto" w:frame="1"/>
          <w:lang w:val="uk-UA"/>
        </w:rPr>
      </w:pPr>
    </w:p>
    <w:p w:rsidR="00AA39F7" w:rsidRDefault="00AA39F7" w:rsidP="00AA39F7">
      <w:pPr>
        <w:shd w:val="clear" w:color="auto" w:fill="FFFFFF"/>
        <w:spacing w:after="0" w:line="360" w:lineRule="auto"/>
        <w:jc w:val="center"/>
        <w:rPr>
          <w:rFonts w:ascii="Times New Roman" w:eastAsia="Times New Roman" w:hAnsi="Times New Roman" w:cs="Times New Roman"/>
          <w:bCs/>
          <w:sz w:val="28"/>
          <w:szCs w:val="28"/>
          <w:bdr w:val="none" w:sz="0" w:space="0" w:color="auto" w:frame="1"/>
          <w:lang w:val="uk-UA"/>
        </w:rPr>
      </w:pPr>
    </w:p>
    <w:p w:rsidR="00AA39F7" w:rsidRDefault="00AA39F7" w:rsidP="00AA39F7">
      <w:pPr>
        <w:shd w:val="clear" w:color="auto" w:fill="FFFFFF"/>
        <w:spacing w:after="0" w:line="360" w:lineRule="auto"/>
        <w:jc w:val="center"/>
        <w:rPr>
          <w:rFonts w:ascii="Times New Roman" w:eastAsia="Times New Roman" w:hAnsi="Times New Roman" w:cs="Times New Roman"/>
          <w:bCs/>
          <w:sz w:val="28"/>
          <w:szCs w:val="28"/>
          <w:bdr w:val="none" w:sz="0" w:space="0" w:color="auto" w:frame="1"/>
          <w:lang w:val="uk-UA"/>
        </w:rPr>
      </w:pPr>
    </w:p>
    <w:p w:rsidR="00AA39F7" w:rsidRDefault="00AA39F7" w:rsidP="00AA39F7">
      <w:pPr>
        <w:shd w:val="clear" w:color="auto" w:fill="FFFFFF"/>
        <w:spacing w:after="0" w:line="360" w:lineRule="auto"/>
        <w:jc w:val="center"/>
        <w:rPr>
          <w:rFonts w:ascii="Times New Roman" w:eastAsia="Times New Roman" w:hAnsi="Times New Roman" w:cs="Times New Roman"/>
          <w:bCs/>
          <w:sz w:val="28"/>
          <w:szCs w:val="28"/>
          <w:bdr w:val="none" w:sz="0" w:space="0" w:color="auto" w:frame="1"/>
          <w:lang w:val="uk-UA"/>
        </w:rPr>
      </w:pPr>
    </w:p>
    <w:p w:rsidR="00AA39F7" w:rsidRDefault="00AA39F7" w:rsidP="00AA39F7">
      <w:pPr>
        <w:shd w:val="clear" w:color="auto" w:fill="FFFFFF"/>
        <w:spacing w:after="0" w:line="360" w:lineRule="auto"/>
        <w:jc w:val="center"/>
        <w:rPr>
          <w:rFonts w:ascii="Times New Roman" w:eastAsia="Times New Roman" w:hAnsi="Times New Roman" w:cs="Times New Roman"/>
          <w:bCs/>
          <w:sz w:val="28"/>
          <w:szCs w:val="28"/>
          <w:bdr w:val="none" w:sz="0" w:space="0" w:color="auto" w:frame="1"/>
          <w:lang w:val="uk-UA"/>
        </w:rPr>
      </w:pPr>
    </w:p>
    <w:p w:rsidR="00AA39F7" w:rsidRDefault="00AA39F7" w:rsidP="00AA39F7">
      <w:pPr>
        <w:shd w:val="clear" w:color="auto" w:fill="FFFFFF"/>
        <w:spacing w:after="0" w:line="360" w:lineRule="auto"/>
        <w:jc w:val="center"/>
        <w:rPr>
          <w:rFonts w:ascii="Times New Roman" w:eastAsia="Times New Roman" w:hAnsi="Times New Roman" w:cs="Times New Roman"/>
          <w:bCs/>
          <w:sz w:val="28"/>
          <w:szCs w:val="28"/>
          <w:bdr w:val="none" w:sz="0" w:space="0" w:color="auto" w:frame="1"/>
          <w:lang w:val="uk-UA"/>
        </w:rPr>
      </w:pPr>
    </w:p>
    <w:p w:rsidR="00AA39F7" w:rsidRDefault="00AA39F7" w:rsidP="00AA39F7">
      <w:pPr>
        <w:shd w:val="clear" w:color="auto" w:fill="FFFFFF"/>
        <w:spacing w:after="0" w:line="360" w:lineRule="auto"/>
        <w:jc w:val="center"/>
        <w:rPr>
          <w:rFonts w:ascii="Times New Roman" w:eastAsia="Times New Roman" w:hAnsi="Times New Roman" w:cs="Times New Roman"/>
          <w:bCs/>
          <w:sz w:val="28"/>
          <w:szCs w:val="28"/>
          <w:bdr w:val="none" w:sz="0" w:space="0" w:color="auto" w:frame="1"/>
          <w:lang w:val="uk-UA"/>
        </w:rPr>
      </w:pPr>
      <w:r>
        <w:rPr>
          <w:rFonts w:ascii="Times New Roman" w:eastAsia="Times New Roman" w:hAnsi="Times New Roman" w:cs="Times New Roman"/>
          <w:bCs/>
          <w:sz w:val="28"/>
          <w:szCs w:val="28"/>
          <w:bdr w:val="none" w:sz="0" w:space="0" w:color="auto" w:frame="1"/>
          <w:lang w:val="uk-UA"/>
        </w:rPr>
        <w:t>ЗАНЯТТЯ 5</w:t>
      </w:r>
    </w:p>
    <w:p w:rsidR="00AA39F7" w:rsidRDefault="00AA39F7" w:rsidP="00AA39F7">
      <w:pPr>
        <w:shd w:val="clear" w:color="auto" w:fill="FFFFFF"/>
        <w:spacing w:after="0" w:line="360" w:lineRule="auto"/>
        <w:jc w:val="center"/>
        <w:rPr>
          <w:rFonts w:ascii="Times New Roman" w:eastAsia="Times New Roman" w:hAnsi="Times New Roman" w:cs="Times New Roman"/>
          <w:b/>
          <w:bCs/>
          <w:sz w:val="28"/>
          <w:szCs w:val="28"/>
          <w:bdr w:val="none" w:sz="0" w:space="0" w:color="auto" w:frame="1"/>
          <w:lang w:val="uk-UA"/>
        </w:rPr>
      </w:pPr>
      <w:r>
        <w:rPr>
          <w:rFonts w:ascii="Times New Roman" w:eastAsia="Times New Roman" w:hAnsi="Times New Roman" w:cs="Times New Roman"/>
          <w:b/>
          <w:bCs/>
          <w:sz w:val="28"/>
          <w:szCs w:val="28"/>
          <w:bdr w:val="none" w:sz="0" w:space="0" w:color="auto" w:frame="1"/>
          <w:lang w:val="uk-UA"/>
        </w:rPr>
        <w:lastRenderedPageBreak/>
        <w:t>Тема: СПІЛКУВАТИСЯ З ДИТИНОЮ ЯК? СПІЛКУВАТИСЯ З ДИТИНОЮ ТАК.</w:t>
      </w:r>
    </w:p>
    <w:p w:rsidR="00AA39F7"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Вправа «Очікування».</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Інструкція. </w:t>
      </w:r>
      <w:r>
        <w:rPr>
          <w:rFonts w:ascii="Times New Roman" w:hAnsi="Times New Roman" w:cs="Times New Roman"/>
          <w:sz w:val="28"/>
          <w:szCs w:val="28"/>
          <w:lang w:val="uk-UA"/>
        </w:rPr>
        <w:t>Учасники групи вітаються, кілька слів говорять про те, що важливого відбулося в сім’ї за час між заняттями. Висловлюють свої очікування щодо поточного заняття.</w:t>
      </w:r>
    </w:p>
    <w:p w:rsidR="00AA39F7" w:rsidRPr="00382804" w:rsidRDefault="00AA39F7" w:rsidP="00AA39F7">
      <w:pPr>
        <w:shd w:val="clear" w:color="auto" w:fill="FFFFFF"/>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bdr w:val="none" w:sz="0" w:space="0" w:color="auto" w:frame="1"/>
          <w:lang w:val="uk-UA"/>
        </w:rPr>
        <w:t>Вправа «</w:t>
      </w:r>
      <w:r w:rsidRPr="00DC1EB6">
        <w:rPr>
          <w:rFonts w:ascii="Times New Roman" w:eastAsia="Times New Roman" w:hAnsi="Times New Roman" w:cs="Times New Roman"/>
          <w:b/>
          <w:bCs/>
          <w:sz w:val="28"/>
          <w:szCs w:val="28"/>
          <w:bdr w:val="none" w:sz="0" w:space="0" w:color="auto" w:frame="1"/>
          <w:lang w:val="uk-UA"/>
        </w:rPr>
        <w:t>Зона відповідальності</w:t>
      </w:r>
      <w:r>
        <w:rPr>
          <w:rFonts w:ascii="Times New Roman" w:eastAsia="Times New Roman" w:hAnsi="Times New Roman" w:cs="Times New Roman"/>
          <w:b/>
          <w:bCs/>
          <w:sz w:val="28"/>
          <w:szCs w:val="28"/>
          <w:bdr w:val="none" w:sz="0" w:space="0" w:color="auto" w:frame="1"/>
          <w:lang w:val="uk-UA"/>
        </w:rPr>
        <w:t>».</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 xml:space="preserve">Інструкція: </w:t>
      </w:r>
      <w:r w:rsidRPr="00DC1EB6">
        <w:rPr>
          <w:rFonts w:ascii="Times New Roman" w:eastAsia="Times New Roman" w:hAnsi="Times New Roman" w:cs="Times New Roman"/>
          <w:sz w:val="28"/>
          <w:szCs w:val="28"/>
          <w:lang w:val="uk-UA"/>
        </w:rPr>
        <w:t>на аркуші паперу написати список імен людей за яки</w:t>
      </w:r>
      <w:r>
        <w:rPr>
          <w:rFonts w:ascii="Times New Roman" w:eastAsia="Times New Roman" w:hAnsi="Times New Roman" w:cs="Times New Roman"/>
          <w:sz w:val="28"/>
          <w:szCs w:val="28"/>
          <w:lang w:val="uk-UA"/>
        </w:rPr>
        <w:t>х</w:t>
      </w:r>
      <w:r w:rsidRPr="00DC1EB6">
        <w:rPr>
          <w:rFonts w:ascii="Times New Roman" w:eastAsia="Times New Roman" w:hAnsi="Times New Roman" w:cs="Times New Roman"/>
          <w:sz w:val="28"/>
          <w:szCs w:val="28"/>
          <w:lang w:val="uk-UA"/>
        </w:rPr>
        <w:t xml:space="preserve"> ви, як батьки, відчуваєте відповідальність. </w:t>
      </w:r>
      <w:r w:rsidRPr="00D35CF8">
        <w:rPr>
          <w:rFonts w:ascii="Times New Roman" w:eastAsia="Times New Roman" w:hAnsi="Times New Roman" w:cs="Times New Roman"/>
          <w:sz w:val="28"/>
          <w:szCs w:val="28"/>
        </w:rPr>
        <w:t>Кількість необмежена. Це мають бути люди</w:t>
      </w:r>
      <w:r>
        <w:rPr>
          <w:rFonts w:ascii="Times New Roman" w:eastAsia="Times New Roman" w:hAnsi="Times New Roman" w:cs="Times New Roman"/>
          <w:sz w:val="28"/>
          <w:szCs w:val="28"/>
          <w:lang w:val="uk-UA"/>
        </w:rPr>
        <w:t>,</w:t>
      </w:r>
      <w:r w:rsidRPr="00D35CF8">
        <w:rPr>
          <w:rFonts w:ascii="Times New Roman" w:eastAsia="Times New Roman" w:hAnsi="Times New Roman" w:cs="Times New Roman"/>
          <w:sz w:val="28"/>
          <w:szCs w:val="28"/>
        </w:rPr>
        <w:t xml:space="preserve"> про яких ви постійно піклуєтесь, переймаєтесь їхніми проблемами, постійно думаєте про них і намагаєтесь при нагоді зробити їхнє життя якомога кращим.</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У всіх людей ці списки різні. </w:t>
      </w:r>
      <w:r>
        <w:rPr>
          <w:rFonts w:ascii="Times New Roman" w:eastAsia="Times New Roman" w:hAnsi="Times New Roman" w:cs="Times New Roman"/>
          <w:sz w:val="28"/>
          <w:szCs w:val="28"/>
          <w:lang w:val="uk-UA"/>
        </w:rPr>
        <w:t>У</w:t>
      </w:r>
      <w:r w:rsidRPr="00D35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когось довші, в когось коротші.</w:t>
      </w:r>
      <w:r>
        <w:rPr>
          <w:rFonts w:ascii="Times New Roman" w:eastAsia="Times New Roman" w:hAnsi="Times New Roman" w:cs="Times New Roman"/>
          <w:sz w:val="28"/>
          <w:szCs w:val="28"/>
          <w:lang w:val="uk-UA"/>
        </w:rPr>
        <w:t xml:space="preserve"> </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Обговорення:</w:t>
      </w:r>
    </w:p>
    <w:p w:rsidR="00AA39F7" w:rsidRDefault="00AA39F7" w:rsidP="00AA39F7">
      <w:pPr>
        <w:pStyle w:val="ab"/>
        <w:numPr>
          <w:ilvl w:val="0"/>
          <w:numId w:val="24"/>
        </w:num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Що ви відчуваєте, коли переглядаєте складений вами список?</w:t>
      </w:r>
    </w:p>
    <w:p w:rsidR="00AA39F7" w:rsidRDefault="00AA39F7" w:rsidP="00AA39F7">
      <w:pPr>
        <w:pStyle w:val="ab"/>
        <w:numPr>
          <w:ilvl w:val="0"/>
          <w:numId w:val="24"/>
        </w:num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Хто приймав рішення про те, що ви повинні нести за цих людей відповідальність?</w:t>
      </w:r>
    </w:p>
    <w:p w:rsidR="00AA39F7" w:rsidRDefault="00AA39F7" w:rsidP="00AA39F7">
      <w:pPr>
        <w:pStyle w:val="ab"/>
        <w:numPr>
          <w:ilvl w:val="0"/>
          <w:numId w:val="24"/>
        </w:num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Чи хотіли ви б щось змінити в цьому списку?</w:t>
      </w:r>
    </w:p>
    <w:p w:rsidR="00AA39F7" w:rsidRDefault="00AA39F7" w:rsidP="00AA39F7">
      <w:pPr>
        <w:pStyle w:val="ab"/>
        <w:numPr>
          <w:ilvl w:val="0"/>
          <w:numId w:val="24"/>
        </w:num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Чи включили ви в цей список себе?</w:t>
      </w:r>
    </w:p>
    <w:p w:rsidR="00AA39F7" w:rsidRPr="00223B75" w:rsidRDefault="00AA39F7" w:rsidP="00AA39F7">
      <w:pPr>
        <w:pStyle w:val="ab"/>
        <w:numPr>
          <w:ilvl w:val="0"/>
          <w:numId w:val="24"/>
        </w:num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 ви думаєте, для чого ми виконували цю вправу?</w:t>
      </w:r>
    </w:p>
    <w:p w:rsidR="00AA39F7" w:rsidRDefault="00AA39F7" w:rsidP="00AA39F7">
      <w:pPr>
        <w:shd w:val="clear" w:color="auto" w:fill="FFFFFF"/>
        <w:spacing w:after="0" w:line="360" w:lineRule="auto"/>
        <w:jc w:val="center"/>
        <w:rPr>
          <w:rFonts w:ascii="Times New Roman" w:eastAsia="Times New Roman" w:hAnsi="Times New Roman" w:cs="Times New Roman"/>
          <w:b/>
          <w:bCs/>
          <w:sz w:val="28"/>
          <w:szCs w:val="28"/>
          <w:bdr w:val="none" w:sz="0" w:space="0" w:color="auto" w:frame="1"/>
          <w:lang w:val="uk-UA"/>
        </w:rPr>
      </w:pPr>
      <w:r>
        <w:rPr>
          <w:rFonts w:ascii="Times New Roman" w:eastAsia="Times New Roman" w:hAnsi="Times New Roman" w:cs="Times New Roman"/>
          <w:b/>
          <w:bCs/>
          <w:sz w:val="28"/>
          <w:szCs w:val="28"/>
          <w:bdr w:val="none" w:sz="0" w:space="0" w:color="auto" w:frame="1"/>
          <w:lang w:val="uk-UA"/>
        </w:rPr>
        <w:t>Вправа «</w:t>
      </w:r>
      <w:r w:rsidRPr="000563A7">
        <w:rPr>
          <w:rFonts w:ascii="Times New Roman" w:eastAsia="Times New Roman" w:hAnsi="Times New Roman" w:cs="Times New Roman"/>
          <w:b/>
          <w:bCs/>
          <w:sz w:val="28"/>
          <w:szCs w:val="28"/>
          <w:bdr w:val="none" w:sz="0" w:space="0" w:color="auto" w:frame="1"/>
        </w:rPr>
        <w:t>Якісна похвала</w:t>
      </w:r>
      <w:r>
        <w:rPr>
          <w:rFonts w:ascii="Times New Roman" w:eastAsia="Times New Roman" w:hAnsi="Times New Roman" w:cs="Times New Roman"/>
          <w:b/>
          <w:bCs/>
          <w:sz w:val="28"/>
          <w:szCs w:val="28"/>
          <w:bdr w:val="none" w:sz="0" w:space="0" w:color="auto" w:frame="1"/>
          <w:lang w:val="uk-UA"/>
        </w:rPr>
        <w:t>».</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223B75">
        <w:rPr>
          <w:rFonts w:ascii="Times New Roman" w:eastAsia="Times New Roman" w:hAnsi="Times New Roman" w:cs="Times New Roman"/>
          <w:bCs/>
          <w:i/>
          <w:sz w:val="28"/>
          <w:szCs w:val="28"/>
          <w:bdr w:val="none" w:sz="0" w:space="0" w:color="auto" w:frame="1"/>
          <w:lang w:val="uk-UA"/>
        </w:rPr>
        <w:t>Ведучий.</w:t>
      </w:r>
      <w:r>
        <w:rPr>
          <w:rFonts w:ascii="Times New Roman" w:eastAsia="Times New Roman" w:hAnsi="Times New Roman" w:cs="Times New Roman"/>
          <w:b/>
          <w:bCs/>
          <w:i/>
          <w:sz w:val="28"/>
          <w:szCs w:val="28"/>
          <w:bdr w:val="none" w:sz="0" w:space="0" w:color="auto" w:frame="1"/>
          <w:lang w:val="uk-UA"/>
        </w:rPr>
        <w:t xml:space="preserve"> </w:t>
      </w:r>
      <w:r>
        <w:rPr>
          <w:rFonts w:ascii="Times New Roman" w:eastAsia="Times New Roman" w:hAnsi="Times New Roman" w:cs="Times New Roman"/>
          <w:sz w:val="28"/>
          <w:szCs w:val="28"/>
        </w:rPr>
        <w:t>Такі оціночні слова, як</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хороший</w:t>
      </w:r>
      <w:r>
        <w:rPr>
          <w:rFonts w:ascii="Times New Roman" w:eastAsia="Times New Roman" w:hAnsi="Times New Roman" w:cs="Times New Roman"/>
          <w:sz w:val="28"/>
          <w:szCs w:val="28"/>
          <w:lang w:val="uk-UA"/>
        </w:rPr>
        <w:t>»</w:t>
      </w:r>
      <w:r w:rsidRPr="00D35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D35CF8">
        <w:rPr>
          <w:rFonts w:ascii="Times New Roman" w:eastAsia="Times New Roman" w:hAnsi="Times New Roman" w:cs="Times New Roman"/>
          <w:sz w:val="28"/>
          <w:szCs w:val="28"/>
        </w:rPr>
        <w:t>гарний</w:t>
      </w:r>
      <w:r>
        <w:rPr>
          <w:rFonts w:ascii="Times New Roman" w:eastAsia="Times New Roman" w:hAnsi="Times New Roman" w:cs="Times New Roman"/>
          <w:sz w:val="28"/>
          <w:szCs w:val="28"/>
          <w:lang w:val="uk-UA"/>
        </w:rPr>
        <w:t>»</w:t>
      </w:r>
      <w:r w:rsidRPr="00D35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sidRPr="00D35CF8">
        <w:rPr>
          <w:rFonts w:ascii="Times New Roman" w:eastAsia="Times New Roman" w:hAnsi="Times New Roman" w:cs="Times New Roman"/>
          <w:sz w:val="28"/>
          <w:szCs w:val="28"/>
        </w:rPr>
        <w:t>фантастичний</w:t>
      </w:r>
      <w:r>
        <w:rPr>
          <w:rFonts w:ascii="Times New Roman" w:eastAsia="Times New Roman" w:hAnsi="Times New Roman" w:cs="Times New Roman"/>
          <w:sz w:val="28"/>
          <w:szCs w:val="28"/>
          <w:lang w:val="uk-UA"/>
        </w:rPr>
        <w:t>»</w:t>
      </w:r>
      <w:r w:rsidRPr="00D35CF8">
        <w:rPr>
          <w:rFonts w:ascii="Times New Roman" w:eastAsia="Times New Roman" w:hAnsi="Times New Roman" w:cs="Times New Roman"/>
          <w:sz w:val="28"/>
          <w:szCs w:val="28"/>
        </w:rPr>
        <w:t xml:space="preserve"> не зовсім підходять для якісної похвали. Якщо дитину так хвалять, у неї мо</w:t>
      </w:r>
      <w:r>
        <w:rPr>
          <w:rFonts w:ascii="Times New Roman" w:eastAsia="Times New Roman" w:hAnsi="Times New Roman" w:cs="Times New Roman"/>
          <w:sz w:val="28"/>
          <w:szCs w:val="28"/>
        </w:rPr>
        <w:t xml:space="preserve">же виникнути відчуття </w:t>
      </w:r>
      <w:r>
        <w:rPr>
          <w:rFonts w:ascii="Times New Roman" w:eastAsia="Times New Roman" w:hAnsi="Times New Roman" w:cs="Times New Roman"/>
          <w:sz w:val="28"/>
          <w:szCs w:val="28"/>
          <w:lang w:val="uk-UA"/>
        </w:rPr>
        <w:t xml:space="preserve">на зразок: </w:t>
      </w:r>
      <w:r w:rsidRPr="00D35CF8">
        <w:rPr>
          <w:rFonts w:ascii="Times New Roman" w:eastAsia="Times New Roman" w:hAnsi="Times New Roman" w:cs="Times New Roman"/>
          <w:sz w:val="28"/>
          <w:szCs w:val="28"/>
        </w:rPr>
        <w:t>«якщо я не зроблю</w:t>
      </w:r>
      <w:r>
        <w:rPr>
          <w:rFonts w:ascii="Times New Roman" w:eastAsia="Times New Roman" w:hAnsi="Times New Roman" w:cs="Times New Roman"/>
          <w:sz w:val="28"/>
          <w:szCs w:val="28"/>
        </w:rPr>
        <w:t xml:space="preserve"> щось добре, то мене засудять».</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Така похвала має зворотній бік:</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хвалити – значить оцінювати.</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Тому хвалити треба правильно.</w:t>
      </w:r>
    </w:p>
    <w:p w:rsidR="00AA39F7" w:rsidRPr="00D35CF8" w:rsidRDefault="00AA39F7" w:rsidP="00AA39F7">
      <w:pPr>
        <w:shd w:val="clear" w:color="auto" w:fill="FFFFFF"/>
        <w:spacing w:after="0" w:line="360" w:lineRule="auto"/>
        <w:ind w:firstLine="709"/>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Якісна похвала складається з таких частин;</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Опишіть, що ви бачите</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«Я бачу чисту підлогу, рівно застелене ліжко і книги, акуратно виставлені в ряд на поличці»</w:t>
      </w:r>
      <w:r>
        <w:rPr>
          <w:rFonts w:ascii="Times New Roman" w:eastAsia="Times New Roman" w:hAnsi="Times New Roman" w:cs="Times New Roman"/>
          <w:sz w:val="28"/>
          <w:szCs w:val="28"/>
          <w:lang w:val="uk-UA"/>
        </w:rPr>
        <w:t>.</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Опишіть, що ви відчуваєте</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«Так приємно заходити до цієї кімнати!»</w:t>
      </w:r>
      <w:r>
        <w:rPr>
          <w:rFonts w:ascii="Times New Roman" w:eastAsia="Times New Roman" w:hAnsi="Times New Roman" w:cs="Times New Roman"/>
          <w:sz w:val="28"/>
          <w:szCs w:val="28"/>
          <w:lang w:val="uk-UA"/>
        </w:rPr>
        <w:t>.</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3. </w:t>
      </w:r>
      <w:r w:rsidRPr="00223B75">
        <w:rPr>
          <w:rFonts w:ascii="Times New Roman" w:eastAsia="Times New Roman" w:hAnsi="Times New Roman" w:cs="Times New Roman"/>
          <w:sz w:val="28"/>
          <w:szCs w:val="28"/>
          <w:lang w:val="uk-UA"/>
        </w:rPr>
        <w:t xml:space="preserve">Узагальніть все яким-небудь словом: «Ти склав свої олівці, крейду і ручки і розклав їх в різні коробки. </w:t>
      </w:r>
      <w:r w:rsidRPr="00D35CF8">
        <w:rPr>
          <w:rFonts w:ascii="Times New Roman" w:eastAsia="Times New Roman" w:hAnsi="Times New Roman" w:cs="Times New Roman"/>
          <w:sz w:val="28"/>
          <w:szCs w:val="28"/>
        </w:rPr>
        <w:t xml:space="preserve">Ось що я називаю організацією!». </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Суть в тому, щоб знайти таке слово, яке «продемонструє» вашій дитині щось таке, чого вона не знала про себе раніше. Таким чином</w:t>
      </w:r>
      <w:r>
        <w:rPr>
          <w:rFonts w:ascii="Times New Roman" w:eastAsia="Times New Roman" w:hAnsi="Times New Roman" w:cs="Times New Roman"/>
          <w:sz w:val="28"/>
          <w:szCs w:val="28"/>
          <w:lang w:val="uk-UA"/>
        </w:rPr>
        <w:t>,</w:t>
      </w:r>
      <w:r w:rsidRPr="00D35CF8">
        <w:rPr>
          <w:rFonts w:ascii="Times New Roman" w:eastAsia="Times New Roman" w:hAnsi="Times New Roman" w:cs="Times New Roman"/>
          <w:sz w:val="28"/>
          <w:szCs w:val="28"/>
        </w:rPr>
        <w:t xml:space="preserve"> з наших описів діти дізнаються про свої сильні сторони.</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Існує</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вправа, яка допомагає попрактикуватися в тому, щоб якісно хвалити.</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Ситуаці</w:t>
      </w:r>
      <w:r>
        <w:rPr>
          <w:rFonts w:ascii="Times New Roman" w:eastAsia="Times New Roman" w:hAnsi="Times New Roman" w:cs="Times New Roman"/>
          <w:sz w:val="28"/>
          <w:szCs w:val="28"/>
        </w:rPr>
        <w:t>я 1. Ваша маленька дитина щойно</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перший раз самостійно одягнулась. Вона стоїть перед вами, сподіваючись, що ви помітите.</w:t>
      </w:r>
    </w:p>
    <w:p w:rsidR="00AA39F7" w:rsidRPr="00223B75"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Звичайна похвала:</w:t>
      </w:r>
      <w:r>
        <w:rPr>
          <w:rFonts w:ascii="Times New Roman" w:eastAsia="Times New Roman" w:hAnsi="Times New Roman" w:cs="Times New Roman"/>
          <w:sz w:val="28"/>
          <w:szCs w:val="28"/>
          <w:lang w:val="uk-UA"/>
        </w:rPr>
        <w:t>_____________________________________________</w:t>
      </w:r>
    </w:p>
    <w:p w:rsidR="00AA39F7" w:rsidRPr="00223B75"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Похвала, яка описує, що ви бачите і відчуваєте:</w:t>
      </w:r>
      <w:r>
        <w:rPr>
          <w:rFonts w:ascii="Times New Roman" w:eastAsia="Times New Roman" w:hAnsi="Times New Roman" w:cs="Times New Roman"/>
          <w:sz w:val="28"/>
          <w:szCs w:val="28"/>
          <w:lang w:val="uk-UA"/>
        </w:rPr>
        <w:t>____________________</w:t>
      </w:r>
    </w:p>
    <w:p w:rsidR="00AA39F7" w:rsidRPr="00223B75"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Що дитина може сказати собі?</w:t>
      </w:r>
      <w:r>
        <w:rPr>
          <w:rFonts w:ascii="Times New Roman" w:eastAsia="Times New Roman" w:hAnsi="Times New Roman" w:cs="Times New Roman"/>
          <w:sz w:val="28"/>
          <w:szCs w:val="28"/>
          <w:lang w:val="uk-UA"/>
        </w:rPr>
        <w:t>__________________________________</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Ситуація 2. Вас запросили на шкільний спектакль, в якому грає ваша дитина. Він або вона грає роль короля, королеви або відьми (виберіть самі). Після вистави ваша дитина підбігає до вас і запитує: «Ну, як я зіграв?»</w:t>
      </w:r>
      <w:r>
        <w:rPr>
          <w:rFonts w:ascii="Times New Roman" w:eastAsia="Times New Roman" w:hAnsi="Times New Roman" w:cs="Times New Roman"/>
          <w:sz w:val="28"/>
          <w:szCs w:val="28"/>
          <w:lang w:val="uk-UA"/>
        </w:rPr>
        <w:t>.</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Звичайна похвала:</w:t>
      </w:r>
      <w:r>
        <w:rPr>
          <w:rFonts w:ascii="Times New Roman" w:eastAsia="Times New Roman" w:hAnsi="Times New Roman" w:cs="Times New Roman"/>
          <w:sz w:val="28"/>
          <w:szCs w:val="28"/>
          <w:lang w:val="uk-UA"/>
        </w:rPr>
        <w:t>_____________________________________________</w:t>
      </w:r>
    </w:p>
    <w:p w:rsidR="00AA39F7" w:rsidRPr="00223B75"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Похвала, яка описує, що ви бачите і відчуваєте:</w:t>
      </w:r>
      <w:r>
        <w:rPr>
          <w:rFonts w:ascii="Times New Roman" w:eastAsia="Times New Roman" w:hAnsi="Times New Roman" w:cs="Times New Roman"/>
          <w:sz w:val="28"/>
          <w:szCs w:val="28"/>
          <w:lang w:val="uk-UA"/>
        </w:rPr>
        <w:t>_____________________</w:t>
      </w:r>
    </w:p>
    <w:p w:rsidR="00AA39F7" w:rsidRPr="00223B75"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Що дитина може сказати собі?</w:t>
      </w:r>
      <w:r>
        <w:rPr>
          <w:rFonts w:ascii="Times New Roman" w:eastAsia="Times New Roman" w:hAnsi="Times New Roman" w:cs="Times New Roman"/>
          <w:sz w:val="28"/>
          <w:szCs w:val="28"/>
          <w:lang w:val="uk-UA"/>
        </w:rPr>
        <w:t>___________________________________</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Ситуація 3. Ви помітили, що ваша дитина поступово стала краще вчитися. На листочках із твором стала робити поля. Вона використовує складні обороти, словникові слова. Минулу доповідь підготувала навіть на день раніше, ніж потрібно.</w:t>
      </w:r>
    </w:p>
    <w:p w:rsidR="00AA39F7" w:rsidRPr="00A60F91"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Звичайна похвала:</w:t>
      </w:r>
      <w:r>
        <w:rPr>
          <w:rFonts w:ascii="Times New Roman" w:eastAsia="Times New Roman" w:hAnsi="Times New Roman" w:cs="Times New Roman"/>
          <w:sz w:val="28"/>
          <w:szCs w:val="28"/>
          <w:lang w:val="uk-UA"/>
        </w:rPr>
        <w:t>____________________________________________</w:t>
      </w:r>
    </w:p>
    <w:p w:rsidR="00AA39F7" w:rsidRPr="00A60F91"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Похвала, яка описує, що ви бачите і відчуваєте:</w:t>
      </w:r>
      <w:r>
        <w:rPr>
          <w:rFonts w:ascii="Times New Roman" w:eastAsia="Times New Roman" w:hAnsi="Times New Roman" w:cs="Times New Roman"/>
          <w:sz w:val="28"/>
          <w:szCs w:val="28"/>
          <w:lang w:val="uk-UA"/>
        </w:rPr>
        <w:t>_____________________</w:t>
      </w:r>
    </w:p>
    <w:p w:rsidR="00AA39F7" w:rsidRPr="00A60F91"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Що дитина може сказати собі?</w:t>
      </w:r>
      <w:r>
        <w:rPr>
          <w:rFonts w:ascii="Times New Roman" w:eastAsia="Times New Roman" w:hAnsi="Times New Roman" w:cs="Times New Roman"/>
          <w:sz w:val="28"/>
          <w:szCs w:val="28"/>
          <w:lang w:val="uk-UA"/>
        </w:rPr>
        <w:t>___________________________________</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Ситуація 4. Ви захворіли і кілька днів лежите в ліжку. Ваша донька намалювала вам листівку з побажанням якнайшвидшого одужання, прикрасивши її кульками. Вона простягає її вам і чекає вашої реакції.</w:t>
      </w:r>
    </w:p>
    <w:p w:rsidR="00AA39F7" w:rsidRPr="00A60F91"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Звичайна похвала:</w:t>
      </w:r>
      <w:r>
        <w:rPr>
          <w:rFonts w:ascii="Times New Roman" w:eastAsia="Times New Roman" w:hAnsi="Times New Roman" w:cs="Times New Roman"/>
          <w:sz w:val="28"/>
          <w:szCs w:val="28"/>
          <w:lang w:val="uk-UA"/>
        </w:rPr>
        <w:t>_____________________________________________</w:t>
      </w:r>
    </w:p>
    <w:p w:rsidR="00AA39F7" w:rsidRPr="00A60F91"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Pr="00D35CF8">
        <w:rPr>
          <w:rFonts w:ascii="Times New Roman" w:eastAsia="Times New Roman" w:hAnsi="Times New Roman" w:cs="Times New Roman"/>
          <w:sz w:val="28"/>
          <w:szCs w:val="28"/>
        </w:rPr>
        <w:t>охвала, яка описує, що ви бачите і відчуваєте:</w:t>
      </w:r>
      <w:r>
        <w:rPr>
          <w:rFonts w:ascii="Times New Roman" w:eastAsia="Times New Roman" w:hAnsi="Times New Roman" w:cs="Times New Roman"/>
          <w:sz w:val="28"/>
          <w:szCs w:val="28"/>
          <w:lang w:val="uk-UA"/>
        </w:rPr>
        <w:t>_____________________</w:t>
      </w:r>
    </w:p>
    <w:p w:rsidR="00AA39F7" w:rsidRPr="00A60F91"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lastRenderedPageBreak/>
        <w:t>Що дитина може сказати собі?</w:t>
      </w:r>
      <w:r>
        <w:rPr>
          <w:rFonts w:ascii="Times New Roman" w:eastAsia="Times New Roman" w:hAnsi="Times New Roman" w:cs="Times New Roman"/>
          <w:sz w:val="28"/>
          <w:szCs w:val="28"/>
          <w:lang w:val="uk-UA"/>
        </w:rPr>
        <w:t>___________________________________</w:t>
      </w:r>
    </w:p>
    <w:p w:rsidR="00AA39F7" w:rsidRPr="00A60F91" w:rsidRDefault="00AA39F7" w:rsidP="00AA39F7">
      <w:pPr>
        <w:shd w:val="clear" w:color="auto" w:fill="FFFFFF"/>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bdr w:val="none" w:sz="0" w:space="0" w:color="auto" w:frame="1"/>
        </w:rPr>
        <w:t xml:space="preserve">Вправа </w:t>
      </w:r>
      <w:r>
        <w:rPr>
          <w:rFonts w:ascii="Times New Roman" w:eastAsia="Times New Roman" w:hAnsi="Times New Roman" w:cs="Times New Roman"/>
          <w:b/>
          <w:bCs/>
          <w:sz w:val="28"/>
          <w:szCs w:val="28"/>
          <w:bdr w:val="none" w:sz="0" w:space="0" w:color="auto" w:frame="1"/>
          <w:lang w:val="uk-UA"/>
        </w:rPr>
        <w:t>«Я</w:t>
      </w:r>
      <w:r>
        <w:rPr>
          <w:rFonts w:ascii="Times New Roman" w:eastAsia="Times New Roman" w:hAnsi="Times New Roman" w:cs="Times New Roman"/>
          <w:b/>
          <w:bCs/>
          <w:sz w:val="28"/>
          <w:szCs w:val="28"/>
          <w:bdr w:val="none" w:sz="0" w:space="0" w:color="auto" w:frame="1"/>
        </w:rPr>
        <w:t>рлики</w:t>
      </w:r>
      <w:r>
        <w:rPr>
          <w:rFonts w:ascii="Times New Roman" w:eastAsia="Times New Roman" w:hAnsi="Times New Roman" w:cs="Times New Roman"/>
          <w:b/>
          <w:bCs/>
          <w:sz w:val="28"/>
          <w:szCs w:val="28"/>
          <w:bdr w:val="none" w:sz="0" w:space="0" w:color="auto" w:frame="1"/>
          <w:lang w:val="uk-UA"/>
        </w:rPr>
        <w:t>».</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Інструкція</w:t>
      </w:r>
      <w:r w:rsidRPr="00D35CF8">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Батьки об’єдн</w:t>
      </w:r>
      <w:r>
        <w:rPr>
          <w:rFonts w:ascii="Times New Roman" w:eastAsia="Times New Roman" w:hAnsi="Times New Roman" w:cs="Times New Roman"/>
          <w:sz w:val="28"/>
          <w:szCs w:val="28"/>
        </w:rPr>
        <w:t>уються в пари. Кожному учаснику</w:t>
      </w:r>
      <w:r>
        <w:rPr>
          <w:rFonts w:ascii="Times New Roman" w:eastAsia="Times New Roman" w:hAnsi="Times New Roman" w:cs="Times New Roman"/>
          <w:sz w:val="28"/>
          <w:szCs w:val="28"/>
          <w:lang w:val="uk-UA"/>
        </w:rPr>
        <w:t xml:space="preserve"> ведучий </w:t>
      </w:r>
      <w:r w:rsidRPr="00D35CF8">
        <w:rPr>
          <w:rFonts w:ascii="Times New Roman" w:eastAsia="Times New Roman" w:hAnsi="Times New Roman" w:cs="Times New Roman"/>
          <w:sz w:val="28"/>
          <w:szCs w:val="28"/>
        </w:rPr>
        <w:t>одягає на голову «корону» з написами: «Посміхайся мені», «Будь похмурим», «Корчи мені гримаси», «Розмовляй зі мною так, ніби мені 5 років», «Хвали мене», «Кажи, що я нічого не вмію», «Жалій мене », так, щоб батьки не бачили, що на ній написано.</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Після цьог</w:t>
      </w:r>
      <w:r>
        <w:rPr>
          <w:rFonts w:ascii="Times New Roman" w:eastAsia="Times New Roman" w:hAnsi="Times New Roman" w:cs="Times New Roman"/>
          <w:sz w:val="28"/>
          <w:szCs w:val="28"/>
        </w:rPr>
        <w:t>о кожній групі дається завдання</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скласти пазл, але звертатися під час роботи до учасників своєї пари потрібно так, як написано на його «короні».</w:t>
      </w:r>
    </w:p>
    <w:p w:rsidR="00AA39F7" w:rsidRPr="00D35CF8" w:rsidRDefault="00AA39F7" w:rsidP="00AA39F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Через 7-10 хвилин </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сі, не знімаючи «корони»,</w:t>
      </w:r>
      <w:r>
        <w:rPr>
          <w:rFonts w:ascii="Times New Roman" w:eastAsia="Times New Roman" w:hAnsi="Times New Roman" w:cs="Times New Roman"/>
          <w:sz w:val="28"/>
          <w:szCs w:val="28"/>
          <w:lang w:val="uk-UA"/>
        </w:rPr>
        <w:t xml:space="preserve"> </w:t>
      </w:r>
      <w:r w:rsidRPr="00D35CF8">
        <w:rPr>
          <w:rFonts w:ascii="Times New Roman" w:eastAsia="Times New Roman" w:hAnsi="Times New Roman" w:cs="Times New Roman"/>
          <w:sz w:val="28"/>
          <w:szCs w:val="28"/>
        </w:rPr>
        <w:t>відповідають на запитання:</w:t>
      </w:r>
    </w:p>
    <w:p w:rsidR="00AA39F7" w:rsidRPr="00DC1EB6" w:rsidRDefault="00AA39F7" w:rsidP="00AA39F7">
      <w:pPr>
        <w:pStyle w:val="ab"/>
        <w:numPr>
          <w:ilvl w:val="0"/>
          <w:numId w:val="31"/>
        </w:numPr>
        <w:shd w:val="clear" w:color="auto" w:fill="FFFFFF"/>
        <w:spacing w:after="0" w:line="360" w:lineRule="auto"/>
        <w:jc w:val="both"/>
        <w:rPr>
          <w:rFonts w:ascii="Times New Roman" w:eastAsia="Times New Roman" w:hAnsi="Times New Roman" w:cs="Times New Roman"/>
          <w:sz w:val="28"/>
          <w:szCs w:val="28"/>
          <w:lang w:val="ru-RU"/>
        </w:rPr>
      </w:pPr>
      <w:r w:rsidRPr="00DC1EB6">
        <w:rPr>
          <w:rFonts w:ascii="Times New Roman" w:eastAsia="Times New Roman" w:hAnsi="Times New Roman" w:cs="Times New Roman"/>
          <w:sz w:val="28"/>
          <w:szCs w:val="28"/>
          <w:lang w:val="ru-RU"/>
        </w:rPr>
        <w:t>Чи сподобалося вам, коли з вами спілкувалися таким чином?</w:t>
      </w:r>
    </w:p>
    <w:p w:rsidR="00AA39F7" w:rsidRPr="00D35CF8" w:rsidRDefault="00AA39F7" w:rsidP="00AA39F7">
      <w:pPr>
        <w:shd w:val="clear" w:color="auto" w:fill="FFFFFF"/>
        <w:spacing w:after="0" w:line="360" w:lineRule="auto"/>
        <w:ind w:firstLine="709"/>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Після того, як всі бажаючі висловилися, психолог пропонує зняти «корони» і вийти зі своїх ролей.</w:t>
      </w:r>
    </w:p>
    <w:p w:rsidR="00AA39F7" w:rsidRPr="00D35CF8" w:rsidRDefault="00AA39F7" w:rsidP="00AA39F7">
      <w:pPr>
        <w:shd w:val="clear" w:color="auto" w:fill="FFFFFF"/>
        <w:spacing w:after="0" w:line="360" w:lineRule="auto"/>
        <w:ind w:firstLine="709"/>
        <w:jc w:val="both"/>
        <w:rPr>
          <w:rFonts w:ascii="Times New Roman" w:eastAsia="Times New Roman" w:hAnsi="Times New Roman" w:cs="Times New Roman"/>
          <w:sz w:val="28"/>
          <w:szCs w:val="28"/>
        </w:rPr>
      </w:pPr>
      <w:r w:rsidRPr="000563A7">
        <w:rPr>
          <w:rFonts w:ascii="Times New Roman" w:eastAsia="Times New Roman" w:hAnsi="Times New Roman" w:cs="Times New Roman"/>
          <w:b/>
          <w:bCs/>
          <w:i/>
          <w:iCs/>
          <w:sz w:val="28"/>
          <w:szCs w:val="28"/>
          <w:bdr w:val="none" w:sz="0" w:space="0" w:color="auto" w:frame="1"/>
        </w:rPr>
        <w:t>Завдання для обговорення.</w:t>
      </w:r>
    </w:p>
    <w:p w:rsidR="00AA39F7" w:rsidRPr="00D35CF8" w:rsidRDefault="00AA39F7" w:rsidP="00AA39F7">
      <w:pPr>
        <w:numPr>
          <w:ilvl w:val="0"/>
          <w:numId w:val="32"/>
        </w:numPr>
        <w:shd w:val="clear" w:color="auto" w:fill="FFFFFF"/>
        <w:spacing w:after="0" w:line="360" w:lineRule="auto"/>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Чим в реальному житті можуть бути ці «корони»?</w:t>
      </w:r>
    </w:p>
    <w:p w:rsidR="00AA39F7" w:rsidRPr="00D35CF8" w:rsidRDefault="00AA39F7" w:rsidP="00AA39F7">
      <w:pPr>
        <w:numPr>
          <w:ilvl w:val="0"/>
          <w:numId w:val="32"/>
        </w:numPr>
        <w:shd w:val="clear" w:color="auto" w:fill="FFFFFF"/>
        <w:spacing w:after="0" w:line="360" w:lineRule="auto"/>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Як впливає наявність подібних ярликів на спілкування?</w:t>
      </w:r>
    </w:p>
    <w:p w:rsidR="00AA39F7" w:rsidRPr="00D35CF8" w:rsidRDefault="00AA39F7" w:rsidP="00AA39F7">
      <w:pPr>
        <w:numPr>
          <w:ilvl w:val="0"/>
          <w:numId w:val="32"/>
        </w:numPr>
        <w:shd w:val="clear" w:color="auto" w:fill="FFFFFF"/>
        <w:spacing w:after="0" w:line="360" w:lineRule="auto"/>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Як часто ми зустрічаємося з ситуаціями навішування ярликів?</w:t>
      </w:r>
    </w:p>
    <w:p w:rsidR="00AA39F7" w:rsidRPr="00D35CF8" w:rsidRDefault="00AA39F7" w:rsidP="00AA39F7">
      <w:pPr>
        <w:numPr>
          <w:ilvl w:val="0"/>
          <w:numId w:val="32"/>
        </w:numPr>
        <w:shd w:val="clear" w:color="auto" w:fill="FFFFFF"/>
        <w:spacing w:after="0" w:line="360" w:lineRule="auto"/>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Як дитина реагує на ярлик?</w:t>
      </w:r>
    </w:p>
    <w:p w:rsidR="00AA39F7" w:rsidRPr="00D35CF8" w:rsidRDefault="00AA39F7" w:rsidP="00AA39F7">
      <w:pPr>
        <w:numPr>
          <w:ilvl w:val="0"/>
          <w:numId w:val="32"/>
        </w:numPr>
        <w:shd w:val="clear" w:color="auto" w:fill="FFFFFF"/>
        <w:spacing w:after="0" w:line="360" w:lineRule="auto"/>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Як можна змінити уявлення людини про вас?</w:t>
      </w:r>
    </w:p>
    <w:p w:rsidR="00AA39F7" w:rsidRPr="00D35CF8" w:rsidRDefault="00AA39F7" w:rsidP="00AA39F7">
      <w:pPr>
        <w:numPr>
          <w:ilvl w:val="0"/>
          <w:numId w:val="32"/>
        </w:numPr>
        <w:shd w:val="clear" w:color="auto" w:fill="FFFFFF"/>
        <w:spacing w:after="0" w:line="360" w:lineRule="auto"/>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Чи легко позбутися ярликів? Як це зробити?</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Рефлексія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виправдалися ваші очікування стосовно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можна використати з цього заняття у повсякденному житті?</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відчуття у вас наприкінці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зауваження чи побажання можете висловити ведучому.</w:t>
      </w:r>
    </w:p>
    <w:p w:rsidR="00AA39F7" w:rsidRDefault="00AA39F7" w:rsidP="00AA39F7">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Ритуал прощання, який обирає сама група.</w:t>
      </w:r>
    </w:p>
    <w:p w:rsidR="00AA39F7" w:rsidRDefault="00AA39F7" w:rsidP="00AA39F7">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uk-UA"/>
        </w:rPr>
      </w:pPr>
    </w:p>
    <w:p w:rsidR="00AA39F7" w:rsidRDefault="00AA39F7" w:rsidP="00AA39F7">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uk-UA"/>
        </w:rPr>
      </w:pPr>
    </w:p>
    <w:p w:rsidR="00AA39F7" w:rsidRDefault="00AA39F7" w:rsidP="00AA39F7">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uk-UA"/>
        </w:rPr>
      </w:pPr>
    </w:p>
    <w:p w:rsidR="00AA39F7" w:rsidRDefault="00AA39F7" w:rsidP="00AA39F7">
      <w:pPr>
        <w:shd w:val="clear" w:color="auto" w:fill="FFFFFF"/>
        <w:spacing w:after="0" w:line="360" w:lineRule="auto"/>
        <w:jc w:val="center"/>
        <w:rPr>
          <w:rFonts w:ascii="Times New Roman" w:eastAsia="Times New Roman" w:hAnsi="Times New Roman" w:cs="Times New Roman"/>
          <w:bCs/>
          <w:sz w:val="28"/>
          <w:szCs w:val="28"/>
          <w:bdr w:val="none" w:sz="0" w:space="0" w:color="auto" w:frame="1"/>
          <w:lang w:val="uk-UA"/>
        </w:rPr>
      </w:pPr>
      <w:r>
        <w:rPr>
          <w:rFonts w:ascii="Times New Roman" w:eastAsia="Times New Roman" w:hAnsi="Times New Roman" w:cs="Times New Roman"/>
          <w:bCs/>
          <w:sz w:val="28"/>
          <w:szCs w:val="28"/>
          <w:bdr w:val="none" w:sz="0" w:space="0" w:color="auto" w:frame="1"/>
          <w:lang w:val="uk-UA"/>
        </w:rPr>
        <w:t>ЗАНЯТТЯ 6</w:t>
      </w:r>
    </w:p>
    <w:p w:rsidR="00AA39F7" w:rsidRPr="009A2D8A" w:rsidRDefault="00AA39F7" w:rsidP="00AA39F7">
      <w:pPr>
        <w:shd w:val="clear" w:color="auto" w:fill="FFFFFF"/>
        <w:spacing w:after="0" w:line="360" w:lineRule="auto"/>
        <w:jc w:val="center"/>
        <w:rPr>
          <w:rFonts w:ascii="Times New Roman" w:eastAsia="Times New Roman" w:hAnsi="Times New Roman" w:cs="Times New Roman"/>
          <w:b/>
          <w:bCs/>
          <w:sz w:val="28"/>
          <w:szCs w:val="28"/>
          <w:bdr w:val="none" w:sz="0" w:space="0" w:color="auto" w:frame="1"/>
          <w:lang w:val="uk-UA"/>
        </w:rPr>
      </w:pPr>
      <w:r>
        <w:rPr>
          <w:rFonts w:ascii="Times New Roman" w:eastAsia="Times New Roman" w:hAnsi="Times New Roman" w:cs="Times New Roman"/>
          <w:b/>
          <w:bCs/>
          <w:sz w:val="28"/>
          <w:szCs w:val="28"/>
          <w:bdr w:val="none" w:sz="0" w:space="0" w:color="auto" w:frame="1"/>
          <w:lang w:val="uk-UA"/>
        </w:rPr>
        <w:t>Тема: ЗАБОРОНИ В МОЇЙ СІМ’Ї.</w:t>
      </w:r>
    </w:p>
    <w:p w:rsidR="00AA39F7"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Вправа «Очікування».</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Інструкція. </w:t>
      </w:r>
      <w:r>
        <w:rPr>
          <w:rFonts w:ascii="Times New Roman" w:hAnsi="Times New Roman" w:cs="Times New Roman"/>
          <w:sz w:val="28"/>
          <w:szCs w:val="28"/>
          <w:lang w:val="uk-UA"/>
        </w:rPr>
        <w:t>Учасники групи вітаються, кілька слів говорять про те, що важливого відбулося в сім’ї за час між заняттями. Висловлюють свої очікування щодо поточного заняття.</w:t>
      </w:r>
    </w:p>
    <w:p w:rsidR="00AA39F7" w:rsidRDefault="00AA39F7" w:rsidP="00AA39F7">
      <w:pPr>
        <w:shd w:val="clear" w:color="auto" w:fill="FFFFFF"/>
        <w:spacing w:after="0" w:line="360" w:lineRule="auto"/>
        <w:jc w:val="center"/>
        <w:rPr>
          <w:rFonts w:ascii="Times New Roman" w:eastAsia="Times New Roman" w:hAnsi="Times New Roman" w:cs="Times New Roman"/>
          <w:b/>
          <w:bCs/>
          <w:sz w:val="28"/>
          <w:szCs w:val="28"/>
          <w:bdr w:val="none" w:sz="0" w:space="0" w:color="auto" w:frame="1"/>
          <w:lang w:val="uk-UA"/>
        </w:rPr>
      </w:pPr>
      <w:r>
        <w:rPr>
          <w:rFonts w:ascii="Times New Roman" w:eastAsia="Times New Roman" w:hAnsi="Times New Roman" w:cs="Times New Roman"/>
          <w:b/>
          <w:bCs/>
          <w:sz w:val="28"/>
          <w:szCs w:val="28"/>
          <w:bdr w:val="none" w:sz="0" w:space="0" w:color="auto" w:frame="1"/>
          <w:lang w:val="uk-UA"/>
        </w:rPr>
        <w:t>В</w:t>
      </w:r>
      <w:r>
        <w:rPr>
          <w:rFonts w:ascii="Times New Roman" w:eastAsia="Times New Roman" w:hAnsi="Times New Roman" w:cs="Times New Roman"/>
          <w:b/>
          <w:bCs/>
          <w:sz w:val="28"/>
          <w:szCs w:val="28"/>
          <w:bdr w:val="none" w:sz="0" w:space="0" w:color="auto" w:frame="1"/>
        </w:rPr>
        <w:t>права</w:t>
      </w:r>
      <w:r>
        <w:rPr>
          <w:rFonts w:ascii="Times New Roman" w:eastAsia="Times New Roman" w:hAnsi="Times New Roman" w:cs="Times New Roman"/>
          <w:b/>
          <w:bCs/>
          <w:sz w:val="28"/>
          <w:szCs w:val="28"/>
          <w:bdr w:val="none" w:sz="0" w:space="0" w:color="auto" w:frame="1"/>
          <w:lang w:val="uk-UA"/>
        </w:rPr>
        <w:t xml:space="preserve"> «Н</w:t>
      </w:r>
      <w:r>
        <w:rPr>
          <w:rFonts w:ascii="Times New Roman" w:eastAsia="Times New Roman" w:hAnsi="Times New Roman" w:cs="Times New Roman"/>
          <w:b/>
          <w:bCs/>
          <w:sz w:val="28"/>
          <w:szCs w:val="28"/>
          <w:bdr w:val="none" w:sz="0" w:space="0" w:color="auto" w:frame="1"/>
        </w:rPr>
        <w:t>е кричіть на</w:t>
      </w:r>
      <w:r>
        <w:rPr>
          <w:rFonts w:ascii="Times New Roman" w:eastAsia="Times New Roman" w:hAnsi="Times New Roman" w:cs="Times New Roman"/>
          <w:b/>
          <w:bCs/>
          <w:sz w:val="28"/>
          <w:szCs w:val="28"/>
          <w:bdr w:val="none" w:sz="0" w:space="0" w:color="auto" w:frame="1"/>
          <w:lang w:val="uk-UA"/>
        </w:rPr>
        <w:t xml:space="preserve"> </w:t>
      </w:r>
      <w:r>
        <w:rPr>
          <w:rFonts w:ascii="Times New Roman" w:eastAsia="Times New Roman" w:hAnsi="Times New Roman" w:cs="Times New Roman"/>
          <w:b/>
          <w:bCs/>
          <w:sz w:val="28"/>
          <w:szCs w:val="28"/>
          <w:bdr w:val="none" w:sz="0" w:space="0" w:color="auto" w:frame="1"/>
        </w:rPr>
        <w:t>дитину!</w:t>
      </w:r>
      <w:r>
        <w:rPr>
          <w:rFonts w:ascii="Times New Roman" w:eastAsia="Times New Roman" w:hAnsi="Times New Roman" w:cs="Times New Roman"/>
          <w:b/>
          <w:bCs/>
          <w:sz w:val="28"/>
          <w:szCs w:val="28"/>
          <w:bdr w:val="none" w:sz="0" w:space="0" w:color="auto" w:frame="1"/>
          <w:lang w:val="uk-UA"/>
        </w:rPr>
        <w:t>»</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 xml:space="preserve">Інструкція. </w:t>
      </w:r>
      <w:r>
        <w:rPr>
          <w:rFonts w:ascii="Times New Roman" w:eastAsia="Times New Roman" w:hAnsi="Times New Roman" w:cs="Times New Roman"/>
          <w:sz w:val="28"/>
          <w:szCs w:val="28"/>
          <w:lang w:val="uk-UA"/>
        </w:rPr>
        <w:t>Ба</w:t>
      </w:r>
      <w:r w:rsidRPr="00D35CF8">
        <w:rPr>
          <w:rFonts w:ascii="Times New Roman" w:eastAsia="Times New Roman" w:hAnsi="Times New Roman" w:cs="Times New Roman"/>
          <w:sz w:val="28"/>
          <w:szCs w:val="28"/>
        </w:rPr>
        <w:t xml:space="preserve">тьки </w:t>
      </w:r>
      <w:r>
        <w:rPr>
          <w:rFonts w:ascii="Times New Roman" w:eastAsia="Times New Roman" w:hAnsi="Times New Roman" w:cs="Times New Roman"/>
          <w:sz w:val="28"/>
          <w:szCs w:val="28"/>
          <w:lang w:val="uk-UA"/>
        </w:rPr>
        <w:t xml:space="preserve">об’єднуються в </w:t>
      </w:r>
      <w:r w:rsidRPr="00D35CF8">
        <w:rPr>
          <w:rFonts w:ascii="Times New Roman" w:eastAsia="Times New Roman" w:hAnsi="Times New Roman" w:cs="Times New Roman"/>
          <w:sz w:val="28"/>
          <w:szCs w:val="28"/>
        </w:rPr>
        <w:t>пари. Один учасник пари повинен стояти і кричати на іншого з якогось придуманого приводу. А інший учасник</w:t>
      </w:r>
      <w:r>
        <w:rPr>
          <w:rFonts w:ascii="Times New Roman" w:eastAsia="Times New Roman" w:hAnsi="Times New Roman" w:cs="Times New Roman"/>
          <w:sz w:val="28"/>
          <w:szCs w:val="28"/>
          <w:lang w:val="uk-UA"/>
        </w:rPr>
        <w:t>,</w:t>
      </w:r>
      <w:r w:rsidRPr="00D35CF8">
        <w:rPr>
          <w:rFonts w:ascii="Times New Roman" w:eastAsia="Times New Roman" w:hAnsi="Times New Roman" w:cs="Times New Roman"/>
          <w:sz w:val="28"/>
          <w:szCs w:val="28"/>
        </w:rPr>
        <w:t xml:space="preserve"> в свою чергу</w:t>
      </w:r>
      <w:r>
        <w:rPr>
          <w:rFonts w:ascii="Times New Roman" w:eastAsia="Times New Roman" w:hAnsi="Times New Roman" w:cs="Times New Roman"/>
          <w:sz w:val="28"/>
          <w:szCs w:val="28"/>
          <w:lang w:val="uk-UA"/>
        </w:rPr>
        <w:t>,</w:t>
      </w:r>
      <w:r w:rsidRPr="00D35CF8">
        <w:rPr>
          <w:rFonts w:ascii="Times New Roman" w:eastAsia="Times New Roman" w:hAnsi="Times New Roman" w:cs="Times New Roman"/>
          <w:sz w:val="28"/>
          <w:szCs w:val="28"/>
        </w:rPr>
        <w:t xml:space="preserve"> повинен присісти навпочіпки або </w:t>
      </w:r>
      <w:r>
        <w:rPr>
          <w:rFonts w:ascii="Times New Roman" w:eastAsia="Times New Roman" w:hAnsi="Times New Roman" w:cs="Times New Roman"/>
          <w:sz w:val="28"/>
          <w:szCs w:val="28"/>
          <w:lang w:val="uk-UA"/>
        </w:rPr>
        <w:t>сісти на стілець</w:t>
      </w:r>
      <w:r w:rsidRPr="00D35CF8">
        <w:rPr>
          <w:rFonts w:ascii="Times New Roman" w:eastAsia="Times New Roman" w:hAnsi="Times New Roman" w:cs="Times New Roman"/>
          <w:sz w:val="28"/>
          <w:szCs w:val="28"/>
        </w:rPr>
        <w:t>, щоб бути набагато меншим зростом і говорити тільки одну фразу: «Я маленький, і я просто хочу, щоб мене любили».</w:t>
      </w:r>
      <w:r>
        <w:rPr>
          <w:rFonts w:ascii="Times New Roman" w:eastAsia="Times New Roman" w:hAnsi="Times New Roman" w:cs="Times New Roman"/>
          <w:sz w:val="28"/>
          <w:szCs w:val="28"/>
          <w:lang w:val="uk-UA"/>
        </w:rPr>
        <w:t xml:space="preserve"> Фраза повторюється не менше трьох разів. Потм учасники обмінюються ролями.</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Обговорення:</w:t>
      </w:r>
    </w:p>
    <w:p w:rsidR="00AA39F7" w:rsidRDefault="00AA39F7" w:rsidP="00AA39F7">
      <w:pPr>
        <w:pStyle w:val="ab"/>
        <w:numPr>
          <w:ilvl w:val="0"/>
          <w:numId w:val="24"/>
        </w:num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Які відчуття після виконання вправи?</w:t>
      </w:r>
    </w:p>
    <w:p w:rsidR="00AA39F7" w:rsidRDefault="00AA39F7" w:rsidP="00AA39F7">
      <w:pPr>
        <w:pStyle w:val="ab"/>
        <w:numPr>
          <w:ilvl w:val="0"/>
          <w:numId w:val="24"/>
        </w:num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 ви почувалися в ролі батьків?</w:t>
      </w:r>
    </w:p>
    <w:p w:rsidR="00AA39F7" w:rsidRPr="00A60F91" w:rsidRDefault="00AA39F7" w:rsidP="00AA39F7">
      <w:pPr>
        <w:pStyle w:val="ab"/>
        <w:numPr>
          <w:ilvl w:val="0"/>
          <w:numId w:val="24"/>
        </w:numPr>
        <w:shd w:val="clear" w:color="auto" w:fill="FFFFFF"/>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 почувалися в ролі дитини.</w:t>
      </w:r>
    </w:p>
    <w:p w:rsidR="00AA39F7" w:rsidRPr="00EA7B77" w:rsidRDefault="00AA39F7" w:rsidP="00AA39F7">
      <w:pPr>
        <w:shd w:val="clear" w:color="auto" w:fill="FFFFFF"/>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bdr w:val="none" w:sz="0" w:space="0" w:color="auto" w:frame="1"/>
          <w:lang w:val="uk-UA"/>
        </w:rPr>
        <w:t>Вправа «</w:t>
      </w:r>
      <w:r w:rsidRPr="000563A7">
        <w:rPr>
          <w:rFonts w:ascii="Times New Roman" w:eastAsia="Times New Roman" w:hAnsi="Times New Roman" w:cs="Times New Roman"/>
          <w:b/>
          <w:bCs/>
          <w:sz w:val="28"/>
          <w:szCs w:val="28"/>
          <w:bdr w:val="none" w:sz="0" w:space="0" w:color="auto" w:frame="1"/>
        </w:rPr>
        <w:t>Посилене бомбардування</w:t>
      </w:r>
      <w:r>
        <w:rPr>
          <w:rFonts w:ascii="Times New Roman" w:eastAsia="Times New Roman" w:hAnsi="Times New Roman" w:cs="Times New Roman"/>
          <w:b/>
          <w:bCs/>
          <w:sz w:val="28"/>
          <w:szCs w:val="28"/>
          <w:bdr w:val="none" w:sz="0" w:space="0" w:color="auto" w:frame="1"/>
          <w:lang w:val="uk-UA"/>
        </w:rPr>
        <w:t>».</w:t>
      </w:r>
    </w:p>
    <w:p w:rsidR="00AA39F7" w:rsidRPr="00EA7B7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sidRPr="00EA7B77">
        <w:rPr>
          <w:rFonts w:ascii="Times New Roman" w:eastAsia="Times New Roman" w:hAnsi="Times New Roman" w:cs="Times New Roman"/>
          <w:bCs/>
          <w:i/>
          <w:iCs/>
          <w:sz w:val="28"/>
          <w:szCs w:val="28"/>
          <w:bdr w:val="none" w:sz="0" w:space="0" w:color="auto" w:frame="1"/>
          <w:lang w:val="uk-UA"/>
        </w:rPr>
        <w:t>Інструкція</w:t>
      </w:r>
      <w:r w:rsidRPr="000563A7">
        <w:rPr>
          <w:rFonts w:ascii="Times New Roman" w:eastAsia="Times New Roman" w:hAnsi="Times New Roman" w:cs="Times New Roman"/>
          <w:b/>
          <w:bCs/>
          <w:i/>
          <w:iCs/>
          <w:sz w:val="28"/>
          <w:szCs w:val="28"/>
          <w:bdr w:val="none" w:sz="0" w:space="0" w:color="auto" w:frame="1"/>
        </w:rPr>
        <w:t>:</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на листку А4 нама</w:t>
      </w:r>
      <w:r>
        <w:rPr>
          <w:rFonts w:ascii="Times New Roman" w:eastAsia="Times New Roman" w:hAnsi="Times New Roman" w:cs="Times New Roman"/>
          <w:sz w:val="28"/>
          <w:szCs w:val="28"/>
          <w:lang w:val="uk-UA"/>
        </w:rPr>
        <w:t>лювати</w:t>
      </w:r>
      <w:r w:rsidRPr="00D35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олівцем </w:t>
      </w:r>
      <w:r w:rsidRPr="00D35CF8">
        <w:rPr>
          <w:rFonts w:ascii="Times New Roman" w:eastAsia="Times New Roman" w:hAnsi="Times New Roman" w:cs="Times New Roman"/>
          <w:sz w:val="28"/>
          <w:szCs w:val="28"/>
        </w:rPr>
        <w:t>2 кола (один в одному)</w:t>
      </w:r>
      <w:r>
        <w:rPr>
          <w:rFonts w:ascii="Times New Roman" w:eastAsia="Times New Roman" w:hAnsi="Times New Roman" w:cs="Times New Roman"/>
          <w:sz w:val="28"/>
          <w:szCs w:val="28"/>
          <w:lang w:val="uk-UA"/>
        </w:rPr>
        <w:t>. У</w:t>
      </w:r>
      <w:r w:rsidRPr="00D35CF8">
        <w:rPr>
          <w:rFonts w:ascii="Times New Roman" w:eastAsia="Times New Roman" w:hAnsi="Times New Roman" w:cs="Times New Roman"/>
          <w:sz w:val="28"/>
          <w:szCs w:val="28"/>
        </w:rPr>
        <w:t xml:space="preserve"> внутрішньому колі написати 10 своїх позитивних якостей чи сильних сторін. А потім у зовнішньому </w:t>
      </w:r>
      <w:r>
        <w:rPr>
          <w:rFonts w:ascii="Times New Roman" w:eastAsia="Times New Roman" w:hAnsi="Times New Roman" w:cs="Times New Roman"/>
          <w:sz w:val="28"/>
          <w:szCs w:val="28"/>
          <w:lang w:val="uk-UA"/>
        </w:rPr>
        <w:t xml:space="preserve">учасники групи дописують </w:t>
      </w:r>
      <w:r w:rsidRPr="00D35CF8">
        <w:rPr>
          <w:rFonts w:ascii="Times New Roman" w:eastAsia="Times New Roman" w:hAnsi="Times New Roman" w:cs="Times New Roman"/>
          <w:sz w:val="28"/>
          <w:szCs w:val="28"/>
        </w:rPr>
        <w:t xml:space="preserve">написати ті </w:t>
      </w:r>
      <w:r>
        <w:rPr>
          <w:rFonts w:ascii="Times New Roman" w:eastAsia="Times New Roman" w:hAnsi="Times New Roman" w:cs="Times New Roman"/>
          <w:sz w:val="28"/>
          <w:szCs w:val="28"/>
          <w:lang w:val="uk-UA"/>
        </w:rPr>
        <w:t xml:space="preserve">позитивні </w:t>
      </w:r>
      <w:r w:rsidRPr="00D35CF8">
        <w:rPr>
          <w:rFonts w:ascii="Times New Roman" w:eastAsia="Times New Roman" w:hAnsi="Times New Roman" w:cs="Times New Roman"/>
          <w:sz w:val="28"/>
          <w:szCs w:val="28"/>
        </w:rPr>
        <w:t xml:space="preserve">якості, </w:t>
      </w:r>
      <w:r>
        <w:rPr>
          <w:rFonts w:ascii="Times New Roman" w:eastAsia="Times New Roman" w:hAnsi="Times New Roman" w:cs="Times New Roman"/>
          <w:sz w:val="28"/>
          <w:szCs w:val="28"/>
          <w:lang w:val="uk-UA"/>
        </w:rPr>
        <w:t>які властиві, на їх думку, цій людині.</w:t>
      </w:r>
    </w:p>
    <w:p w:rsidR="00AA39F7" w:rsidRPr="00EA7B77" w:rsidRDefault="00AA39F7" w:rsidP="00AA39F7">
      <w:pPr>
        <w:shd w:val="clear" w:color="auto" w:fill="FFFFFF"/>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bdr w:val="none" w:sz="0" w:space="0" w:color="auto" w:frame="1"/>
          <w:lang w:val="uk-UA"/>
        </w:rPr>
        <w:t>Вправа «</w:t>
      </w:r>
      <w:r w:rsidRPr="000563A7">
        <w:rPr>
          <w:rFonts w:ascii="Times New Roman" w:eastAsia="Times New Roman" w:hAnsi="Times New Roman" w:cs="Times New Roman"/>
          <w:b/>
          <w:bCs/>
          <w:sz w:val="28"/>
          <w:szCs w:val="28"/>
          <w:bdr w:val="none" w:sz="0" w:space="0" w:color="auto" w:frame="1"/>
        </w:rPr>
        <w:t>Недитячі заборони</w:t>
      </w:r>
      <w:r>
        <w:rPr>
          <w:rFonts w:ascii="Times New Roman" w:eastAsia="Times New Roman" w:hAnsi="Times New Roman" w:cs="Times New Roman"/>
          <w:b/>
          <w:bCs/>
          <w:sz w:val="28"/>
          <w:szCs w:val="28"/>
          <w:bdr w:val="none" w:sz="0" w:space="0" w:color="auto" w:frame="1"/>
          <w:lang w:val="uk-UA"/>
        </w:rPr>
        <w:t>».</w:t>
      </w:r>
    </w:p>
    <w:p w:rsidR="00AA39F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 xml:space="preserve">Інструкція. </w:t>
      </w:r>
      <w:r w:rsidRPr="00D35CF8">
        <w:rPr>
          <w:rFonts w:ascii="Times New Roman" w:eastAsia="Times New Roman" w:hAnsi="Times New Roman" w:cs="Times New Roman"/>
          <w:sz w:val="28"/>
          <w:szCs w:val="28"/>
        </w:rPr>
        <w:t xml:space="preserve">Вибирається один учасник і сідає на стілець в центрі кола. </w:t>
      </w:r>
      <w:r>
        <w:rPr>
          <w:rFonts w:ascii="Times New Roman" w:eastAsia="Times New Roman" w:hAnsi="Times New Roman" w:cs="Times New Roman"/>
          <w:sz w:val="28"/>
          <w:szCs w:val="28"/>
          <w:lang w:val="uk-UA"/>
        </w:rPr>
        <w:t>У</w:t>
      </w:r>
      <w:r w:rsidRPr="00D35CF8">
        <w:rPr>
          <w:rFonts w:ascii="Times New Roman" w:eastAsia="Times New Roman" w:hAnsi="Times New Roman" w:cs="Times New Roman"/>
          <w:sz w:val="28"/>
          <w:szCs w:val="28"/>
        </w:rPr>
        <w:t>сі інші учасники по одному підходять до нього і говорять, що вони йому забороняють робити, – те, що учасники найчастіше говорять своїй дитині. При цьому стрічкою зав’язують ту частину тіла, якої стосується заборона. Наприклад: «Не кричи!» – зав’язується рот, «Не бігай» – зав’язуються ноги і т.д.</w:t>
      </w:r>
    </w:p>
    <w:p w:rsidR="00AA39F7" w:rsidRPr="00D35CF8" w:rsidRDefault="00AA39F7" w:rsidP="00AA39F7">
      <w:pPr>
        <w:shd w:val="clear" w:color="auto" w:fill="FFFFFF"/>
        <w:spacing w:after="0" w:line="360" w:lineRule="auto"/>
        <w:ind w:firstLine="709"/>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lastRenderedPageBreak/>
        <w:t>Після того</w:t>
      </w:r>
      <w:r>
        <w:rPr>
          <w:rFonts w:ascii="Times New Roman" w:eastAsia="Times New Roman" w:hAnsi="Times New Roman" w:cs="Times New Roman"/>
          <w:sz w:val="28"/>
          <w:szCs w:val="28"/>
          <w:lang w:val="uk-UA"/>
        </w:rPr>
        <w:t>,</w:t>
      </w:r>
      <w:r w:rsidRPr="00D35CF8">
        <w:rPr>
          <w:rFonts w:ascii="Times New Roman" w:eastAsia="Times New Roman" w:hAnsi="Times New Roman" w:cs="Times New Roman"/>
          <w:sz w:val="28"/>
          <w:szCs w:val="28"/>
        </w:rPr>
        <w:t xml:space="preserve"> як висловляться всі учасники, тому, </w:t>
      </w:r>
      <w:r>
        <w:rPr>
          <w:rFonts w:ascii="Times New Roman" w:eastAsia="Times New Roman" w:hAnsi="Times New Roman" w:cs="Times New Roman"/>
          <w:sz w:val="28"/>
          <w:szCs w:val="28"/>
          <w:lang w:val="uk-UA"/>
        </w:rPr>
        <w:t>я</w:t>
      </w:r>
      <w:r w:rsidRPr="00D35CF8">
        <w:rPr>
          <w:rFonts w:ascii="Times New Roman" w:eastAsia="Times New Roman" w:hAnsi="Times New Roman" w:cs="Times New Roman"/>
          <w:sz w:val="28"/>
          <w:szCs w:val="28"/>
        </w:rPr>
        <w:t xml:space="preserve">кий сидить, пропонується встати. </w:t>
      </w:r>
      <w:r>
        <w:rPr>
          <w:rFonts w:ascii="Times New Roman" w:eastAsia="Times New Roman" w:hAnsi="Times New Roman" w:cs="Times New Roman"/>
          <w:sz w:val="28"/>
          <w:szCs w:val="28"/>
          <w:lang w:val="uk-UA"/>
        </w:rPr>
        <w:t>Оскільки</w:t>
      </w:r>
      <w:r w:rsidRPr="00D35CF8">
        <w:rPr>
          <w:rFonts w:ascii="Times New Roman" w:eastAsia="Times New Roman" w:hAnsi="Times New Roman" w:cs="Times New Roman"/>
          <w:sz w:val="28"/>
          <w:szCs w:val="28"/>
        </w:rPr>
        <w:t xml:space="preserve"> він не зможе встати, то його потрібно розв’язати. Для цього кожен учасник підходить до стрічки, яку зав’язав, і знімає заборону</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при цьому говор</w:t>
      </w:r>
      <w:r>
        <w:rPr>
          <w:rFonts w:ascii="Times New Roman" w:eastAsia="Times New Roman" w:hAnsi="Times New Roman" w:cs="Times New Roman"/>
          <w:sz w:val="28"/>
          <w:szCs w:val="28"/>
          <w:lang w:val="uk-UA"/>
        </w:rPr>
        <w:t>ячи</w:t>
      </w:r>
      <w:r w:rsidRPr="00D35CF8">
        <w:rPr>
          <w:rFonts w:ascii="Times New Roman" w:eastAsia="Times New Roman" w:hAnsi="Times New Roman" w:cs="Times New Roman"/>
          <w:sz w:val="28"/>
          <w:szCs w:val="28"/>
        </w:rPr>
        <w:t>, що робити можна. Таким чином, суть заборони залишається. Наприклад: «Не кричи – говори спокійно».</w:t>
      </w:r>
    </w:p>
    <w:p w:rsidR="00AA39F7" w:rsidRPr="00EA7B77" w:rsidRDefault="00AA39F7" w:rsidP="00AA39F7">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Обговорення між учасниками, які були в ролі дитини:</w:t>
      </w:r>
    </w:p>
    <w:p w:rsidR="00AA39F7" w:rsidRPr="00D35CF8" w:rsidRDefault="00AA39F7" w:rsidP="00AA39F7">
      <w:pPr>
        <w:shd w:val="clear" w:color="auto" w:fill="FFFFFF"/>
        <w:spacing w:after="0" w:line="360" w:lineRule="auto"/>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 Що ви відчували, коли «батьки» сковували, обмежували вашу свободу?</w:t>
      </w:r>
    </w:p>
    <w:p w:rsidR="00AA39F7" w:rsidRPr="00D35CF8" w:rsidRDefault="00AA39F7" w:rsidP="00AA39F7">
      <w:pPr>
        <w:shd w:val="clear" w:color="auto" w:fill="FFFFFF"/>
        <w:spacing w:after="0" w:line="360" w:lineRule="auto"/>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 Обмеження руху якої частини тіла ви відчули найбільш гостро?</w:t>
      </w:r>
    </w:p>
    <w:p w:rsidR="00AA39F7" w:rsidRPr="00D35CF8" w:rsidRDefault="00AA39F7" w:rsidP="00AA39F7">
      <w:pPr>
        <w:shd w:val="clear" w:color="auto" w:fill="FFFFFF"/>
        <w:spacing w:after="0" w:line="360" w:lineRule="auto"/>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 Які почуття були у вас, коли вам запропонували встати?</w:t>
      </w:r>
    </w:p>
    <w:p w:rsidR="00AA39F7" w:rsidRPr="00D35CF8" w:rsidRDefault="00AA39F7" w:rsidP="00AA39F7">
      <w:pPr>
        <w:shd w:val="clear" w:color="auto" w:fill="FFFFFF"/>
        <w:spacing w:after="0" w:line="360" w:lineRule="auto"/>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 Що хотілося розв’язати в першу чергу?</w:t>
      </w:r>
    </w:p>
    <w:p w:rsidR="00AA39F7" w:rsidRPr="00D35CF8" w:rsidRDefault="00AA39F7" w:rsidP="00AA39F7">
      <w:pPr>
        <w:shd w:val="clear" w:color="auto" w:fill="FFFFFF"/>
        <w:spacing w:after="0" w:line="360" w:lineRule="auto"/>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 Що ви відчуваєте зараз?</w:t>
      </w:r>
    </w:p>
    <w:p w:rsidR="00AA39F7" w:rsidRPr="00D35CF8" w:rsidRDefault="00AA39F7" w:rsidP="00AA39F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Обговорення між учасниками</w:t>
      </w:r>
      <w:r w:rsidRPr="00D35CF8">
        <w:rPr>
          <w:rFonts w:ascii="Times New Roman" w:eastAsia="Times New Roman" w:hAnsi="Times New Roman" w:cs="Times New Roman"/>
          <w:sz w:val="28"/>
          <w:szCs w:val="28"/>
        </w:rPr>
        <w:t>, які грали роль дорослого:</w:t>
      </w:r>
    </w:p>
    <w:p w:rsidR="00AA39F7" w:rsidRPr="00D35CF8" w:rsidRDefault="00AA39F7" w:rsidP="00AA39F7">
      <w:pPr>
        <w:shd w:val="clear" w:color="auto" w:fill="FFFFFF"/>
        <w:spacing w:after="0" w:line="360" w:lineRule="auto"/>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 Що ви відчували, коли бачили знерухомлену дитину?</w:t>
      </w:r>
    </w:p>
    <w:p w:rsidR="00AA39F7" w:rsidRPr="00D35CF8" w:rsidRDefault="00AA39F7" w:rsidP="00AA39F7">
      <w:pPr>
        <w:shd w:val="clear" w:color="auto" w:fill="FFFFFF"/>
        <w:spacing w:after="0" w:line="360" w:lineRule="auto"/>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 Що вам хотілося зробити?</w:t>
      </w:r>
    </w:p>
    <w:p w:rsidR="00AA39F7" w:rsidRPr="00D35CF8" w:rsidRDefault="00AA39F7" w:rsidP="00AA39F7">
      <w:pPr>
        <w:shd w:val="clear" w:color="auto" w:fill="FFFFFF"/>
        <w:spacing w:after="0" w:line="360" w:lineRule="auto"/>
        <w:jc w:val="both"/>
        <w:rPr>
          <w:rFonts w:ascii="Times New Roman" w:eastAsia="Times New Roman" w:hAnsi="Times New Roman" w:cs="Times New Roman"/>
          <w:sz w:val="28"/>
          <w:szCs w:val="28"/>
        </w:rPr>
      </w:pPr>
      <w:r w:rsidRPr="00D35CF8">
        <w:rPr>
          <w:rFonts w:ascii="Times New Roman" w:eastAsia="Times New Roman" w:hAnsi="Times New Roman" w:cs="Times New Roman"/>
          <w:sz w:val="28"/>
          <w:szCs w:val="28"/>
        </w:rPr>
        <w:t>– Чи легко знайти слова, що дозволяють переформулювати заборону?</w:t>
      </w:r>
    </w:p>
    <w:p w:rsidR="00AA39F7" w:rsidRDefault="00AA39F7" w:rsidP="00AA39F7">
      <w:pPr>
        <w:shd w:val="clear" w:color="auto" w:fill="FFFFFF"/>
        <w:spacing w:after="0" w:line="360" w:lineRule="auto"/>
        <w:jc w:val="both"/>
        <w:rPr>
          <w:rFonts w:ascii="Times New Roman" w:eastAsia="Times New Roman" w:hAnsi="Times New Roman" w:cs="Times New Roman"/>
          <w:sz w:val="28"/>
          <w:szCs w:val="28"/>
          <w:lang w:val="uk-UA"/>
        </w:rPr>
      </w:pPr>
      <w:r w:rsidRPr="00D35CF8">
        <w:rPr>
          <w:rFonts w:ascii="Times New Roman" w:eastAsia="Times New Roman" w:hAnsi="Times New Roman" w:cs="Times New Roman"/>
          <w:sz w:val="28"/>
          <w:szCs w:val="28"/>
        </w:rPr>
        <w:t>– Що ви відчуваєте зараз?</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Рефлексія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виправдалися ваші очікування стосовно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можна використати з цього заняття у повсякденному житті?</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відчуття у вас наприкінці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зауваження чи побажання можете висловити ведучому.</w:t>
      </w:r>
    </w:p>
    <w:p w:rsidR="00AA39F7" w:rsidRDefault="00AA39F7" w:rsidP="00AA39F7">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Ритуал прощання, який обирає сама група.</w:t>
      </w:r>
    </w:p>
    <w:p w:rsidR="00AA39F7" w:rsidRDefault="00AA39F7" w:rsidP="00AA39F7">
      <w:pPr>
        <w:shd w:val="clear" w:color="auto" w:fill="FFFFFF"/>
        <w:spacing w:after="0" w:line="360" w:lineRule="auto"/>
        <w:jc w:val="both"/>
        <w:rPr>
          <w:rFonts w:ascii="Times New Roman" w:eastAsia="Times New Roman" w:hAnsi="Times New Roman" w:cs="Times New Roman"/>
          <w:sz w:val="28"/>
          <w:szCs w:val="28"/>
          <w:lang w:val="uk-UA"/>
        </w:rPr>
      </w:pPr>
    </w:p>
    <w:p w:rsidR="00AA39F7" w:rsidRPr="006D2A6A" w:rsidRDefault="00AA39F7" w:rsidP="00AA39F7">
      <w:pPr>
        <w:shd w:val="clear" w:color="auto" w:fill="FFFFFF"/>
        <w:spacing w:after="0" w:line="360" w:lineRule="auto"/>
        <w:jc w:val="center"/>
        <w:rPr>
          <w:rFonts w:ascii="Times New Roman" w:eastAsia="Times New Roman" w:hAnsi="Times New Roman" w:cs="Times New Roman"/>
          <w:sz w:val="28"/>
          <w:szCs w:val="28"/>
          <w:lang w:val="uk-UA"/>
        </w:rPr>
      </w:pPr>
      <w:r w:rsidRPr="006D2A6A">
        <w:rPr>
          <w:rFonts w:ascii="Times New Roman" w:eastAsia="Times New Roman" w:hAnsi="Times New Roman" w:cs="Times New Roman"/>
          <w:sz w:val="28"/>
          <w:szCs w:val="28"/>
          <w:lang w:val="uk-UA"/>
        </w:rPr>
        <w:t>ЗАНЯТТЯ 7</w:t>
      </w:r>
    </w:p>
    <w:p w:rsidR="00AA39F7"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Pr="006D2A6A">
        <w:rPr>
          <w:rFonts w:ascii="Times New Roman" w:hAnsi="Times New Roman" w:cs="Times New Roman"/>
          <w:b/>
          <w:sz w:val="28"/>
          <w:szCs w:val="28"/>
          <w:lang w:val="uk-UA"/>
        </w:rPr>
        <w:t>МІЙ ВНУТРІШНІЙ СВІТ ТА СВІТ МОЄЇ ДИТИНИ</w:t>
      </w:r>
    </w:p>
    <w:p w:rsidR="00AA39F7" w:rsidRPr="006D2A6A" w:rsidRDefault="00AA39F7" w:rsidP="00AA39F7">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w:t>
      </w:r>
      <w:r>
        <w:rPr>
          <w:rFonts w:ascii="Times New Roman" w:hAnsi="Times New Roman" w:cs="Times New Roman"/>
          <w:i/>
          <w:sz w:val="28"/>
          <w:szCs w:val="28"/>
          <w:lang w:val="uk-UA"/>
        </w:rPr>
        <w:t>заняття проводиться спільно з батьками та їх діьтми</w:t>
      </w:r>
      <w:r>
        <w:rPr>
          <w:rFonts w:ascii="Times New Roman" w:hAnsi="Times New Roman" w:cs="Times New Roman"/>
          <w:b/>
          <w:sz w:val="28"/>
          <w:szCs w:val="28"/>
          <w:lang w:val="uk-UA"/>
        </w:rPr>
        <w:t>)</w:t>
      </w:r>
    </w:p>
    <w:p w:rsidR="00AA39F7"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Вправа «Очікування».</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Інструкція. </w:t>
      </w:r>
      <w:r>
        <w:rPr>
          <w:rFonts w:ascii="Times New Roman" w:hAnsi="Times New Roman" w:cs="Times New Roman"/>
          <w:sz w:val="28"/>
          <w:szCs w:val="28"/>
          <w:lang w:val="uk-UA"/>
        </w:rPr>
        <w:t>Учасники групи вітаються, кілька слів говорять про те, що важливого відбулося в сім’ї за час між заняттями. Висловлюють свої очікування щодо поточного заняття.</w:t>
      </w:r>
    </w:p>
    <w:p w:rsidR="00AA39F7" w:rsidRPr="006D2A6A" w:rsidRDefault="00AA39F7" w:rsidP="00AA39F7">
      <w:pPr>
        <w:spacing w:after="0" w:line="360" w:lineRule="auto"/>
        <w:jc w:val="center"/>
        <w:rPr>
          <w:rFonts w:ascii="Times New Roman" w:hAnsi="Times New Roman" w:cs="Times New Roman"/>
          <w:b/>
          <w:sz w:val="28"/>
          <w:szCs w:val="28"/>
          <w:lang w:val="uk-UA"/>
        </w:rPr>
      </w:pPr>
      <w:r w:rsidRPr="006D2A6A">
        <w:rPr>
          <w:rFonts w:ascii="Times New Roman" w:hAnsi="Times New Roman" w:cs="Times New Roman"/>
          <w:b/>
          <w:sz w:val="28"/>
          <w:szCs w:val="28"/>
          <w:lang w:val="uk-UA"/>
        </w:rPr>
        <w:lastRenderedPageBreak/>
        <w:t>Вправа «Я люблю, коли…»</w:t>
      </w:r>
      <w:r w:rsidRPr="006D2A6A">
        <w:rPr>
          <w:rFonts w:ascii="Times New Roman" w:hAnsi="Times New Roman" w:cs="Times New Roman"/>
          <w:sz w:val="28"/>
          <w:szCs w:val="28"/>
          <w:lang w:val="uk-UA"/>
        </w:rPr>
        <w:t>.</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Інструкція. </w:t>
      </w:r>
      <w:r w:rsidRPr="006D2A6A">
        <w:rPr>
          <w:rFonts w:ascii="Times New Roman" w:hAnsi="Times New Roman" w:cs="Times New Roman"/>
          <w:sz w:val="28"/>
          <w:szCs w:val="28"/>
          <w:lang w:val="uk-UA"/>
        </w:rPr>
        <w:t xml:space="preserve">Кожному </w:t>
      </w:r>
      <w:r>
        <w:rPr>
          <w:rFonts w:ascii="Times New Roman" w:hAnsi="Times New Roman" w:cs="Times New Roman"/>
          <w:sz w:val="28"/>
          <w:szCs w:val="28"/>
          <w:lang w:val="uk-UA"/>
        </w:rPr>
        <w:t>учаснику групи (батькам і їх дітям) надати продовження фрази: «Я люблю, коли…».-</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відчуття виникали під час виконання вправи?</w:t>
      </w:r>
    </w:p>
    <w:p w:rsidR="00AA39F7" w:rsidRPr="009A2D8A"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легко було продовжити фразу?</w:t>
      </w:r>
    </w:p>
    <w:p w:rsidR="00AA39F7" w:rsidRPr="006D2A6A" w:rsidRDefault="00AA39F7" w:rsidP="00AA39F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Вправа «Я не люблю, коли…».</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Інструкція. </w:t>
      </w:r>
      <w:r w:rsidRPr="006D2A6A">
        <w:rPr>
          <w:rFonts w:ascii="Times New Roman" w:hAnsi="Times New Roman" w:cs="Times New Roman"/>
          <w:sz w:val="28"/>
          <w:szCs w:val="28"/>
          <w:lang w:val="uk-UA"/>
        </w:rPr>
        <w:t xml:space="preserve">Кожному </w:t>
      </w:r>
      <w:r>
        <w:rPr>
          <w:rFonts w:ascii="Times New Roman" w:hAnsi="Times New Roman" w:cs="Times New Roman"/>
          <w:sz w:val="28"/>
          <w:szCs w:val="28"/>
          <w:lang w:val="uk-UA"/>
        </w:rPr>
        <w:t>учаснику групи (батькам і їх дітям) надати продовження фрази: «Я не люблю, коли…».</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були висловлені вашими рідними факти, які стали для вас несподіванкою?</w:t>
      </w:r>
    </w:p>
    <w:p w:rsidR="00AA39F7" w:rsidRPr="009A2D8A"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відчуття викликало виконання вправи?</w:t>
      </w:r>
    </w:p>
    <w:p w:rsidR="00AA39F7" w:rsidRPr="006D2A6A" w:rsidRDefault="00AA39F7" w:rsidP="00AA39F7">
      <w:pPr>
        <w:spacing w:after="0" w:line="360" w:lineRule="auto"/>
        <w:jc w:val="center"/>
        <w:rPr>
          <w:rFonts w:ascii="Times New Roman" w:hAnsi="Times New Roman" w:cs="Times New Roman"/>
          <w:sz w:val="28"/>
          <w:szCs w:val="28"/>
          <w:lang w:val="uk-UA"/>
        </w:rPr>
      </w:pPr>
      <w:r w:rsidRPr="006D2A6A">
        <w:rPr>
          <w:rFonts w:ascii="Times New Roman" w:hAnsi="Times New Roman" w:cs="Times New Roman"/>
          <w:b/>
          <w:sz w:val="28"/>
          <w:szCs w:val="28"/>
          <w:lang w:val="uk-UA"/>
        </w:rPr>
        <w:t>Вправа «Карусель»</w:t>
      </w:r>
      <w:r>
        <w:rPr>
          <w:rFonts w:ascii="Times New Roman" w:hAnsi="Times New Roman" w:cs="Times New Roman"/>
          <w:b/>
          <w:sz w:val="28"/>
          <w:szCs w:val="28"/>
          <w:lang w:val="uk-UA"/>
        </w:rPr>
        <w:t>.</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Інструкція. </w:t>
      </w:r>
      <w:r w:rsidRPr="006D2A6A">
        <w:rPr>
          <w:rFonts w:ascii="Times New Roman" w:hAnsi="Times New Roman" w:cs="Times New Roman"/>
          <w:sz w:val="28"/>
          <w:szCs w:val="28"/>
          <w:lang w:val="uk-UA"/>
        </w:rPr>
        <w:t xml:space="preserve">Учасники роблять два кола, обличчям один до одного. Кожен промовляє щось добре, за командою учасники внутрішнього кола роблять крок наліво і повторюють добрі слова іншому напарнику. Гра продовжується, поки коло не скінчиться. </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w:t>
      </w:r>
    </w:p>
    <w:p w:rsidR="00AA39F7" w:rsidRDefault="00AA39F7" w:rsidP="00AA39F7">
      <w:pPr>
        <w:pStyle w:val="ab"/>
        <w:numPr>
          <w:ilvl w:val="0"/>
          <w:numId w:val="3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легко було говорити приємні слова?</w:t>
      </w:r>
    </w:p>
    <w:p w:rsidR="00AA39F7" w:rsidRDefault="00AA39F7" w:rsidP="00AA39F7">
      <w:pPr>
        <w:pStyle w:val="ab"/>
        <w:numPr>
          <w:ilvl w:val="0"/>
          <w:numId w:val="3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відчуття виникали у вас, коли ви говорили приємні слова іншій людині?</w:t>
      </w:r>
    </w:p>
    <w:p w:rsidR="00AA39F7" w:rsidRPr="009A2D8A" w:rsidRDefault="00AA39F7" w:rsidP="00AA39F7">
      <w:pPr>
        <w:pStyle w:val="ab"/>
        <w:numPr>
          <w:ilvl w:val="0"/>
          <w:numId w:val="3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відчуття виникали у вас, коли слухали, як вам говорять добрі слова?</w:t>
      </w:r>
    </w:p>
    <w:p w:rsidR="00AA39F7" w:rsidRPr="006D2A6A" w:rsidRDefault="00AA39F7" w:rsidP="00AA39F7">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Вправа «Який я є та якою</w:t>
      </w:r>
      <w:r w:rsidRPr="006D2A6A">
        <w:rPr>
          <w:rFonts w:ascii="Times New Roman" w:hAnsi="Times New Roman" w:cs="Times New Roman"/>
          <w:b/>
          <w:sz w:val="28"/>
          <w:szCs w:val="28"/>
          <w:lang w:val="uk-UA"/>
        </w:rPr>
        <w:t xml:space="preserve"> я хочу бачити свою дитину»</w:t>
      </w:r>
      <w:r>
        <w:rPr>
          <w:rFonts w:ascii="Times New Roman" w:hAnsi="Times New Roman" w:cs="Times New Roman"/>
          <w:b/>
          <w:sz w:val="28"/>
          <w:szCs w:val="28"/>
          <w:lang w:val="uk-UA"/>
        </w:rPr>
        <w:t>.</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Інструкція. </w:t>
      </w:r>
      <w:r w:rsidRPr="009A2D8A">
        <w:rPr>
          <w:rFonts w:ascii="Times New Roman" w:hAnsi="Times New Roman" w:cs="Times New Roman"/>
          <w:sz w:val="28"/>
          <w:szCs w:val="28"/>
          <w:lang w:val="uk-UA"/>
        </w:rPr>
        <w:t>Учасники</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працюють у групах. </w:t>
      </w:r>
      <w:r w:rsidRPr="006D2A6A">
        <w:rPr>
          <w:rFonts w:ascii="Times New Roman" w:hAnsi="Times New Roman" w:cs="Times New Roman"/>
          <w:sz w:val="28"/>
          <w:szCs w:val="28"/>
          <w:lang w:val="uk-UA"/>
        </w:rPr>
        <w:t>Діти два рази зображують себе. На першому малюнку – такі, які вони зараз, на другому – такими, як вони хочуть бути. За таким принципом діти два рази зображують батьків, а батьки – дітей.</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w:t>
      </w:r>
    </w:p>
    <w:p w:rsidR="00AA39F7" w:rsidRDefault="00AA39F7" w:rsidP="00AA39F7">
      <w:pPr>
        <w:pStyle w:val="ab"/>
        <w:numPr>
          <w:ilvl w:val="0"/>
          <w:numId w:val="3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можна дізнатися із запропонованих малюнків?</w:t>
      </w:r>
    </w:p>
    <w:p w:rsidR="00AA39F7" w:rsidRDefault="00AA39F7" w:rsidP="00AA39F7">
      <w:pPr>
        <w:pStyle w:val="ab"/>
        <w:numPr>
          <w:ilvl w:val="0"/>
          <w:numId w:val="3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Які почуття виникали, коли малювали?</w:t>
      </w:r>
    </w:p>
    <w:p w:rsidR="00AA39F7" w:rsidRDefault="00AA39F7" w:rsidP="00AA39F7">
      <w:pPr>
        <w:pStyle w:val="ab"/>
        <w:numPr>
          <w:ilvl w:val="0"/>
          <w:numId w:val="3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почуття виникають, коли розглядаєте малюнок свій і своєї дитини?</w:t>
      </w:r>
    </w:p>
    <w:p w:rsidR="00AA39F7" w:rsidRPr="009A2D8A" w:rsidRDefault="00AA39F7" w:rsidP="00AA39F7">
      <w:pPr>
        <w:pStyle w:val="ab"/>
        <w:numPr>
          <w:ilvl w:val="0"/>
          <w:numId w:val="3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Щоб на своєму малюнку хотіли б зобразити по-іншому?</w:t>
      </w:r>
    </w:p>
    <w:p w:rsidR="00AA39F7" w:rsidRPr="006D2A6A" w:rsidRDefault="00AA39F7" w:rsidP="00AA39F7">
      <w:pPr>
        <w:spacing w:after="0" w:line="360" w:lineRule="auto"/>
        <w:jc w:val="center"/>
        <w:rPr>
          <w:rFonts w:ascii="Times New Roman" w:hAnsi="Times New Roman" w:cs="Times New Roman"/>
          <w:sz w:val="28"/>
          <w:szCs w:val="28"/>
          <w:lang w:val="uk-UA"/>
        </w:rPr>
      </w:pPr>
      <w:r w:rsidRPr="006D2A6A">
        <w:rPr>
          <w:rFonts w:ascii="Times New Roman" w:hAnsi="Times New Roman" w:cs="Times New Roman"/>
          <w:b/>
          <w:sz w:val="28"/>
          <w:szCs w:val="28"/>
          <w:lang w:val="uk-UA"/>
        </w:rPr>
        <w:t>Вправа «Місток»</w:t>
      </w:r>
      <w:r>
        <w:rPr>
          <w:rFonts w:ascii="Times New Roman" w:hAnsi="Times New Roman" w:cs="Times New Roman"/>
          <w:sz w:val="28"/>
          <w:szCs w:val="28"/>
          <w:lang w:val="uk-UA"/>
        </w:rPr>
        <w:t>.</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Інструкція.</w:t>
      </w:r>
      <w:r w:rsidRPr="006D2A6A">
        <w:rPr>
          <w:rFonts w:ascii="Times New Roman" w:hAnsi="Times New Roman" w:cs="Times New Roman"/>
          <w:sz w:val="28"/>
          <w:szCs w:val="28"/>
          <w:lang w:val="uk-UA"/>
        </w:rPr>
        <w:t xml:space="preserve"> Робота в парах – на підлозі про</w:t>
      </w:r>
      <w:r>
        <w:rPr>
          <w:rFonts w:ascii="Times New Roman" w:hAnsi="Times New Roman" w:cs="Times New Roman"/>
          <w:sz w:val="28"/>
          <w:szCs w:val="28"/>
          <w:lang w:val="uk-UA"/>
        </w:rPr>
        <w:t>ведено дві лінії на відстані 30 </w:t>
      </w:r>
      <w:r w:rsidRPr="006D2A6A">
        <w:rPr>
          <w:rFonts w:ascii="Times New Roman" w:hAnsi="Times New Roman" w:cs="Times New Roman"/>
          <w:sz w:val="28"/>
          <w:szCs w:val="28"/>
          <w:lang w:val="uk-UA"/>
        </w:rPr>
        <w:t>см, це – місток, під ним річка. З різних сторін на місток стають учні та батьки. Треба розійтися, користуючись тільки невербальними засо</w:t>
      </w:r>
      <w:r>
        <w:rPr>
          <w:rFonts w:ascii="Times New Roman" w:hAnsi="Times New Roman" w:cs="Times New Roman"/>
          <w:sz w:val="28"/>
          <w:szCs w:val="28"/>
          <w:lang w:val="uk-UA"/>
        </w:rPr>
        <w:t xml:space="preserve">бами спілкування. </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Обговорення: </w:t>
      </w:r>
    </w:p>
    <w:p w:rsidR="00AA39F7" w:rsidRDefault="00AA39F7" w:rsidP="00AA39F7">
      <w:pPr>
        <w:pStyle w:val="ab"/>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A51C7A">
        <w:rPr>
          <w:rFonts w:ascii="Times New Roman" w:hAnsi="Times New Roman" w:cs="Times New Roman"/>
          <w:sz w:val="28"/>
          <w:szCs w:val="28"/>
          <w:lang w:val="uk-UA"/>
        </w:rPr>
        <w:t>оли</w:t>
      </w:r>
      <w:r>
        <w:rPr>
          <w:rFonts w:ascii="Times New Roman" w:hAnsi="Times New Roman" w:cs="Times New Roman"/>
          <w:sz w:val="28"/>
          <w:szCs w:val="28"/>
          <w:lang w:val="uk-UA"/>
        </w:rPr>
        <w:t xml:space="preserve"> і чому відчували себе впевнено під час виконання вправи?</w:t>
      </w:r>
    </w:p>
    <w:p w:rsidR="00AA39F7" w:rsidRDefault="00AA39F7" w:rsidP="00AA39F7">
      <w:pPr>
        <w:pStyle w:val="ab"/>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виникали утруднення?</w:t>
      </w:r>
    </w:p>
    <w:p w:rsidR="00AA39F7" w:rsidRDefault="00AA39F7" w:rsidP="00AA39F7">
      <w:pPr>
        <w:pStyle w:val="ab"/>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долали труднощі?</w:t>
      </w:r>
    </w:p>
    <w:p w:rsidR="00AA39F7" w:rsidRDefault="00AA39F7" w:rsidP="00AA39F7">
      <w:pPr>
        <w:pStyle w:val="ab"/>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користуєтеся цими навичками в сімейному житті?</w:t>
      </w:r>
    </w:p>
    <w:p w:rsidR="00AA39F7" w:rsidRPr="00A51C7A" w:rsidRDefault="00AA39F7" w:rsidP="00AA39F7">
      <w:pPr>
        <w:spacing w:after="0" w:line="360" w:lineRule="auto"/>
        <w:jc w:val="center"/>
        <w:rPr>
          <w:rFonts w:ascii="Times New Roman" w:hAnsi="Times New Roman" w:cs="Times New Roman"/>
          <w:sz w:val="28"/>
          <w:szCs w:val="28"/>
          <w:lang w:val="uk-UA"/>
        </w:rPr>
      </w:pPr>
      <w:r w:rsidRPr="00A51C7A">
        <w:rPr>
          <w:rFonts w:ascii="Times New Roman" w:hAnsi="Times New Roman" w:cs="Times New Roman"/>
          <w:b/>
          <w:sz w:val="28"/>
          <w:szCs w:val="28"/>
          <w:lang w:val="uk-UA"/>
        </w:rPr>
        <w:t>Вправа «Сімейна скульптура».</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Інструкція.</w:t>
      </w:r>
      <w:r w:rsidRPr="006D2A6A">
        <w:rPr>
          <w:rFonts w:ascii="Times New Roman" w:hAnsi="Times New Roman" w:cs="Times New Roman"/>
          <w:sz w:val="28"/>
          <w:szCs w:val="28"/>
          <w:lang w:val="uk-UA"/>
        </w:rPr>
        <w:t xml:space="preserve"> Батьки та діти по черзі повинні показати своє сприймання внутрішніх сімейних відношень, відображаючи це за допомогою «живої скульптури» (пози та положення у просторі повинні відображати дії та почуття членів родини</w:t>
      </w:r>
      <w:r w:rsidRPr="006D2A6A">
        <w:rPr>
          <w:rFonts w:ascii="Times New Roman" w:hAnsi="Times New Roman" w:cs="Times New Roman"/>
          <w:sz w:val="28"/>
          <w:szCs w:val="28"/>
        </w:rPr>
        <w:t xml:space="preserve"> по</w:t>
      </w:r>
      <w:r w:rsidRPr="006D2A6A">
        <w:rPr>
          <w:rFonts w:ascii="Times New Roman" w:hAnsi="Times New Roman" w:cs="Times New Roman"/>
          <w:sz w:val="28"/>
          <w:szCs w:val="28"/>
          <w:lang w:val="uk-UA"/>
        </w:rPr>
        <w:t xml:space="preserve"> </w:t>
      </w:r>
      <w:r w:rsidRPr="006D2A6A">
        <w:rPr>
          <w:rFonts w:ascii="Times New Roman" w:hAnsi="Times New Roman" w:cs="Times New Roman"/>
          <w:sz w:val="28"/>
          <w:szCs w:val="28"/>
        </w:rPr>
        <w:t>відношен</w:t>
      </w:r>
      <w:r w:rsidRPr="006D2A6A">
        <w:rPr>
          <w:rFonts w:ascii="Times New Roman" w:hAnsi="Times New Roman" w:cs="Times New Roman"/>
          <w:sz w:val="28"/>
          <w:szCs w:val="28"/>
          <w:lang w:val="uk-UA"/>
        </w:rPr>
        <w:t>н</w:t>
      </w:r>
      <w:r w:rsidRPr="006D2A6A">
        <w:rPr>
          <w:rFonts w:ascii="Times New Roman" w:hAnsi="Times New Roman" w:cs="Times New Roman"/>
          <w:sz w:val="28"/>
          <w:szCs w:val="28"/>
        </w:rPr>
        <w:t>ю один до одного</w:t>
      </w:r>
      <w:r w:rsidRPr="006D2A6A">
        <w:rPr>
          <w:rFonts w:ascii="Times New Roman" w:hAnsi="Times New Roman" w:cs="Times New Roman"/>
          <w:sz w:val="28"/>
          <w:szCs w:val="28"/>
          <w:lang w:val="uk-UA"/>
        </w:rPr>
        <w:t xml:space="preserve">). </w:t>
      </w:r>
    </w:p>
    <w:p w:rsidR="00AA39F7" w:rsidRPr="006D2A6A" w:rsidRDefault="00AA39F7" w:rsidP="00AA39F7">
      <w:pPr>
        <w:spacing w:after="0" w:line="360" w:lineRule="auto"/>
        <w:ind w:firstLine="709"/>
        <w:jc w:val="both"/>
        <w:rPr>
          <w:rFonts w:ascii="Times New Roman" w:hAnsi="Times New Roman" w:cs="Times New Roman"/>
          <w:sz w:val="28"/>
          <w:szCs w:val="28"/>
          <w:lang w:val="uk-UA"/>
        </w:rPr>
      </w:pPr>
      <w:r w:rsidRPr="006D2A6A">
        <w:rPr>
          <w:rFonts w:ascii="Times New Roman" w:hAnsi="Times New Roman" w:cs="Times New Roman"/>
          <w:sz w:val="28"/>
          <w:szCs w:val="28"/>
          <w:lang w:val="uk-UA"/>
        </w:rPr>
        <w:t xml:space="preserve">Отримані результати обговорюються. </w:t>
      </w:r>
    </w:p>
    <w:p w:rsidR="00AA39F7" w:rsidRPr="00A51C7A" w:rsidRDefault="00AA39F7" w:rsidP="00AA39F7">
      <w:pPr>
        <w:spacing w:after="0" w:line="360" w:lineRule="auto"/>
        <w:ind w:firstLine="709"/>
        <w:jc w:val="both"/>
        <w:rPr>
          <w:rFonts w:ascii="Times New Roman" w:hAnsi="Times New Roman" w:cs="Times New Roman"/>
          <w:i/>
          <w:sz w:val="28"/>
          <w:szCs w:val="28"/>
          <w:lang w:val="uk-UA"/>
        </w:rPr>
      </w:pPr>
      <w:r w:rsidRPr="00A51C7A">
        <w:rPr>
          <w:rFonts w:ascii="Times New Roman" w:hAnsi="Times New Roman" w:cs="Times New Roman"/>
          <w:i/>
          <w:sz w:val="28"/>
          <w:szCs w:val="28"/>
          <w:lang w:val="uk-UA"/>
        </w:rPr>
        <w:t>Питання для обговорення.</w:t>
      </w:r>
    </w:p>
    <w:p w:rsidR="00AA39F7" w:rsidRPr="006D2A6A" w:rsidRDefault="00AA39F7" w:rsidP="00AA39F7">
      <w:pPr>
        <w:spacing w:after="0" w:line="360" w:lineRule="auto"/>
        <w:ind w:firstLine="709"/>
        <w:jc w:val="both"/>
        <w:rPr>
          <w:rFonts w:ascii="Times New Roman" w:hAnsi="Times New Roman" w:cs="Times New Roman"/>
          <w:sz w:val="28"/>
          <w:szCs w:val="28"/>
          <w:lang w:val="uk-UA"/>
        </w:rPr>
      </w:pPr>
      <w:r w:rsidRPr="00A51C7A">
        <w:rPr>
          <w:rFonts w:ascii="Times New Roman" w:hAnsi="Times New Roman" w:cs="Times New Roman"/>
          <w:i/>
          <w:sz w:val="28"/>
          <w:szCs w:val="28"/>
          <w:lang w:val="uk-UA"/>
        </w:rPr>
        <w:t>Скульптору:</w:t>
      </w:r>
      <w:r w:rsidRPr="006D2A6A">
        <w:rPr>
          <w:rFonts w:ascii="Times New Roman" w:hAnsi="Times New Roman" w:cs="Times New Roman"/>
          <w:sz w:val="28"/>
          <w:szCs w:val="28"/>
          <w:lang w:val="uk-UA"/>
        </w:rPr>
        <w:t xml:space="preserve"> «Яку назву ви хочете надати Вашій скульптурі»?</w:t>
      </w:r>
    </w:p>
    <w:p w:rsidR="00AA39F7" w:rsidRPr="006D2A6A" w:rsidRDefault="00AA39F7" w:rsidP="00AA39F7">
      <w:pPr>
        <w:spacing w:after="0" w:line="360" w:lineRule="auto"/>
        <w:ind w:firstLine="709"/>
        <w:jc w:val="both"/>
        <w:rPr>
          <w:rFonts w:ascii="Times New Roman" w:hAnsi="Times New Roman" w:cs="Times New Roman"/>
          <w:sz w:val="28"/>
          <w:szCs w:val="28"/>
          <w:lang w:val="uk-UA"/>
        </w:rPr>
      </w:pPr>
      <w:r w:rsidRPr="00A51C7A">
        <w:rPr>
          <w:rFonts w:ascii="Times New Roman" w:hAnsi="Times New Roman" w:cs="Times New Roman"/>
          <w:i/>
          <w:sz w:val="28"/>
          <w:szCs w:val="28"/>
          <w:lang w:val="uk-UA"/>
        </w:rPr>
        <w:t>Членам композиції:</w:t>
      </w:r>
      <w:r w:rsidRPr="006D2A6A">
        <w:rPr>
          <w:rFonts w:ascii="Times New Roman" w:hAnsi="Times New Roman" w:cs="Times New Roman"/>
          <w:sz w:val="28"/>
          <w:szCs w:val="28"/>
          <w:lang w:val="uk-UA"/>
        </w:rPr>
        <w:t xml:space="preserve"> «Як Ви почуваєте себе на своєму місті серед родичів»? </w:t>
      </w:r>
      <w:r>
        <w:rPr>
          <w:rFonts w:ascii="Times New Roman" w:hAnsi="Times New Roman" w:cs="Times New Roman"/>
          <w:sz w:val="28"/>
          <w:szCs w:val="28"/>
          <w:lang w:val="uk-UA"/>
        </w:rPr>
        <w:t>«Чи задовольняє Вас положення у</w:t>
      </w:r>
      <w:r w:rsidRPr="006D2A6A">
        <w:rPr>
          <w:rFonts w:ascii="Times New Roman" w:hAnsi="Times New Roman" w:cs="Times New Roman"/>
          <w:sz w:val="28"/>
          <w:szCs w:val="28"/>
          <w:lang w:val="uk-UA"/>
        </w:rPr>
        <w:t xml:space="preserve"> композиції, чому»?</w:t>
      </w:r>
    </w:p>
    <w:p w:rsidR="00AA39F7" w:rsidRDefault="00AA39F7" w:rsidP="00AA39F7">
      <w:pPr>
        <w:spacing w:after="0" w:line="360" w:lineRule="auto"/>
        <w:ind w:firstLine="709"/>
        <w:jc w:val="both"/>
        <w:rPr>
          <w:rFonts w:ascii="Times New Roman" w:hAnsi="Times New Roman" w:cs="Times New Roman"/>
          <w:sz w:val="28"/>
          <w:szCs w:val="28"/>
          <w:lang w:val="uk-UA"/>
        </w:rPr>
      </w:pPr>
      <w:r w:rsidRPr="00A51C7A">
        <w:rPr>
          <w:rFonts w:ascii="Times New Roman" w:hAnsi="Times New Roman" w:cs="Times New Roman"/>
          <w:i/>
          <w:sz w:val="28"/>
          <w:szCs w:val="28"/>
          <w:lang w:val="uk-UA"/>
        </w:rPr>
        <w:t xml:space="preserve">Скульптору та членам родини: </w:t>
      </w:r>
      <w:r w:rsidRPr="006D2A6A">
        <w:rPr>
          <w:rFonts w:ascii="Times New Roman" w:hAnsi="Times New Roman" w:cs="Times New Roman"/>
          <w:sz w:val="28"/>
          <w:szCs w:val="28"/>
          <w:lang w:val="uk-UA"/>
        </w:rPr>
        <w:t>«Чи змінили б Ви к</w:t>
      </w:r>
      <w:r>
        <w:rPr>
          <w:rFonts w:ascii="Times New Roman" w:hAnsi="Times New Roman" w:cs="Times New Roman"/>
          <w:sz w:val="28"/>
          <w:szCs w:val="28"/>
          <w:lang w:val="uk-UA"/>
        </w:rPr>
        <w:t xml:space="preserve">омпозицію, або місце кожного у </w:t>
      </w:r>
      <w:r w:rsidRPr="006D2A6A">
        <w:rPr>
          <w:rFonts w:ascii="Times New Roman" w:hAnsi="Times New Roman" w:cs="Times New Roman"/>
          <w:sz w:val="28"/>
          <w:szCs w:val="28"/>
          <w:lang w:val="uk-UA"/>
        </w:rPr>
        <w:t>скульптурі, як саме і чому</w:t>
      </w:r>
      <w:r>
        <w:rPr>
          <w:rFonts w:ascii="Times New Roman" w:hAnsi="Times New Roman" w:cs="Times New Roman"/>
          <w:sz w:val="28"/>
          <w:szCs w:val="28"/>
          <w:lang w:val="uk-UA"/>
        </w:rPr>
        <w:t>»</w:t>
      </w:r>
      <w:r w:rsidRPr="006D2A6A">
        <w:rPr>
          <w:rFonts w:ascii="Times New Roman" w:hAnsi="Times New Roman" w:cs="Times New Roman"/>
          <w:sz w:val="28"/>
          <w:szCs w:val="28"/>
          <w:lang w:val="uk-UA"/>
        </w:rPr>
        <w:t>?</w:t>
      </w:r>
    </w:p>
    <w:p w:rsidR="00AA39F7" w:rsidRDefault="00AA39F7" w:rsidP="00AA39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Рефлексія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виправдалися ваші очікування стосовно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можна використати з цього заняття у повсякденному житті?</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відчуття у вас наприкінці заняття?</w:t>
      </w:r>
    </w:p>
    <w:p w:rsidR="00AA39F7" w:rsidRDefault="00AA39F7" w:rsidP="00AA39F7">
      <w:pPr>
        <w:pStyle w:val="ab"/>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зауваження чи побажання можете висловити ведучому.</w:t>
      </w:r>
    </w:p>
    <w:p w:rsidR="00AA39F7" w:rsidRPr="00A51C7A" w:rsidRDefault="00AA39F7" w:rsidP="00AA39F7">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Ритуал прощання, який обирає сама група.</w:t>
      </w:r>
    </w:p>
    <w:p w:rsidR="00AA39F7" w:rsidRPr="00A068A7" w:rsidRDefault="00AA39F7" w:rsidP="00AA39F7">
      <w:pPr>
        <w:pStyle w:val="11"/>
        <w:tabs>
          <w:tab w:val="left" w:pos="0"/>
          <w:tab w:val="left" w:pos="312"/>
        </w:tabs>
        <w:spacing w:after="0" w:line="360" w:lineRule="auto"/>
        <w:ind w:left="0"/>
        <w:jc w:val="both"/>
        <w:rPr>
          <w:rFonts w:ascii="Times New Roman" w:eastAsia="SimSun" w:hAnsi="Times New Roman" w:cs="Times New Roman"/>
          <w:color w:val="000000" w:themeColor="text1"/>
          <w:sz w:val="28"/>
          <w:szCs w:val="28"/>
          <w:lang w:val="uk-UA"/>
        </w:rPr>
      </w:pPr>
    </w:p>
    <w:p w:rsidR="00AA39F7" w:rsidRPr="00C0353D" w:rsidRDefault="00AA39F7" w:rsidP="00C0353D">
      <w:pPr>
        <w:spacing w:after="0" w:line="360" w:lineRule="auto"/>
        <w:jc w:val="both"/>
        <w:rPr>
          <w:rFonts w:ascii="Times New Roman" w:hAnsi="Times New Roman" w:cs="Times New Roman"/>
          <w:sz w:val="28"/>
          <w:szCs w:val="28"/>
          <w:lang w:val="uk-UA"/>
        </w:rPr>
      </w:pPr>
    </w:p>
    <w:sectPr w:rsidR="00AA39F7" w:rsidRPr="00C0353D" w:rsidSect="00B11480">
      <w:head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445" w:rsidRDefault="003F6445" w:rsidP="00AA39F7">
      <w:pPr>
        <w:spacing w:after="0" w:line="240" w:lineRule="auto"/>
      </w:pPr>
      <w:r>
        <w:separator/>
      </w:r>
    </w:p>
  </w:endnote>
  <w:endnote w:type="continuationSeparator" w:id="0">
    <w:p w:rsidR="003F6445" w:rsidRDefault="003F6445" w:rsidP="00AA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sans-serif">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445" w:rsidRDefault="003F6445" w:rsidP="00AA39F7">
      <w:pPr>
        <w:spacing w:after="0" w:line="240" w:lineRule="auto"/>
      </w:pPr>
      <w:r>
        <w:separator/>
      </w:r>
    </w:p>
  </w:footnote>
  <w:footnote w:type="continuationSeparator" w:id="0">
    <w:p w:rsidR="003F6445" w:rsidRDefault="003F6445" w:rsidP="00AA3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12388"/>
      <w:docPartObj>
        <w:docPartGallery w:val="Page Numbers (Top of Page)"/>
        <w:docPartUnique/>
      </w:docPartObj>
    </w:sdtPr>
    <w:sdtContent>
      <w:p w:rsidR="00B11480" w:rsidRDefault="00B11480">
        <w:pPr>
          <w:pStyle w:val="a7"/>
          <w:jc w:val="right"/>
        </w:pPr>
        <w:r>
          <w:fldChar w:fldCharType="begin"/>
        </w:r>
        <w:r>
          <w:instrText>PAGE   \* MERGEFORMAT</w:instrText>
        </w:r>
        <w:r>
          <w:fldChar w:fldCharType="separate"/>
        </w:r>
        <w:r>
          <w:rPr>
            <w:noProof/>
          </w:rPr>
          <w:t>7</w:t>
        </w:r>
        <w:r>
          <w:fldChar w:fldCharType="end"/>
        </w:r>
      </w:p>
    </w:sdtContent>
  </w:sdt>
  <w:p w:rsidR="00AA39F7" w:rsidRDefault="00AA39F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5487FD"/>
    <w:multiLevelType w:val="singleLevel"/>
    <w:tmpl w:val="925487FD"/>
    <w:lvl w:ilvl="0">
      <w:start w:val="1"/>
      <w:numFmt w:val="decimal"/>
      <w:lvlText w:val="%1)"/>
      <w:lvlJc w:val="left"/>
      <w:pPr>
        <w:tabs>
          <w:tab w:val="left" w:pos="425"/>
        </w:tabs>
        <w:ind w:left="425" w:hanging="425"/>
      </w:pPr>
      <w:rPr>
        <w:rFonts w:hint="default"/>
      </w:rPr>
    </w:lvl>
  </w:abstractNum>
  <w:abstractNum w:abstractNumId="1" w15:restartNumberingAfterBreak="0">
    <w:nsid w:val="92DEFDEF"/>
    <w:multiLevelType w:val="singleLevel"/>
    <w:tmpl w:val="92DEFDEF"/>
    <w:lvl w:ilvl="0">
      <w:start w:val="1"/>
      <w:numFmt w:val="decimal"/>
      <w:suff w:val="space"/>
      <w:lvlText w:val="%1."/>
      <w:lvlJc w:val="left"/>
    </w:lvl>
  </w:abstractNum>
  <w:abstractNum w:abstractNumId="2" w15:restartNumberingAfterBreak="0">
    <w:nsid w:val="A045AFC5"/>
    <w:multiLevelType w:val="singleLevel"/>
    <w:tmpl w:val="A045AFC5"/>
    <w:lvl w:ilvl="0">
      <w:start w:val="1"/>
      <w:numFmt w:val="decimal"/>
      <w:lvlText w:val="%1)"/>
      <w:lvlJc w:val="left"/>
      <w:pPr>
        <w:tabs>
          <w:tab w:val="left" w:pos="425"/>
        </w:tabs>
        <w:ind w:left="425" w:hanging="425"/>
      </w:pPr>
      <w:rPr>
        <w:rFonts w:hint="default"/>
      </w:rPr>
    </w:lvl>
  </w:abstractNum>
  <w:abstractNum w:abstractNumId="3" w15:restartNumberingAfterBreak="0">
    <w:nsid w:val="E1A8D76B"/>
    <w:multiLevelType w:val="singleLevel"/>
    <w:tmpl w:val="E1A8D76B"/>
    <w:lvl w:ilvl="0">
      <w:start w:val="1"/>
      <w:numFmt w:val="decimal"/>
      <w:lvlText w:val="%1)"/>
      <w:lvlJc w:val="left"/>
      <w:pPr>
        <w:tabs>
          <w:tab w:val="left" w:pos="425"/>
        </w:tabs>
        <w:ind w:left="425" w:hanging="425"/>
      </w:pPr>
      <w:rPr>
        <w:rFonts w:hint="default"/>
      </w:rPr>
    </w:lvl>
  </w:abstractNum>
  <w:abstractNum w:abstractNumId="4" w15:restartNumberingAfterBreak="0">
    <w:nsid w:val="E9666CC7"/>
    <w:multiLevelType w:val="singleLevel"/>
    <w:tmpl w:val="E9666CC7"/>
    <w:lvl w:ilvl="0">
      <w:start w:val="1"/>
      <w:numFmt w:val="decimal"/>
      <w:lvlText w:val="%1)"/>
      <w:lvlJc w:val="left"/>
      <w:pPr>
        <w:tabs>
          <w:tab w:val="left" w:pos="425"/>
        </w:tabs>
        <w:ind w:left="425" w:hanging="425"/>
      </w:pPr>
      <w:rPr>
        <w:rFonts w:hint="default"/>
      </w:rPr>
    </w:lvl>
  </w:abstractNum>
  <w:abstractNum w:abstractNumId="5" w15:restartNumberingAfterBreak="0">
    <w:nsid w:val="EB4A2C1E"/>
    <w:multiLevelType w:val="singleLevel"/>
    <w:tmpl w:val="EB4A2C1E"/>
    <w:lvl w:ilvl="0">
      <w:start w:val="1"/>
      <w:numFmt w:val="decimal"/>
      <w:lvlText w:val="%1)"/>
      <w:lvlJc w:val="left"/>
      <w:pPr>
        <w:tabs>
          <w:tab w:val="left" w:pos="425"/>
        </w:tabs>
        <w:ind w:left="425" w:hanging="425"/>
      </w:pPr>
      <w:rPr>
        <w:rFonts w:hint="default"/>
      </w:rPr>
    </w:lvl>
  </w:abstractNum>
  <w:abstractNum w:abstractNumId="6" w15:restartNumberingAfterBreak="0">
    <w:nsid w:val="ED99F635"/>
    <w:multiLevelType w:val="singleLevel"/>
    <w:tmpl w:val="ED99F635"/>
    <w:lvl w:ilvl="0">
      <w:start w:val="1"/>
      <w:numFmt w:val="decimal"/>
      <w:lvlText w:val="%1)"/>
      <w:lvlJc w:val="left"/>
      <w:pPr>
        <w:tabs>
          <w:tab w:val="left" w:pos="425"/>
        </w:tabs>
        <w:ind w:left="425" w:hanging="425"/>
      </w:pPr>
      <w:rPr>
        <w:rFonts w:hint="default"/>
      </w:rPr>
    </w:lvl>
  </w:abstractNum>
  <w:abstractNum w:abstractNumId="7" w15:restartNumberingAfterBreak="0">
    <w:nsid w:val="05251923"/>
    <w:multiLevelType w:val="hybridMultilevel"/>
    <w:tmpl w:val="2F44B55E"/>
    <w:lvl w:ilvl="0" w:tplc="D56AFE10">
      <w:start w:val="3"/>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F979DE"/>
    <w:multiLevelType w:val="hybridMultilevel"/>
    <w:tmpl w:val="0F625F6E"/>
    <w:lvl w:ilvl="0" w:tplc="E08ABB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9471CB3"/>
    <w:multiLevelType w:val="hybridMultilevel"/>
    <w:tmpl w:val="0090E218"/>
    <w:lvl w:ilvl="0" w:tplc="8D1AB7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694011"/>
    <w:multiLevelType w:val="multilevel"/>
    <w:tmpl w:val="24CE6D44"/>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 w15:restartNumberingAfterBreak="0">
    <w:nsid w:val="0C984566"/>
    <w:multiLevelType w:val="multilevel"/>
    <w:tmpl w:val="54128C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CB41368"/>
    <w:multiLevelType w:val="hybridMultilevel"/>
    <w:tmpl w:val="639A6C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DA939E0"/>
    <w:multiLevelType w:val="hybridMultilevel"/>
    <w:tmpl w:val="85CAF9AC"/>
    <w:lvl w:ilvl="0" w:tplc="E08ABB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2237E81"/>
    <w:multiLevelType w:val="multilevel"/>
    <w:tmpl w:val="12237E81"/>
    <w:lvl w:ilvl="0">
      <w:numFmt w:val="bullet"/>
      <w:lvlText w:val="-"/>
      <w:lvlJc w:val="left"/>
      <w:pPr>
        <w:tabs>
          <w:tab w:val="left" w:pos="900"/>
        </w:tabs>
        <w:ind w:left="900" w:hanging="360"/>
      </w:pPr>
      <w:rPr>
        <w:rFonts w:ascii="Times New Roman" w:eastAsia="Times New Roman" w:hAnsi="Times New Roman" w:cs="Times New Roman" w:hint="default"/>
      </w:rPr>
    </w:lvl>
    <w:lvl w:ilvl="1">
      <w:start w:val="1"/>
      <w:numFmt w:val="bullet"/>
      <w:lvlText w:val="o"/>
      <w:lvlJc w:val="left"/>
      <w:pPr>
        <w:tabs>
          <w:tab w:val="left" w:pos="1620"/>
        </w:tabs>
        <w:ind w:left="1620" w:hanging="360"/>
      </w:pPr>
      <w:rPr>
        <w:rFonts w:ascii="Courier New" w:hAnsi="Courier New" w:cs="Courier New" w:hint="default"/>
      </w:rPr>
    </w:lvl>
    <w:lvl w:ilvl="2">
      <w:start w:val="1"/>
      <w:numFmt w:val="bullet"/>
      <w:lvlText w:val=""/>
      <w:lvlJc w:val="left"/>
      <w:pPr>
        <w:tabs>
          <w:tab w:val="left" w:pos="2340"/>
        </w:tabs>
        <w:ind w:left="2340" w:hanging="360"/>
      </w:pPr>
      <w:rPr>
        <w:rFonts w:ascii="Wingdings" w:hAnsi="Wingdings" w:hint="default"/>
      </w:rPr>
    </w:lvl>
    <w:lvl w:ilvl="3">
      <w:start w:val="1"/>
      <w:numFmt w:val="bullet"/>
      <w:lvlText w:val=""/>
      <w:lvlJc w:val="left"/>
      <w:pPr>
        <w:tabs>
          <w:tab w:val="left" w:pos="3060"/>
        </w:tabs>
        <w:ind w:left="3060" w:hanging="360"/>
      </w:pPr>
      <w:rPr>
        <w:rFonts w:ascii="Symbol" w:hAnsi="Symbol" w:hint="default"/>
      </w:rPr>
    </w:lvl>
    <w:lvl w:ilvl="4">
      <w:start w:val="1"/>
      <w:numFmt w:val="bullet"/>
      <w:lvlText w:val="o"/>
      <w:lvlJc w:val="left"/>
      <w:pPr>
        <w:tabs>
          <w:tab w:val="left" w:pos="3780"/>
        </w:tabs>
        <w:ind w:left="3780" w:hanging="360"/>
      </w:pPr>
      <w:rPr>
        <w:rFonts w:ascii="Courier New" w:hAnsi="Courier New" w:cs="Courier New" w:hint="default"/>
      </w:rPr>
    </w:lvl>
    <w:lvl w:ilvl="5">
      <w:start w:val="1"/>
      <w:numFmt w:val="bullet"/>
      <w:lvlText w:val=""/>
      <w:lvlJc w:val="left"/>
      <w:pPr>
        <w:tabs>
          <w:tab w:val="left" w:pos="4500"/>
        </w:tabs>
        <w:ind w:left="4500" w:hanging="360"/>
      </w:pPr>
      <w:rPr>
        <w:rFonts w:ascii="Wingdings" w:hAnsi="Wingdings" w:hint="default"/>
      </w:rPr>
    </w:lvl>
    <w:lvl w:ilvl="6">
      <w:start w:val="1"/>
      <w:numFmt w:val="bullet"/>
      <w:lvlText w:val=""/>
      <w:lvlJc w:val="left"/>
      <w:pPr>
        <w:tabs>
          <w:tab w:val="left" w:pos="5220"/>
        </w:tabs>
        <w:ind w:left="5220" w:hanging="360"/>
      </w:pPr>
      <w:rPr>
        <w:rFonts w:ascii="Symbol" w:hAnsi="Symbol" w:hint="default"/>
      </w:rPr>
    </w:lvl>
    <w:lvl w:ilvl="7">
      <w:start w:val="1"/>
      <w:numFmt w:val="bullet"/>
      <w:lvlText w:val="o"/>
      <w:lvlJc w:val="left"/>
      <w:pPr>
        <w:tabs>
          <w:tab w:val="left" w:pos="5940"/>
        </w:tabs>
        <w:ind w:left="5940" w:hanging="360"/>
      </w:pPr>
      <w:rPr>
        <w:rFonts w:ascii="Courier New" w:hAnsi="Courier New" w:cs="Courier New" w:hint="default"/>
      </w:rPr>
    </w:lvl>
    <w:lvl w:ilvl="8">
      <w:start w:val="1"/>
      <w:numFmt w:val="bullet"/>
      <w:lvlText w:val=""/>
      <w:lvlJc w:val="left"/>
      <w:pPr>
        <w:tabs>
          <w:tab w:val="left" w:pos="6660"/>
        </w:tabs>
        <w:ind w:left="6660" w:hanging="360"/>
      </w:pPr>
      <w:rPr>
        <w:rFonts w:ascii="Wingdings" w:hAnsi="Wingdings" w:hint="default"/>
      </w:rPr>
    </w:lvl>
  </w:abstractNum>
  <w:abstractNum w:abstractNumId="15" w15:restartNumberingAfterBreak="0">
    <w:nsid w:val="159235DF"/>
    <w:multiLevelType w:val="hybridMultilevel"/>
    <w:tmpl w:val="CB9A7D50"/>
    <w:lvl w:ilvl="0" w:tplc="D56AFE10">
      <w:start w:val="3"/>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8982D12"/>
    <w:multiLevelType w:val="hybridMultilevel"/>
    <w:tmpl w:val="6910FE20"/>
    <w:lvl w:ilvl="0" w:tplc="D56AFE10">
      <w:start w:val="3"/>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9051DAF"/>
    <w:multiLevelType w:val="hybridMultilevel"/>
    <w:tmpl w:val="F12A6A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CC451D3"/>
    <w:multiLevelType w:val="hybridMultilevel"/>
    <w:tmpl w:val="6F0ED8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2C93318"/>
    <w:multiLevelType w:val="hybridMultilevel"/>
    <w:tmpl w:val="3ABC9018"/>
    <w:lvl w:ilvl="0" w:tplc="996A1B78">
      <w:start w:val="7"/>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5380103"/>
    <w:multiLevelType w:val="hybridMultilevel"/>
    <w:tmpl w:val="E7BCD0A8"/>
    <w:lvl w:ilvl="0" w:tplc="E08ABB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DDC18C4"/>
    <w:multiLevelType w:val="multilevel"/>
    <w:tmpl w:val="2DDC18C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15:restartNumberingAfterBreak="0">
    <w:nsid w:val="39134B65"/>
    <w:multiLevelType w:val="hybridMultilevel"/>
    <w:tmpl w:val="3F10979C"/>
    <w:lvl w:ilvl="0" w:tplc="E08ABB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A3669BB"/>
    <w:multiLevelType w:val="hybridMultilevel"/>
    <w:tmpl w:val="E1B6A7B8"/>
    <w:lvl w:ilvl="0" w:tplc="31584898">
      <w:start w:val="1"/>
      <w:numFmt w:val="decimal"/>
      <w:lvlText w:val="%1)"/>
      <w:lvlJc w:val="left"/>
      <w:pPr>
        <w:tabs>
          <w:tab w:val="num" w:pos="425"/>
        </w:tabs>
        <w:ind w:left="425"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ED6934"/>
    <w:multiLevelType w:val="hybridMultilevel"/>
    <w:tmpl w:val="A0B6184C"/>
    <w:lvl w:ilvl="0" w:tplc="E08ABB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FA5EA82"/>
    <w:multiLevelType w:val="singleLevel"/>
    <w:tmpl w:val="3FA5EA82"/>
    <w:lvl w:ilvl="0">
      <w:start w:val="1"/>
      <w:numFmt w:val="decimal"/>
      <w:suff w:val="space"/>
      <w:lvlText w:val="%1."/>
      <w:lvlJc w:val="left"/>
      <w:pPr>
        <w:ind w:left="650" w:firstLine="0"/>
      </w:pPr>
    </w:lvl>
  </w:abstractNum>
  <w:abstractNum w:abstractNumId="26" w15:restartNumberingAfterBreak="0">
    <w:nsid w:val="42532D8B"/>
    <w:multiLevelType w:val="hybridMultilevel"/>
    <w:tmpl w:val="F154DD82"/>
    <w:lvl w:ilvl="0" w:tplc="E08ABB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B69368A"/>
    <w:multiLevelType w:val="multilevel"/>
    <w:tmpl w:val="25B8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86FBF3"/>
    <w:multiLevelType w:val="singleLevel"/>
    <w:tmpl w:val="4C86FBF3"/>
    <w:lvl w:ilvl="0">
      <w:start w:val="2"/>
      <w:numFmt w:val="decimal"/>
      <w:suff w:val="space"/>
      <w:lvlText w:val="%1)"/>
      <w:lvlJc w:val="left"/>
    </w:lvl>
  </w:abstractNum>
  <w:abstractNum w:abstractNumId="29" w15:restartNumberingAfterBreak="0">
    <w:nsid w:val="592A6A51"/>
    <w:multiLevelType w:val="multilevel"/>
    <w:tmpl w:val="1FD0F2A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995741E"/>
    <w:multiLevelType w:val="multilevel"/>
    <w:tmpl w:val="599574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364B99"/>
    <w:multiLevelType w:val="hybridMultilevel"/>
    <w:tmpl w:val="DD08FB78"/>
    <w:lvl w:ilvl="0" w:tplc="E08ABB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484D449"/>
    <w:multiLevelType w:val="singleLevel"/>
    <w:tmpl w:val="6484D449"/>
    <w:lvl w:ilvl="0">
      <w:start w:val="1"/>
      <w:numFmt w:val="bullet"/>
      <w:lvlText w:val="–"/>
      <w:lvlJc w:val="left"/>
      <w:pPr>
        <w:tabs>
          <w:tab w:val="left" w:pos="420"/>
        </w:tabs>
        <w:ind w:left="420" w:hanging="420"/>
      </w:pPr>
      <w:rPr>
        <w:rFonts w:ascii="Arial" w:hAnsi="Arial" w:cs="Arial" w:hint="default"/>
      </w:rPr>
    </w:lvl>
  </w:abstractNum>
  <w:abstractNum w:abstractNumId="33" w15:restartNumberingAfterBreak="0">
    <w:nsid w:val="66981399"/>
    <w:multiLevelType w:val="hybridMultilevel"/>
    <w:tmpl w:val="14B6F528"/>
    <w:lvl w:ilvl="0" w:tplc="D56AFE10">
      <w:start w:val="3"/>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26888C6"/>
    <w:multiLevelType w:val="singleLevel"/>
    <w:tmpl w:val="726888C6"/>
    <w:lvl w:ilvl="0">
      <w:start w:val="1"/>
      <w:numFmt w:val="decimal"/>
      <w:lvlText w:val="%1)"/>
      <w:lvlJc w:val="left"/>
      <w:pPr>
        <w:tabs>
          <w:tab w:val="left" w:pos="425"/>
        </w:tabs>
        <w:ind w:left="425" w:hanging="425"/>
      </w:pPr>
      <w:rPr>
        <w:rFonts w:hint="default"/>
      </w:rPr>
    </w:lvl>
  </w:abstractNum>
  <w:abstractNum w:abstractNumId="35" w15:restartNumberingAfterBreak="0">
    <w:nsid w:val="77D45342"/>
    <w:multiLevelType w:val="hybridMultilevel"/>
    <w:tmpl w:val="A6686792"/>
    <w:lvl w:ilvl="0" w:tplc="E08ABB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AD33F50"/>
    <w:multiLevelType w:val="multilevel"/>
    <w:tmpl w:val="2C121894"/>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7" w15:restartNumberingAfterBreak="0">
    <w:nsid w:val="7CE542FF"/>
    <w:multiLevelType w:val="hybridMultilevel"/>
    <w:tmpl w:val="E3F6F54C"/>
    <w:lvl w:ilvl="0" w:tplc="D56AFE10">
      <w:start w:val="3"/>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32"/>
  </w:num>
  <w:num w:numId="3">
    <w:abstractNumId w:val="4"/>
  </w:num>
  <w:num w:numId="4">
    <w:abstractNumId w:val="6"/>
  </w:num>
  <w:num w:numId="5">
    <w:abstractNumId w:val="5"/>
  </w:num>
  <w:num w:numId="6">
    <w:abstractNumId w:val="34"/>
  </w:num>
  <w:num w:numId="7">
    <w:abstractNumId w:val="21"/>
  </w:num>
  <w:num w:numId="8">
    <w:abstractNumId w:val="2"/>
    <w:lvlOverride w:ilvl="0">
      <w:startOverride w:val="1"/>
    </w:lvlOverride>
  </w:num>
  <w:num w:numId="9">
    <w:abstractNumId w:val="23"/>
  </w:num>
  <w:num w:numId="10">
    <w:abstractNumId w:val="20"/>
  </w:num>
  <w:num w:numId="11">
    <w:abstractNumId w:val="28"/>
  </w:num>
  <w:num w:numId="12">
    <w:abstractNumId w:val="0"/>
  </w:num>
  <w:num w:numId="13">
    <w:abstractNumId w:val="19"/>
  </w:num>
  <w:num w:numId="14">
    <w:abstractNumId w:val="26"/>
  </w:num>
  <w:num w:numId="15">
    <w:abstractNumId w:val="12"/>
  </w:num>
  <w:num w:numId="16">
    <w:abstractNumId w:val="30"/>
  </w:num>
  <w:num w:numId="17">
    <w:abstractNumId w:val="25"/>
  </w:num>
  <w:num w:numId="18">
    <w:abstractNumId w:val="1"/>
  </w:num>
  <w:num w:numId="19">
    <w:abstractNumId w:val="14"/>
  </w:num>
  <w:num w:numId="20">
    <w:abstractNumId w:val="29"/>
  </w:num>
  <w:num w:numId="21">
    <w:abstractNumId w:val="17"/>
  </w:num>
  <w:num w:numId="22">
    <w:abstractNumId w:val="10"/>
  </w:num>
  <w:num w:numId="23">
    <w:abstractNumId w:val="36"/>
  </w:num>
  <w:num w:numId="24">
    <w:abstractNumId w:val="16"/>
  </w:num>
  <w:num w:numId="25">
    <w:abstractNumId w:val="8"/>
  </w:num>
  <w:num w:numId="26">
    <w:abstractNumId w:val="31"/>
  </w:num>
  <w:num w:numId="27">
    <w:abstractNumId w:val="13"/>
  </w:num>
  <w:num w:numId="28">
    <w:abstractNumId w:val="9"/>
  </w:num>
  <w:num w:numId="29">
    <w:abstractNumId w:val="18"/>
  </w:num>
  <w:num w:numId="30">
    <w:abstractNumId w:val="27"/>
  </w:num>
  <w:num w:numId="31">
    <w:abstractNumId w:val="35"/>
  </w:num>
  <w:num w:numId="32">
    <w:abstractNumId w:val="11"/>
  </w:num>
  <w:num w:numId="33">
    <w:abstractNumId w:val="24"/>
  </w:num>
  <w:num w:numId="34">
    <w:abstractNumId w:val="22"/>
  </w:num>
  <w:num w:numId="35">
    <w:abstractNumId w:val="7"/>
  </w:num>
  <w:num w:numId="36">
    <w:abstractNumId w:val="33"/>
  </w:num>
  <w:num w:numId="37">
    <w:abstractNumId w:val="1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AE"/>
    <w:rsid w:val="003F6445"/>
    <w:rsid w:val="00914BAE"/>
    <w:rsid w:val="00A31368"/>
    <w:rsid w:val="00AA39F7"/>
    <w:rsid w:val="00B11480"/>
    <w:rsid w:val="00C0353D"/>
    <w:rsid w:val="00DF0599"/>
    <w:rsid w:val="00E00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E1296"/>
  <w15:docId w15:val="{11996912-974D-4BCC-A7BE-4CE98216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A39F7"/>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A39F7"/>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0353D"/>
    <w:pPr>
      <w:spacing w:before="100" w:beforeAutospacing="1" w:after="100" w:afterAutospacing="1"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C0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C0353D"/>
    <w:rPr>
      <w:rFonts w:ascii="Times New Roman" w:eastAsia="Times New Roman" w:hAnsi="Times New Roman" w:cs="Times New Roman"/>
      <w:b/>
      <w:bCs/>
      <w:sz w:val="24"/>
      <w:szCs w:val="24"/>
      <w:lang w:eastAsia="ru-RU"/>
    </w:rPr>
  </w:style>
  <w:style w:type="paragraph" w:customStyle="1" w:styleId="11">
    <w:name w:val="Абзац списка1"/>
    <w:basedOn w:val="a"/>
    <w:qFormat/>
    <w:rsid w:val="00C0353D"/>
    <w:pPr>
      <w:spacing w:after="160" w:line="259" w:lineRule="auto"/>
      <w:ind w:left="720"/>
      <w:contextualSpacing/>
    </w:pPr>
  </w:style>
  <w:style w:type="character" w:customStyle="1" w:styleId="10">
    <w:name w:val="Заголовок 1 Знак"/>
    <w:basedOn w:val="a0"/>
    <w:link w:val="1"/>
    <w:uiPriority w:val="9"/>
    <w:rsid w:val="00AA39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A39F7"/>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qFormat/>
    <w:rsid w:val="00AA3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qFormat/>
    <w:rsid w:val="00AA39F7"/>
    <w:rPr>
      <w:color w:val="0000FF"/>
      <w:u w:val="single"/>
    </w:rPr>
  </w:style>
  <w:style w:type="character" w:customStyle="1" w:styleId="15">
    <w:name w:val="15"/>
    <w:basedOn w:val="a0"/>
    <w:qFormat/>
    <w:rsid w:val="00AA39F7"/>
    <w:rPr>
      <w:rFonts w:ascii="Times New Roman" w:hAnsi="Times New Roman" w:cs="Times New Roman" w:hint="default"/>
      <w:color w:val="000000"/>
    </w:rPr>
  </w:style>
  <w:style w:type="paragraph" w:customStyle="1" w:styleId="31">
    <w:name w:val="Основной текст (3)"/>
    <w:basedOn w:val="a"/>
    <w:unhideWhenUsed/>
    <w:qFormat/>
    <w:rsid w:val="00AA39F7"/>
    <w:pPr>
      <w:widowControl w:val="0"/>
      <w:shd w:val="clear" w:color="auto" w:fill="FFFFFF"/>
      <w:spacing w:before="300" w:after="180" w:line="230" w:lineRule="exact"/>
      <w:jc w:val="right"/>
    </w:pPr>
    <w:rPr>
      <w:rFonts w:ascii="Times New Roman"/>
      <w:sz w:val="20"/>
      <w:lang w:eastAsia="ru-RU"/>
    </w:rPr>
  </w:style>
  <w:style w:type="character" w:customStyle="1" w:styleId="39">
    <w:name w:val="Основной текст (3) + 9"/>
    <w:unhideWhenUsed/>
    <w:qFormat/>
    <w:rsid w:val="00AA39F7"/>
    <w:rPr>
      <w:rFonts w:ascii="Times New Roman" w:hint="default"/>
      <w:color w:val="000000"/>
      <w:sz w:val="19"/>
      <w:lang w:val="uk-UA"/>
    </w:rPr>
  </w:style>
  <w:style w:type="character" w:styleId="a6">
    <w:name w:val="Strong"/>
    <w:basedOn w:val="a0"/>
    <w:uiPriority w:val="22"/>
    <w:qFormat/>
    <w:rsid w:val="00AA39F7"/>
    <w:rPr>
      <w:b/>
      <w:bCs/>
    </w:rPr>
  </w:style>
  <w:style w:type="paragraph" w:styleId="a7">
    <w:name w:val="header"/>
    <w:basedOn w:val="a"/>
    <w:link w:val="a8"/>
    <w:uiPriority w:val="99"/>
    <w:unhideWhenUsed/>
    <w:rsid w:val="00AA39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39F7"/>
  </w:style>
  <w:style w:type="paragraph" w:styleId="a9">
    <w:name w:val="footer"/>
    <w:basedOn w:val="a"/>
    <w:link w:val="aa"/>
    <w:uiPriority w:val="99"/>
    <w:unhideWhenUsed/>
    <w:rsid w:val="00AA39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39F7"/>
  </w:style>
  <w:style w:type="paragraph" w:customStyle="1" w:styleId="21">
    <w:name w:val="Абзац списка2"/>
    <w:basedOn w:val="a"/>
    <w:qFormat/>
    <w:rsid w:val="00AA39F7"/>
    <w:pPr>
      <w:spacing w:before="100" w:beforeAutospacing="1" w:after="100" w:afterAutospacing="1" w:line="256" w:lineRule="auto"/>
      <w:contextualSpacing/>
    </w:pPr>
    <w:rPr>
      <w:rFonts w:ascii="Calibri" w:eastAsia="Times New Roman" w:hAnsi="Calibri" w:cs="Times New Roman"/>
      <w:sz w:val="24"/>
      <w:szCs w:val="24"/>
      <w:lang w:eastAsia="ru-RU"/>
    </w:rPr>
  </w:style>
  <w:style w:type="paragraph" w:styleId="ab">
    <w:name w:val="List Paragraph"/>
    <w:basedOn w:val="a"/>
    <w:uiPriority w:val="34"/>
    <w:qFormat/>
    <w:rsid w:val="00AA39F7"/>
    <w:pPr>
      <w:spacing w:after="160" w:line="259" w:lineRule="auto"/>
      <w:ind w:left="720"/>
      <w:contextualSpacing/>
    </w:pPr>
    <w:rPr>
      <w:rFonts w:eastAsiaTheme="minorEastAsia"/>
      <w:sz w:val="20"/>
      <w:szCs w:val="20"/>
      <w:lang w:val="en-US" w:eastAsia="zh-CN"/>
    </w:rPr>
  </w:style>
  <w:style w:type="paragraph" w:customStyle="1" w:styleId="Default">
    <w:name w:val="Default"/>
    <w:qFormat/>
    <w:rsid w:val="00AA39F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rsid w:val="00AA39F7"/>
    <w:pPr>
      <w:spacing w:after="0" w:line="240" w:lineRule="auto"/>
    </w:pPr>
    <w:rPr>
      <w:rFonts w:ascii="Segoe UI" w:eastAsia="Calibri" w:hAnsi="Segoe UI" w:cs="Segoe UI"/>
      <w:sz w:val="18"/>
      <w:szCs w:val="18"/>
      <w:lang w:eastAsia="ru-RU"/>
    </w:rPr>
  </w:style>
  <w:style w:type="character" w:customStyle="1" w:styleId="ad">
    <w:name w:val="Текст выноски Знак"/>
    <w:basedOn w:val="a0"/>
    <w:link w:val="ac"/>
    <w:rsid w:val="00AA39F7"/>
    <w:rPr>
      <w:rFonts w:ascii="Segoe UI" w:eastAsia="Calibri" w:hAnsi="Segoe UI" w:cs="Segoe UI"/>
      <w:sz w:val="18"/>
      <w:szCs w:val="18"/>
      <w:lang w:eastAsia="ru-RU"/>
    </w:rPr>
  </w:style>
  <w:style w:type="character" w:styleId="ae">
    <w:name w:val="Emphasis"/>
    <w:basedOn w:val="a0"/>
    <w:uiPriority w:val="20"/>
    <w:qFormat/>
    <w:rsid w:val="00AA3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7%D1%83%D1%81%D1%82%D1%80%D1%96%D1%87" TargetMode="External"/><Relationship Id="rId18" Type="http://schemas.openxmlformats.org/officeDocument/2006/relationships/hyperlink" Target="http://ua-referat.com/%D0%91%D1%83%D0%B4%D0%B8%D0%BD%D0%BE%D0%BA" TargetMode="External"/><Relationship Id="rId26" Type="http://schemas.openxmlformats.org/officeDocument/2006/relationships/hyperlink" Target="http://ua-referat.com/%D0%91%D1%96%D0%BB%D1%8F_%D0%B2%D1%96%D0%BA%D0%BD%D0%B0" TargetMode="External"/><Relationship Id="rId39" Type="http://schemas.openxmlformats.org/officeDocument/2006/relationships/hyperlink" Target="http://ua-referat.com/%D0%9A%D0%BE%D0%BD%D1%84%D0%BB%D1%96%D0%BA%D1%82" TargetMode="External"/><Relationship Id="rId21" Type="http://schemas.openxmlformats.org/officeDocument/2006/relationships/hyperlink" Target="http://ua-referat.com/%D0%9D%D0%B0_%D1%88%D0%BB%D1%8F%D1%85%D1%83" TargetMode="External"/><Relationship Id="rId34" Type="http://schemas.openxmlformats.org/officeDocument/2006/relationships/hyperlink" Target="http://ua-referat.com/%D0%A1%D0%B0%D0%BC%D0%BE%D1%82%D0%BD%D1%96%D1%81%D1%82%D1%8C" TargetMode="External"/><Relationship Id="rId42" Type="http://schemas.openxmlformats.org/officeDocument/2006/relationships/hyperlink" Target="http://ua-referat.com/%D0%9C%D0%B8%D0%BB%D0%BE%D1%81%D0%B5%D1%80%D0%B4%D1%8F" TargetMode="External"/><Relationship Id="rId47" Type="http://schemas.openxmlformats.org/officeDocument/2006/relationships/fontTable" Target="fontTable.xml"/><Relationship Id="rId7" Type="http://schemas.openxmlformats.org/officeDocument/2006/relationships/hyperlink" Target="http://ua-referat.com/%D0%9A%D0%BE%D0%BD%D1%84%D0%BB%D1%96%D0%BA%D1%82" TargetMode="External"/><Relationship Id="rId2" Type="http://schemas.openxmlformats.org/officeDocument/2006/relationships/styles" Target="styles.xml"/><Relationship Id="rId16" Type="http://schemas.openxmlformats.org/officeDocument/2006/relationships/hyperlink" Target="http://ua-referat.com/%D0%A2%D0%BE%D0%B2%D0%B0%D1%80%D0%B8%D1%81%D1%82%D0%B2%D0%BE" TargetMode="External"/><Relationship Id="rId29" Type="http://schemas.openxmlformats.org/officeDocument/2006/relationships/hyperlink" Target="http://ua-referat.com/%D0%A5%D0%B0%D1%80%D0%B0%D0%BA%D1%82%D0%B5%D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A%D1%96%D0%BD%D0%BE" TargetMode="External"/><Relationship Id="rId24" Type="http://schemas.openxmlformats.org/officeDocument/2006/relationships/hyperlink" Target="http://ua-referat.com/%D0%A8%D0%BA%D0%BE%D0%BB%D1%8F%D1%80" TargetMode="External"/><Relationship Id="rId32" Type="http://schemas.openxmlformats.org/officeDocument/2006/relationships/hyperlink" Target="http://ua-referat.com/%D0%9B%D1%8E%D0%B4%D0%B8" TargetMode="External"/><Relationship Id="rId37" Type="http://schemas.openxmlformats.org/officeDocument/2006/relationships/hyperlink" Target="http://ua-referat.com/%D0%9C%D0%B8%D1%81%D0%BB%D0%B5%D0%BD%D0%BD%D1%8F" TargetMode="External"/><Relationship Id="rId40" Type="http://schemas.openxmlformats.org/officeDocument/2006/relationships/hyperlink" Target="http://ua-referat.com/%D0%9B%D1%96%D0%B4%D0%B5%D1%80%D1%81%D1%82%D0%B2%D0%BE" TargetMode="External"/><Relationship Id="rId45"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ua-referat.com/%D0%A9%D0%B0%D1%81%D1%82%D1%8F" TargetMode="External"/><Relationship Id="rId23" Type="http://schemas.openxmlformats.org/officeDocument/2006/relationships/hyperlink" Target="http://ua-referat.com/%D0%A1%D0%B2%D1%96%D1%82%D0%BB%D0%BE" TargetMode="External"/><Relationship Id="rId28" Type="http://schemas.openxmlformats.org/officeDocument/2006/relationships/hyperlink" Target="http://ua-referat.com/%D0%A5%D0%B0%D1%80%D0%B0%D0%BA%D1%82%D0%B5%D1%80" TargetMode="External"/><Relationship Id="rId36" Type="http://schemas.openxmlformats.org/officeDocument/2006/relationships/hyperlink" Target="http://ua-referat.com/%D0%96%D0%B8%D1%82%D1%82%D1%8F" TargetMode="External"/><Relationship Id="rId10" Type="http://schemas.openxmlformats.org/officeDocument/2006/relationships/hyperlink" Target="http://ua-referat.com/%D0%A2%D0%B5%D0%BA%D1%81%D1%82" TargetMode="External"/><Relationship Id="rId19" Type="http://schemas.openxmlformats.org/officeDocument/2006/relationships/hyperlink" Target="http://ua-referat.com/%D0%94%D1%83%D0%BC%D0%BA%D0%B0" TargetMode="External"/><Relationship Id="rId31" Type="http://schemas.openxmlformats.org/officeDocument/2006/relationships/hyperlink" Target="http://ua-referat.com/%D0%9A%D0%BE%D0%BD%D1%84%D0%BB%D1%96%D0%BA%D1%82" TargetMode="External"/><Relationship Id="rId44"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ua-referat.com/%D0%92%D1%96%D0%B4%D0%BF%D0%BE%D0%B2%D1%96%D0%B4%D1%8C" TargetMode="External"/><Relationship Id="rId14" Type="http://schemas.openxmlformats.org/officeDocument/2006/relationships/hyperlink" Target="http://ua-referat.com/%D0%9A%D0%BE%D0%BB%D0%B8%D0%B2%D0%B0%D0%BD%D0%BD%D1%8F" TargetMode="External"/><Relationship Id="rId22" Type="http://schemas.openxmlformats.org/officeDocument/2006/relationships/hyperlink" Target="http://ua-referat.com/%D0%A2%D0%BE%D0%B2%D0%B0%D1%80%D0%B8%D1%88" TargetMode="External"/><Relationship Id="rId27" Type="http://schemas.openxmlformats.org/officeDocument/2006/relationships/hyperlink" Target="http://ua-referat.com/%D0%A2%D0%B8%D0%BF%D0%BE%D0%BB%D0%BE%D0%B3%D1%96%D1%8F_%D1%85%D0%B0%D1%80%D0%B0%D0%BA%D1%82%D0%B5%D1%80%D1%96%D0%B2" TargetMode="External"/><Relationship Id="rId30" Type="http://schemas.openxmlformats.org/officeDocument/2006/relationships/hyperlink" Target="http://ua-referat.com/%D0%92%D1%96%D0%BD" TargetMode="External"/><Relationship Id="rId35" Type="http://schemas.openxmlformats.org/officeDocument/2006/relationships/hyperlink" Target="http://ua-referat.com/%D0%A1%D1%83%D1%81%D0%BF%D1%96%D0%BB%D1%8C%D1%81%D1%82%D0%B2%D0%BE" TargetMode="External"/><Relationship Id="rId43" Type="http://schemas.openxmlformats.org/officeDocument/2006/relationships/hyperlink" Target="http://ua-referat.com/%D0%AF%D1%81%D0%BA%D1%80%D0%B0%D0%B2%D1%96%D1%81%D1%82%D1%8C" TargetMode="External"/><Relationship Id="rId48" Type="http://schemas.openxmlformats.org/officeDocument/2006/relationships/theme" Target="theme/theme1.xml"/><Relationship Id="rId8" Type="http://schemas.openxmlformats.org/officeDocument/2006/relationships/hyperlink" Target="http://ua-referat.com/%D0%97%D0%BD%D0%B0%D0%BA" TargetMode="External"/><Relationship Id="rId3" Type="http://schemas.openxmlformats.org/officeDocument/2006/relationships/settings" Target="settings.xml"/><Relationship Id="rId12" Type="http://schemas.openxmlformats.org/officeDocument/2006/relationships/hyperlink" Target="http://ua-referat.com/%D0%A1%D1%82%D0%B0%D0%BD%D1%83" TargetMode="External"/><Relationship Id="rId17" Type="http://schemas.openxmlformats.org/officeDocument/2006/relationships/hyperlink" Target="http://ua-referat.com/%D0%9A%D0%BE%D0%BD%D1%84%D0%BB%D1%96%D0%BA%D1%82" TargetMode="External"/><Relationship Id="rId25" Type="http://schemas.openxmlformats.org/officeDocument/2006/relationships/hyperlink" Target="http://ua-referat.com/%D0%9A%D0%BE%D0%BB%D0%B5%D1%81%D0%B0" TargetMode="External"/><Relationship Id="rId33" Type="http://schemas.openxmlformats.org/officeDocument/2006/relationships/hyperlink" Target="http://ua-referat.com/%D0%9A%D0%BE%D0%BD%D1%84%D0%BB%D1%96%D0%BA%D1%82" TargetMode="External"/><Relationship Id="rId38" Type="http://schemas.openxmlformats.org/officeDocument/2006/relationships/hyperlink" Target="http://ua-referat.com/%D0%9A%D0%BE%D0%BB%D0%B5%D0%BA%D1%82%D0%B8%D0%B2" TargetMode="External"/><Relationship Id="rId46" Type="http://schemas.openxmlformats.org/officeDocument/2006/relationships/header" Target="header1.xml"/><Relationship Id="rId20" Type="http://schemas.openxmlformats.org/officeDocument/2006/relationships/hyperlink" Target="http://ua-referat.com/%D0%94%D0%BE%D0%BF%D0%BE%D0%B2%D1%96%D0%B4%D1%8C" TargetMode="External"/><Relationship Id="rId41" Type="http://schemas.openxmlformats.org/officeDocument/2006/relationships/hyperlink" Target="http://ua-referat.com/%D0%9A%D0%BE%D0%BD%D1%84%D0%BB%D1%96%D0%BA%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127</Pages>
  <Words>28420</Words>
  <Characters>161998</Characters>
  <Application>Microsoft Office Word</Application>
  <DocSecurity>0</DocSecurity>
  <Lines>1349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acer</cp:lastModifiedBy>
  <cp:revision>4</cp:revision>
  <dcterms:created xsi:type="dcterms:W3CDTF">2019-01-10T15:48:00Z</dcterms:created>
  <dcterms:modified xsi:type="dcterms:W3CDTF">2019-03-27T06:58:00Z</dcterms:modified>
</cp:coreProperties>
</file>