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6C" w:rsidRDefault="00E7456C" w:rsidP="00E7456C">
      <w:pPr>
        <w:spacing w:line="360" w:lineRule="auto"/>
        <w:ind w:firstLine="720"/>
        <w:jc w:val="both"/>
        <w:rPr>
          <w:b/>
          <w:sz w:val="28"/>
          <w:szCs w:val="28"/>
          <w:lang w:val="uk-UA"/>
        </w:rPr>
      </w:pPr>
    </w:p>
    <w:p w:rsidR="00E7456C" w:rsidRDefault="00E7456C" w:rsidP="00E7456C">
      <w:pPr>
        <w:spacing w:line="360" w:lineRule="auto"/>
        <w:ind w:firstLine="720"/>
        <w:jc w:val="both"/>
        <w:rPr>
          <w:b/>
          <w:sz w:val="28"/>
          <w:szCs w:val="28"/>
          <w:lang w:val="uk-UA"/>
        </w:rPr>
      </w:pPr>
    </w:p>
    <w:p w:rsidR="00E7456C" w:rsidRDefault="00E7456C" w:rsidP="00E7456C">
      <w:pPr>
        <w:spacing w:line="360" w:lineRule="auto"/>
        <w:ind w:firstLine="720"/>
        <w:jc w:val="both"/>
        <w:rPr>
          <w:b/>
          <w:sz w:val="28"/>
          <w:szCs w:val="28"/>
          <w:lang w:val="uk-UA"/>
        </w:rPr>
      </w:pPr>
      <w:r>
        <w:rPr>
          <w:b/>
          <w:sz w:val="28"/>
          <w:szCs w:val="28"/>
          <w:lang w:val="uk-UA"/>
        </w:rPr>
        <w:t>ШИФР                                                                     Моє майбутнє</w:t>
      </w:r>
    </w:p>
    <w:p w:rsidR="00E7456C" w:rsidRDefault="00E7456C" w:rsidP="00E7456C">
      <w:pPr>
        <w:spacing w:line="360" w:lineRule="auto"/>
        <w:ind w:firstLine="720"/>
        <w:jc w:val="both"/>
        <w:rPr>
          <w:b/>
          <w:sz w:val="28"/>
          <w:szCs w:val="28"/>
          <w:lang w:val="uk-UA"/>
        </w:rPr>
      </w:pPr>
    </w:p>
    <w:p w:rsidR="00E7456C" w:rsidRDefault="00E7456C" w:rsidP="00E7456C">
      <w:pPr>
        <w:spacing w:line="360" w:lineRule="auto"/>
        <w:ind w:firstLine="720"/>
        <w:jc w:val="both"/>
        <w:rPr>
          <w:b/>
          <w:sz w:val="28"/>
          <w:szCs w:val="28"/>
          <w:lang w:val="uk-UA"/>
        </w:rPr>
      </w:pPr>
    </w:p>
    <w:p w:rsidR="00E7456C" w:rsidRDefault="00E7456C" w:rsidP="00E7456C">
      <w:pPr>
        <w:spacing w:line="360" w:lineRule="auto"/>
        <w:ind w:firstLine="720"/>
        <w:jc w:val="both"/>
        <w:rPr>
          <w:b/>
          <w:sz w:val="28"/>
          <w:szCs w:val="28"/>
          <w:lang w:val="uk-UA"/>
        </w:rPr>
      </w:pPr>
    </w:p>
    <w:p w:rsidR="00E7456C" w:rsidRDefault="00E7456C" w:rsidP="00E7456C">
      <w:pPr>
        <w:spacing w:line="360" w:lineRule="auto"/>
        <w:ind w:firstLine="720"/>
        <w:jc w:val="both"/>
        <w:rPr>
          <w:b/>
          <w:sz w:val="28"/>
          <w:szCs w:val="28"/>
          <w:lang w:val="uk-UA"/>
        </w:rPr>
      </w:pPr>
    </w:p>
    <w:p w:rsidR="00E7456C" w:rsidRDefault="00E7456C" w:rsidP="00E7456C">
      <w:pPr>
        <w:spacing w:line="360" w:lineRule="auto"/>
        <w:ind w:firstLine="720"/>
        <w:jc w:val="both"/>
        <w:rPr>
          <w:b/>
          <w:sz w:val="28"/>
          <w:szCs w:val="28"/>
          <w:lang w:val="uk-UA"/>
        </w:rPr>
      </w:pPr>
    </w:p>
    <w:p w:rsidR="00E7456C" w:rsidRDefault="00E7456C" w:rsidP="00E7456C">
      <w:pPr>
        <w:spacing w:line="360" w:lineRule="auto"/>
        <w:ind w:firstLine="720"/>
        <w:jc w:val="both"/>
        <w:rPr>
          <w:b/>
          <w:sz w:val="28"/>
          <w:szCs w:val="28"/>
          <w:lang w:val="uk-UA"/>
        </w:rPr>
      </w:pPr>
      <w:r>
        <w:rPr>
          <w:b/>
          <w:sz w:val="28"/>
          <w:szCs w:val="28"/>
          <w:lang w:val="uk-UA"/>
        </w:rPr>
        <w:t>“Формування життєвої ко</w:t>
      </w:r>
      <w:r w:rsidR="00A04118">
        <w:rPr>
          <w:b/>
          <w:sz w:val="28"/>
          <w:szCs w:val="28"/>
          <w:lang w:val="uk-UA"/>
        </w:rPr>
        <w:t>мпетентності молодших школярів”</w:t>
      </w:r>
    </w:p>
    <w:p w:rsidR="00EE6350" w:rsidRDefault="00EE6350">
      <w:pPr>
        <w:suppressAutoHyphens w:val="0"/>
        <w:spacing w:after="200" w:line="276" w:lineRule="auto"/>
        <w:rPr>
          <w:b/>
          <w:bCs/>
          <w:sz w:val="28"/>
          <w:szCs w:val="28"/>
          <w:lang w:val="uk-UA"/>
        </w:rPr>
      </w:pPr>
      <w:r>
        <w:rPr>
          <w:b/>
          <w:bCs/>
          <w:sz w:val="28"/>
          <w:szCs w:val="28"/>
          <w:lang w:val="uk-UA"/>
        </w:rPr>
        <w:br w:type="page"/>
      </w:r>
    </w:p>
    <w:p w:rsidR="00E7456C" w:rsidRDefault="00E7456C" w:rsidP="00E7456C">
      <w:pPr>
        <w:spacing w:line="360" w:lineRule="auto"/>
        <w:ind w:firstLine="720"/>
        <w:jc w:val="center"/>
        <w:rPr>
          <w:b/>
          <w:bCs/>
          <w:sz w:val="28"/>
          <w:szCs w:val="28"/>
          <w:lang w:val="uk-UA"/>
        </w:rPr>
      </w:pPr>
      <w:r>
        <w:rPr>
          <w:b/>
          <w:bCs/>
          <w:sz w:val="28"/>
          <w:szCs w:val="28"/>
          <w:lang w:val="uk-UA"/>
        </w:rPr>
        <w:lastRenderedPageBreak/>
        <w:t>З М І С Т</w:t>
      </w:r>
    </w:p>
    <w:p w:rsidR="00E7456C" w:rsidRDefault="00E7456C" w:rsidP="00E7456C">
      <w:pPr>
        <w:spacing w:line="360" w:lineRule="auto"/>
        <w:ind w:firstLine="720"/>
        <w:jc w:val="center"/>
        <w:rPr>
          <w:b/>
          <w:bCs/>
          <w:sz w:val="28"/>
          <w:szCs w:val="28"/>
          <w:lang w:val="uk-UA"/>
        </w:rPr>
      </w:pPr>
    </w:p>
    <w:p w:rsidR="00E7456C" w:rsidRDefault="00E7456C" w:rsidP="00E7456C">
      <w:pPr>
        <w:spacing w:line="360" w:lineRule="auto"/>
        <w:ind w:firstLine="720"/>
        <w:jc w:val="both"/>
        <w:rPr>
          <w:bCs/>
          <w:sz w:val="28"/>
          <w:szCs w:val="28"/>
          <w:lang w:val="uk-UA"/>
        </w:rPr>
      </w:pPr>
      <w:r>
        <w:rPr>
          <w:b/>
          <w:bCs/>
          <w:sz w:val="28"/>
          <w:szCs w:val="28"/>
          <w:lang w:val="uk-UA"/>
        </w:rPr>
        <w:t>Вступ</w:t>
      </w:r>
      <w:r>
        <w:rPr>
          <w:bCs/>
          <w:sz w:val="28"/>
          <w:szCs w:val="28"/>
          <w:lang w:val="uk-UA"/>
        </w:rPr>
        <w:t>…………………………………………………………..……………3</w:t>
      </w:r>
    </w:p>
    <w:p w:rsidR="00E7456C" w:rsidRPr="00705405" w:rsidRDefault="00E7456C" w:rsidP="00E7456C">
      <w:pPr>
        <w:tabs>
          <w:tab w:val="left" w:pos="7020"/>
        </w:tabs>
        <w:spacing w:line="360" w:lineRule="auto"/>
        <w:ind w:firstLine="720"/>
        <w:jc w:val="both"/>
        <w:rPr>
          <w:sz w:val="28"/>
          <w:szCs w:val="28"/>
          <w:lang w:val="uk-UA"/>
        </w:rPr>
      </w:pPr>
      <w:r>
        <w:rPr>
          <w:b/>
          <w:sz w:val="28"/>
          <w:szCs w:val="28"/>
          <w:lang w:val="uk-UA"/>
        </w:rPr>
        <w:t>РОЗДІЛ 1. Формування життєвої компетентності молодших школярів  як соціально-педагогічна проблема</w:t>
      </w:r>
      <w:r>
        <w:rPr>
          <w:sz w:val="28"/>
          <w:szCs w:val="28"/>
          <w:lang w:val="uk-UA"/>
        </w:rPr>
        <w:t>…...…………………………5</w:t>
      </w:r>
    </w:p>
    <w:p w:rsidR="00E7456C" w:rsidRPr="00705405" w:rsidRDefault="00E7456C" w:rsidP="00E7456C">
      <w:pPr>
        <w:tabs>
          <w:tab w:val="left" w:pos="7020"/>
        </w:tabs>
        <w:spacing w:line="360" w:lineRule="auto"/>
        <w:ind w:firstLine="720"/>
        <w:jc w:val="both"/>
        <w:rPr>
          <w:sz w:val="28"/>
          <w:szCs w:val="28"/>
          <w:lang w:val="uk-UA"/>
        </w:rPr>
      </w:pPr>
      <w:r>
        <w:rPr>
          <w:b/>
          <w:sz w:val="28"/>
          <w:szCs w:val="28"/>
          <w:lang w:val="uk-UA"/>
        </w:rPr>
        <w:t xml:space="preserve">1.1. Сутність, характерні ознаки та складові життєвої компетентності </w:t>
      </w:r>
      <w:r>
        <w:rPr>
          <w:sz w:val="28"/>
          <w:szCs w:val="28"/>
          <w:lang w:val="uk-UA"/>
        </w:rPr>
        <w:t>………………………………………………………………….5</w:t>
      </w:r>
    </w:p>
    <w:p w:rsidR="00E7456C" w:rsidRPr="00705405" w:rsidRDefault="00E7456C" w:rsidP="00E7456C">
      <w:pPr>
        <w:suppressAutoHyphens w:val="0"/>
        <w:spacing w:line="360" w:lineRule="auto"/>
        <w:ind w:firstLine="709"/>
        <w:jc w:val="both"/>
        <w:rPr>
          <w:bCs/>
          <w:sz w:val="28"/>
          <w:szCs w:val="28"/>
          <w:lang w:val="uk-UA"/>
        </w:rPr>
      </w:pPr>
      <w:r>
        <w:rPr>
          <w:b/>
          <w:sz w:val="28"/>
          <w:szCs w:val="28"/>
          <w:lang w:val="uk-UA"/>
        </w:rPr>
        <w:t>1.2</w:t>
      </w:r>
      <w:r>
        <w:rPr>
          <w:sz w:val="28"/>
          <w:szCs w:val="28"/>
          <w:lang w:val="uk-UA"/>
        </w:rPr>
        <w:t xml:space="preserve">. </w:t>
      </w:r>
      <w:r>
        <w:rPr>
          <w:b/>
          <w:bCs/>
          <w:sz w:val="28"/>
          <w:szCs w:val="28"/>
          <w:lang w:val="uk-UA"/>
        </w:rPr>
        <w:t>Основні чинники формування життєвої компетентності молодших школярів учнів</w:t>
      </w:r>
      <w:r>
        <w:rPr>
          <w:bCs/>
          <w:sz w:val="28"/>
          <w:szCs w:val="28"/>
          <w:lang w:val="uk-UA"/>
        </w:rPr>
        <w:t>……………………………………………………12</w:t>
      </w:r>
    </w:p>
    <w:p w:rsidR="00E7456C" w:rsidRPr="00705405" w:rsidRDefault="00E7456C" w:rsidP="00E7456C">
      <w:pPr>
        <w:suppressAutoHyphens w:val="0"/>
        <w:spacing w:after="200" w:line="276" w:lineRule="auto"/>
        <w:ind w:firstLine="720"/>
        <w:jc w:val="both"/>
        <w:rPr>
          <w:bCs/>
          <w:sz w:val="28"/>
          <w:szCs w:val="28"/>
          <w:lang w:val="uk-UA"/>
        </w:rPr>
      </w:pPr>
      <w:r w:rsidRPr="0037161C">
        <w:rPr>
          <w:b/>
          <w:bCs/>
          <w:sz w:val="28"/>
          <w:szCs w:val="28"/>
          <w:lang w:val="uk-UA"/>
        </w:rPr>
        <w:t xml:space="preserve">Розділ ІІ. Умови ефективного формування життєвої компетентності </w:t>
      </w:r>
      <w:r>
        <w:rPr>
          <w:b/>
          <w:bCs/>
          <w:sz w:val="28"/>
          <w:szCs w:val="28"/>
          <w:lang w:val="uk-UA"/>
        </w:rPr>
        <w:t>учнів початкової школи</w:t>
      </w:r>
      <w:r>
        <w:rPr>
          <w:bCs/>
          <w:sz w:val="28"/>
          <w:szCs w:val="28"/>
          <w:lang w:val="uk-UA"/>
        </w:rPr>
        <w:t>……………………………..…….1</w:t>
      </w:r>
      <w:r w:rsidR="00A04118">
        <w:rPr>
          <w:bCs/>
          <w:sz w:val="28"/>
          <w:szCs w:val="28"/>
          <w:lang w:val="uk-UA"/>
        </w:rPr>
        <w:t>6</w:t>
      </w:r>
    </w:p>
    <w:p w:rsidR="00E7456C" w:rsidRPr="00705405" w:rsidRDefault="00E7456C" w:rsidP="00E7456C">
      <w:pPr>
        <w:spacing w:line="360" w:lineRule="auto"/>
        <w:ind w:firstLine="720"/>
        <w:jc w:val="both"/>
        <w:rPr>
          <w:spacing w:val="-1"/>
          <w:sz w:val="28"/>
          <w:szCs w:val="28"/>
          <w:lang w:val="uk-UA"/>
        </w:rPr>
      </w:pPr>
      <w:r w:rsidRPr="0037161C">
        <w:rPr>
          <w:b/>
          <w:sz w:val="28"/>
          <w:szCs w:val="28"/>
          <w:lang w:val="uk-UA"/>
        </w:rPr>
        <w:t>2.1.</w:t>
      </w:r>
      <w:r>
        <w:rPr>
          <w:b/>
          <w:sz w:val="28"/>
          <w:szCs w:val="28"/>
          <w:lang w:val="uk-UA"/>
        </w:rPr>
        <w:t xml:space="preserve"> Загальноосвітня школа як середовище</w:t>
      </w:r>
      <w:r w:rsidRPr="0037161C">
        <w:rPr>
          <w:b/>
          <w:sz w:val="28"/>
          <w:szCs w:val="28"/>
          <w:lang w:val="uk-UA"/>
        </w:rPr>
        <w:t xml:space="preserve"> формування життєвої компетентності </w:t>
      </w:r>
      <w:r>
        <w:rPr>
          <w:b/>
          <w:sz w:val="28"/>
          <w:szCs w:val="28"/>
          <w:lang w:val="uk-UA"/>
        </w:rPr>
        <w:t xml:space="preserve">молодших школярів </w:t>
      </w:r>
      <w:r>
        <w:rPr>
          <w:sz w:val="28"/>
          <w:szCs w:val="28"/>
          <w:lang w:val="uk-UA"/>
        </w:rPr>
        <w:t>………………………………………</w:t>
      </w:r>
      <w:bookmarkStart w:id="0" w:name="_GoBack"/>
      <w:bookmarkEnd w:id="0"/>
      <w:r>
        <w:rPr>
          <w:sz w:val="28"/>
          <w:szCs w:val="28"/>
          <w:lang w:val="uk-UA"/>
        </w:rPr>
        <w:t>.1</w:t>
      </w:r>
      <w:r w:rsidR="00A04118">
        <w:rPr>
          <w:sz w:val="28"/>
          <w:szCs w:val="28"/>
          <w:lang w:val="uk-UA"/>
        </w:rPr>
        <w:t>6</w:t>
      </w:r>
    </w:p>
    <w:p w:rsidR="00E7456C" w:rsidRPr="00705405" w:rsidRDefault="00E7456C" w:rsidP="00E7456C">
      <w:pPr>
        <w:tabs>
          <w:tab w:val="left" w:pos="1560"/>
        </w:tabs>
        <w:spacing w:line="360" w:lineRule="auto"/>
        <w:ind w:firstLine="720"/>
        <w:jc w:val="both"/>
        <w:rPr>
          <w:sz w:val="28"/>
          <w:szCs w:val="28"/>
          <w:lang w:val="uk-UA"/>
        </w:rPr>
      </w:pPr>
      <w:r w:rsidRPr="0037161C">
        <w:rPr>
          <w:b/>
          <w:sz w:val="28"/>
          <w:szCs w:val="28"/>
          <w:lang w:val="uk-UA"/>
        </w:rPr>
        <w:t xml:space="preserve">2.2. </w:t>
      </w:r>
      <w:r>
        <w:rPr>
          <w:b/>
          <w:sz w:val="28"/>
          <w:szCs w:val="28"/>
          <w:lang w:val="uk-UA"/>
        </w:rPr>
        <w:t>Сучас</w:t>
      </w:r>
      <w:r w:rsidRPr="0037161C">
        <w:rPr>
          <w:b/>
          <w:sz w:val="28"/>
          <w:szCs w:val="28"/>
          <w:lang w:val="uk-UA"/>
        </w:rPr>
        <w:t xml:space="preserve">ний стан сформованості життєвої компетентності </w:t>
      </w:r>
      <w:r>
        <w:rPr>
          <w:b/>
          <w:sz w:val="28"/>
          <w:szCs w:val="28"/>
          <w:lang w:val="uk-UA"/>
        </w:rPr>
        <w:t xml:space="preserve">молодших школярів  </w:t>
      </w:r>
      <w:r>
        <w:rPr>
          <w:sz w:val="28"/>
          <w:szCs w:val="28"/>
          <w:lang w:val="uk-UA"/>
        </w:rPr>
        <w:t>………….……………………………………………….23</w:t>
      </w:r>
    </w:p>
    <w:p w:rsidR="00E7456C" w:rsidRPr="00705405" w:rsidRDefault="00E7456C" w:rsidP="00E7456C">
      <w:pPr>
        <w:spacing w:line="360" w:lineRule="auto"/>
        <w:ind w:firstLine="709"/>
        <w:jc w:val="both"/>
        <w:rPr>
          <w:sz w:val="28"/>
          <w:szCs w:val="28"/>
          <w:lang w:val="uk-UA"/>
        </w:rPr>
      </w:pPr>
      <w:r>
        <w:rPr>
          <w:b/>
          <w:sz w:val="28"/>
          <w:szCs w:val="28"/>
          <w:lang w:val="uk-UA"/>
        </w:rPr>
        <w:t>Висновки</w:t>
      </w:r>
      <w:r>
        <w:rPr>
          <w:sz w:val="28"/>
          <w:szCs w:val="28"/>
          <w:lang w:val="uk-UA"/>
        </w:rPr>
        <w:t>………………………………………………………………….30</w:t>
      </w:r>
    </w:p>
    <w:p w:rsidR="00E7456C" w:rsidRPr="000453FC" w:rsidRDefault="00E7456C" w:rsidP="00E7456C">
      <w:pPr>
        <w:spacing w:line="360" w:lineRule="auto"/>
        <w:ind w:firstLine="709"/>
        <w:jc w:val="both"/>
        <w:rPr>
          <w:sz w:val="28"/>
          <w:szCs w:val="28"/>
          <w:lang w:val="uk-UA"/>
        </w:rPr>
      </w:pPr>
      <w:r w:rsidRPr="00F53075">
        <w:rPr>
          <w:b/>
          <w:sz w:val="28"/>
          <w:szCs w:val="28"/>
          <w:lang w:val="uk-UA"/>
        </w:rPr>
        <w:t>Спи</w:t>
      </w:r>
      <w:r>
        <w:rPr>
          <w:b/>
          <w:sz w:val="28"/>
          <w:szCs w:val="28"/>
          <w:lang w:val="uk-UA"/>
        </w:rPr>
        <w:t>с</w:t>
      </w:r>
      <w:r w:rsidRPr="00F53075">
        <w:rPr>
          <w:b/>
          <w:sz w:val="28"/>
          <w:szCs w:val="28"/>
          <w:lang w:val="uk-UA"/>
        </w:rPr>
        <w:t>ок використаної літератури</w:t>
      </w:r>
      <w:r>
        <w:rPr>
          <w:sz w:val="28"/>
          <w:szCs w:val="28"/>
          <w:lang w:val="uk-UA"/>
        </w:rPr>
        <w:t>……………………………...………34</w:t>
      </w:r>
    </w:p>
    <w:p w:rsidR="00E7456C" w:rsidRPr="00DB3D1D" w:rsidRDefault="00E7456C" w:rsidP="00E7456C">
      <w:pPr>
        <w:spacing w:line="360" w:lineRule="auto"/>
        <w:ind w:firstLine="720"/>
        <w:jc w:val="both"/>
        <w:rPr>
          <w:b/>
          <w:bCs/>
          <w:sz w:val="28"/>
          <w:szCs w:val="28"/>
          <w:lang w:val="uk-UA"/>
        </w:rPr>
      </w:pPr>
      <w:r w:rsidRPr="00DB3D1D">
        <w:rPr>
          <w:b/>
          <w:bCs/>
          <w:sz w:val="28"/>
          <w:szCs w:val="28"/>
          <w:lang w:val="uk-UA"/>
        </w:rPr>
        <w:t>Додатки</w:t>
      </w:r>
    </w:p>
    <w:p w:rsidR="00EE6350" w:rsidRDefault="00EE6350">
      <w:pPr>
        <w:suppressAutoHyphens w:val="0"/>
        <w:spacing w:after="200" w:line="276" w:lineRule="auto"/>
        <w:rPr>
          <w:b/>
          <w:bCs/>
          <w:sz w:val="28"/>
          <w:szCs w:val="28"/>
          <w:lang w:val="uk-UA"/>
        </w:rPr>
      </w:pPr>
    </w:p>
    <w:p w:rsidR="00E7456C" w:rsidRDefault="00E7456C">
      <w:pPr>
        <w:suppressAutoHyphens w:val="0"/>
        <w:spacing w:after="200" w:line="276" w:lineRule="auto"/>
        <w:rPr>
          <w:b/>
          <w:bCs/>
          <w:sz w:val="28"/>
          <w:szCs w:val="28"/>
          <w:lang w:val="uk-UA"/>
        </w:rPr>
      </w:pPr>
      <w:r>
        <w:rPr>
          <w:b/>
          <w:bCs/>
          <w:sz w:val="28"/>
          <w:szCs w:val="28"/>
          <w:lang w:val="uk-UA"/>
        </w:rPr>
        <w:br w:type="page"/>
      </w:r>
    </w:p>
    <w:p w:rsidR="00AF316C" w:rsidRPr="00B8282D" w:rsidRDefault="00AF316C" w:rsidP="00E7456C">
      <w:pPr>
        <w:spacing w:line="360" w:lineRule="auto"/>
        <w:ind w:firstLine="720"/>
        <w:jc w:val="center"/>
        <w:rPr>
          <w:b/>
          <w:bCs/>
          <w:sz w:val="28"/>
          <w:szCs w:val="28"/>
          <w:lang w:val="uk-UA"/>
        </w:rPr>
      </w:pPr>
      <w:r>
        <w:rPr>
          <w:b/>
          <w:bCs/>
          <w:sz w:val="28"/>
          <w:szCs w:val="28"/>
          <w:lang w:val="uk-UA"/>
        </w:rPr>
        <w:lastRenderedPageBreak/>
        <w:t>Вступ</w:t>
      </w:r>
    </w:p>
    <w:p w:rsidR="00E7456C" w:rsidRPr="00E7456C" w:rsidRDefault="00E7456C" w:rsidP="00E7456C">
      <w:pPr>
        <w:spacing w:line="360" w:lineRule="auto"/>
        <w:ind w:firstLine="720"/>
        <w:jc w:val="both"/>
        <w:rPr>
          <w:sz w:val="28"/>
          <w:szCs w:val="28"/>
          <w:lang w:val="uk-UA"/>
        </w:rPr>
      </w:pPr>
      <w:r w:rsidRPr="00E7456C">
        <w:rPr>
          <w:b/>
          <w:bCs/>
          <w:sz w:val="28"/>
          <w:szCs w:val="28"/>
          <w:lang w:val="uk-UA"/>
        </w:rPr>
        <w:t>Актуальність теми дослідження</w:t>
      </w:r>
      <w:r w:rsidRPr="00E7456C">
        <w:rPr>
          <w:sz w:val="28"/>
          <w:szCs w:val="28"/>
          <w:lang w:val="uk-UA"/>
        </w:rPr>
        <w:t xml:space="preserve"> обумовлена загостренням протиріч між об’єктивною необхідністю формування життєвої компетентності </w:t>
      </w:r>
      <w:r w:rsidRPr="00E7456C">
        <w:rPr>
          <w:sz w:val="28"/>
          <w:szCs w:val="28"/>
          <w:lang w:val="uk-UA"/>
        </w:rPr>
        <w:t>молодших школярів</w:t>
      </w:r>
      <w:r w:rsidRPr="00E7456C">
        <w:rPr>
          <w:sz w:val="28"/>
          <w:szCs w:val="28"/>
          <w:lang w:val="uk-UA"/>
        </w:rPr>
        <w:t xml:space="preserve"> і можливостями сучасної освітньої системи, між процесами саморозвитку особистості і системою традиційного виховання, спрямованого на єдині стандарти її формування, а також недостатньою розробленістю теоретичних основ означеної проблеми.</w:t>
      </w:r>
    </w:p>
    <w:p w:rsidR="00AF316C" w:rsidRDefault="00AF316C" w:rsidP="00E7456C">
      <w:pPr>
        <w:spacing w:line="360" w:lineRule="auto"/>
        <w:ind w:firstLine="720"/>
        <w:jc w:val="both"/>
        <w:rPr>
          <w:sz w:val="28"/>
          <w:szCs w:val="28"/>
          <w:lang w:val="uk-UA"/>
        </w:rPr>
      </w:pPr>
      <w:r>
        <w:rPr>
          <w:sz w:val="28"/>
          <w:szCs w:val="28"/>
          <w:lang w:val="uk-UA"/>
        </w:rPr>
        <w:t>На сучасному етапі цивілізаційного розвитку особливої актуальності набуває проблема створення умов для формування особистості, яка здатна до самоактуалізації, творчого сприйняття світу та соціально значущої діяльності, спрямованої на розвиток суспільства. У зв’язку з цим соціальні та педагогічні проблеми формування життєвої компетентності особистості виходять сьогодні на рівень пріоритетних в українському суспільстві.</w:t>
      </w:r>
    </w:p>
    <w:p w:rsidR="00AF316C" w:rsidRDefault="00AF316C" w:rsidP="00E7456C">
      <w:pPr>
        <w:spacing w:line="360" w:lineRule="auto"/>
        <w:ind w:firstLine="720"/>
        <w:jc w:val="both"/>
        <w:rPr>
          <w:sz w:val="28"/>
          <w:szCs w:val="28"/>
          <w:lang w:val="uk-UA"/>
        </w:rPr>
      </w:pPr>
      <w:r>
        <w:rPr>
          <w:sz w:val="28"/>
          <w:szCs w:val="28"/>
          <w:lang w:val="uk-UA"/>
        </w:rPr>
        <w:t xml:space="preserve">Дослідження означеної проблеми здійснювалось на межі наук про суспільство і освіту. У зв’язку з цим аналіз філософсько-соціологічної літератури дозволяє констатувати часткову розробку загальнотеоретичних  аспектів дослідження проблеми формування життєвої компетентності особистості. Це праці </w:t>
      </w:r>
      <w:r w:rsidR="003C61C2">
        <w:rPr>
          <w:sz w:val="28"/>
          <w:szCs w:val="28"/>
          <w:lang w:val="uk-UA"/>
        </w:rPr>
        <w:t xml:space="preserve">В.Афанасьєва, </w:t>
      </w:r>
      <w:r>
        <w:rPr>
          <w:sz w:val="28"/>
          <w:szCs w:val="28"/>
          <w:lang w:val="uk-UA"/>
        </w:rPr>
        <w:t>І.Блауберг</w:t>
      </w:r>
      <w:r w:rsidR="003C61C2">
        <w:rPr>
          <w:sz w:val="28"/>
          <w:szCs w:val="28"/>
          <w:lang w:val="uk-UA"/>
        </w:rPr>
        <w:t xml:space="preserve">, </w:t>
      </w:r>
      <w:r w:rsidR="003C61C2">
        <w:rPr>
          <w:sz w:val="28"/>
          <w:szCs w:val="28"/>
          <w:lang w:val="uk-UA"/>
        </w:rPr>
        <w:t>Р.Гурова,</w:t>
      </w:r>
      <w:r w:rsidR="003C61C2">
        <w:rPr>
          <w:sz w:val="28"/>
          <w:szCs w:val="28"/>
          <w:lang w:val="uk-UA"/>
        </w:rPr>
        <w:t xml:space="preserve"> </w:t>
      </w:r>
      <w:r w:rsidR="003C61C2">
        <w:rPr>
          <w:sz w:val="28"/>
          <w:szCs w:val="28"/>
          <w:lang w:val="uk-UA"/>
        </w:rPr>
        <w:t>Л.Когана, М.Нугаєва</w:t>
      </w:r>
      <w:r w:rsidR="003C61C2">
        <w:rPr>
          <w:sz w:val="28"/>
          <w:szCs w:val="28"/>
          <w:lang w:val="uk-UA"/>
        </w:rPr>
        <w:t xml:space="preserve">, </w:t>
      </w:r>
      <w:r>
        <w:rPr>
          <w:sz w:val="28"/>
          <w:szCs w:val="28"/>
          <w:lang w:val="uk-UA"/>
        </w:rPr>
        <w:t>В.Садовського</w:t>
      </w:r>
      <w:r w:rsidR="003C61C2">
        <w:rPr>
          <w:sz w:val="28"/>
          <w:szCs w:val="28"/>
          <w:lang w:val="uk-UA"/>
        </w:rPr>
        <w:t xml:space="preserve"> та ін</w:t>
      </w:r>
      <w:r>
        <w:rPr>
          <w:sz w:val="28"/>
          <w:szCs w:val="28"/>
          <w:lang w:val="uk-UA"/>
        </w:rPr>
        <w:t>.</w:t>
      </w:r>
      <w:r w:rsidRPr="00AF316C">
        <w:rPr>
          <w:sz w:val="28"/>
          <w:szCs w:val="28"/>
          <w:lang w:val="uk-UA"/>
        </w:rPr>
        <w:t xml:space="preserve"> </w:t>
      </w:r>
      <w:r>
        <w:rPr>
          <w:sz w:val="28"/>
          <w:szCs w:val="28"/>
          <w:lang w:val="uk-UA"/>
        </w:rPr>
        <w:t>Психологічне підґрунтя досліджуваної проблеми складають роботи з психології особистості (</w:t>
      </w:r>
      <w:r w:rsidR="003C61C2">
        <w:rPr>
          <w:sz w:val="28"/>
          <w:szCs w:val="28"/>
          <w:lang w:val="uk-UA"/>
        </w:rPr>
        <w:t xml:space="preserve">Б.Ананьєв, </w:t>
      </w:r>
      <w:r>
        <w:rPr>
          <w:sz w:val="28"/>
          <w:szCs w:val="28"/>
          <w:lang w:val="uk-UA"/>
        </w:rPr>
        <w:t xml:space="preserve">Л.Виготський, </w:t>
      </w:r>
      <w:r w:rsidR="003C61C2">
        <w:rPr>
          <w:sz w:val="28"/>
          <w:szCs w:val="28"/>
          <w:lang w:val="uk-UA"/>
        </w:rPr>
        <w:t xml:space="preserve">О.Запорожець, </w:t>
      </w:r>
      <w:r>
        <w:rPr>
          <w:sz w:val="28"/>
          <w:szCs w:val="28"/>
          <w:lang w:val="uk-UA"/>
        </w:rPr>
        <w:t xml:space="preserve">О.Леонтьєв, С.Рубінштейн, </w:t>
      </w:r>
      <w:r w:rsidR="003C61C2">
        <w:rPr>
          <w:sz w:val="28"/>
          <w:szCs w:val="28"/>
          <w:lang w:val="uk-UA"/>
        </w:rPr>
        <w:t xml:space="preserve">Д.Ельконін). </w:t>
      </w:r>
      <w:r>
        <w:rPr>
          <w:sz w:val="28"/>
          <w:szCs w:val="28"/>
          <w:lang w:val="uk-UA"/>
        </w:rPr>
        <w:t xml:space="preserve">Теоретичні основи використання системного підходу до цілісного формування особистості в дослідженні педагогічних проблем освіти та виховання розроблені І.Бехом, В.Болгаріною, В.Бутенком, І.Болдирєвим, М.Боришевським, </w:t>
      </w:r>
      <w:r w:rsidR="003C61C2">
        <w:rPr>
          <w:sz w:val="28"/>
          <w:szCs w:val="28"/>
          <w:lang w:val="uk-UA"/>
        </w:rPr>
        <w:t>Л.Воловичем, Г.Габдуліним</w:t>
      </w:r>
      <w:r w:rsidR="003C61C2">
        <w:rPr>
          <w:sz w:val="28"/>
          <w:szCs w:val="28"/>
          <w:lang w:val="uk-UA"/>
        </w:rPr>
        <w:t>,</w:t>
      </w:r>
      <w:r w:rsidR="003C61C2" w:rsidRPr="003C61C2">
        <w:rPr>
          <w:sz w:val="28"/>
          <w:szCs w:val="28"/>
          <w:lang w:val="uk-UA"/>
        </w:rPr>
        <w:t xml:space="preserve"> </w:t>
      </w:r>
      <w:r w:rsidR="003C61C2">
        <w:rPr>
          <w:sz w:val="28"/>
          <w:szCs w:val="28"/>
          <w:lang w:val="uk-UA"/>
        </w:rPr>
        <w:t xml:space="preserve">В.Караковським, А.Куракіним,  </w:t>
      </w:r>
      <w:r>
        <w:rPr>
          <w:sz w:val="28"/>
          <w:szCs w:val="28"/>
          <w:lang w:val="uk-UA"/>
        </w:rPr>
        <w:t xml:space="preserve">Л.Новіковою, </w:t>
      </w:r>
      <w:r w:rsidR="003C61C2">
        <w:rPr>
          <w:sz w:val="28"/>
          <w:szCs w:val="28"/>
          <w:lang w:val="uk-UA"/>
        </w:rPr>
        <w:t>Г.Філоновим</w:t>
      </w:r>
      <w:r>
        <w:rPr>
          <w:sz w:val="28"/>
          <w:szCs w:val="28"/>
          <w:lang w:val="uk-UA"/>
        </w:rPr>
        <w:t>.</w:t>
      </w:r>
    </w:p>
    <w:p w:rsidR="00E7456C" w:rsidRPr="00E7456C" w:rsidRDefault="00E7456C" w:rsidP="00E7456C">
      <w:pPr>
        <w:spacing w:line="360" w:lineRule="auto"/>
        <w:ind w:firstLine="709"/>
        <w:jc w:val="both"/>
        <w:rPr>
          <w:sz w:val="28"/>
          <w:szCs w:val="28"/>
          <w:lang w:val="uk-UA"/>
        </w:rPr>
      </w:pPr>
      <w:r w:rsidRPr="00E7456C">
        <w:rPr>
          <w:sz w:val="28"/>
          <w:szCs w:val="28"/>
          <w:lang w:val="uk-UA"/>
        </w:rPr>
        <w:t>Педагогічне осмислення мікросередовища як фактора формування   особистостіі підготовки соціальних педагогів здійснювалось В.</w:t>
      </w:r>
      <w:r>
        <w:rPr>
          <w:sz w:val="28"/>
          <w:szCs w:val="28"/>
          <w:lang w:val="uk-UA"/>
        </w:rPr>
        <w:t>Бочаровою, С.</w:t>
      </w:r>
      <w:r w:rsidRPr="00E7456C">
        <w:rPr>
          <w:sz w:val="28"/>
          <w:szCs w:val="28"/>
          <w:lang w:val="uk-UA"/>
        </w:rPr>
        <w:t xml:space="preserve">Гончаренком, І.Зязюном, Л.Коваль, О.Кононко, І.Костюком, В.Кузем, </w:t>
      </w:r>
      <w:r w:rsidRPr="00E7456C">
        <w:rPr>
          <w:sz w:val="28"/>
          <w:szCs w:val="28"/>
          <w:lang w:val="uk-UA"/>
        </w:rPr>
        <w:lastRenderedPageBreak/>
        <w:t xml:space="preserve">М.Лукашуком, В.Масленніковою, В.Москаленко, Н.Ничкало, В.Постовим, Г.Пустовітом, В.Радулом, О.Савченко, А.Сиротенком, К.Чорною та іншими. </w:t>
      </w:r>
    </w:p>
    <w:p w:rsidR="00AF316C" w:rsidRDefault="005464CB" w:rsidP="00E7456C">
      <w:pPr>
        <w:spacing w:line="360" w:lineRule="auto"/>
        <w:ind w:firstLine="720"/>
        <w:jc w:val="both"/>
        <w:rPr>
          <w:b/>
          <w:sz w:val="28"/>
          <w:szCs w:val="28"/>
          <w:lang w:val="uk-UA"/>
        </w:rPr>
      </w:pPr>
      <w:r w:rsidRPr="0037161C">
        <w:rPr>
          <w:sz w:val="28"/>
          <w:szCs w:val="28"/>
          <w:lang w:val="uk-UA"/>
        </w:rPr>
        <w:t>Значна актуальність окресленої проблеми</w:t>
      </w:r>
      <w:r w:rsidR="003C61C2">
        <w:rPr>
          <w:sz w:val="28"/>
          <w:szCs w:val="28"/>
          <w:lang w:val="uk-UA"/>
        </w:rPr>
        <w:t>,</w:t>
      </w:r>
      <w:r w:rsidRPr="0037161C">
        <w:rPr>
          <w:sz w:val="28"/>
          <w:szCs w:val="28"/>
          <w:lang w:val="uk-UA"/>
        </w:rPr>
        <w:t xml:space="preserve"> необхідність переосмислення і подальшого дослідження процесу формування життєвої компетентності особистості й визначило вибір проблеми дослідження </w:t>
      </w:r>
      <w:r w:rsidR="00AF316C">
        <w:rPr>
          <w:b/>
          <w:sz w:val="28"/>
          <w:szCs w:val="28"/>
          <w:lang w:val="uk-UA"/>
        </w:rPr>
        <w:t>“Формування життєвої компетентності молодших школярів”.</w:t>
      </w:r>
    </w:p>
    <w:p w:rsidR="005464CB" w:rsidRDefault="005464CB" w:rsidP="005464CB">
      <w:pPr>
        <w:spacing w:line="360" w:lineRule="auto"/>
        <w:ind w:firstLine="720"/>
        <w:jc w:val="both"/>
        <w:rPr>
          <w:sz w:val="28"/>
          <w:szCs w:val="28"/>
          <w:lang w:val="uk-UA"/>
        </w:rPr>
      </w:pPr>
      <w:r>
        <w:rPr>
          <w:b/>
          <w:bCs/>
          <w:sz w:val="28"/>
          <w:szCs w:val="28"/>
          <w:lang w:val="uk-UA"/>
        </w:rPr>
        <w:t xml:space="preserve">Мета дослідження </w:t>
      </w:r>
      <w:r>
        <w:rPr>
          <w:sz w:val="28"/>
          <w:szCs w:val="28"/>
          <w:lang w:val="uk-UA"/>
        </w:rPr>
        <w:t>полягає у теоретичному обґрунтуванні сутності формування життєвої компетентності учнів початкової школи та визначенні педагогічних умов ефективності цього процесу.</w:t>
      </w:r>
    </w:p>
    <w:p w:rsidR="005464CB" w:rsidRPr="005D7660" w:rsidRDefault="005464CB" w:rsidP="005464CB">
      <w:pPr>
        <w:spacing w:line="360" w:lineRule="auto"/>
        <w:ind w:firstLine="720"/>
        <w:jc w:val="both"/>
        <w:rPr>
          <w:b/>
          <w:bCs/>
          <w:sz w:val="28"/>
          <w:szCs w:val="28"/>
          <w:lang w:val="uk-UA"/>
        </w:rPr>
      </w:pPr>
      <w:r w:rsidRPr="005D7660">
        <w:rPr>
          <w:sz w:val="28"/>
          <w:szCs w:val="28"/>
          <w:lang w:val="uk-UA"/>
        </w:rPr>
        <w:t xml:space="preserve">Відповідно до мети дослідження визначені такі </w:t>
      </w:r>
      <w:r w:rsidRPr="005D7660">
        <w:rPr>
          <w:b/>
          <w:bCs/>
          <w:sz w:val="28"/>
          <w:szCs w:val="28"/>
          <w:lang w:val="uk-UA"/>
        </w:rPr>
        <w:t>завдання дослідження:</w:t>
      </w:r>
    </w:p>
    <w:p w:rsidR="005464CB" w:rsidRPr="005D7660" w:rsidRDefault="005464CB" w:rsidP="005464CB">
      <w:pPr>
        <w:spacing w:line="360" w:lineRule="auto"/>
        <w:ind w:firstLine="720"/>
        <w:jc w:val="both"/>
        <w:rPr>
          <w:sz w:val="28"/>
          <w:szCs w:val="28"/>
          <w:lang w:val="uk-UA"/>
        </w:rPr>
      </w:pPr>
      <w:r w:rsidRPr="005D7660">
        <w:rPr>
          <w:sz w:val="28"/>
          <w:szCs w:val="28"/>
          <w:lang w:val="uk-UA"/>
        </w:rPr>
        <w:t>1.</w:t>
      </w:r>
      <w:r w:rsidR="003C61C2">
        <w:rPr>
          <w:sz w:val="28"/>
          <w:szCs w:val="28"/>
          <w:lang w:val="uk-UA"/>
        </w:rPr>
        <w:t xml:space="preserve"> </w:t>
      </w:r>
      <w:r>
        <w:rPr>
          <w:sz w:val="28"/>
          <w:szCs w:val="28"/>
          <w:lang w:val="uk-UA"/>
        </w:rPr>
        <w:t>Визначити сутність та структуру життєвої компетентності.</w:t>
      </w:r>
    </w:p>
    <w:p w:rsidR="005464CB" w:rsidRDefault="0070500A" w:rsidP="005464CB">
      <w:pPr>
        <w:spacing w:line="360" w:lineRule="auto"/>
        <w:ind w:firstLine="720"/>
        <w:jc w:val="both"/>
        <w:rPr>
          <w:sz w:val="28"/>
          <w:szCs w:val="28"/>
          <w:lang w:val="uk-UA"/>
        </w:rPr>
      </w:pPr>
      <w:r>
        <w:rPr>
          <w:sz w:val="28"/>
          <w:szCs w:val="28"/>
          <w:lang w:val="uk-UA"/>
        </w:rPr>
        <w:t>2.</w:t>
      </w:r>
      <w:r w:rsidR="003C61C2">
        <w:rPr>
          <w:sz w:val="28"/>
          <w:szCs w:val="28"/>
          <w:lang w:val="uk-UA"/>
        </w:rPr>
        <w:t xml:space="preserve"> </w:t>
      </w:r>
      <w:r>
        <w:rPr>
          <w:sz w:val="28"/>
          <w:szCs w:val="28"/>
          <w:lang w:val="uk-UA"/>
        </w:rPr>
        <w:t>Обгрунтувати зміст</w:t>
      </w:r>
      <w:r w:rsidR="005464CB" w:rsidRPr="005D7660">
        <w:rPr>
          <w:sz w:val="28"/>
          <w:szCs w:val="28"/>
          <w:lang w:val="uk-UA"/>
        </w:rPr>
        <w:t xml:space="preserve"> та методи формування життєвої компетентності особистості учнів початкової школи.</w:t>
      </w:r>
    </w:p>
    <w:p w:rsidR="00E7456C" w:rsidRDefault="005464CB" w:rsidP="005464CB">
      <w:pPr>
        <w:spacing w:line="360" w:lineRule="auto"/>
        <w:ind w:firstLine="720"/>
        <w:jc w:val="both"/>
        <w:rPr>
          <w:sz w:val="28"/>
          <w:szCs w:val="28"/>
          <w:lang w:val="uk-UA"/>
        </w:rPr>
      </w:pPr>
      <w:r w:rsidRPr="005D7660">
        <w:rPr>
          <w:sz w:val="28"/>
          <w:szCs w:val="28"/>
          <w:lang w:val="uk-UA"/>
        </w:rPr>
        <w:t xml:space="preserve">3. </w:t>
      </w:r>
      <w:r w:rsidR="00E7456C">
        <w:rPr>
          <w:sz w:val="28"/>
          <w:szCs w:val="28"/>
          <w:lang w:val="uk-UA"/>
        </w:rPr>
        <w:t>Визначити роль школи як мікросередовища формування життєвої компетентності молодших школярів.</w:t>
      </w:r>
    </w:p>
    <w:p w:rsidR="005464CB" w:rsidRPr="005D7660" w:rsidRDefault="00E7456C" w:rsidP="005464CB">
      <w:pPr>
        <w:spacing w:line="360" w:lineRule="auto"/>
        <w:ind w:firstLine="720"/>
        <w:jc w:val="both"/>
        <w:rPr>
          <w:sz w:val="28"/>
          <w:szCs w:val="28"/>
          <w:lang w:val="uk-UA"/>
        </w:rPr>
      </w:pPr>
      <w:r>
        <w:rPr>
          <w:sz w:val="28"/>
          <w:szCs w:val="28"/>
          <w:lang w:val="uk-UA"/>
        </w:rPr>
        <w:t xml:space="preserve">4. </w:t>
      </w:r>
      <w:r>
        <w:rPr>
          <w:sz w:val="28"/>
          <w:szCs w:val="28"/>
          <w:lang w:val="uk-UA"/>
        </w:rPr>
        <w:t>В</w:t>
      </w:r>
      <w:r>
        <w:rPr>
          <w:sz w:val="28"/>
          <w:szCs w:val="28"/>
          <w:lang w:val="uk-UA"/>
        </w:rPr>
        <w:t>ияв</w:t>
      </w:r>
      <w:r w:rsidRPr="005D7660">
        <w:rPr>
          <w:sz w:val="28"/>
          <w:szCs w:val="28"/>
          <w:lang w:val="uk-UA"/>
        </w:rPr>
        <w:t>ити</w:t>
      </w:r>
      <w:r w:rsidRPr="005D7660">
        <w:rPr>
          <w:sz w:val="28"/>
          <w:szCs w:val="28"/>
          <w:lang w:val="uk-UA"/>
        </w:rPr>
        <w:t xml:space="preserve"> </w:t>
      </w:r>
      <w:r w:rsidR="005464CB" w:rsidRPr="005D7660">
        <w:rPr>
          <w:sz w:val="28"/>
          <w:szCs w:val="28"/>
          <w:lang w:val="uk-UA"/>
        </w:rPr>
        <w:t>педагогічні умови ефективності процесу формування життєвої компетентності молодших школярів.</w:t>
      </w:r>
    </w:p>
    <w:p w:rsidR="00AF316C" w:rsidRPr="005D7660" w:rsidRDefault="00AF316C" w:rsidP="00AF316C">
      <w:pPr>
        <w:spacing w:line="360" w:lineRule="auto"/>
        <w:ind w:firstLine="720"/>
        <w:jc w:val="both"/>
        <w:rPr>
          <w:sz w:val="28"/>
          <w:szCs w:val="28"/>
          <w:lang w:val="uk-UA"/>
        </w:rPr>
      </w:pPr>
      <w:r>
        <w:rPr>
          <w:b/>
          <w:bCs/>
          <w:sz w:val="28"/>
          <w:szCs w:val="28"/>
          <w:lang w:val="uk-UA"/>
        </w:rPr>
        <w:t xml:space="preserve">Об’єкт дослідження – </w:t>
      </w:r>
      <w:r w:rsidRPr="005D7660">
        <w:rPr>
          <w:bCs/>
          <w:sz w:val="28"/>
          <w:szCs w:val="28"/>
          <w:lang w:val="uk-UA"/>
        </w:rPr>
        <w:t>процес</w:t>
      </w:r>
      <w:r>
        <w:rPr>
          <w:bCs/>
          <w:sz w:val="28"/>
          <w:szCs w:val="28"/>
          <w:lang w:val="uk-UA"/>
        </w:rPr>
        <w:t xml:space="preserve"> формування життєвої компетентності.</w:t>
      </w:r>
    </w:p>
    <w:p w:rsidR="00AF316C" w:rsidRDefault="00AF316C" w:rsidP="00AF316C">
      <w:pPr>
        <w:spacing w:line="360" w:lineRule="auto"/>
        <w:ind w:firstLine="720"/>
        <w:jc w:val="both"/>
        <w:rPr>
          <w:sz w:val="28"/>
          <w:szCs w:val="28"/>
          <w:lang w:val="uk-UA"/>
        </w:rPr>
      </w:pPr>
      <w:r>
        <w:rPr>
          <w:b/>
          <w:bCs/>
          <w:sz w:val="28"/>
          <w:szCs w:val="28"/>
          <w:lang w:val="uk-UA"/>
        </w:rPr>
        <w:t xml:space="preserve">Предмет дослідження </w:t>
      </w:r>
      <w:r w:rsidR="0070500A">
        <w:rPr>
          <w:b/>
          <w:bCs/>
          <w:sz w:val="28"/>
          <w:szCs w:val="28"/>
          <w:lang w:val="uk-UA"/>
        </w:rPr>
        <w:t>-</w:t>
      </w:r>
      <w:r w:rsidR="0070500A">
        <w:rPr>
          <w:bCs/>
          <w:sz w:val="28"/>
          <w:szCs w:val="28"/>
          <w:lang w:val="uk-UA"/>
        </w:rPr>
        <w:t xml:space="preserve"> </w:t>
      </w:r>
      <w:r w:rsidR="0070500A">
        <w:rPr>
          <w:sz w:val="28"/>
          <w:szCs w:val="28"/>
          <w:lang w:val="uk-UA"/>
        </w:rPr>
        <w:t>формування</w:t>
      </w:r>
      <w:r>
        <w:rPr>
          <w:sz w:val="28"/>
          <w:szCs w:val="28"/>
          <w:lang w:val="uk-UA"/>
        </w:rPr>
        <w:t xml:space="preserve"> життєвої компетентності учнів початкової школи.</w:t>
      </w:r>
    </w:p>
    <w:p w:rsidR="00AF316C" w:rsidRPr="00A11257" w:rsidRDefault="00AF316C" w:rsidP="0070500A">
      <w:pPr>
        <w:spacing w:line="360" w:lineRule="auto"/>
        <w:ind w:firstLine="720"/>
        <w:jc w:val="both"/>
        <w:rPr>
          <w:sz w:val="28"/>
          <w:szCs w:val="28"/>
          <w:lang w:val="uk-UA"/>
        </w:rPr>
      </w:pPr>
      <w:r w:rsidRPr="006940A2">
        <w:rPr>
          <w:b/>
          <w:bCs/>
          <w:sz w:val="28"/>
          <w:szCs w:val="28"/>
          <w:lang w:val="uk-UA"/>
        </w:rPr>
        <w:t xml:space="preserve">Методи дослідження. </w:t>
      </w:r>
      <w:r>
        <w:rPr>
          <w:b/>
          <w:bCs/>
          <w:i/>
          <w:iCs/>
          <w:sz w:val="28"/>
          <w:szCs w:val="28"/>
          <w:lang w:val="uk-UA"/>
        </w:rPr>
        <w:t>т</w:t>
      </w:r>
      <w:r w:rsidRPr="006940A2">
        <w:rPr>
          <w:b/>
          <w:bCs/>
          <w:i/>
          <w:iCs/>
          <w:sz w:val="28"/>
          <w:szCs w:val="28"/>
          <w:lang w:val="uk-UA"/>
        </w:rPr>
        <w:t>еоретичні</w:t>
      </w:r>
      <w:r w:rsidRPr="006940A2">
        <w:rPr>
          <w:i/>
          <w:iCs/>
          <w:sz w:val="28"/>
          <w:szCs w:val="28"/>
          <w:lang w:val="uk-UA"/>
        </w:rPr>
        <w:t xml:space="preserve">: </w:t>
      </w:r>
      <w:r w:rsidRPr="006940A2">
        <w:rPr>
          <w:sz w:val="28"/>
          <w:szCs w:val="28"/>
          <w:lang w:val="uk-UA"/>
        </w:rPr>
        <w:t>метод</w:t>
      </w:r>
      <w:r>
        <w:rPr>
          <w:sz w:val="28"/>
          <w:szCs w:val="28"/>
          <w:lang w:val="uk-UA"/>
        </w:rPr>
        <w:t xml:space="preserve"> аналізу наукових джерел з проблеми дослідження, моделювання, аналіз і синтез результатів експерименту з формування життєвої компетентності особистості.</w:t>
      </w:r>
      <w:r w:rsidR="0070500A">
        <w:rPr>
          <w:sz w:val="28"/>
          <w:szCs w:val="28"/>
          <w:lang w:val="uk-UA"/>
        </w:rPr>
        <w:t xml:space="preserve"> </w:t>
      </w:r>
      <w:r w:rsidRPr="00A11257">
        <w:rPr>
          <w:b/>
          <w:bCs/>
          <w:i/>
          <w:iCs/>
          <w:sz w:val="28"/>
          <w:szCs w:val="28"/>
          <w:lang w:val="uk-UA"/>
        </w:rPr>
        <w:t xml:space="preserve">Емпіричні: </w:t>
      </w:r>
      <w:r w:rsidRPr="00A11257">
        <w:rPr>
          <w:sz w:val="28"/>
          <w:szCs w:val="28"/>
          <w:lang w:val="uk-UA"/>
        </w:rPr>
        <w:t xml:space="preserve">педагогічне спостереження; бесіда, </w:t>
      </w:r>
      <w:r>
        <w:rPr>
          <w:sz w:val="28"/>
          <w:szCs w:val="28"/>
          <w:lang w:val="uk-UA"/>
        </w:rPr>
        <w:t>тестування</w:t>
      </w:r>
      <w:r w:rsidRPr="00A11257">
        <w:rPr>
          <w:sz w:val="28"/>
          <w:szCs w:val="28"/>
          <w:lang w:val="uk-UA"/>
        </w:rPr>
        <w:t xml:space="preserve">, анкетування; </w:t>
      </w:r>
      <w:r>
        <w:rPr>
          <w:sz w:val="28"/>
          <w:szCs w:val="28"/>
          <w:lang w:val="uk-UA"/>
        </w:rPr>
        <w:t>педагогічний експеримент</w:t>
      </w:r>
      <w:r w:rsidRPr="00A11257">
        <w:rPr>
          <w:sz w:val="28"/>
          <w:szCs w:val="28"/>
          <w:lang w:val="uk-UA"/>
        </w:rPr>
        <w:t>.</w:t>
      </w:r>
    </w:p>
    <w:p w:rsidR="00AF316C" w:rsidRPr="00E7456C" w:rsidRDefault="00AF316C" w:rsidP="00AF316C">
      <w:pPr>
        <w:spacing w:line="360" w:lineRule="auto"/>
        <w:ind w:firstLine="720"/>
        <w:jc w:val="both"/>
        <w:rPr>
          <w:sz w:val="28"/>
          <w:szCs w:val="28"/>
          <w:lang w:val="uk-UA"/>
        </w:rPr>
      </w:pPr>
      <w:r>
        <w:rPr>
          <w:b/>
          <w:bCs/>
          <w:sz w:val="28"/>
          <w:szCs w:val="28"/>
          <w:lang w:val="uk-UA"/>
        </w:rPr>
        <w:t>Практичне значення одержаних результатів роботи</w:t>
      </w:r>
      <w:r>
        <w:rPr>
          <w:sz w:val="28"/>
          <w:szCs w:val="28"/>
          <w:lang w:val="uk-UA"/>
        </w:rPr>
        <w:t xml:space="preserve"> становлять науково-</w:t>
      </w:r>
      <w:r w:rsidRPr="00E7456C">
        <w:rPr>
          <w:sz w:val="28"/>
          <w:szCs w:val="28"/>
          <w:lang w:val="uk-UA"/>
        </w:rPr>
        <w:t xml:space="preserve">обгрунтовані </w:t>
      </w:r>
      <w:r w:rsidR="00E7456C">
        <w:rPr>
          <w:sz w:val="28"/>
          <w:szCs w:val="28"/>
          <w:lang w:val="uk-UA"/>
        </w:rPr>
        <w:t>педагогічних умов</w:t>
      </w:r>
      <w:r w:rsidRPr="00E7456C">
        <w:rPr>
          <w:sz w:val="28"/>
          <w:szCs w:val="28"/>
          <w:lang w:val="uk-UA"/>
        </w:rPr>
        <w:t>, які сприяют</w:t>
      </w:r>
      <w:r w:rsidR="00E7456C">
        <w:rPr>
          <w:sz w:val="28"/>
          <w:szCs w:val="28"/>
          <w:lang w:val="uk-UA"/>
        </w:rPr>
        <w:t>имуть</w:t>
      </w:r>
      <w:r w:rsidRPr="00E7456C">
        <w:rPr>
          <w:sz w:val="28"/>
          <w:szCs w:val="28"/>
          <w:lang w:val="uk-UA"/>
        </w:rPr>
        <w:t xml:space="preserve"> підвищенню ефективності формування життєвої компетентності молодших школярів. </w:t>
      </w:r>
    </w:p>
    <w:p w:rsidR="003C61C2" w:rsidRDefault="00AF316C" w:rsidP="003C61C2">
      <w:pPr>
        <w:tabs>
          <w:tab w:val="left" w:pos="7020"/>
        </w:tabs>
        <w:spacing w:line="360" w:lineRule="auto"/>
        <w:ind w:firstLine="720"/>
        <w:jc w:val="both"/>
        <w:rPr>
          <w:sz w:val="28"/>
          <w:szCs w:val="28"/>
          <w:lang w:val="uk-UA"/>
        </w:rPr>
      </w:pPr>
      <w:r>
        <w:rPr>
          <w:sz w:val="28"/>
          <w:szCs w:val="28"/>
          <w:lang w:val="uk-UA"/>
        </w:rPr>
        <w:lastRenderedPageBreak/>
        <w:t xml:space="preserve">Структура роботи. Наукова робота складається з вступу, двох </w:t>
      </w:r>
      <w:r w:rsidRPr="00E115AC">
        <w:rPr>
          <w:sz w:val="28"/>
          <w:szCs w:val="28"/>
          <w:lang w:val="uk-UA"/>
        </w:rPr>
        <w:t xml:space="preserve">розділів, висновків, списку використаних джерел та додатків. </w:t>
      </w:r>
      <w:r w:rsidR="00E7456C">
        <w:rPr>
          <w:sz w:val="28"/>
          <w:szCs w:val="28"/>
          <w:lang w:val="uk-UA"/>
        </w:rPr>
        <w:t>Основний текст роботи викладений на 30 сторінах.</w:t>
      </w:r>
    </w:p>
    <w:p w:rsidR="00E7456C" w:rsidRDefault="00E7456C" w:rsidP="003C61C2">
      <w:pPr>
        <w:tabs>
          <w:tab w:val="left" w:pos="7020"/>
        </w:tabs>
        <w:spacing w:line="360" w:lineRule="auto"/>
        <w:ind w:firstLine="720"/>
        <w:jc w:val="center"/>
        <w:rPr>
          <w:b/>
          <w:sz w:val="28"/>
          <w:szCs w:val="28"/>
          <w:lang w:val="uk-UA"/>
        </w:rPr>
      </w:pPr>
    </w:p>
    <w:p w:rsidR="00AF316C" w:rsidRDefault="00AF316C" w:rsidP="003C61C2">
      <w:pPr>
        <w:tabs>
          <w:tab w:val="left" w:pos="7020"/>
        </w:tabs>
        <w:spacing w:line="360" w:lineRule="auto"/>
        <w:ind w:firstLine="720"/>
        <w:jc w:val="center"/>
        <w:rPr>
          <w:b/>
          <w:sz w:val="28"/>
          <w:szCs w:val="28"/>
          <w:lang w:val="uk-UA"/>
        </w:rPr>
      </w:pPr>
      <w:r>
        <w:rPr>
          <w:b/>
          <w:sz w:val="28"/>
          <w:szCs w:val="28"/>
          <w:lang w:val="uk-UA"/>
        </w:rPr>
        <w:t>РОЗДІЛ 1.</w:t>
      </w:r>
    </w:p>
    <w:p w:rsidR="00AF316C" w:rsidRDefault="00AF316C" w:rsidP="00AF316C">
      <w:pPr>
        <w:spacing w:line="360" w:lineRule="auto"/>
        <w:ind w:firstLine="720"/>
        <w:jc w:val="center"/>
        <w:rPr>
          <w:b/>
          <w:sz w:val="28"/>
          <w:szCs w:val="28"/>
          <w:lang w:val="uk-UA"/>
        </w:rPr>
      </w:pPr>
      <w:r>
        <w:rPr>
          <w:b/>
          <w:sz w:val="28"/>
          <w:szCs w:val="28"/>
          <w:lang w:val="uk-UA"/>
        </w:rPr>
        <w:t>Формування життєвої компетентності</w:t>
      </w:r>
    </w:p>
    <w:p w:rsidR="00AF316C" w:rsidRDefault="00AF316C" w:rsidP="00AF316C">
      <w:pPr>
        <w:spacing w:line="360" w:lineRule="auto"/>
        <w:ind w:firstLine="720"/>
        <w:jc w:val="center"/>
        <w:rPr>
          <w:b/>
          <w:sz w:val="28"/>
          <w:szCs w:val="28"/>
          <w:lang w:val="uk-UA"/>
        </w:rPr>
      </w:pPr>
      <w:r>
        <w:rPr>
          <w:b/>
          <w:sz w:val="28"/>
          <w:szCs w:val="28"/>
          <w:lang w:val="uk-UA"/>
        </w:rPr>
        <w:t>молодших школярів  як соціально-педагогічна проблема</w:t>
      </w:r>
    </w:p>
    <w:p w:rsidR="00AF316C" w:rsidRDefault="00AF316C" w:rsidP="00AF316C">
      <w:pPr>
        <w:spacing w:line="360" w:lineRule="auto"/>
        <w:ind w:firstLine="720"/>
        <w:jc w:val="both"/>
        <w:rPr>
          <w:b/>
          <w:sz w:val="28"/>
          <w:szCs w:val="28"/>
          <w:lang w:val="uk-UA"/>
        </w:rPr>
      </w:pPr>
      <w:r>
        <w:rPr>
          <w:b/>
          <w:sz w:val="28"/>
          <w:szCs w:val="28"/>
          <w:lang w:val="uk-UA"/>
        </w:rPr>
        <w:t xml:space="preserve">1.1. Сутність, характерні ознаки та складові життєвої компетентності </w:t>
      </w:r>
    </w:p>
    <w:p w:rsidR="00AF316C" w:rsidRPr="0037161C" w:rsidRDefault="00AF316C" w:rsidP="00AF316C">
      <w:pPr>
        <w:spacing w:line="360" w:lineRule="auto"/>
        <w:ind w:firstLine="720"/>
        <w:jc w:val="both"/>
        <w:rPr>
          <w:color w:val="800000"/>
          <w:sz w:val="28"/>
          <w:szCs w:val="28"/>
          <w:lang w:val="uk-UA"/>
        </w:rPr>
      </w:pPr>
      <w:r w:rsidRPr="0037161C">
        <w:rPr>
          <w:sz w:val="28"/>
          <w:szCs w:val="28"/>
          <w:lang w:val="uk-UA"/>
        </w:rPr>
        <w:t>Сучасний стан розвитку українського суспільства характеризується посиленням уваги до проблем формування особистості, здатної повноцінно сприймати, розуміти та примножувати матеріальні і духовні цінності. Як зазначено у Національній доктрині розвитку освіти України у ХХІ столітті, головною метою української системи освіти є створення умов для розвитку і самореалізації кожної особистості як громадянина України, формування покоління, здатного навчатися впродовж життя, створювати і розвивати цінності громадянського суспільства [66, с.1].</w:t>
      </w:r>
    </w:p>
    <w:p w:rsidR="00AF316C" w:rsidRPr="0037161C" w:rsidRDefault="00AF316C" w:rsidP="00AF316C">
      <w:pPr>
        <w:shd w:val="clear" w:color="auto" w:fill="FFFFFF"/>
        <w:spacing w:line="360" w:lineRule="auto"/>
        <w:ind w:firstLine="709"/>
        <w:jc w:val="both"/>
        <w:rPr>
          <w:sz w:val="28"/>
          <w:szCs w:val="28"/>
          <w:lang w:val="uk-UA"/>
        </w:rPr>
      </w:pPr>
      <w:r w:rsidRPr="0037161C">
        <w:rPr>
          <w:sz w:val="28"/>
          <w:szCs w:val="28"/>
          <w:lang w:val="uk-UA"/>
        </w:rPr>
        <w:t>Поняття життєвої компетентності особистості є одним із тих, що засвідчує складне і багатоаспектне явище у системі соціалізації людини, її освіти, навчання та виховання. Життєва компетентність охоплює у собі такі надбання особистості, як знання, вміння, навички, способи діяльності, розвинені можливості сприймання, розуміння та творчого використання матеріальних та духовних цінностей суспільства. Поняття “життєва компетентність ” є інтегрованим від понять “компетентність” і “ життя”. Детальніше зупинимося на аналізі поняття “ компетентність”.</w:t>
      </w:r>
    </w:p>
    <w:p w:rsidR="00AF316C" w:rsidRPr="0037161C" w:rsidRDefault="00AF316C" w:rsidP="00AF316C">
      <w:pPr>
        <w:shd w:val="clear" w:color="auto" w:fill="FFFFFF"/>
        <w:spacing w:line="360" w:lineRule="auto"/>
        <w:ind w:firstLine="709"/>
        <w:jc w:val="both"/>
        <w:rPr>
          <w:color w:val="FF0000"/>
          <w:sz w:val="28"/>
          <w:szCs w:val="28"/>
          <w:lang w:val="uk-UA"/>
        </w:rPr>
      </w:pPr>
      <w:r w:rsidRPr="0037161C">
        <w:rPr>
          <w:sz w:val="28"/>
          <w:szCs w:val="28"/>
          <w:lang w:val="uk-UA"/>
        </w:rPr>
        <w:t>Великий тлумачний словник сучасної української мови за редакцією В.Бусела визначає поняття "компетентний" як знаючий, усвідомлений, авторитетний у будь-якій галузі [12].</w:t>
      </w:r>
      <w:r w:rsidR="0070500A">
        <w:rPr>
          <w:sz w:val="28"/>
          <w:szCs w:val="28"/>
          <w:lang w:val="uk-UA"/>
        </w:rPr>
        <w:t xml:space="preserve"> </w:t>
      </w:r>
      <w:r w:rsidRPr="0037161C">
        <w:rPr>
          <w:sz w:val="28"/>
          <w:szCs w:val="28"/>
          <w:lang w:val="uk-UA"/>
        </w:rPr>
        <w:t xml:space="preserve">Сучасні тлумачні словники розглядають компетентність, перш за все, як певну суму знань особистості. Проте, жоден словник не визначає поняття компетентності як певного рівня розвитку </w:t>
      </w:r>
      <w:r w:rsidRPr="0037161C">
        <w:rPr>
          <w:sz w:val="28"/>
          <w:szCs w:val="28"/>
          <w:lang w:val="uk-UA"/>
        </w:rPr>
        <w:lastRenderedPageBreak/>
        <w:t xml:space="preserve">особистості не тільки за ознакою обсягу знань, але і за ознакою уміння використовувати ці знання на практиці. </w:t>
      </w:r>
      <w:r w:rsidRPr="0037161C">
        <w:rPr>
          <w:color w:val="000000"/>
          <w:sz w:val="28"/>
          <w:szCs w:val="28"/>
          <w:lang w:val="uk-UA"/>
        </w:rPr>
        <w:t>Як вважає Д.</w:t>
      </w:r>
      <w:r w:rsidRPr="0037161C">
        <w:rPr>
          <w:rStyle w:val="apple-converted-space"/>
          <w:color w:val="000000"/>
          <w:sz w:val="28"/>
          <w:szCs w:val="28"/>
          <w:lang w:val="uk-UA"/>
        </w:rPr>
        <w:t> </w:t>
      </w:r>
      <w:r w:rsidRPr="0037161C">
        <w:rPr>
          <w:rStyle w:val="spelle"/>
          <w:color w:val="000000"/>
          <w:sz w:val="28"/>
          <w:szCs w:val="28"/>
          <w:lang w:val="uk-UA"/>
        </w:rPr>
        <w:t>Равен</w:t>
      </w:r>
      <w:r w:rsidRPr="0037161C">
        <w:rPr>
          <w:color w:val="000000"/>
          <w:sz w:val="28"/>
          <w:szCs w:val="28"/>
          <w:lang w:val="uk-UA"/>
        </w:rPr>
        <w:t>, основними складовими компетентності є:</w:t>
      </w:r>
      <w:r w:rsidR="0070500A">
        <w:rPr>
          <w:color w:val="000000"/>
          <w:sz w:val="28"/>
          <w:szCs w:val="28"/>
          <w:lang w:val="uk-UA"/>
        </w:rPr>
        <w:t xml:space="preserve"> в</w:t>
      </w:r>
      <w:r w:rsidRPr="0037161C">
        <w:rPr>
          <w:color w:val="000000"/>
          <w:sz w:val="28"/>
          <w:szCs w:val="28"/>
          <w:lang w:val="uk-UA"/>
        </w:rPr>
        <w:t>нутрішньо вмотивовані характеристики, пов’язані зі си</w:t>
      </w:r>
      <w:r w:rsidR="0070500A">
        <w:rPr>
          <w:color w:val="000000"/>
          <w:sz w:val="28"/>
          <w:szCs w:val="28"/>
          <w:lang w:val="uk-UA"/>
        </w:rPr>
        <w:t>стемою особистісних цінностей:</w:t>
      </w:r>
      <w:r w:rsidRPr="0037161C">
        <w:rPr>
          <w:color w:val="000000"/>
          <w:sz w:val="28"/>
          <w:szCs w:val="28"/>
          <w:lang w:val="uk-UA"/>
        </w:rPr>
        <w:t xml:space="preserve"> ініціативність, лідерство, безпосередній інтерес до механізмів роботи організації і суспільства загалом, а також до роздумів про їх можливий вплив на неї саму</w:t>
      </w:r>
      <w:r w:rsidR="0070500A">
        <w:rPr>
          <w:color w:val="000000"/>
          <w:sz w:val="28"/>
          <w:szCs w:val="28"/>
          <w:lang w:val="uk-UA"/>
        </w:rPr>
        <w:t>; у</w:t>
      </w:r>
      <w:r w:rsidRPr="0037161C">
        <w:rPr>
          <w:color w:val="000000"/>
          <w:sz w:val="28"/>
          <w:szCs w:val="28"/>
          <w:lang w:val="uk-UA"/>
        </w:rPr>
        <w:t xml:space="preserve">явлення й очікування, пов’язані з механізмами функціонування суспільства та роллю людини у суспільстві. Тут важливі уявлення людей про самих себе і про ту роль, яку вони самі відіграють у діяльності організації. (Образ себе та світу, суспільства) </w:t>
      </w:r>
      <w:r w:rsidRPr="008C0A4D">
        <w:rPr>
          <w:sz w:val="28"/>
          <w:szCs w:val="28"/>
          <w:lang w:val="uk-UA"/>
        </w:rPr>
        <w:t>[66].</w:t>
      </w:r>
    </w:p>
    <w:p w:rsidR="00AF316C" w:rsidRPr="0037161C" w:rsidRDefault="00AF316C" w:rsidP="0070500A">
      <w:pPr>
        <w:shd w:val="clear" w:color="auto" w:fill="FFFFFF"/>
        <w:spacing w:line="360" w:lineRule="auto"/>
        <w:ind w:firstLine="709"/>
        <w:jc w:val="both"/>
        <w:rPr>
          <w:sz w:val="28"/>
          <w:szCs w:val="28"/>
          <w:lang w:val="uk-UA"/>
        </w:rPr>
      </w:pPr>
      <w:r w:rsidRPr="0037161C">
        <w:rPr>
          <w:color w:val="000000"/>
          <w:sz w:val="28"/>
          <w:szCs w:val="28"/>
          <w:lang w:val="uk-UA"/>
        </w:rPr>
        <w:t>Компетентність у житті розкриває міру</w:t>
      </w:r>
      <w:r w:rsidR="0070500A">
        <w:rPr>
          <w:rStyle w:val="apple-converted-space"/>
          <w:color w:val="000000"/>
          <w:sz w:val="28"/>
          <w:szCs w:val="28"/>
          <w:lang w:val="uk-UA"/>
        </w:rPr>
        <w:t xml:space="preserve"> </w:t>
      </w:r>
      <w:r w:rsidRPr="0037161C">
        <w:rPr>
          <w:rStyle w:val="spelle"/>
          <w:color w:val="000000"/>
          <w:sz w:val="28"/>
          <w:szCs w:val="28"/>
          <w:lang w:val="uk-UA"/>
        </w:rPr>
        <w:t>включеності</w:t>
      </w:r>
      <w:r w:rsidRPr="0037161C">
        <w:rPr>
          <w:rStyle w:val="apple-converted-space"/>
          <w:color w:val="000000"/>
          <w:sz w:val="28"/>
          <w:szCs w:val="28"/>
          <w:lang w:val="uk-UA"/>
        </w:rPr>
        <w:t xml:space="preserve"> особистості </w:t>
      </w:r>
      <w:r w:rsidRPr="0037161C">
        <w:rPr>
          <w:color w:val="000000"/>
          <w:sz w:val="28"/>
          <w:szCs w:val="28"/>
          <w:lang w:val="uk-UA"/>
        </w:rPr>
        <w:t>в активну діяльність, здатність ефективно розв’язувати проблемну ситуацію життя, мобілізувати при цьому знання, досвід, цінності, уміння.</w:t>
      </w:r>
      <w:r w:rsidR="0070500A">
        <w:rPr>
          <w:color w:val="000000"/>
          <w:sz w:val="28"/>
          <w:szCs w:val="28"/>
          <w:lang w:val="uk-UA"/>
        </w:rPr>
        <w:t xml:space="preserve"> </w:t>
      </w:r>
      <w:r w:rsidRPr="0037161C">
        <w:rPr>
          <w:sz w:val="28"/>
          <w:szCs w:val="28"/>
          <w:lang w:val="uk-UA"/>
        </w:rPr>
        <w:t xml:space="preserve">В. Ляшенко зазначає, що поняття "життєва компетентність" значно ширше, об’ємніше, бо передбачає спроможність особистості набувати знання, перетворювати їх на уміння та </w:t>
      </w:r>
      <w:r w:rsidRPr="008C0A4D">
        <w:rPr>
          <w:sz w:val="28"/>
          <w:szCs w:val="28"/>
          <w:lang w:val="uk-UA"/>
        </w:rPr>
        <w:t>адекватно діяти [</w:t>
      </w:r>
      <w:r>
        <w:rPr>
          <w:sz w:val="28"/>
          <w:szCs w:val="28"/>
          <w:lang w:val="uk-UA"/>
        </w:rPr>
        <w:t>42</w:t>
      </w:r>
      <w:r w:rsidRPr="008C0A4D">
        <w:rPr>
          <w:sz w:val="28"/>
          <w:szCs w:val="28"/>
          <w:lang w:val="uk-UA"/>
        </w:rPr>
        <w:t>].</w:t>
      </w:r>
      <w:r w:rsidR="0070500A">
        <w:rPr>
          <w:sz w:val="28"/>
          <w:szCs w:val="28"/>
          <w:lang w:val="uk-UA"/>
        </w:rPr>
        <w:t xml:space="preserve"> </w:t>
      </w:r>
    </w:p>
    <w:p w:rsidR="00AF316C" w:rsidRPr="0037161C" w:rsidRDefault="003C61C2" w:rsidP="00AF316C">
      <w:pPr>
        <w:spacing w:line="360" w:lineRule="auto"/>
        <w:ind w:firstLine="708"/>
        <w:jc w:val="both"/>
        <w:rPr>
          <w:sz w:val="28"/>
          <w:szCs w:val="28"/>
          <w:lang w:val="uk-UA"/>
        </w:rPr>
      </w:pPr>
      <w:r>
        <w:rPr>
          <w:noProof/>
          <w:lang w:val="uk-UA" w:eastAsia="uk-UA"/>
        </w:rPr>
        <mc:AlternateContent>
          <mc:Choice Requires="wps">
            <w:drawing>
              <wp:anchor distT="0" distB="0" distL="114935" distR="114935" simplePos="0" relativeHeight="251665408" behindDoc="0" locked="0" layoutInCell="1" allowOverlap="1" wp14:anchorId="7C1071C8" wp14:editId="1DE9FD52">
                <wp:simplePos x="0" y="0"/>
                <wp:positionH relativeFrom="column">
                  <wp:posOffset>1370330</wp:posOffset>
                </wp:positionH>
                <wp:positionV relativeFrom="paragraph">
                  <wp:posOffset>882650</wp:posOffset>
                </wp:positionV>
                <wp:extent cx="2856865" cy="501015"/>
                <wp:effectExtent l="0" t="0" r="19685" b="13335"/>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01015"/>
                        </a:xfrm>
                        <a:prstGeom prst="rect">
                          <a:avLst/>
                        </a:prstGeom>
                        <a:solidFill>
                          <a:srgbClr val="FFFFFF"/>
                        </a:solidFill>
                        <a:ln w="6350">
                          <a:solidFill>
                            <a:srgbClr val="000000"/>
                          </a:solidFill>
                          <a:miter lim="800000"/>
                          <a:headEnd/>
                          <a:tailEnd/>
                        </a:ln>
                      </wps:spPr>
                      <wps:txbx>
                        <w:txbxContent>
                          <w:p w:rsidR="005464CB" w:rsidRPr="0070500A" w:rsidRDefault="005464CB" w:rsidP="00AF316C">
                            <w:pPr>
                              <w:jc w:val="center"/>
                              <w:rPr>
                                <w:b/>
                                <w:i/>
                                <w:lang w:val="uk-UA"/>
                              </w:rPr>
                            </w:pPr>
                            <w:r w:rsidRPr="0070500A">
                              <w:rPr>
                                <w:b/>
                                <w:i/>
                                <w:lang w:val="uk-UA"/>
                              </w:rPr>
                              <w:t xml:space="preserve">Основні підходи до визначення сутності життєвої компетентності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2" o:spid="_x0000_s1026" type="#_x0000_t202" style="position:absolute;left:0;text-align:left;margin-left:107.9pt;margin-top:69.5pt;width:224.95pt;height:39.4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" strokeweight=".5pt">
                <v:textbox inset="7.45pt,3.85pt,7.45pt,3.85pt">
                  <w:txbxContent>
                    <w:p w:rsidR="005464CB" w:rsidRPr="0070500A" w:rsidRDefault="005464CB" w:rsidP="00AF316C">
                      <w:pPr>
                        <w:jc w:val="center"/>
                        <w:rPr>
                          <w:b/>
                          <w:i/>
                          <w:lang w:val="uk-UA"/>
                        </w:rPr>
                      </w:pPr>
                      <w:r w:rsidRPr="0070500A">
                        <w:rPr>
                          <w:b/>
                          <w:i/>
                          <w:lang w:val="uk-UA"/>
                        </w:rPr>
                        <w:t xml:space="preserve">Основні підходи до визначення сутності життєвої компетентності </w:t>
                      </w:r>
                    </w:p>
                  </w:txbxContent>
                </v:textbox>
              </v:shape>
            </w:pict>
          </mc:Fallback>
        </mc:AlternateContent>
      </w:r>
      <w:r w:rsidR="00AF316C" w:rsidRPr="0037161C">
        <w:rPr>
          <w:sz w:val="28"/>
          <w:szCs w:val="28"/>
          <w:lang w:val="uk-UA"/>
        </w:rPr>
        <w:t>На основі проведеного аналізу наукових джерел нами виділено декілька основних підходів щодо визначення сутності життєвої компетентності (рис. 1.1).</w:t>
      </w:r>
    </w:p>
    <w:p w:rsidR="00AF316C" w:rsidRDefault="0070500A" w:rsidP="00AF316C">
      <w:pPr>
        <w:spacing w:line="360" w:lineRule="auto"/>
        <w:ind w:firstLine="720"/>
        <w:jc w:val="both"/>
        <w:rPr>
          <w:sz w:val="28"/>
          <w:szCs w:val="28"/>
          <w:lang w:val="uk-UA"/>
        </w:rPr>
      </w:pPr>
      <w:r>
        <w:rPr>
          <w:noProof/>
          <w:lang w:val="uk-UA" w:eastAsia="uk-UA"/>
        </w:rPr>
        <mc:AlternateContent>
          <mc:Choice Requires="wps">
            <w:drawing>
              <wp:anchor distT="0" distB="0" distL="114299" distR="114299" simplePos="0" relativeHeight="251662336" behindDoc="0" locked="0" layoutInCell="1" allowOverlap="1" wp14:anchorId="0FF1A611" wp14:editId="447C9FEF">
                <wp:simplePos x="0" y="0"/>
                <wp:positionH relativeFrom="column">
                  <wp:posOffset>2847340</wp:posOffset>
                </wp:positionH>
                <wp:positionV relativeFrom="paragraph">
                  <wp:posOffset>250190</wp:posOffset>
                </wp:positionV>
                <wp:extent cx="0" cy="499110"/>
                <wp:effectExtent l="76200" t="0" r="57150" b="5334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2pt,19.7pt" to="224.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" strokeweight=".26mm">
                <v:stroke endarrow="block" joinstyle="miter"/>
              </v:line>
            </w:pict>
          </mc:Fallback>
        </mc:AlternateContent>
      </w:r>
    </w:p>
    <w:p w:rsidR="00AF316C" w:rsidRDefault="0070500A" w:rsidP="00AF316C">
      <w:pPr>
        <w:spacing w:line="360" w:lineRule="auto"/>
        <w:ind w:firstLine="720"/>
        <w:jc w:val="both"/>
        <w:rPr>
          <w:sz w:val="28"/>
          <w:szCs w:val="28"/>
          <w:lang w:val="uk-UA"/>
        </w:rPr>
      </w:pPr>
      <w:r>
        <w:rPr>
          <w:noProof/>
          <w:lang w:val="uk-UA" w:eastAsia="uk-UA"/>
        </w:rPr>
        <mc:AlternateContent>
          <mc:Choice Requires="wps">
            <w:drawing>
              <wp:anchor distT="0" distB="0" distL="114300" distR="114300" simplePos="0" relativeHeight="251664384" behindDoc="0" locked="0" layoutInCell="1" allowOverlap="1" wp14:anchorId="3A1A34CF" wp14:editId="1A68C30A">
                <wp:simplePos x="0" y="0"/>
                <wp:positionH relativeFrom="column">
                  <wp:posOffset>2847809</wp:posOffset>
                </wp:positionH>
                <wp:positionV relativeFrom="paragraph">
                  <wp:posOffset>153863</wp:posOffset>
                </wp:positionV>
                <wp:extent cx="1908313" cy="405517"/>
                <wp:effectExtent l="0" t="0" r="73025" b="7112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313" cy="405517"/>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2.1pt" to="374.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FU5wIAAMk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" strokeweight=".26mm">
                <v:stroke endarrow="block" joinstyle="miter"/>
              </v:line>
            </w:pict>
          </mc:Fallback>
        </mc:AlternateContent>
      </w:r>
      <w:r>
        <w:rPr>
          <w:noProof/>
          <w:lang w:val="uk-UA" w:eastAsia="uk-UA"/>
        </w:rPr>
        <mc:AlternateContent>
          <mc:Choice Requires="wps">
            <w:drawing>
              <wp:anchor distT="0" distB="0" distL="114300" distR="114300" simplePos="0" relativeHeight="251663360" behindDoc="0" locked="0" layoutInCell="1" allowOverlap="1" wp14:anchorId="37495A8E" wp14:editId="1423BD19">
                <wp:simplePos x="0" y="0"/>
                <wp:positionH relativeFrom="column">
                  <wp:posOffset>1003107</wp:posOffset>
                </wp:positionH>
                <wp:positionV relativeFrom="paragraph">
                  <wp:posOffset>153863</wp:posOffset>
                </wp:positionV>
                <wp:extent cx="1819855" cy="286247"/>
                <wp:effectExtent l="38100" t="0" r="28575" b="7620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9855" cy="286247"/>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2.1pt" to="222.3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" strokeweight=".26mm">
                <v:stroke endarrow="block" joinstyle="miter"/>
              </v:line>
            </w:pict>
          </mc:Fallback>
        </mc:AlternateContent>
      </w:r>
    </w:p>
    <w:p w:rsidR="00AF316C" w:rsidRDefault="0070500A" w:rsidP="00AF316C">
      <w:pPr>
        <w:spacing w:line="360" w:lineRule="auto"/>
        <w:ind w:firstLine="720"/>
        <w:jc w:val="both"/>
        <w:rPr>
          <w:sz w:val="28"/>
          <w:szCs w:val="28"/>
          <w:lang w:val="uk-UA"/>
        </w:rPr>
      </w:pPr>
      <w:r>
        <w:rPr>
          <w:noProof/>
          <w:lang w:val="uk-UA" w:eastAsia="uk-UA"/>
        </w:rPr>
        <mc:AlternateContent>
          <mc:Choice Requires="wps">
            <w:drawing>
              <wp:anchor distT="0" distB="0" distL="114935" distR="114935" simplePos="0" relativeHeight="251660288" behindDoc="0" locked="0" layoutInCell="1" allowOverlap="1" wp14:anchorId="507DBDC9" wp14:editId="02E6AD7A">
                <wp:simplePos x="0" y="0"/>
                <wp:positionH relativeFrom="column">
                  <wp:posOffset>3929187</wp:posOffset>
                </wp:positionH>
                <wp:positionV relativeFrom="paragraph">
                  <wp:posOffset>220871</wp:posOffset>
                </wp:positionV>
                <wp:extent cx="1828165" cy="1494762"/>
                <wp:effectExtent l="0" t="0" r="19685" b="10795"/>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494762"/>
                        </a:xfrm>
                        <a:prstGeom prst="rect">
                          <a:avLst/>
                        </a:prstGeom>
                        <a:solidFill>
                          <a:srgbClr val="FFFFFF"/>
                        </a:solidFill>
                        <a:ln w="6350">
                          <a:solidFill>
                            <a:srgbClr val="000000"/>
                          </a:solidFill>
                          <a:miter lim="800000"/>
                          <a:headEnd/>
                          <a:tailEnd/>
                        </a:ln>
                      </wps:spPr>
                      <wps:txbx>
                        <w:txbxContent>
                          <w:p w:rsidR="005464CB" w:rsidRPr="0070500A" w:rsidRDefault="005464CB" w:rsidP="00AF316C">
                            <w:pPr>
                              <w:jc w:val="center"/>
                              <w:rPr>
                                <w:lang w:val="uk-UA"/>
                              </w:rPr>
                            </w:pPr>
                            <w:r w:rsidRPr="0070500A">
                              <w:rPr>
                                <w:i/>
                                <w:lang w:val="uk-UA"/>
                              </w:rPr>
                              <w:t>Педагогічний</w:t>
                            </w:r>
                            <w:r w:rsidRPr="0070500A">
                              <w:rPr>
                                <w:lang w:val="uk-UA"/>
                              </w:rPr>
                              <w:t xml:space="preserve"> підхід визначає життєву компетентність особистості як духовно-практичний досвід, який може бути успішно освоєний ними у процесі ранньої соціальної адаптації</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27" type="#_x0000_t202" style="position:absolute;left:0;text-align:left;margin-left:309.4pt;margin-top:17.4pt;width:143.95pt;height:117.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" strokeweight=".5pt">
                <v:textbox inset="7.45pt,3.85pt,7.45pt,3.85pt">
                  <w:txbxContent>
                    <w:p w:rsidR="005464CB" w:rsidRPr="0070500A" w:rsidRDefault="005464CB" w:rsidP="00AF316C">
                      <w:pPr>
                        <w:jc w:val="center"/>
                        <w:rPr>
                          <w:lang w:val="uk-UA"/>
                        </w:rPr>
                      </w:pPr>
                      <w:r w:rsidRPr="0070500A">
                        <w:rPr>
                          <w:i/>
                          <w:lang w:val="uk-UA"/>
                        </w:rPr>
                        <w:t>Педагогічний</w:t>
                      </w:r>
                      <w:r w:rsidRPr="0070500A">
                        <w:rPr>
                          <w:lang w:val="uk-UA"/>
                        </w:rPr>
                        <w:t xml:space="preserve"> підхід визначає життєву компетентність особистості як духовно-практичний досвід, який може бути успішно освоєний ними у процесі ранньої соціальної адаптації</w:t>
                      </w:r>
                    </w:p>
                  </w:txbxContent>
                </v:textbox>
              </v:shape>
            </w:pict>
          </mc:Fallback>
        </mc:AlternateContent>
      </w:r>
      <w:r>
        <w:rPr>
          <w:noProof/>
          <w:lang w:val="uk-UA" w:eastAsia="uk-UA"/>
        </w:rPr>
        <mc:AlternateContent>
          <mc:Choice Requires="wps">
            <w:drawing>
              <wp:anchor distT="0" distB="0" distL="114935" distR="114935" simplePos="0" relativeHeight="251661312" behindDoc="0" locked="0" layoutInCell="1" allowOverlap="1" wp14:anchorId="52026D20" wp14:editId="42214AFA">
                <wp:simplePos x="0" y="0"/>
                <wp:positionH relativeFrom="column">
                  <wp:posOffset>1941361</wp:posOffset>
                </wp:positionH>
                <wp:positionV relativeFrom="paragraph">
                  <wp:posOffset>204968</wp:posOffset>
                </wp:positionV>
                <wp:extent cx="1828165" cy="1510748"/>
                <wp:effectExtent l="0" t="0" r="19685" b="13335"/>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510748"/>
                        </a:xfrm>
                        <a:prstGeom prst="rect">
                          <a:avLst/>
                        </a:prstGeom>
                        <a:solidFill>
                          <a:srgbClr val="FFFFFF"/>
                        </a:solidFill>
                        <a:ln w="6350">
                          <a:solidFill>
                            <a:srgbClr val="000000"/>
                          </a:solidFill>
                          <a:miter lim="800000"/>
                          <a:headEnd/>
                          <a:tailEnd/>
                        </a:ln>
                      </wps:spPr>
                      <wps:txbx>
                        <w:txbxContent>
                          <w:p w:rsidR="005464CB" w:rsidRPr="0070500A" w:rsidRDefault="005464CB" w:rsidP="00AF316C">
                            <w:pPr>
                              <w:jc w:val="center"/>
                              <w:rPr>
                                <w:lang w:val="uk-UA"/>
                              </w:rPr>
                            </w:pPr>
                            <w:r w:rsidRPr="0070500A">
                              <w:rPr>
                                <w:i/>
                                <w:lang w:val="uk-UA"/>
                              </w:rPr>
                              <w:t>Психологічний</w:t>
                            </w:r>
                            <w:r w:rsidRPr="0070500A">
                              <w:rPr>
                                <w:lang w:val="uk-UA"/>
                              </w:rPr>
                              <w:t xml:space="preserve">  підхід визначає життєву компетентність людини як розвинену здатність до самореалізації найважливіших фізичних, психічних та духовних якостей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028" type="#_x0000_t202" style="position:absolute;left:0;text-align:left;margin-left:152.85pt;margin-top:16.15pt;width:143.95pt;height:118.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" strokeweight=".5pt">
                <v:textbox inset="7.45pt,3.85pt,7.45pt,3.85pt">
                  <w:txbxContent>
                    <w:p w:rsidR="005464CB" w:rsidRPr="0070500A" w:rsidRDefault="005464CB" w:rsidP="00AF316C">
                      <w:pPr>
                        <w:jc w:val="center"/>
                        <w:rPr>
                          <w:lang w:val="uk-UA"/>
                        </w:rPr>
                      </w:pPr>
                      <w:r w:rsidRPr="0070500A">
                        <w:rPr>
                          <w:i/>
                          <w:lang w:val="uk-UA"/>
                        </w:rPr>
                        <w:t>Психологічний</w:t>
                      </w:r>
                      <w:r w:rsidRPr="0070500A">
                        <w:rPr>
                          <w:lang w:val="uk-UA"/>
                        </w:rPr>
                        <w:t xml:space="preserve">  підхід визначає життєву компетентність людини як розвинену здатність до самореалізації найважливіших фізичних, психічних та духовних якостей</w:t>
                      </w:r>
                    </w:p>
                  </w:txbxContent>
                </v:textbox>
              </v:shape>
            </w:pict>
          </mc:Fallback>
        </mc:AlternateContent>
      </w:r>
      <w:r>
        <w:rPr>
          <w:noProof/>
          <w:lang w:val="uk-UA" w:eastAsia="uk-UA"/>
        </w:rPr>
        <mc:AlternateContent>
          <mc:Choice Requires="wps">
            <w:drawing>
              <wp:anchor distT="0" distB="0" distL="114935" distR="114935" simplePos="0" relativeHeight="251659264" behindDoc="0" locked="0" layoutInCell="1" allowOverlap="1" wp14:anchorId="1246374F" wp14:editId="2AC4870D">
                <wp:simplePos x="0" y="0"/>
                <wp:positionH relativeFrom="column">
                  <wp:posOffset>-102125</wp:posOffset>
                </wp:positionH>
                <wp:positionV relativeFrom="paragraph">
                  <wp:posOffset>133405</wp:posOffset>
                </wp:positionV>
                <wp:extent cx="1828165" cy="1510748"/>
                <wp:effectExtent l="0" t="0" r="19685" b="13335"/>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510748"/>
                        </a:xfrm>
                        <a:prstGeom prst="rect">
                          <a:avLst/>
                        </a:prstGeom>
                        <a:solidFill>
                          <a:srgbClr val="FFFFFF"/>
                        </a:solidFill>
                        <a:ln w="6350">
                          <a:solidFill>
                            <a:srgbClr val="000000"/>
                          </a:solidFill>
                          <a:miter lim="800000"/>
                          <a:headEnd/>
                          <a:tailEnd/>
                        </a:ln>
                      </wps:spPr>
                      <wps:txbx>
                        <w:txbxContent>
                          <w:p w:rsidR="005464CB" w:rsidRPr="0070500A" w:rsidRDefault="005464CB" w:rsidP="00AF316C">
                            <w:pPr>
                              <w:jc w:val="center"/>
                              <w:rPr>
                                <w:lang w:val="uk-UA"/>
                              </w:rPr>
                            </w:pPr>
                            <w:r w:rsidRPr="0070500A">
                              <w:rPr>
                                <w:i/>
                                <w:lang w:val="uk-UA"/>
                              </w:rPr>
                              <w:t>Соціальний</w:t>
                            </w:r>
                            <w:r w:rsidRPr="0070500A">
                              <w:rPr>
                                <w:lang w:val="uk-UA"/>
                              </w:rPr>
                              <w:t xml:space="preserve"> підхід визначає життєву компетентність особистості </w:t>
                            </w:r>
                          </w:p>
                          <w:p w:rsidR="005464CB" w:rsidRPr="0070500A" w:rsidRDefault="005464CB" w:rsidP="00AF316C">
                            <w:pPr>
                              <w:jc w:val="center"/>
                              <w:rPr>
                                <w:lang w:val="uk-UA"/>
                              </w:rPr>
                            </w:pPr>
                            <w:r w:rsidRPr="0070500A">
                              <w:rPr>
                                <w:lang w:val="uk-UA"/>
                              </w:rPr>
                              <w:t xml:space="preserve">як умову, необхідну для дотримання ними існуючих у суспільстві </w:t>
                            </w:r>
                          </w:p>
                          <w:p w:rsidR="005464CB" w:rsidRPr="0070500A" w:rsidRDefault="005464CB" w:rsidP="00AF316C">
                            <w:pPr>
                              <w:jc w:val="center"/>
                              <w:rPr>
                                <w:lang w:val="uk-UA"/>
                              </w:rPr>
                            </w:pPr>
                            <w:r w:rsidRPr="0070500A">
                              <w:rPr>
                                <w:lang w:val="uk-UA"/>
                              </w:rPr>
                              <w:t>норм, прав</w:t>
                            </w:r>
                            <w:r w:rsidR="0070500A">
                              <w:rPr>
                                <w:lang w:val="uk-UA"/>
                              </w:rPr>
                              <w:t xml:space="preserve"> </w:t>
                            </w:r>
                            <w:r w:rsidRPr="0070500A">
                              <w:rPr>
                                <w:lang w:val="uk-UA"/>
                              </w:rPr>
                              <w:t>та цінностей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029" type="#_x0000_t202" style="position:absolute;left:0;text-align:left;margin-left:-8.05pt;margin-top:10.5pt;width:143.95pt;height:118.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" strokeweight=".5pt">
                <v:textbox inset="7.45pt,3.85pt,7.45pt,3.85pt">
                  <w:txbxContent>
                    <w:p w:rsidR="005464CB" w:rsidRPr="0070500A" w:rsidRDefault="005464CB" w:rsidP="00AF316C">
                      <w:pPr>
                        <w:jc w:val="center"/>
                        <w:rPr>
                          <w:lang w:val="uk-UA"/>
                        </w:rPr>
                      </w:pPr>
                      <w:r w:rsidRPr="0070500A">
                        <w:rPr>
                          <w:i/>
                          <w:lang w:val="uk-UA"/>
                        </w:rPr>
                        <w:t>Соціальний</w:t>
                      </w:r>
                      <w:r w:rsidRPr="0070500A">
                        <w:rPr>
                          <w:lang w:val="uk-UA"/>
                        </w:rPr>
                        <w:t xml:space="preserve"> підхід визначає життєву компетентність особистості </w:t>
                      </w:r>
                    </w:p>
                    <w:p w:rsidR="005464CB" w:rsidRPr="0070500A" w:rsidRDefault="005464CB" w:rsidP="00AF316C">
                      <w:pPr>
                        <w:jc w:val="center"/>
                        <w:rPr>
                          <w:lang w:val="uk-UA"/>
                        </w:rPr>
                      </w:pPr>
                      <w:r w:rsidRPr="0070500A">
                        <w:rPr>
                          <w:lang w:val="uk-UA"/>
                        </w:rPr>
                        <w:t xml:space="preserve">як умову, необхідну для дотримання ними існуючих у суспільстві </w:t>
                      </w:r>
                    </w:p>
                    <w:p w:rsidR="005464CB" w:rsidRPr="0070500A" w:rsidRDefault="005464CB" w:rsidP="00AF316C">
                      <w:pPr>
                        <w:jc w:val="center"/>
                        <w:rPr>
                          <w:lang w:val="uk-UA"/>
                        </w:rPr>
                      </w:pPr>
                      <w:r w:rsidRPr="0070500A">
                        <w:rPr>
                          <w:lang w:val="uk-UA"/>
                        </w:rPr>
                        <w:t>норм, прав</w:t>
                      </w:r>
                      <w:r w:rsidR="0070500A">
                        <w:rPr>
                          <w:lang w:val="uk-UA"/>
                        </w:rPr>
                        <w:t xml:space="preserve"> </w:t>
                      </w:r>
                      <w:r w:rsidRPr="0070500A">
                        <w:rPr>
                          <w:lang w:val="uk-UA"/>
                        </w:rPr>
                        <w:t>та цінностей</w:t>
                      </w:r>
                    </w:p>
                  </w:txbxContent>
                </v:textbox>
              </v:shape>
            </w:pict>
          </mc:Fallback>
        </mc:AlternateContent>
      </w:r>
    </w:p>
    <w:p w:rsidR="00AF316C" w:rsidRDefault="00AF316C" w:rsidP="00AF316C">
      <w:pPr>
        <w:spacing w:line="360" w:lineRule="auto"/>
        <w:ind w:firstLine="720"/>
        <w:jc w:val="both"/>
        <w:rPr>
          <w:sz w:val="28"/>
          <w:szCs w:val="28"/>
          <w:lang w:val="uk-UA"/>
        </w:rPr>
      </w:pPr>
    </w:p>
    <w:p w:rsidR="00AF316C" w:rsidRDefault="00AF316C" w:rsidP="00AF316C">
      <w:pPr>
        <w:spacing w:line="360" w:lineRule="auto"/>
        <w:ind w:firstLine="720"/>
        <w:jc w:val="both"/>
        <w:rPr>
          <w:sz w:val="28"/>
          <w:szCs w:val="28"/>
          <w:lang w:val="uk-UA"/>
        </w:rPr>
      </w:pPr>
    </w:p>
    <w:p w:rsidR="00AF316C" w:rsidRDefault="00AF316C" w:rsidP="00AF316C">
      <w:pPr>
        <w:spacing w:line="360" w:lineRule="auto"/>
        <w:ind w:firstLine="720"/>
        <w:jc w:val="both"/>
        <w:rPr>
          <w:sz w:val="28"/>
          <w:szCs w:val="28"/>
          <w:lang w:val="uk-UA"/>
        </w:rPr>
      </w:pPr>
    </w:p>
    <w:p w:rsidR="00AF316C" w:rsidRDefault="00AF316C" w:rsidP="00AF316C">
      <w:pPr>
        <w:spacing w:line="360" w:lineRule="auto"/>
        <w:ind w:firstLine="720"/>
        <w:jc w:val="both"/>
        <w:rPr>
          <w:sz w:val="28"/>
          <w:szCs w:val="28"/>
          <w:lang w:val="uk-UA"/>
        </w:rPr>
      </w:pPr>
    </w:p>
    <w:p w:rsidR="00AF316C" w:rsidRDefault="00AF316C" w:rsidP="00AF316C">
      <w:pPr>
        <w:spacing w:line="360" w:lineRule="auto"/>
        <w:ind w:firstLine="720"/>
        <w:jc w:val="both"/>
        <w:rPr>
          <w:sz w:val="28"/>
          <w:szCs w:val="28"/>
          <w:lang w:val="uk-UA"/>
        </w:rPr>
      </w:pPr>
    </w:p>
    <w:p w:rsidR="00AF316C" w:rsidRDefault="00AF316C" w:rsidP="00AF316C">
      <w:pPr>
        <w:spacing w:line="360" w:lineRule="auto"/>
        <w:ind w:firstLine="720"/>
        <w:jc w:val="both"/>
        <w:rPr>
          <w:b/>
          <w:sz w:val="28"/>
          <w:szCs w:val="28"/>
          <w:lang w:val="uk-UA"/>
        </w:rPr>
      </w:pPr>
      <w:r>
        <w:rPr>
          <w:b/>
          <w:sz w:val="28"/>
          <w:szCs w:val="28"/>
          <w:lang w:val="uk-UA"/>
        </w:rPr>
        <w:t>Рис. 1.1. Основні підходи до визначення сутності життєвої компетентності</w:t>
      </w:r>
    </w:p>
    <w:p w:rsidR="00AF316C" w:rsidRDefault="00AF316C" w:rsidP="0070500A">
      <w:pPr>
        <w:spacing w:line="360" w:lineRule="auto"/>
        <w:ind w:firstLine="720"/>
        <w:jc w:val="both"/>
        <w:rPr>
          <w:color w:val="FF0000"/>
          <w:sz w:val="28"/>
          <w:szCs w:val="28"/>
          <w:lang w:val="uk-UA"/>
        </w:rPr>
      </w:pPr>
      <w:r w:rsidRPr="0037161C">
        <w:rPr>
          <w:sz w:val="28"/>
          <w:szCs w:val="28"/>
          <w:lang w:val="uk-UA"/>
        </w:rPr>
        <w:lastRenderedPageBreak/>
        <w:t>Отже, досліджуючи проблему формування життєвої компетентності дітей та учнівської молоді, вчені (І.Ящук та ін.) наголошують на тому, що життєва компетентність являє собою знання, вміння, життєвий досвід, необхідний для розв’язання життєвих завдань і продуктивного здійснення власного життя [66, с. 24].</w:t>
      </w:r>
      <w:r w:rsidR="0070500A">
        <w:rPr>
          <w:sz w:val="28"/>
          <w:szCs w:val="28"/>
          <w:lang w:val="uk-UA"/>
        </w:rPr>
        <w:t xml:space="preserve"> </w:t>
      </w:r>
      <w:r w:rsidRPr="0037161C">
        <w:rPr>
          <w:sz w:val="28"/>
          <w:szCs w:val="28"/>
          <w:lang w:val="uk-UA"/>
        </w:rPr>
        <w:t>О.Кононко констатує той факт, що життєва компетентність має розглядатися як нова стратегія,що змінює мету навчально-виховного процесу, спрямовує зусилля педагогів на забезпечення кожній дитині сприятливих умов для оволодіння важливою наукою і мистецтвом життя [</w:t>
      </w:r>
      <w:r w:rsidRPr="003C61C2">
        <w:rPr>
          <w:sz w:val="28"/>
          <w:szCs w:val="28"/>
          <w:lang w:val="uk-UA"/>
        </w:rPr>
        <w:t xml:space="preserve">34, с. 7]. </w:t>
      </w:r>
      <w:r w:rsidRPr="0037161C">
        <w:rPr>
          <w:sz w:val="28"/>
          <w:szCs w:val="28"/>
          <w:lang w:val="uk-UA"/>
        </w:rPr>
        <w:t xml:space="preserve">На її думку, бути компетентним – означає вміти збалансовувати біологічні ритми (свою активність, сон, апетит, стан, настрій, працездатність) із соціальними ритмами (почуттям відповідальності, усвідомленням необхідності чогось, звичним розкладом, обов’язками і правами); не бути заручником власного тіла, негативних або тривожних думок і почуттів, руйнівних намірів; віддавати перевагу конструктивній, творчій активності перед споживацькою, деструктивною, виконавською, </w:t>
      </w:r>
      <w:r w:rsidRPr="003C61C2">
        <w:rPr>
          <w:sz w:val="28"/>
          <w:szCs w:val="28"/>
          <w:lang w:val="uk-UA"/>
        </w:rPr>
        <w:t>руйнівною [34, с.8].</w:t>
      </w:r>
      <w:r w:rsidR="003C61C2">
        <w:rPr>
          <w:sz w:val="28"/>
          <w:szCs w:val="28"/>
          <w:lang w:val="uk-UA"/>
        </w:rPr>
        <w:t xml:space="preserve"> </w:t>
      </w:r>
      <w:r w:rsidRPr="003C61C2">
        <w:rPr>
          <w:sz w:val="28"/>
          <w:szCs w:val="28"/>
          <w:lang w:val="uk-UA"/>
        </w:rPr>
        <w:t xml:space="preserve">У контексті педагогіки життєтворчості життєва компетентність розглядається як складне утворення, що охоплює “уміння орієнтуватися в соціальних ситуаціях; здатність обирати адекватні та ефективні способи розв’язання життєвих проблем; знання своїх особистих якостей, своїх достоїнств і недоліків; здатність до самовдосконалення та самозмін; здатність розуміти й оцінювати інших людей, встановлювати з ними адекватні способи спілкування, проявляти толерантність у стосунках; уміння керувати собою й обставинами свого життя” [31, с. 145]. Л. Сохань життєву компетентність як комплекс певних особистісних якостей, що </w:t>
      </w:r>
      <w:r>
        <w:rPr>
          <w:sz w:val="28"/>
          <w:szCs w:val="28"/>
          <w:lang w:val="uk-UA"/>
        </w:rPr>
        <w:t>забезпечують продуктивне життєздійснення особистості, тобто здійснення життя як способу людського існування, а її формування розглядає як розвиток і збагачення всіх основних життєзабезпечувальних особистісних структур.</w:t>
      </w:r>
      <w:r w:rsidR="0070500A">
        <w:rPr>
          <w:sz w:val="28"/>
          <w:szCs w:val="28"/>
          <w:lang w:val="uk-UA"/>
        </w:rPr>
        <w:t xml:space="preserve"> </w:t>
      </w:r>
      <w:r>
        <w:rPr>
          <w:sz w:val="28"/>
          <w:szCs w:val="28"/>
          <w:lang w:val="uk-UA"/>
        </w:rPr>
        <w:t xml:space="preserve">Т. Єрмаков означає життєву компетентність як інтеграцію різних видів компетентностей, які розкривають загальні здатності людини в тих чи </w:t>
      </w:r>
      <w:r>
        <w:rPr>
          <w:sz w:val="28"/>
          <w:szCs w:val="28"/>
          <w:lang w:val="uk-UA"/>
        </w:rPr>
        <w:lastRenderedPageBreak/>
        <w:t>інших сферах життєдіяльності; І. Єрмаков – як компетентність у мистецтві життєтворчості.</w:t>
      </w:r>
      <w:r w:rsidR="0070500A">
        <w:rPr>
          <w:sz w:val="28"/>
          <w:szCs w:val="28"/>
          <w:lang w:val="uk-UA"/>
        </w:rPr>
        <w:t xml:space="preserve"> </w:t>
      </w:r>
    </w:p>
    <w:p w:rsidR="00AF316C" w:rsidRPr="0037161C" w:rsidRDefault="00AF316C" w:rsidP="00AF316C">
      <w:pPr>
        <w:spacing w:line="360" w:lineRule="auto"/>
        <w:ind w:firstLine="720"/>
        <w:jc w:val="both"/>
        <w:rPr>
          <w:color w:val="000000"/>
          <w:sz w:val="28"/>
          <w:szCs w:val="28"/>
          <w:lang w:val="uk-UA"/>
        </w:rPr>
      </w:pPr>
      <w:r w:rsidRPr="0037161C">
        <w:rPr>
          <w:color w:val="000000"/>
          <w:sz w:val="28"/>
          <w:szCs w:val="28"/>
          <w:lang w:val="uk-UA"/>
        </w:rPr>
        <w:t xml:space="preserve">Ми підтримуємо думку В.Зарицької, яка наголошує, що </w:t>
      </w:r>
      <w:r w:rsidRPr="0037161C">
        <w:rPr>
          <w:i/>
          <w:color w:val="000000"/>
          <w:sz w:val="28"/>
          <w:szCs w:val="28"/>
          <w:lang w:val="uk-UA"/>
        </w:rPr>
        <w:t xml:space="preserve">життєва компетентність </w:t>
      </w:r>
      <w:r w:rsidRPr="0037161C">
        <w:rPr>
          <w:color w:val="000000"/>
          <w:sz w:val="28"/>
          <w:szCs w:val="28"/>
          <w:lang w:val="uk-UA"/>
        </w:rPr>
        <w:t>є цілісним утворенням, яке становить системну властивість усієї особистості, що характеризує її здатність зберігати та оптимально відтворювати, розвивати себе, своє життя, успішно діяти в різних життєвих ситуаціях, вирішувати складні життєві проблеми [54, с. 89].</w:t>
      </w:r>
    </w:p>
    <w:p w:rsidR="00AF316C" w:rsidRPr="0037161C" w:rsidRDefault="003C61C2" w:rsidP="003C61C2">
      <w:pPr>
        <w:spacing w:line="360" w:lineRule="auto"/>
        <w:ind w:firstLine="720"/>
        <w:jc w:val="both"/>
        <w:rPr>
          <w:sz w:val="28"/>
          <w:szCs w:val="28"/>
          <w:lang w:val="uk-UA"/>
        </w:rPr>
      </w:pPr>
      <w:r w:rsidRPr="0037161C">
        <w:rPr>
          <w:sz w:val="28"/>
          <w:szCs w:val="28"/>
          <w:lang w:val="uk-UA"/>
        </w:rPr>
        <w:t xml:space="preserve">Досліджуючи </w:t>
      </w:r>
      <w:r w:rsidR="00AF316C" w:rsidRPr="0037161C">
        <w:rPr>
          <w:sz w:val="28"/>
          <w:szCs w:val="28"/>
          <w:lang w:val="uk-UA"/>
        </w:rPr>
        <w:t>соціально-психологічні та педагогічні параметри зазначеної проблеми</w:t>
      </w:r>
      <w:r>
        <w:rPr>
          <w:sz w:val="28"/>
          <w:szCs w:val="28"/>
          <w:lang w:val="uk-UA"/>
        </w:rPr>
        <w:t>,</w:t>
      </w:r>
      <w:r w:rsidRPr="003C61C2">
        <w:rPr>
          <w:sz w:val="28"/>
          <w:szCs w:val="28"/>
          <w:lang w:val="uk-UA"/>
        </w:rPr>
        <w:t xml:space="preserve"> </w:t>
      </w:r>
      <w:r w:rsidRPr="0037161C">
        <w:rPr>
          <w:sz w:val="28"/>
          <w:szCs w:val="28"/>
          <w:lang w:val="uk-UA"/>
        </w:rPr>
        <w:t>В.Циба</w:t>
      </w:r>
      <w:r w:rsidR="00AF316C" w:rsidRPr="0037161C">
        <w:rPr>
          <w:sz w:val="28"/>
          <w:szCs w:val="28"/>
          <w:lang w:val="uk-UA"/>
        </w:rPr>
        <w:t xml:space="preserve"> вказують на необхідність її системного вирішення шляхом формування свідомості дітей, оволодіння конкретними вміннями і навичками, розвитку відповідних здібностей тощо. Так, дослідник вважає, що зміст життєвої компетентності людини повинен поєднувати усвідомлення </w:t>
      </w:r>
      <w:r w:rsidR="00AF316C" w:rsidRPr="003C61C2">
        <w:rPr>
          <w:sz w:val="28"/>
          <w:szCs w:val="28"/>
          <w:lang w:val="uk-UA"/>
        </w:rPr>
        <w:t>свого призначення, долі, життєвих цінностей та практичну їх реалізацію в умовах практики [66].</w:t>
      </w:r>
      <w:r>
        <w:rPr>
          <w:sz w:val="28"/>
          <w:szCs w:val="28"/>
          <w:lang w:val="uk-UA"/>
        </w:rPr>
        <w:t xml:space="preserve"> </w:t>
      </w:r>
      <w:r w:rsidR="00AF316C" w:rsidRPr="0037161C">
        <w:rPr>
          <w:sz w:val="28"/>
          <w:szCs w:val="28"/>
          <w:lang w:val="uk-UA"/>
        </w:rPr>
        <w:t xml:space="preserve">В.Ляшенко наголошує, що життєва компетентність школярів є особливим психолого-педагогічним явищем, яке має характерні ознаки, особливості та відмінності [42, с. 21]. На основі проведеного аналізу наукових джерел, автор виділив характерні ознаки їх життєвої компетентності особистості (рис. 1.2). </w:t>
      </w:r>
    </w:p>
    <w:p w:rsidR="00AF316C" w:rsidRDefault="00AF316C" w:rsidP="00AF316C">
      <w:pPr>
        <w:spacing w:line="360" w:lineRule="auto"/>
        <w:ind w:firstLine="708"/>
        <w:jc w:val="both"/>
        <w:rPr>
          <w:sz w:val="28"/>
          <w:szCs w:val="28"/>
          <w:lang w:val="uk-UA"/>
        </w:rPr>
      </w:pPr>
      <w:r>
        <w:rPr>
          <w:noProof/>
          <w:lang w:val="uk-UA" w:eastAsia="uk-UA"/>
        </w:rPr>
        <mc:AlternateContent>
          <mc:Choice Requires="wps">
            <w:drawing>
              <wp:anchor distT="0" distB="0" distL="114935" distR="114935" simplePos="0" relativeHeight="251696128" behindDoc="0" locked="0" layoutInCell="1" allowOverlap="1">
                <wp:simplePos x="0" y="0"/>
                <wp:positionH relativeFrom="column">
                  <wp:posOffset>1027430</wp:posOffset>
                </wp:positionH>
                <wp:positionV relativeFrom="paragraph">
                  <wp:posOffset>63500</wp:posOffset>
                </wp:positionV>
                <wp:extent cx="4114800" cy="445135"/>
                <wp:effectExtent l="0" t="0" r="19050" b="12065"/>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45135"/>
                        </a:xfrm>
                        <a:prstGeom prst="rect">
                          <a:avLst/>
                        </a:prstGeom>
                        <a:solidFill>
                          <a:srgbClr val="FFFFFF"/>
                        </a:solidFill>
                        <a:ln w="6350">
                          <a:solidFill>
                            <a:srgbClr val="000000"/>
                          </a:solidFill>
                          <a:miter lim="800000"/>
                          <a:headEnd/>
                          <a:tailEnd/>
                        </a:ln>
                      </wps:spPr>
                      <wps:txbx>
                        <w:txbxContent>
                          <w:p w:rsidR="005464CB" w:rsidRPr="005D7660" w:rsidRDefault="005464CB" w:rsidP="00AF316C">
                            <w:pPr>
                              <w:jc w:val="center"/>
                              <w:rPr>
                                <w:b/>
                                <w:i/>
                                <w:lang w:val="uk-UA"/>
                              </w:rPr>
                            </w:pPr>
                            <w:r w:rsidRPr="005D7660">
                              <w:rPr>
                                <w:b/>
                                <w:i/>
                                <w:lang w:val="uk-UA"/>
                              </w:rPr>
                              <w:t xml:space="preserve">Характерні ознаки життєвої компетентності </w:t>
                            </w:r>
                          </w:p>
                          <w:p w:rsidR="005464CB" w:rsidRPr="005D7660" w:rsidRDefault="005464CB" w:rsidP="00AF316C">
                            <w:pPr>
                              <w:jc w:val="center"/>
                              <w:rPr>
                                <w:b/>
                                <w:i/>
                                <w:lang w:val="uk-UA"/>
                              </w:rPr>
                            </w:pPr>
                            <w:r w:rsidRPr="005D7660">
                              <w:rPr>
                                <w:b/>
                                <w:i/>
                                <w:lang w:val="uk-UA"/>
                              </w:rPr>
                              <w:t>особистості</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30" type="#_x0000_t202" style="position:absolute;left:0;text-align:left;margin-left:80.9pt;margin-top:5pt;width:324pt;height:35.0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" strokeweight=".5pt">
                <v:textbox inset="7.45pt,3.85pt,7.45pt,3.85pt">
                  <w:txbxContent>
                    <w:p w:rsidR="005464CB" w:rsidRPr="005D7660" w:rsidRDefault="005464CB" w:rsidP="00AF316C">
                      <w:pPr>
                        <w:jc w:val="center"/>
                        <w:rPr>
                          <w:b/>
                          <w:i/>
                          <w:lang w:val="uk-UA"/>
                        </w:rPr>
                      </w:pPr>
                      <w:r w:rsidRPr="005D7660">
                        <w:rPr>
                          <w:b/>
                          <w:i/>
                          <w:lang w:val="uk-UA"/>
                        </w:rPr>
                        <w:t xml:space="preserve">Характерні ознаки життєвої компетентності </w:t>
                      </w:r>
                    </w:p>
                    <w:p w:rsidR="005464CB" w:rsidRPr="005D7660" w:rsidRDefault="005464CB" w:rsidP="00AF316C">
                      <w:pPr>
                        <w:jc w:val="center"/>
                        <w:rPr>
                          <w:b/>
                          <w:i/>
                          <w:lang w:val="uk-UA"/>
                        </w:rPr>
                      </w:pPr>
                      <w:r w:rsidRPr="005D7660">
                        <w:rPr>
                          <w:b/>
                          <w:i/>
                          <w:lang w:val="uk-UA"/>
                        </w:rPr>
                        <w:t>особистості</w:t>
                      </w:r>
                    </w:p>
                  </w:txbxContent>
                </v:textbox>
              </v:shape>
            </w:pict>
          </mc:Fallback>
        </mc:AlternateContent>
      </w:r>
    </w:p>
    <w:p w:rsidR="00AF316C" w:rsidRDefault="00AF316C" w:rsidP="00AF316C">
      <w:pPr>
        <w:spacing w:line="360" w:lineRule="auto"/>
        <w:ind w:firstLine="708"/>
        <w:jc w:val="both"/>
        <w:rPr>
          <w:sz w:val="28"/>
          <w:szCs w:val="28"/>
          <w:lang w:val="uk-UA"/>
        </w:rPr>
      </w:pPr>
      <w:r>
        <w:rPr>
          <w:noProof/>
          <w:lang w:val="uk-UA" w:eastAsia="uk-UA"/>
        </w:rPr>
        <mc:AlternateContent>
          <mc:Choice Requires="wps">
            <w:drawing>
              <wp:anchor distT="0" distB="0" distL="114299" distR="114299" simplePos="0" relativeHeight="251703296" behindDoc="0" locked="0" layoutInCell="1" allowOverlap="1">
                <wp:simplePos x="0" y="0"/>
                <wp:positionH relativeFrom="column">
                  <wp:posOffset>4050029</wp:posOffset>
                </wp:positionH>
                <wp:positionV relativeFrom="paragraph">
                  <wp:posOffset>201930</wp:posOffset>
                </wp:positionV>
                <wp:extent cx="0" cy="1139825"/>
                <wp:effectExtent l="76200" t="0" r="57150" b="6032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9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9pt,15.9pt" to="318.9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" strokeweight=".26mm">
                <v:stroke endarrow="block" joinstyle="miter"/>
              </v:line>
            </w:pict>
          </mc:Fallback>
        </mc:AlternateContent>
      </w:r>
      <w:r>
        <w:rPr>
          <w:noProof/>
          <w:lang w:val="uk-UA" w:eastAsia="uk-UA"/>
        </w:rPr>
        <mc:AlternateContent>
          <mc:Choice Requires="wps">
            <w:drawing>
              <wp:anchor distT="0" distB="0" distL="114299" distR="114299" simplePos="0" relativeHeight="251702272" behindDoc="0" locked="0" layoutInCell="1" allowOverlap="1">
                <wp:simplePos x="0" y="0"/>
                <wp:positionH relativeFrom="column">
                  <wp:posOffset>1891664</wp:posOffset>
                </wp:positionH>
                <wp:positionV relativeFrom="paragraph">
                  <wp:posOffset>201930</wp:posOffset>
                </wp:positionV>
                <wp:extent cx="0" cy="1160780"/>
                <wp:effectExtent l="76200" t="0" r="5715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07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95pt,15.9pt" to="148.9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lGS5AIAAMQ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" strokeweight=".26mm">
                <v:stroke endarrow="block" joinstyle="miter"/>
              </v:line>
            </w:pict>
          </mc:Fallback>
        </mc:AlternateContent>
      </w:r>
      <w:r>
        <w:rPr>
          <w:noProof/>
          <w:lang w:val="uk-UA" w:eastAsia="uk-UA"/>
        </w:rPr>
        <mc:AlternateContent>
          <mc:Choice Requires="wps">
            <w:drawing>
              <wp:anchor distT="0" distB="0" distL="114299" distR="114299" simplePos="0" relativeHeight="251705344" behindDoc="0" locked="0" layoutInCell="1" allowOverlap="1">
                <wp:simplePos x="0" y="0"/>
                <wp:positionH relativeFrom="margin">
                  <wp:align>center</wp:align>
                </wp:positionH>
                <wp:positionV relativeFrom="paragraph">
                  <wp:posOffset>201930</wp:posOffset>
                </wp:positionV>
                <wp:extent cx="0" cy="554990"/>
                <wp:effectExtent l="76200" t="0" r="57150" b="5461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70534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15.9pt" to="0,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on5AIAAMM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" strokeweight=".26mm">
                <v:stroke endarrow="block" joinstyle="miter"/>
                <w10:wrap anchorx="margin"/>
              </v:line>
            </w:pict>
          </mc:Fallback>
        </mc:AlternateContent>
      </w:r>
      <w:r>
        <w:rPr>
          <w:noProof/>
          <w:lang w:val="uk-UA" w:eastAsia="uk-UA"/>
        </w:rPr>
        <mc:AlternateContent>
          <mc:Choice Requires="wps">
            <w:drawing>
              <wp:anchor distT="0" distB="0" distL="114299" distR="114299" simplePos="0" relativeHeight="251706368" behindDoc="0" locked="0" layoutInCell="1" allowOverlap="1">
                <wp:simplePos x="0" y="0"/>
                <wp:positionH relativeFrom="column">
                  <wp:posOffset>4939664</wp:posOffset>
                </wp:positionH>
                <wp:positionV relativeFrom="paragraph">
                  <wp:posOffset>201930</wp:posOffset>
                </wp:positionV>
                <wp:extent cx="0" cy="424180"/>
                <wp:effectExtent l="76200" t="0" r="57150" b="520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95pt,15.9pt" to="388.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" strokeweight=".26mm">
                <v:stroke endarrow="block" joinstyle="miter"/>
              </v:line>
            </w:pict>
          </mc:Fallback>
        </mc:AlternateContent>
      </w:r>
      <w:r>
        <w:rPr>
          <w:noProof/>
          <w:lang w:val="uk-UA" w:eastAsia="uk-UA"/>
        </w:rPr>
        <mc:AlternateContent>
          <mc:Choice Requires="wps">
            <w:drawing>
              <wp:anchor distT="0" distB="0" distL="114299" distR="114299" simplePos="0" relativeHeight="251704320" behindDoc="0" locked="0" layoutInCell="1" allowOverlap="1">
                <wp:simplePos x="0" y="0"/>
                <wp:positionH relativeFrom="column">
                  <wp:posOffset>1148714</wp:posOffset>
                </wp:positionH>
                <wp:positionV relativeFrom="paragraph">
                  <wp:posOffset>201930</wp:posOffset>
                </wp:positionV>
                <wp:extent cx="0" cy="424180"/>
                <wp:effectExtent l="76200" t="0" r="57150" b="5207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41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flip:x;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45pt,15.9pt" to="90.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" strokeweight=".26mm">
                <v:stroke endarrow="block" joinstyle="miter"/>
              </v:line>
            </w:pict>
          </mc:Fallback>
        </mc:AlternateContent>
      </w:r>
    </w:p>
    <w:p w:rsidR="00AF316C" w:rsidRDefault="00AF316C" w:rsidP="00AF316C">
      <w:pPr>
        <w:spacing w:line="360" w:lineRule="auto"/>
        <w:ind w:firstLine="708"/>
        <w:jc w:val="both"/>
        <w:rPr>
          <w:sz w:val="28"/>
          <w:szCs w:val="28"/>
          <w:lang w:val="uk-UA"/>
        </w:rPr>
      </w:pPr>
    </w:p>
    <w:p w:rsidR="00AF316C" w:rsidRDefault="00AF316C" w:rsidP="00AF316C">
      <w:pPr>
        <w:spacing w:line="360" w:lineRule="auto"/>
        <w:ind w:firstLine="708"/>
        <w:jc w:val="both"/>
        <w:rPr>
          <w:sz w:val="28"/>
          <w:szCs w:val="28"/>
          <w:lang w:val="uk-UA"/>
        </w:rPr>
      </w:pPr>
      <w:r>
        <w:rPr>
          <w:noProof/>
          <w:lang w:val="uk-UA" w:eastAsia="uk-UA"/>
        </w:rPr>
        <mc:AlternateContent>
          <mc:Choice Requires="wps">
            <w:drawing>
              <wp:anchor distT="0" distB="0" distL="114935" distR="114935" simplePos="0" relativeHeight="251697152" behindDoc="0" locked="0" layoutInCell="1" allowOverlap="1">
                <wp:simplePos x="0" y="0"/>
                <wp:positionH relativeFrom="column">
                  <wp:posOffset>74930</wp:posOffset>
                </wp:positionH>
                <wp:positionV relativeFrom="paragraph">
                  <wp:posOffset>12700</wp:posOffset>
                </wp:positionV>
                <wp:extent cx="1714500" cy="433070"/>
                <wp:effectExtent l="0" t="0" r="19050" b="24130"/>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3070"/>
                        </a:xfrm>
                        <a:prstGeom prst="rect">
                          <a:avLst/>
                        </a:prstGeom>
                        <a:solidFill>
                          <a:srgbClr val="FFFFFF"/>
                        </a:solidFill>
                        <a:ln w="6350">
                          <a:solidFill>
                            <a:srgbClr val="000000"/>
                          </a:solidFill>
                          <a:miter lim="800000"/>
                          <a:headEnd/>
                          <a:tailEnd/>
                        </a:ln>
                      </wps:spPr>
                      <wps:txbx>
                        <w:txbxContent>
                          <w:p w:rsidR="005464CB" w:rsidRPr="00EA61F3" w:rsidRDefault="005464CB" w:rsidP="00AF316C">
                            <w:pPr>
                              <w:jc w:val="center"/>
                              <w:rPr>
                                <w:lang w:val="uk-UA"/>
                              </w:rPr>
                            </w:pPr>
                            <w:r w:rsidRPr="00EA61F3">
                              <w:rPr>
                                <w:lang w:val="uk-UA"/>
                              </w:rPr>
                              <w:t>Трансформативний характер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9" o:spid="_x0000_s1031" type="#_x0000_t202" style="position:absolute;left:0;text-align:left;margin-left:5.9pt;margin-top:1pt;width:135pt;height:34.1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" strokeweight=".5pt">
                <v:textbox inset="7.45pt,3.85pt,7.45pt,3.85pt">
                  <w:txbxContent>
                    <w:p w:rsidR="005464CB" w:rsidRPr="00EA61F3" w:rsidRDefault="005464CB" w:rsidP="00AF316C">
                      <w:pPr>
                        <w:jc w:val="center"/>
                        <w:rPr>
                          <w:lang w:val="uk-UA"/>
                        </w:rPr>
                      </w:pPr>
                      <w:r w:rsidRPr="00EA61F3">
                        <w:rPr>
                          <w:lang w:val="uk-UA"/>
                        </w:rPr>
                        <w:t>Трансформативний характер</w:t>
                      </w:r>
                    </w:p>
                  </w:txbxContent>
                </v:textbox>
              </v:shape>
            </w:pict>
          </mc:Fallback>
        </mc:AlternateContent>
      </w:r>
      <w:r>
        <w:rPr>
          <w:noProof/>
          <w:lang w:val="uk-UA" w:eastAsia="uk-UA"/>
        </w:rPr>
        <mc:AlternateContent>
          <mc:Choice Requires="wps">
            <w:drawing>
              <wp:anchor distT="0" distB="0" distL="114935" distR="114935" simplePos="0" relativeHeight="251698176" behindDoc="0" locked="0" layoutInCell="1" allowOverlap="1">
                <wp:simplePos x="0" y="0"/>
                <wp:positionH relativeFrom="column">
                  <wp:posOffset>4161155</wp:posOffset>
                </wp:positionH>
                <wp:positionV relativeFrom="paragraph">
                  <wp:posOffset>12700</wp:posOffset>
                </wp:positionV>
                <wp:extent cx="1781175" cy="433070"/>
                <wp:effectExtent l="0" t="0" r="28575" b="2413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33070"/>
                        </a:xfrm>
                        <a:prstGeom prst="rect">
                          <a:avLst/>
                        </a:prstGeom>
                        <a:solidFill>
                          <a:srgbClr val="FFFFFF"/>
                        </a:solidFill>
                        <a:ln w="6350">
                          <a:solidFill>
                            <a:srgbClr val="000000"/>
                          </a:solidFill>
                          <a:miter lim="800000"/>
                          <a:headEnd/>
                          <a:tailEnd/>
                        </a:ln>
                      </wps:spPr>
                      <wps:txbx>
                        <w:txbxContent>
                          <w:p w:rsidR="005464CB" w:rsidRPr="005D7660" w:rsidRDefault="005464CB" w:rsidP="00AF316C">
                            <w:pPr>
                              <w:spacing w:line="192" w:lineRule="auto"/>
                              <w:jc w:val="center"/>
                              <w:rPr>
                                <w:lang w:val="uk-UA"/>
                              </w:rPr>
                            </w:pPr>
                            <w:r w:rsidRPr="005D7660">
                              <w:rPr>
                                <w:lang w:val="uk-UA"/>
                              </w:rPr>
                              <w:t xml:space="preserve">Послідовний </w:t>
                            </w:r>
                          </w:p>
                          <w:p w:rsidR="005464CB" w:rsidRPr="005D7660" w:rsidRDefault="005464CB" w:rsidP="00AF316C">
                            <w:pPr>
                              <w:spacing w:line="192" w:lineRule="auto"/>
                              <w:jc w:val="center"/>
                              <w:rPr>
                                <w:lang w:val="uk-UA"/>
                              </w:rPr>
                            </w:pPr>
                            <w:r w:rsidRPr="005D7660">
                              <w:rPr>
                                <w:lang w:val="uk-UA"/>
                              </w:rPr>
                              <w:t>та ступеневий характер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032" type="#_x0000_t202" style="position:absolute;left:0;text-align:left;margin-left:327.65pt;margin-top:1pt;width:140.25pt;height:34.1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" strokeweight=".5pt">
                <v:textbox inset="7.45pt,3.85pt,7.45pt,3.85pt">
                  <w:txbxContent>
                    <w:p w:rsidR="005464CB" w:rsidRPr="005D7660" w:rsidRDefault="005464CB" w:rsidP="00AF316C">
                      <w:pPr>
                        <w:spacing w:line="192" w:lineRule="auto"/>
                        <w:jc w:val="center"/>
                        <w:rPr>
                          <w:lang w:val="uk-UA"/>
                        </w:rPr>
                      </w:pPr>
                      <w:r w:rsidRPr="005D7660">
                        <w:rPr>
                          <w:lang w:val="uk-UA"/>
                        </w:rPr>
                        <w:t xml:space="preserve">Послідовний </w:t>
                      </w:r>
                    </w:p>
                    <w:p w:rsidR="005464CB" w:rsidRPr="005D7660" w:rsidRDefault="005464CB" w:rsidP="00AF316C">
                      <w:pPr>
                        <w:spacing w:line="192" w:lineRule="auto"/>
                        <w:jc w:val="center"/>
                        <w:rPr>
                          <w:lang w:val="uk-UA"/>
                        </w:rPr>
                      </w:pPr>
                      <w:r w:rsidRPr="005D7660">
                        <w:rPr>
                          <w:lang w:val="uk-UA"/>
                        </w:rPr>
                        <w:t>та ступеневий характер</w:t>
                      </w:r>
                    </w:p>
                  </w:txbxContent>
                </v:textbox>
              </v:shape>
            </w:pict>
          </mc:Fallback>
        </mc:AlternateContent>
      </w:r>
      <w:r>
        <w:rPr>
          <w:noProof/>
          <w:lang w:val="uk-UA" w:eastAsia="uk-UA"/>
        </w:rPr>
        <mc:AlternateContent>
          <mc:Choice Requires="wps">
            <w:drawing>
              <wp:anchor distT="0" distB="0" distL="114935" distR="114935" simplePos="0" relativeHeight="251699200" behindDoc="0" locked="0" layoutInCell="1" allowOverlap="1">
                <wp:simplePos x="0" y="0"/>
                <wp:positionH relativeFrom="margin">
                  <wp:align>center</wp:align>
                </wp:positionH>
                <wp:positionV relativeFrom="paragraph">
                  <wp:posOffset>143510</wp:posOffset>
                </wp:positionV>
                <wp:extent cx="1816735" cy="521970"/>
                <wp:effectExtent l="0" t="0" r="12065" b="1143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21970"/>
                        </a:xfrm>
                        <a:prstGeom prst="rect">
                          <a:avLst/>
                        </a:prstGeom>
                        <a:solidFill>
                          <a:srgbClr val="FFFFFF"/>
                        </a:solidFill>
                        <a:ln w="6350">
                          <a:solidFill>
                            <a:srgbClr val="000000"/>
                          </a:solidFill>
                          <a:miter lim="800000"/>
                          <a:headEnd/>
                          <a:tailEnd/>
                        </a:ln>
                      </wps:spPr>
                      <wps:txbx>
                        <w:txbxContent>
                          <w:p w:rsidR="005464CB" w:rsidRPr="00EA61F3" w:rsidRDefault="005464CB" w:rsidP="00AF316C">
                            <w:pPr>
                              <w:spacing w:line="192" w:lineRule="auto"/>
                              <w:jc w:val="center"/>
                              <w:rPr>
                                <w:lang w:val="uk-UA"/>
                              </w:rPr>
                            </w:pPr>
                            <w:r w:rsidRPr="00EA61F3">
                              <w:rPr>
                                <w:lang w:val="uk-UA"/>
                              </w:rPr>
                              <w:t xml:space="preserve">Різнорівневий </w:t>
                            </w:r>
                          </w:p>
                          <w:p w:rsidR="005464CB" w:rsidRPr="00EA61F3" w:rsidRDefault="005464CB" w:rsidP="00AF316C">
                            <w:pPr>
                              <w:spacing w:line="192" w:lineRule="auto"/>
                              <w:jc w:val="center"/>
                              <w:rPr>
                                <w:lang w:val="uk-UA"/>
                              </w:rPr>
                            </w:pPr>
                            <w:r w:rsidRPr="00EA61F3">
                              <w:rPr>
                                <w:lang w:val="uk-UA"/>
                              </w:rPr>
                              <w:t>та індивідуальний характер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033" type="#_x0000_t202" style="position:absolute;left:0;text-align:left;margin-left:0;margin-top:11.3pt;width:143.05pt;height:41.1pt;z-index:251699200;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" strokeweight=".5pt">
                <v:textbox inset="7.45pt,3.85pt,7.45pt,3.85pt">
                  <w:txbxContent>
                    <w:p w:rsidR="005464CB" w:rsidRPr="00EA61F3" w:rsidRDefault="005464CB" w:rsidP="00AF316C">
                      <w:pPr>
                        <w:spacing w:line="192" w:lineRule="auto"/>
                        <w:jc w:val="center"/>
                        <w:rPr>
                          <w:lang w:val="uk-UA"/>
                        </w:rPr>
                      </w:pPr>
                      <w:r w:rsidRPr="00EA61F3">
                        <w:rPr>
                          <w:lang w:val="uk-UA"/>
                        </w:rPr>
                        <w:t xml:space="preserve">Різнорівневий </w:t>
                      </w:r>
                    </w:p>
                    <w:p w:rsidR="005464CB" w:rsidRPr="00EA61F3" w:rsidRDefault="005464CB" w:rsidP="00AF316C">
                      <w:pPr>
                        <w:spacing w:line="192" w:lineRule="auto"/>
                        <w:jc w:val="center"/>
                        <w:rPr>
                          <w:lang w:val="uk-UA"/>
                        </w:rPr>
                      </w:pPr>
                      <w:r w:rsidRPr="00EA61F3">
                        <w:rPr>
                          <w:lang w:val="uk-UA"/>
                        </w:rPr>
                        <w:t>та індивідуальний характер</w:t>
                      </w:r>
                    </w:p>
                  </w:txbxContent>
                </v:textbox>
                <w10:wrap anchorx="margin"/>
              </v:shape>
            </w:pict>
          </mc:Fallback>
        </mc:AlternateContent>
      </w:r>
    </w:p>
    <w:p w:rsidR="00AF316C" w:rsidRDefault="00AF316C" w:rsidP="00AF316C">
      <w:pPr>
        <w:spacing w:line="360" w:lineRule="auto"/>
        <w:ind w:firstLine="708"/>
        <w:jc w:val="both"/>
        <w:rPr>
          <w:sz w:val="28"/>
          <w:szCs w:val="28"/>
          <w:lang w:val="uk-UA"/>
        </w:rPr>
      </w:pPr>
    </w:p>
    <w:p w:rsidR="00AF316C" w:rsidRDefault="00AF316C" w:rsidP="00AF316C">
      <w:pPr>
        <w:spacing w:line="360" w:lineRule="auto"/>
        <w:ind w:firstLine="708"/>
        <w:jc w:val="both"/>
        <w:rPr>
          <w:sz w:val="28"/>
          <w:szCs w:val="28"/>
          <w:lang w:val="uk-UA"/>
        </w:rPr>
      </w:pPr>
      <w:r>
        <w:rPr>
          <w:noProof/>
          <w:lang w:val="uk-UA" w:eastAsia="uk-UA"/>
        </w:rPr>
        <mc:AlternateContent>
          <mc:Choice Requires="wps">
            <w:drawing>
              <wp:anchor distT="0" distB="0" distL="114935" distR="114935" simplePos="0" relativeHeight="251700224" behindDoc="0" locked="0" layoutInCell="1" allowOverlap="1">
                <wp:simplePos x="0" y="0"/>
                <wp:positionH relativeFrom="column">
                  <wp:posOffset>3161030</wp:posOffset>
                </wp:positionH>
                <wp:positionV relativeFrom="paragraph">
                  <wp:posOffset>135890</wp:posOffset>
                </wp:positionV>
                <wp:extent cx="2400300" cy="471170"/>
                <wp:effectExtent l="0" t="0" r="19050" b="2413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71170"/>
                        </a:xfrm>
                        <a:prstGeom prst="rect">
                          <a:avLst/>
                        </a:prstGeom>
                        <a:solidFill>
                          <a:srgbClr val="FFFFFF"/>
                        </a:solidFill>
                        <a:ln w="6350">
                          <a:solidFill>
                            <a:srgbClr val="000000"/>
                          </a:solidFill>
                          <a:miter lim="800000"/>
                          <a:headEnd/>
                          <a:tailEnd/>
                        </a:ln>
                      </wps:spPr>
                      <wps:txbx>
                        <w:txbxContent>
                          <w:p w:rsidR="005464CB" w:rsidRPr="005D7660" w:rsidRDefault="005464CB" w:rsidP="00AF316C">
                            <w:pPr>
                              <w:jc w:val="center"/>
                              <w:rPr>
                                <w:lang w:val="uk-UA"/>
                              </w:rPr>
                            </w:pPr>
                            <w:r w:rsidRPr="005D7660">
                              <w:rPr>
                                <w:lang w:val="uk-UA"/>
                              </w:rPr>
                              <w:t>Залежність від внутрішніх та зовнішніх чинників впливу</w:t>
                            </w:r>
                          </w:p>
                          <w:p w:rsidR="005464CB" w:rsidRDefault="005464CB" w:rsidP="00AF316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34" type="#_x0000_t202" style="position:absolute;left:0;text-align:left;margin-left:248.9pt;margin-top:10.7pt;width:189pt;height:37.1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" strokeweight=".5pt">
                <v:textbox inset="7.45pt,3.85pt,7.45pt,3.85pt">
                  <w:txbxContent>
                    <w:p w:rsidR="005464CB" w:rsidRPr="005D7660" w:rsidRDefault="005464CB" w:rsidP="00AF316C">
                      <w:pPr>
                        <w:jc w:val="center"/>
                        <w:rPr>
                          <w:lang w:val="uk-UA"/>
                        </w:rPr>
                      </w:pPr>
                      <w:r w:rsidRPr="005D7660">
                        <w:rPr>
                          <w:lang w:val="uk-UA"/>
                        </w:rPr>
                        <w:t>Залежність від внутрішніх та зовнішніх чинників впливу</w:t>
                      </w:r>
                    </w:p>
                    <w:p w:rsidR="005464CB" w:rsidRDefault="005464CB" w:rsidP="00AF316C"/>
                  </w:txbxContent>
                </v:textbox>
              </v:shape>
            </w:pict>
          </mc:Fallback>
        </mc:AlternateContent>
      </w:r>
      <w:r>
        <w:rPr>
          <w:noProof/>
          <w:lang w:val="uk-UA" w:eastAsia="uk-UA"/>
        </w:rPr>
        <mc:AlternateContent>
          <mc:Choice Requires="wps">
            <w:drawing>
              <wp:anchor distT="0" distB="0" distL="114935" distR="114935" simplePos="0" relativeHeight="251701248" behindDoc="0" locked="0" layoutInCell="1" allowOverlap="1">
                <wp:simplePos x="0" y="0"/>
                <wp:positionH relativeFrom="column">
                  <wp:posOffset>396240</wp:posOffset>
                </wp:positionH>
                <wp:positionV relativeFrom="paragraph">
                  <wp:posOffset>135890</wp:posOffset>
                </wp:positionV>
                <wp:extent cx="1943100" cy="471170"/>
                <wp:effectExtent l="0" t="0" r="19050" b="2413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71170"/>
                        </a:xfrm>
                        <a:prstGeom prst="rect">
                          <a:avLst/>
                        </a:prstGeom>
                        <a:solidFill>
                          <a:srgbClr val="FFFFFF"/>
                        </a:solidFill>
                        <a:ln w="6350">
                          <a:solidFill>
                            <a:srgbClr val="000000"/>
                          </a:solidFill>
                          <a:miter lim="800000"/>
                          <a:headEnd/>
                          <a:tailEnd/>
                        </a:ln>
                      </wps:spPr>
                      <wps:txbx>
                        <w:txbxContent>
                          <w:p w:rsidR="005464CB" w:rsidRPr="005D7660" w:rsidRDefault="005464CB" w:rsidP="00AF316C">
                            <w:pPr>
                              <w:jc w:val="center"/>
                              <w:rPr>
                                <w:lang w:val="uk-UA"/>
                              </w:rPr>
                            </w:pPr>
                            <w:r w:rsidRPr="005D7660">
                              <w:rPr>
                                <w:lang w:val="uk-UA"/>
                              </w:rPr>
                              <w:t>Можливості вікової видозміни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035" type="#_x0000_t202" style="position:absolute;left:0;text-align:left;margin-left:31.2pt;margin-top:10.7pt;width:153pt;height:37.1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" strokeweight=".5pt">
                <v:textbox inset="7.45pt,3.85pt,7.45pt,3.85pt">
                  <w:txbxContent>
                    <w:p w:rsidR="005464CB" w:rsidRPr="005D7660" w:rsidRDefault="005464CB" w:rsidP="00AF316C">
                      <w:pPr>
                        <w:jc w:val="center"/>
                        <w:rPr>
                          <w:lang w:val="uk-UA"/>
                        </w:rPr>
                      </w:pPr>
                      <w:r w:rsidRPr="005D7660">
                        <w:rPr>
                          <w:lang w:val="uk-UA"/>
                        </w:rPr>
                        <w:t>Можливості вікової видозміни</w:t>
                      </w:r>
                    </w:p>
                  </w:txbxContent>
                </v:textbox>
              </v:shape>
            </w:pict>
          </mc:Fallback>
        </mc:AlternateContent>
      </w:r>
    </w:p>
    <w:p w:rsidR="00AF316C" w:rsidRDefault="00AF316C" w:rsidP="00AF316C">
      <w:pPr>
        <w:spacing w:line="360" w:lineRule="auto"/>
        <w:ind w:firstLine="708"/>
        <w:jc w:val="both"/>
        <w:rPr>
          <w:sz w:val="28"/>
          <w:szCs w:val="28"/>
          <w:lang w:val="uk-UA"/>
        </w:rPr>
      </w:pPr>
    </w:p>
    <w:p w:rsidR="00AF316C" w:rsidRDefault="00AF316C" w:rsidP="00AF316C">
      <w:pPr>
        <w:spacing w:line="360" w:lineRule="auto"/>
        <w:ind w:firstLine="708"/>
        <w:jc w:val="both"/>
        <w:rPr>
          <w:sz w:val="28"/>
          <w:szCs w:val="28"/>
          <w:lang w:val="uk-UA"/>
        </w:rPr>
      </w:pPr>
    </w:p>
    <w:p w:rsidR="00AF316C" w:rsidRDefault="00AF316C" w:rsidP="00AF316C">
      <w:pPr>
        <w:spacing w:line="360" w:lineRule="auto"/>
        <w:jc w:val="center"/>
        <w:rPr>
          <w:b/>
          <w:sz w:val="28"/>
          <w:szCs w:val="28"/>
          <w:lang w:val="uk-UA"/>
        </w:rPr>
      </w:pPr>
      <w:r>
        <w:rPr>
          <w:b/>
          <w:sz w:val="28"/>
          <w:szCs w:val="28"/>
          <w:lang w:val="uk-UA"/>
        </w:rPr>
        <w:t>Рис. 1.2. Характерні ознаки життєвої компетентності особистості</w:t>
      </w:r>
    </w:p>
    <w:p w:rsidR="00AF316C" w:rsidRPr="0037161C" w:rsidRDefault="00AF316C" w:rsidP="00AF316C">
      <w:pPr>
        <w:spacing w:line="360" w:lineRule="auto"/>
        <w:ind w:firstLine="709"/>
        <w:jc w:val="both"/>
        <w:rPr>
          <w:sz w:val="28"/>
          <w:szCs w:val="28"/>
          <w:lang w:val="uk-UA"/>
        </w:rPr>
      </w:pPr>
      <w:r w:rsidRPr="0037161C">
        <w:rPr>
          <w:sz w:val="28"/>
          <w:szCs w:val="28"/>
          <w:lang w:val="uk-UA"/>
        </w:rPr>
        <w:t xml:space="preserve">Зазначимо, що життєва компетентність як сукупність певного досвіду особистості не може бути сталою. </w:t>
      </w:r>
      <w:r w:rsidRPr="007012B7">
        <w:rPr>
          <w:sz w:val="28"/>
          <w:szCs w:val="28"/>
          <w:lang w:val="uk-UA"/>
        </w:rPr>
        <w:t xml:space="preserve">Це динамічне </w:t>
      </w:r>
      <w:r w:rsidRPr="007012B7">
        <w:rPr>
          <w:i/>
          <w:sz w:val="28"/>
          <w:szCs w:val="28"/>
          <w:lang w:val="uk-UA"/>
        </w:rPr>
        <w:t>трансформативне явище</w:t>
      </w:r>
      <w:r>
        <w:rPr>
          <w:sz w:val="28"/>
          <w:szCs w:val="28"/>
          <w:lang w:val="uk-UA"/>
        </w:rPr>
        <w:t>, яке розвивається, видозмінюється ускладнюється.</w:t>
      </w:r>
      <w:r w:rsidR="0070500A">
        <w:rPr>
          <w:sz w:val="28"/>
          <w:szCs w:val="28"/>
          <w:lang w:val="uk-UA"/>
        </w:rPr>
        <w:t xml:space="preserve"> </w:t>
      </w:r>
      <w:r>
        <w:rPr>
          <w:sz w:val="28"/>
          <w:szCs w:val="28"/>
          <w:lang w:val="uk-UA"/>
        </w:rPr>
        <w:t xml:space="preserve">Усі складові життєвої </w:t>
      </w:r>
      <w:r>
        <w:rPr>
          <w:sz w:val="28"/>
          <w:szCs w:val="28"/>
          <w:lang w:val="uk-UA"/>
        </w:rPr>
        <w:lastRenderedPageBreak/>
        <w:t xml:space="preserve">компетентності перебувають у постійному русі, якісно та кількісно змінюються, свідчать про її удосконалення, збагачення, прогрес або ж руйнування, деградацію та регрес. Отже, життєва компетентність змінюється, набуваючи позитивних або негативних рис. Її формування залежить від </w:t>
      </w:r>
      <w:r>
        <w:rPr>
          <w:i/>
          <w:sz w:val="28"/>
          <w:szCs w:val="28"/>
          <w:lang w:val="uk-UA"/>
        </w:rPr>
        <w:t>зовнішніх і внутрішніх чинників</w:t>
      </w:r>
      <w:r>
        <w:rPr>
          <w:sz w:val="28"/>
          <w:szCs w:val="28"/>
          <w:lang w:val="uk-UA"/>
        </w:rPr>
        <w:t xml:space="preserve"> впливу, а реалізація потенційних можливостей може відбуватися у певному часі і просторі.</w:t>
      </w:r>
      <w:r w:rsidR="0070500A">
        <w:rPr>
          <w:sz w:val="28"/>
          <w:szCs w:val="28"/>
          <w:lang w:val="uk-UA"/>
        </w:rPr>
        <w:t xml:space="preserve"> </w:t>
      </w:r>
      <w:r w:rsidRPr="0037161C">
        <w:rPr>
          <w:sz w:val="28"/>
          <w:szCs w:val="28"/>
          <w:lang w:val="uk-UA"/>
        </w:rPr>
        <w:t xml:space="preserve">Суттєвою ознакою життєвої компетентності школярів є те, що вона має </w:t>
      </w:r>
      <w:r w:rsidRPr="00066CA0">
        <w:rPr>
          <w:i/>
          <w:sz w:val="28"/>
          <w:szCs w:val="28"/>
          <w:lang w:val="uk-UA"/>
        </w:rPr>
        <w:t>різнорівневий та індивідуальний характер</w:t>
      </w:r>
      <w:r w:rsidRPr="0037161C">
        <w:rPr>
          <w:sz w:val="28"/>
          <w:szCs w:val="28"/>
          <w:lang w:val="uk-UA"/>
        </w:rPr>
        <w:t>. У представників відносно однакових вікових груп можна спостерігати різні рівні сформованості життєвої компетентності: від вкрай обмеженого до високого рівня оволодіння необхідним життєвим досвідом. Усвідомлення цієї ознаки вимагає виявлення для кожної дитини індивідуального підходу під час визначення перспективної програми її соціалізації, набуття необхідних знань, умінь і навичок.</w:t>
      </w:r>
    </w:p>
    <w:p w:rsidR="00AF316C" w:rsidRPr="0037161C" w:rsidRDefault="00AF316C" w:rsidP="00AF316C">
      <w:pPr>
        <w:spacing w:line="360" w:lineRule="auto"/>
        <w:ind w:firstLine="709"/>
        <w:jc w:val="both"/>
        <w:rPr>
          <w:sz w:val="28"/>
          <w:szCs w:val="28"/>
          <w:lang w:val="uk-UA"/>
        </w:rPr>
      </w:pPr>
      <w:r w:rsidRPr="0037161C">
        <w:rPr>
          <w:sz w:val="28"/>
          <w:szCs w:val="28"/>
          <w:lang w:val="uk-UA"/>
        </w:rPr>
        <w:t xml:space="preserve">Життєва компетентність школярів має безпосередню </w:t>
      </w:r>
      <w:r w:rsidRPr="00066CA0">
        <w:rPr>
          <w:i/>
          <w:sz w:val="28"/>
          <w:szCs w:val="28"/>
          <w:lang w:val="uk-UA"/>
        </w:rPr>
        <w:t>залежність від тих педагогічних дій, які спрямовуються з метою надання необхідної освітньої допомоги,</w:t>
      </w:r>
      <w:r w:rsidRPr="0037161C">
        <w:rPr>
          <w:sz w:val="28"/>
          <w:szCs w:val="28"/>
          <w:lang w:val="uk-UA"/>
        </w:rPr>
        <w:t xml:space="preserve"> створення належних умов для їх життя, навчання, праці, гри тощо. При цьому слід зауважити, що педагогічні дії не можуть носити спонтанний характер, а навпаки – забезпечувати послідовне і ступеневе сходження дитини  до необхідного життєвого досвіду. Звідси потрібно ураховувати ту ознаку життєвої компетентності дітей, яка свідчить про складний процес поступового і багатоступеневого розгортання дій пізнавального, комунікативного, креативного, емоційно-чуттєвого змісту. </w:t>
      </w:r>
    </w:p>
    <w:p w:rsidR="00AF316C" w:rsidRPr="0037161C" w:rsidRDefault="00AF316C" w:rsidP="00687239">
      <w:pPr>
        <w:spacing w:line="360" w:lineRule="auto"/>
        <w:ind w:firstLine="709"/>
        <w:jc w:val="both"/>
        <w:rPr>
          <w:sz w:val="28"/>
          <w:szCs w:val="28"/>
          <w:lang w:val="uk-UA"/>
        </w:rPr>
      </w:pPr>
      <w:r w:rsidRPr="00066CA0">
        <w:rPr>
          <w:i/>
          <w:sz w:val="28"/>
          <w:szCs w:val="28"/>
          <w:lang w:val="uk-UA"/>
        </w:rPr>
        <w:t>Життєва компетентність школярів формується з урахуванням її складових та відповідно до періоду синзетивності, фізіологічно виправданого часом.</w:t>
      </w:r>
      <w:r w:rsidRPr="0037161C">
        <w:rPr>
          <w:sz w:val="28"/>
          <w:szCs w:val="28"/>
          <w:lang w:val="uk-UA"/>
        </w:rPr>
        <w:t xml:space="preserve"> Адже неможливо дитину вчити говорити у довербальний період, а вчити ходити – під час повзання. І хоча випереджувальне навчання має високий потенціал, все ж порушувати послідовність розвитку, або намагатись догнати своїх однолітків, перескакуючи через декілька ступенів, є незворотною помилкою [54, с.125]. </w:t>
      </w:r>
    </w:p>
    <w:p w:rsidR="00687239" w:rsidRDefault="00AF316C" w:rsidP="00AF316C">
      <w:pPr>
        <w:spacing w:line="360" w:lineRule="auto"/>
        <w:ind w:firstLine="709"/>
        <w:jc w:val="both"/>
        <w:rPr>
          <w:sz w:val="28"/>
          <w:szCs w:val="28"/>
          <w:lang w:val="uk-UA"/>
        </w:rPr>
      </w:pPr>
      <w:r w:rsidRPr="0070500A">
        <w:rPr>
          <w:i/>
          <w:sz w:val="28"/>
          <w:szCs w:val="28"/>
          <w:lang w:val="uk-UA"/>
        </w:rPr>
        <w:lastRenderedPageBreak/>
        <w:t>Важливою ознакою життєвої компетентності школярів є їх залежність вікового розвитку</w:t>
      </w:r>
      <w:r w:rsidRPr="0037161C">
        <w:rPr>
          <w:sz w:val="28"/>
          <w:szCs w:val="28"/>
          <w:lang w:val="uk-UA"/>
        </w:rPr>
        <w:t xml:space="preserve">. Кожний вік дитини впливає на її життєвий досвід та способи його використання. Адже життєвий досвід, який не під силу трирічній дитині, може бути успішно освоєний нею у п’ятирічному  віці. Показники нормального розвитку дитини у різні вікові відрізки є своєрідним свідченням стану сформованості окремих складових життєтворчості, які дозволяють побачити відхилення, відставання і внести відповідну своєчасну корекцію. </w:t>
      </w:r>
    </w:p>
    <w:p w:rsidR="00AF316C" w:rsidRPr="0037161C" w:rsidRDefault="00AF316C" w:rsidP="00AF316C">
      <w:pPr>
        <w:spacing w:line="360" w:lineRule="auto"/>
        <w:ind w:firstLine="709"/>
        <w:jc w:val="both"/>
        <w:rPr>
          <w:sz w:val="28"/>
          <w:szCs w:val="28"/>
          <w:lang w:val="uk-UA"/>
        </w:rPr>
      </w:pPr>
      <w:r w:rsidRPr="0037161C">
        <w:rPr>
          <w:sz w:val="28"/>
          <w:szCs w:val="28"/>
          <w:lang w:val="uk-UA"/>
        </w:rPr>
        <w:t xml:space="preserve">Безперечно, життєва компетентність є тим духовно-практичним здобутком, який </w:t>
      </w:r>
      <w:r w:rsidRPr="00066CA0">
        <w:rPr>
          <w:i/>
          <w:sz w:val="28"/>
          <w:szCs w:val="28"/>
          <w:lang w:val="uk-UA"/>
        </w:rPr>
        <w:t>формується під впливом як зовнішніх, так і внутрішніх процесів</w:t>
      </w:r>
      <w:r w:rsidRPr="0037161C">
        <w:rPr>
          <w:sz w:val="28"/>
          <w:szCs w:val="28"/>
          <w:lang w:val="uk-UA"/>
        </w:rPr>
        <w:t xml:space="preserve">. Саме тому важливим є глибоке і постійне вивчення внутрішнього стану дитини не лише через діагностування за допомогою тестів, але й через зворотній зв'язок та спілкування. Оптимізація зовнішнього впливу може бути забезпечена шляхом створення педагогічно доцільного середовища (наприклад, середовища загальноосвітньої школи), в якому будуть враховані складності процесу формування життєвого досвіду дитини. </w:t>
      </w:r>
    </w:p>
    <w:p w:rsidR="00AF316C" w:rsidRPr="0037161C" w:rsidRDefault="00AF316C" w:rsidP="00AF316C">
      <w:pPr>
        <w:spacing w:line="360" w:lineRule="auto"/>
        <w:ind w:firstLine="708"/>
        <w:jc w:val="both"/>
        <w:rPr>
          <w:sz w:val="28"/>
          <w:szCs w:val="28"/>
          <w:lang w:val="uk-UA"/>
        </w:rPr>
      </w:pPr>
      <w:r w:rsidRPr="0037161C">
        <w:rPr>
          <w:sz w:val="28"/>
          <w:szCs w:val="28"/>
          <w:lang w:val="uk-UA"/>
        </w:rPr>
        <w:t xml:space="preserve">Від народження школярі вже є життєво компетентні в </w:t>
      </w:r>
      <w:r>
        <w:rPr>
          <w:sz w:val="28"/>
          <w:szCs w:val="28"/>
          <w:lang w:val="uk-UA"/>
        </w:rPr>
        <w:t>вузькому</w:t>
      </w:r>
      <w:r w:rsidRPr="0037161C">
        <w:rPr>
          <w:sz w:val="28"/>
          <w:szCs w:val="28"/>
          <w:lang w:val="uk-UA"/>
        </w:rPr>
        <w:t xml:space="preserve"> розумінні цього поняття. Особливість та своєрідність життєвої компетентності школярів полягає у тому, що вона охоплює у собі наступні складові (рис. 1.3).</w:t>
      </w:r>
    </w:p>
    <w:p w:rsidR="00AF316C" w:rsidRDefault="00AF316C" w:rsidP="00AF316C">
      <w:pPr>
        <w:spacing w:line="360" w:lineRule="auto"/>
        <w:ind w:firstLine="708"/>
        <w:jc w:val="both"/>
        <w:rPr>
          <w:sz w:val="28"/>
          <w:szCs w:val="28"/>
          <w:lang w:val="uk-UA"/>
        </w:rPr>
      </w:pPr>
      <w:r>
        <w:rPr>
          <w:noProof/>
          <w:lang w:val="uk-UA" w:eastAsia="uk-UA"/>
        </w:rPr>
        <mc:AlternateContent>
          <mc:Choice Requires="wps">
            <w:drawing>
              <wp:anchor distT="0" distB="0" distL="114935" distR="114935" simplePos="0" relativeHeight="251666432" behindDoc="0" locked="0" layoutInCell="1" allowOverlap="1">
                <wp:simplePos x="0" y="0"/>
                <wp:positionH relativeFrom="column">
                  <wp:posOffset>341630</wp:posOffset>
                </wp:positionH>
                <wp:positionV relativeFrom="paragraph">
                  <wp:posOffset>124460</wp:posOffset>
                </wp:positionV>
                <wp:extent cx="5372100" cy="347980"/>
                <wp:effectExtent l="0" t="0" r="19050" b="1397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7980"/>
                        </a:xfrm>
                        <a:prstGeom prst="rect">
                          <a:avLst/>
                        </a:prstGeom>
                        <a:solidFill>
                          <a:srgbClr val="FFFFFF"/>
                        </a:solidFill>
                        <a:ln w="6350">
                          <a:solidFill>
                            <a:srgbClr val="000000"/>
                          </a:solidFill>
                          <a:miter lim="800000"/>
                          <a:headEnd/>
                          <a:tailEnd/>
                        </a:ln>
                      </wps:spPr>
                      <wps:txbx>
                        <w:txbxContent>
                          <w:p w:rsidR="005464CB" w:rsidRDefault="005464CB" w:rsidP="00AF316C">
                            <w:pPr>
                              <w:tabs>
                                <w:tab w:val="left" w:pos="851"/>
                              </w:tabs>
                              <w:jc w:val="center"/>
                              <w:rPr>
                                <w:b/>
                                <w:i/>
                                <w:sz w:val="28"/>
                                <w:szCs w:val="28"/>
                                <w:lang w:val="uk-UA"/>
                              </w:rPr>
                            </w:pPr>
                            <w:r>
                              <w:rPr>
                                <w:b/>
                                <w:i/>
                                <w:sz w:val="28"/>
                                <w:szCs w:val="28"/>
                                <w:lang w:val="uk-UA"/>
                              </w:rPr>
                              <w:t>Життєва компетентність молодших школярів</w:t>
                            </w:r>
                          </w:p>
                          <w:p w:rsidR="005464CB" w:rsidRDefault="005464CB" w:rsidP="00AF316C">
                            <w:pPr>
                              <w:tabs>
                                <w:tab w:val="left" w:pos="851"/>
                              </w:tabs>
                              <w:jc w:val="center"/>
                              <w:rPr>
                                <w:b/>
                                <w:i/>
                                <w:sz w:val="28"/>
                                <w:szCs w:val="28"/>
                                <w:lang w:val="uk-UA"/>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4" o:spid="_x0000_s1036" type="#_x0000_t202" style="position:absolute;left:0;text-align:left;margin-left:26.9pt;margin-top:9.8pt;width:423pt;height:27.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" strokeweight=".5pt">
                <v:textbox inset="7.45pt,3.85pt,7.45pt,3.85pt">
                  <w:txbxContent>
                    <w:p w:rsidR="005464CB" w:rsidRDefault="005464CB" w:rsidP="00AF316C">
                      <w:pPr>
                        <w:tabs>
                          <w:tab w:val="left" w:pos="851"/>
                        </w:tabs>
                        <w:jc w:val="center"/>
                        <w:rPr>
                          <w:b/>
                          <w:i/>
                          <w:sz w:val="28"/>
                          <w:szCs w:val="28"/>
                          <w:lang w:val="uk-UA"/>
                        </w:rPr>
                      </w:pPr>
                      <w:r>
                        <w:rPr>
                          <w:b/>
                          <w:i/>
                          <w:sz w:val="28"/>
                          <w:szCs w:val="28"/>
                          <w:lang w:val="uk-UA"/>
                        </w:rPr>
                        <w:t>Життєва компетентність молодших школярів</w:t>
                      </w:r>
                    </w:p>
                    <w:p w:rsidR="005464CB" w:rsidRDefault="005464CB" w:rsidP="00AF316C">
                      <w:pPr>
                        <w:tabs>
                          <w:tab w:val="left" w:pos="851"/>
                        </w:tabs>
                        <w:jc w:val="center"/>
                        <w:rPr>
                          <w:b/>
                          <w:i/>
                          <w:sz w:val="28"/>
                          <w:szCs w:val="28"/>
                          <w:lang w:val="uk-UA"/>
                        </w:rPr>
                      </w:pPr>
                    </w:p>
                  </w:txbxContent>
                </v:textbox>
              </v:shape>
            </w:pict>
          </mc:Fallback>
        </mc:AlternateContent>
      </w:r>
    </w:p>
    <w:p w:rsidR="00AF316C" w:rsidRDefault="00AF316C" w:rsidP="00AF316C">
      <w:pPr>
        <w:spacing w:line="360" w:lineRule="auto"/>
        <w:ind w:firstLine="708"/>
        <w:jc w:val="both"/>
        <w:rPr>
          <w:sz w:val="28"/>
          <w:szCs w:val="28"/>
          <w:lang w:val="uk-UA"/>
        </w:rPr>
      </w:pPr>
      <w:r>
        <w:rPr>
          <w:noProof/>
          <w:lang w:val="uk-UA" w:eastAsia="uk-UA"/>
        </w:rPr>
        <mc:AlternateContent>
          <mc:Choice Requires="wps">
            <w:drawing>
              <wp:anchor distT="0" distB="0" distL="114299" distR="114299" simplePos="0" relativeHeight="251674624" behindDoc="0" locked="0" layoutInCell="1" allowOverlap="1">
                <wp:simplePos x="0" y="0"/>
                <wp:positionH relativeFrom="column">
                  <wp:posOffset>685799</wp:posOffset>
                </wp:positionH>
                <wp:positionV relativeFrom="paragraph">
                  <wp:posOffset>195580</wp:posOffset>
                </wp:positionV>
                <wp:extent cx="0" cy="342900"/>
                <wp:effectExtent l="76200" t="0" r="76200" b="5715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5.4pt" to="54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JV4g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" strokeweight=".26mm">
                <v:stroke endarrow="block" joinstyle="miter"/>
              </v:line>
            </w:pict>
          </mc:Fallback>
        </mc:AlternateContent>
      </w:r>
      <w:r>
        <w:rPr>
          <w:noProof/>
          <w:lang w:val="uk-UA" w:eastAsia="uk-UA"/>
        </w:rPr>
        <mc:AlternateContent>
          <mc:Choice Requires="wps">
            <w:drawing>
              <wp:anchor distT="0" distB="0" distL="114299" distR="114299" simplePos="0" relativeHeight="251675648" behindDoc="0" locked="0" layoutInCell="1" allowOverlap="1">
                <wp:simplePos x="0" y="0"/>
                <wp:positionH relativeFrom="column">
                  <wp:posOffset>1485899</wp:posOffset>
                </wp:positionH>
                <wp:positionV relativeFrom="paragraph">
                  <wp:posOffset>195580</wp:posOffset>
                </wp:positionV>
                <wp:extent cx="0" cy="342900"/>
                <wp:effectExtent l="76200" t="0" r="7620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15.4pt" to="117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jw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" strokeweight=".26mm">
                <v:stroke endarrow="block" joinstyle="miter"/>
              </v:line>
            </w:pict>
          </mc:Fallback>
        </mc:AlternateContent>
      </w:r>
      <w:r>
        <w:rPr>
          <w:noProof/>
          <w:lang w:val="uk-UA" w:eastAsia="uk-UA"/>
        </w:rPr>
        <mc:AlternateContent>
          <mc:Choice Requires="wps">
            <w:drawing>
              <wp:anchor distT="0" distB="0" distL="114299" distR="114299" simplePos="0" relativeHeight="251676672" behindDoc="0" locked="0" layoutInCell="1" allowOverlap="1">
                <wp:simplePos x="0" y="0"/>
                <wp:positionH relativeFrom="column">
                  <wp:posOffset>2285999</wp:posOffset>
                </wp:positionH>
                <wp:positionV relativeFrom="paragraph">
                  <wp:posOffset>195580</wp:posOffset>
                </wp:positionV>
                <wp:extent cx="0" cy="342900"/>
                <wp:effectExtent l="76200" t="0" r="7620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5.4pt" to="180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" strokeweight=".26mm">
                <v:stroke endarrow="block" joinstyle="miter"/>
              </v:line>
            </w:pict>
          </mc:Fallback>
        </mc:AlternateContent>
      </w:r>
      <w:r>
        <w:rPr>
          <w:noProof/>
          <w:lang w:val="uk-UA" w:eastAsia="uk-UA"/>
        </w:rPr>
        <mc:AlternateContent>
          <mc:Choice Requires="wps">
            <w:drawing>
              <wp:anchor distT="0" distB="0" distL="114299" distR="114299" simplePos="0" relativeHeight="251677696" behindDoc="0" locked="0" layoutInCell="1" allowOverlap="1">
                <wp:simplePos x="0" y="0"/>
                <wp:positionH relativeFrom="column">
                  <wp:posOffset>3086099</wp:posOffset>
                </wp:positionH>
                <wp:positionV relativeFrom="paragraph">
                  <wp:posOffset>195580</wp:posOffset>
                </wp:positionV>
                <wp:extent cx="0" cy="342900"/>
                <wp:effectExtent l="76200" t="0" r="76200" b="5715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5.4pt" to="243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" strokeweight=".26mm">
                <v:stroke endarrow="block" joinstyle="miter"/>
              </v:line>
            </w:pict>
          </mc:Fallback>
        </mc:AlternateContent>
      </w:r>
      <w:r>
        <w:rPr>
          <w:noProof/>
          <w:lang w:val="uk-UA" w:eastAsia="uk-UA"/>
        </w:rPr>
        <mc:AlternateContent>
          <mc:Choice Requires="wps">
            <w:drawing>
              <wp:anchor distT="0" distB="0" distL="114299" distR="114299" simplePos="0" relativeHeight="251678720" behindDoc="0" locked="0" layoutInCell="1" allowOverlap="1">
                <wp:simplePos x="0" y="0"/>
                <wp:positionH relativeFrom="column">
                  <wp:posOffset>3886199</wp:posOffset>
                </wp:positionH>
                <wp:positionV relativeFrom="paragraph">
                  <wp:posOffset>195580</wp:posOffset>
                </wp:positionV>
                <wp:extent cx="0" cy="342900"/>
                <wp:effectExtent l="76200" t="0" r="76200" b="5715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5.4pt" to="306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xG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" strokeweight=".26mm">
                <v:stroke endarrow="block" joinstyle="miter"/>
              </v:line>
            </w:pict>
          </mc:Fallback>
        </mc:AlternateContent>
      </w:r>
      <w:r>
        <w:rPr>
          <w:noProof/>
          <w:lang w:val="uk-UA" w:eastAsia="uk-UA"/>
        </w:rPr>
        <mc:AlternateContent>
          <mc:Choice Requires="wps">
            <w:drawing>
              <wp:anchor distT="0" distB="0" distL="114299" distR="114299" simplePos="0" relativeHeight="251679744" behindDoc="0" locked="0" layoutInCell="1" allowOverlap="1">
                <wp:simplePos x="0" y="0"/>
                <wp:positionH relativeFrom="column">
                  <wp:posOffset>4686299</wp:posOffset>
                </wp:positionH>
                <wp:positionV relativeFrom="paragraph">
                  <wp:posOffset>195580</wp:posOffset>
                </wp:positionV>
                <wp:extent cx="0" cy="342900"/>
                <wp:effectExtent l="76200" t="0" r="76200" b="5715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15.4pt" to="369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" strokeweight=".26mm">
                <v:stroke endarrow="block" joinstyle="miter"/>
              </v:line>
            </w:pict>
          </mc:Fallback>
        </mc:AlternateContent>
      </w:r>
      <w:r>
        <w:rPr>
          <w:noProof/>
          <w:lang w:val="uk-UA" w:eastAsia="uk-UA"/>
        </w:rPr>
        <mc:AlternateContent>
          <mc:Choice Requires="wps">
            <w:drawing>
              <wp:anchor distT="0" distB="0" distL="114299" distR="114299" simplePos="0" relativeHeight="251680768" behindDoc="0" locked="0" layoutInCell="1" allowOverlap="1">
                <wp:simplePos x="0" y="0"/>
                <wp:positionH relativeFrom="column">
                  <wp:posOffset>5486399</wp:posOffset>
                </wp:positionH>
                <wp:positionV relativeFrom="paragraph">
                  <wp:posOffset>195580</wp:posOffset>
                </wp:positionV>
                <wp:extent cx="0" cy="342900"/>
                <wp:effectExtent l="76200" t="0" r="76200" b="5715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in,15.4pt" to="6in,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cG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" strokeweight=".26mm">
                <v:stroke endarrow="block" joinstyle="miter"/>
              </v:line>
            </w:pict>
          </mc:Fallback>
        </mc:AlternateContent>
      </w:r>
      <w:r>
        <w:rPr>
          <w:noProof/>
          <w:lang w:val="uk-UA" w:eastAsia="uk-UA"/>
        </w:rPr>
        <mc:AlternateContent>
          <mc:Choice Requires="wps">
            <w:drawing>
              <wp:anchor distT="0" distB="0" distL="114299" distR="114299" simplePos="0" relativeHeight="251681792" behindDoc="0" locked="0" layoutInCell="1" allowOverlap="1">
                <wp:simplePos x="0" y="0"/>
                <wp:positionH relativeFrom="column">
                  <wp:posOffset>228599</wp:posOffset>
                </wp:positionH>
                <wp:positionV relativeFrom="paragraph">
                  <wp:posOffset>66675</wp:posOffset>
                </wp:positionV>
                <wp:extent cx="0" cy="1490980"/>
                <wp:effectExtent l="0" t="0" r="19050" b="1397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098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5.25pt" to="18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" strokeweight=".26mm">
                <v:stroke joinstyle="miter"/>
              </v:line>
            </w:pict>
          </mc:Fallback>
        </mc:AlternateContent>
      </w:r>
      <w:r>
        <w:rPr>
          <w:noProof/>
          <w:lang w:val="uk-UA" w:eastAsia="uk-UA"/>
        </w:rPr>
        <mc:AlternateContent>
          <mc:Choice Requires="wps">
            <w:drawing>
              <wp:anchor distT="0" distB="0" distL="114299" distR="114299" simplePos="0" relativeHeight="251682816" behindDoc="0" locked="0" layoutInCell="1" allowOverlap="1">
                <wp:simplePos x="0" y="0"/>
                <wp:positionH relativeFrom="column">
                  <wp:posOffset>5943599</wp:posOffset>
                </wp:positionH>
                <wp:positionV relativeFrom="paragraph">
                  <wp:posOffset>24765</wp:posOffset>
                </wp:positionV>
                <wp:extent cx="0" cy="1642110"/>
                <wp:effectExtent l="0" t="0" r="19050" b="1524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211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1.95pt" to="468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" strokeweight=".26mm">
                <v:stroke joinstyle="miter"/>
              </v:line>
            </w:pict>
          </mc:Fallback>
        </mc:AlternateContent>
      </w:r>
      <w:r>
        <w:rPr>
          <w:noProof/>
          <w:lang w:val="uk-UA" w:eastAsia="uk-UA"/>
        </w:rPr>
        <mc:AlternateContent>
          <mc:Choice Requires="wps">
            <w:drawing>
              <wp:anchor distT="4294967295" distB="4294967295" distL="114300" distR="114300" simplePos="0" relativeHeight="251685888" behindDoc="0" locked="0" layoutInCell="1" allowOverlap="1">
                <wp:simplePos x="0" y="0"/>
                <wp:positionH relativeFrom="column">
                  <wp:posOffset>5715000</wp:posOffset>
                </wp:positionH>
                <wp:positionV relativeFrom="paragraph">
                  <wp:posOffset>28574</wp:posOffset>
                </wp:positionV>
                <wp:extent cx="228600" cy="0"/>
                <wp:effectExtent l="38100" t="76200" r="0" b="952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pt,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" strokeweight=".26mm">
                <v:stroke endarrow="block" joinstyle="miter"/>
              </v:line>
            </w:pict>
          </mc:Fallback>
        </mc:AlternateContent>
      </w:r>
      <w:r>
        <w:rPr>
          <w:noProof/>
          <w:lang w:val="uk-UA" w:eastAsia="uk-UA"/>
        </w:rPr>
        <mc:AlternateContent>
          <mc:Choice Requires="wps">
            <w:drawing>
              <wp:anchor distT="0" distB="0" distL="114299" distR="114299" simplePos="0" relativeHeight="251686912" behindDoc="0" locked="0" layoutInCell="1" allowOverlap="1">
                <wp:simplePos x="0" y="0"/>
                <wp:positionH relativeFrom="column">
                  <wp:posOffset>228599</wp:posOffset>
                </wp:positionH>
                <wp:positionV relativeFrom="paragraph">
                  <wp:posOffset>180975</wp:posOffset>
                </wp:positionV>
                <wp:extent cx="0" cy="1485900"/>
                <wp:effectExtent l="0" t="0" r="19050" b="1905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14.25pt" to="18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" strokeweight=".26mm">
                <v:stroke joinstyle="miter"/>
              </v:line>
            </w:pict>
          </mc:Fallback>
        </mc:AlternateContent>
      </w:r>
      <w:r>
        <w:rPr>
          <w:noProof/>
          <w:lang w:val="uk-UA" w:eastAsia="uk-UA"/>
        </w:rPr>
        <mc:AlternateContent>
          <mc:Choice Requires="wps">
            <w:drawing>
              <wp:anchor distT="4294967295" distB="4294967295" distL="114300" distR="114300" simplePos="0" relativeHeight="251687936" behindDoc="0" locked="0" layoutInCell="1" allowOverlap="1">
                <wp:simplePos x="0" y="0"/>
                <wp:positionH relativeFrom="column">
                  <wp:posOffset>228600</wp:posOffset>
                </wp:positionH>
                <wp:positionV relativeFrom="paragraph">
                  <wp:posOffset>66674</wp:posOffset>
                </wp:positionV>
                <wp:extent cx="114300" cy="0"/>
                <wp:effectExtent l="0" t="76200" r="19050" b="952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5.25pt" to="2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V74gIAAME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" strokeweight=".26mm">
                <v:stroke endarrow="block" joinstyle="miter"/>
              </v:line>
            </w:pict>
          </mc:Fallback>
        </mc:AlternateContent>
      </w:r>
    </w:p>
    <w:p w:rsidR="00AF316C" w:rsidRDefault="00AF316C" w:rsidP="00AF316C">
      <w:pPr>
        <w:spacing w:line="360" w:lineRule="auto"/>
        <w:ind w:firstLine="708"/>
        <w:jc w:val="both"/>
        <w:rPr>
          <w:sz w:val="28"/>
          <w:szCs w:val="28"/>
          <w:lang w:val="uk-UA"/>
        </w:rPr>
      </w:pPr>
      <w:r>
        <w:rPr>
          <w:noProof/>
          <w:lang w:val="uk-UA" w:eastAsia="uk-UA"/>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236220</wp:posOffset>
                </wp:positionV>
                <wp:extent cx="572770" cy="1258570"/>
                <wp:effectExtent l="0" t="0" r="17780" b="1778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25857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64CB" w:rsidRPr="00584435" w:rsidRDefault="005464CB" w:rsidP="00AF316C">
                            <w:pPr>
                              <w:jc w:val="center"/>
                              <w:rPr>
                                <w:b/>
                                <w:lang w:val="uk-UA"/>
                              </w:rPr>
                            </w:pPr>
                            <w:r w:rsidRPr="00584435">
                              <w:rPr>
                                <w:b/>
                                <w:lang w:val="uk-UA"/>
                              </w:rPr>
                              <w:t>Фізичний розвиток</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81" o:spid="_x0000_s1037" type="#_x0000_t202" style="position:absolute;left:0;text-align:left;margin-left:27pt;margin-top:18.6pt;width:45.1pt;height:9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" strokeweight=".26mm">
                <v:textbox style="layout-flow:vertical;mso-layout-flow-alt:bottom-to-top">
                  <w:txbxContent>
                    <w:p w:rsidR="005464CB" w:rsidRPr="00584435" w:rsidRDefault="005464CB" w:rsidP="00AF316C">
                      <w:pPr>
                        <w:jc w:val="center"/>
                        <w:rPr>
                          <w:b/>
                          <w:lang w:val="uk-UA"/>
                        </w:rPr>
                      </w:pPr>
                      <w:r w:rsidRPr="00584435">
                        <w:rPr>
                          <w:b/>
                          <w:lang w:val="uk-UA"/>
                        </w:rPr>
                        <w:t>Фізичний розвиток</w:t>
                      </w:r>
                    </w:p>
                  </w:txbxContent>
                </v:textbox>
              </v:shape>
            </w:pict>
          </mc:Fallback>
        </mc:AlternateContent>
      </w:r>
      <w:r>
        <w:rPr>
          <w:noProof/>
          <w:lang w:val="uk-UA" w:eastAsia="uk-UA"/>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236220</wp:posOffset>
                </wp:positionV>
                <wp:extent cx="572770" cy="1258570"/>
                <wp:effectExtent l="0" t="0" r="17780" b="1778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25857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64CB" w:rsidRPr="00584435" w:rsidRDefault="005464CB" w:rsidP="00AF316C">
                            <w:pPr>
                              <w:jc w:val="center"/>
                              <w:rPr>
                                <w:b/>
                                <w:lang w:val="uk-UA"/>
                              </w:rPr>
                            </w:pPr>
                            <w:r w:rsidRPr="00584435">
                              <w:rPr>
                                <w:b/>
                                <w:lang w:val="uk-UA"/>
                              </w:rPr>
                              <w:t>Когнітивний розвиток</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80" o:spid="_x0000_s1038" type="#_x0000_t202" style="position:absolute;left:0;text-align:left;margin-left:90pt;margin-top:18.6pt;width:45.1pt;height:9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" strokeweight=".26mm">
                <v:textbox style="layout-flow:vertical;mso-layout-flow-alt:bottom-to-top">
                  <w:txbxContent>
                    <w:p w:rsidR="005464CB" w:rsidRPr="00584435" w:rsidRDefault="005464CB" w:rsidP="00AF316C">
                      <w:pPr>
                        <w:jc w:val="center"/>
                        <w:rPr>
                          <w:b/>
                          <w:lang w:val="uk-UA"/>
                        </w:rPr>
                      </w:pPr>
                      <w:r w:rsidRPr="00584435">
                        <w:rPr>
                          <w:b/>
                          <w:lang w:val="uk-UA"/>
                        </w:rPr>
                        <w:t>Когнітивний розвиток</w:t>
                      </w:r>
                    </w:p>
                  </w:txbxContent>
                </v:textbox>
              </v:shape>
            </w:pict>
          </mc:Fallback>
        </mc:AlternateContent>
      </w:r>
      <w:r>
        <w:rPr>
          <w:noProof/>
          <w:lang w:val="uk-UA" w:eastAsia="uk-UA"/>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236220</wp:posOffset>
                </wp:positionV>
                <wp:extent cx="572770" cy="1258570"/>
                <wp:effectExtent l="0" t="0" r="17780" b="1778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25857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64CB" w:rsidRPr="00584435" w:rsidRDefault="005464CB" w:rsidP="00AF316C">
                            <w:pPr>
                              <w:jc w:val="center"/>
                              <w:rPr>
                                <w:b/>
                                <w:lang w:val="uk-UA"/>
                              </w:rPr>
                            </w:pPr>
                            <w:r w:rsidRPr="00584435">
                              <w:rPr>
                                <w:b/>
                                <w:lang w:val="uk-UA"/>
                              </w:rPr>
                              <w:t>Мовленнєвий розвиток</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79" o:spid="_x0000_s1039" type="#_x0000_t202" style="position:absolute;left:0;text-align:left;margin-left:153pt;margin-top:18.6pt;width:45.1pt;height:9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" strokeweight=".26mm">
                <v:textbox style="layout-flow:vertical;mso-layout-flow-alt:bottom-to-top">
                  <w:txbxContent>
                    <w:p w:rsidR="005464CB" w:rsidRPr="00584435" w:rsidRDefault="005464CB" w:rsidP="00AF316C">
                      <w:pPr>
                        <w:jc w:val="center"/>
                        <w:rPr>
                          <w:b/>
                          <w:lang w:val="uk-UA"/>
                        </w:rPr>
                      </w:pPr>
                      <w:r w:rsidRPr="00584435">
                        <w:rPr>
                          <w:b/>
                          <w:lang w:val="uk-UA"/>
                        </w:rPr>
                        <w:t>Мовленнєвий розвиток</w:t>
                      </w:r>
                    </w:p>
                  </w:txbxContent>
                </v:textbox>
              </v:shape>
            </w:pict>
          </mc:Fallback>
        </mc:AlternateContent>
      </w:r>
      <w:r>
        <w:rPr>
          <w:noProof/>
          <w:lang w:val="uk-UA" w:eastAsia="uk-UA"/>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236220</wp:posOffset>
                </wp:positionV>
                <wp:extent cx="572770" cy="1258570"/>
                <wp:effectExtent l="0" t="0" r="17780" b="1778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25857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64CB" w:rsidRPr="00584435" w:rsidRDefault="005464CB" w:rsidP="00AF316C">
                            <w:pPr>
                              <w:jc w:val="center"/>
                              <w:rPr>
                                <w:b/>
                                <w:lang w:val="uk-UA"/>
                              </w:rPr>
                            </w:pPr>
                            <w:r w:rsidRPr="00584435">
                              <w:rPr>
                                <w:b/>
                                <w:lang w:val="uk-UA"/>
                              </w:rPr>
                              <w:t>Психологічний розвиток</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78" o:spid="_x0000_s1040" type="#_x0000_t202" style="position:absolute;left:0;text-align:left;margin-left:3in;margin-top:18.6pt;width:45.1pt;height:9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" strokeweight=".26mm">
                <v:textbox style="layout-flow:vertical;mso-layout-flow-alt:bottom-to-top">
                  <w:txbxContent>
                    <w:p w:rsidR="005464CB" w:rsidRPr="00584435" w:rsidRDefault="005464CB" w:rsidP="00AF316C">
                      <w:pPr>
                        <w:jc w:val="center"/>
                        <w:rPr>
                          <w:b/>
                          <w:lang w:val="uk-UA"/>
                        </w:rPr>
                      </w:pPr>
                      <w:r w:rsidRPr="00584435">
                        <w:rPr>
                          <w:b/>
                          <w:lang w:val="uk-UA"/>
                        </w:rPr>
                        <w:t>Психологічний розвиток</w:t>
                      </w:r>
                    </w:p>
                  </w:txbxContent>
                </v:textbox>
              </v:shape>
            </w:pict>
          </mc:Fallback>
        </mc:AlternateContent>
      </w:r>
      <w:r>
        <w:rPr>
          <w:noProof/>
          <w:lang w:val="uk-UA" w:eastAsia="uk-UA"/>
        </w:rPr>
        <mc:AlternateContent>
          <mc:Choice Requires="wps">
            <w:drawing>
              <wp:anchor distT="0" distB="0" distL="114300" distR="114300" simplePos="0" relativeHeight="251671552" behindDoc="0" locked="0" layoutInCell="1" allowOverlap="1">
                <wp:simplePos x="0" y="0"/>
                <wp:positionH relativeFrom="column">
                  <wp:posOffset>3543300</wp:posOffset>
                </wp:positionH>
                <wp:positionV relativeFrom="paragraph">
                  <wp:posOffset>236220</wp:posOffset>
                </wp:positionV>
                <wp:extent cx="572770" cy="1258570"/>
                <wp:effectExtent l="0" t="0" r="17780" b="1778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25857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64CB" w:rsidRPr="00584435" w:rsidRDefault="005464CB" w:rsidP="00AF316C">
                            <w:pPr>
                              <w:jc w:val="center"/>
                              <w:rPr>
                                <w:b/>
                                <w:lang w:val="uk-UA"/>
                              </w:rPr>
                            </w:pPr>
                            <w:r w:rsidRPr="00584435">
                              <w:rPr>
                                <w:b/>
                                <w:lang w:val="uk-UA"/>
                              </w:rPr>
                              <w:t>Соціальний розвиток</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77" o:spid="_x0000_s1041" type="#_x0000_t202" style="position:absolute;left:0;text-align:left;margin-left:279pt;margin-top:18.6pt;width:45.1pt;height:9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" strokeweight=".26mm">
                <v:textbox style="layout-flow:vertical;mso-layout-flow-alt:bottom-to-top">
                  <w:txbxContent>
                    <w:p w:rsidR="005464CB" w:rsidRPr="00584435" w:rsidRDefault="005464CB" w:rsidP="00AF316C">
                      <w:pPr>
                        <w:jc w:val="center"/>
                        <w:rPr>
                          <w:b/>
                          <w:lang w:val="uk-UA"/>
                        </w:rPr>
                      </w:pPr>
                      <w:r w:rsidRPr="00584435">
                        <w:rPr>
                          <w:b/>
                          <w:lang w:val="uk-UA"/>
                        </w:rPr>
                        <w:t>Соціальний розвиток</w:t>
                      </w:r>
                    </w:p>
                  </w:txbxContent>
                </v:textbox>
              </v:shape>
            </w:pict>
          </mc:Fallback>
        </mc:AlternateContent>
      </w:r>
      <w:r>
        <w:rPr>
          <w:noProof/>
          <w:lang w:val="uk-UA" w:eastAsia="uk-UA"/>
        </w:rPr>
        <mc:AlternateContent>
          <mc:Choice Requires="wps">
            <w:drawing>
              <wp:anchor distT="0" distB="0" distL="114300" distR="114300" simplePos="0" relativeHeight="251672576" behindDoc="0" locked="0" layoutInCell="1" allowOverlap="1">
                <wp:simplePos x="0" y="0"/>
                <wp:positionH relativeFrom="column">
                  <wp:posOffset>4343400</wp:posOffset>
                </wp:positionH>
                <wp:positionV relativeFrom="paragraph">
                  <wp:posOffset>236220</wp:posOffset>
                </wp:positionV>
                <wp:extent cx="572770" cy="1258570"/>
                <wp:effectExtent l="0" t="0" r="17780" b="1778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25857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64CB" w:rsidRPr="00584435" w:rsidRDefault="005464CB" w:rsidP="00AF316C">
                            <w:pPr>
                              <w:spacing w:line="168" w:lineRule="auto"/>
                              <w:jc w:val="center"/>
                              <w:rPr>
                                <w:b/>
                                <w:lang w:val="uk-UA"/>
                              </w:rPr>
                            </w:pPr>
                            <w:r w:rsidRPr="00584435">
                              <w:rPr>
                                <w:b/>
                                <w:lang w:val="uk-UA"/>
                              </w:rPr>
                              <w:t>Сенсорно-моторний розвиток</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76" o:spid="_x0000_s1042" type="#_x0000_t202" style="position:absolute;left:0;text-align:left;margin-left:342pt;margin-top:18.6pt;width:45.1pt;height:9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" strokeweight=".26mm">
                <v:textbox style="layout-flow:vertical;mso-layout-flow-alt:bottom-to-top">
                  <w:txbxContent>
                    <w:p w:rsidR="005464CB" w:rsidRPr="00584435" w:rsidRDefault="005464CB" w:rsidP="00AF316C">
                      <w:pPr>
                        <w:spacing w:line="168" w:lineRule="auto"/>
                        <w:jc w:val="center"/>
                        <w:rPr>
                          <w:b/>
                          <w:lang w:val="uk-UA"/>
                        </w:rPr>
                      </w:pPr>
                      <w:r w:rsidRPr="00584435">
                        <w:rPr>
                          <w:b/>
                          <w:lang w:val="uk-UA"/>
                        </w:rPr>
                        <w:t>Сенсорно-моторний розвиток</w:t>
                      </w:r>
                    </w:p>
                  </w:txbxContent>
                </v:textbox>
              </v:shape>
            </w:pict>
          </mc:Fallback>
        </mc:AlternateContent>
      </w:r>
      <w:r>
        <w:rPr>
          <w:noProof/>
          <w:lang w:val="uk-UA" w:eastAsia="uk-UA"/>
        </w:rPr>
        <mc:AlternateContent>
          <mc:Choice Requires="wps">
            <w:drawing>
              <wp:anchor distT="0" distB="0" distL="114300" distR="114300" simplePos="0" relativeHeight="251673600" behindDoc="0" locked="0" layoutInCell="1" allowOverlap="1">
                <wp:simplePos x="0" y="0"/>
                <wp:positionH relativeFrom="column">
                  <wp:posOffset>5143500</wp:posOffset>
                </wp:positionH>
                <wp:positionV relativeFrom="paragraph">
                  <wp:posOffset>236220</wp:posOffset>
                </wp:positionV>
                <wp:extent cx="572770" cy="1258570"/>
                <wp:effectExtent l="0" t="0" r="17780" b="1778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25857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64CB" w:rsidRPr="00584435" w:rsidRDefault="005464CB" w:rsidP="00AF316C">
                            <w:pPr>
                              <w:jc w:val="center"/>
                              <w:rPr>
                                <w:b/>
                                <w:sz w:val="22"/>
                                <w:szCs w:val="22"/>
                                <w:lang w:val="uk-UA"/>
                              </w:rPr>
                            </w:pPr>
                            <w:r w:rsidRPr="00584435">
                              <w:rPr>
                                <w:b/>
                                <w:sz w:val="22"/>
                                <w:szCs w:val="22"/>
                                <w:lang w:val="uk-UA"/>
                              </w:rPr>
                              <w:t>Інтелектуальний розвиток</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75" o:spid="_x0000_s1043" type="#_x0000_t202" style="position:absolute;left:0;text-align:left;margin-left:405pt;margin-top:18.6pt;width:45.1pt;height:9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" strokeweight=".26mm">
                <v:textbox style="layout-flow:vertical;mso-layout-flow-alt:bottom-to-top">
                  <w:txbxContent>
                    <w:p w:rsidR="005464CB" w:rsidRPr="00584435" w:rsidRDefault="005464CB" w:rsidP="00AF316C">
                      <w:pPr>
                        <w:jc w:val="center"/>
                        <w:rPr>
                          <w:b/>
                          <w:sz w:val="22"/>
                          <w:szCs w:val="22"/>
                          <w:lang w:val="uk-UA"/>
                        </w:rPr>
                      </w:pPr>
                      <w:r w:rsidRPr="00584435">
                        <w:rPr>
                          <w:b/>
                          <w:sz w:val="22"/>
                          <w:szCs w:val="22"/>
                          <w:lang w:val="uk-UA"/>
                        </w:rPr>
                        <w:t>Інтелектуальний розвиток</w:t>
                      </w:r>
                    </w:p>
                  </w:txbxContent>
                </v:textbox>
              </v:shape>
            </w:pict>
          </mc:Fallback>
        </mc:AlternateContent>
      </w:r>
    </w:p>
    <w:p w:rsidR="00AF316C" w:rsidRDefault="00AF316C" w:rsidP="00AF316C">
      <w:pPr>
        <w:spacing w:line="360" w:lineRule="auto"/>
        <w:ind w:firstLine="708"/>
        <w:jc w:val="both"/>
        <w:rPr>
          <w:sz w:val="28"/>
          <w:szCs w:val="28"/>
          <w:lang w:val="uk-UA"/>
        </w:rPr>
      </w:pPr>
    </w:p>
    <w:p w:rsidR="00AF316C" w:rsidRDefault="00AF316C" w:rsidP="00AF316C">
      <w:pPr>
        <w:spacing w:line="360" w:lineRule="auto"/>
        <w:ind w:firstLine="708"/>
        <w:jc w:val="both"/>
        <w:rPr>
          <w:sz w:val="28"/>
          <w:szCs w:val="28"/>
          <w:lang w:val="uk-UA"/>
        </w:rPr>
      </w:pPr>
      <w:r>
        <w:rPr>
          <w:noProof/>
          <w:lang w:val="uk-UA" w:eastAsia="uk-UA"/>
        </w:rPr>
        <mc:AlternateContent>
          <mc:Choice Requires="wps">
            <w:drawing>
              <wp:anchor distT="4294967295" distB="4294967295" distL="114300" distR="114300" simplePos="0" relativeHeight="251688960" behindDoc="0" locked="0" layoutInCell="1" allowOverlap="1">
                <wp:simplePos x="0" y="0"/>
                <wp:positionH relativeFrom="column">
                  <wp:posOffset>914400</wp:posOffset>
                </wp:positionH>
                <wp:positionV relativeFrom="paragraph">
                  <wp:posOffset>289559</wp:posOffset>
                </wp:positionV>
                <wp:extent cx="228600" cy="0"/>
                <wp:effectExtent l="0" t="76200" r="19050" b="952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2.8pt" to="90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" strokeweight=".26mm">
                <v:stroke endarrow="block" joinstyle="miter"/>
              </v:line>
            </w:pict>
          </mc:Fallback>
        </mc:AlternateContent>
      </w:r>
      <w:r>
        <w:rPr>
          <w:noProof/>
          <w:lang w:val="uk-UA" w:eastAsia="uk-UA"/>
        </w:rPr>
        <mc:AlternateContent>
          <mc:Choice Requires="wps">
            <w:drawing>
              <wp:anchor distT="4294967295" distB="4294967295" distL="114300" distR="114300" simplePos="0" relativeHeight="251689984" behindDoc="0" locked="0" layoutInCell="1" allowOverlap="1">
                <wp:simplePos x="0" y="0"/>
                <wp:positionH relativeFrom="column">
                  <wp:posOffset>1714500</wp:posOffset>
                </wp:positionH>
                <wp:positionV relativeFrom="paragraph">
                  <wp:posOffset>289559</wp:posOffset>
                </wp:positionV>
                <wp:extent cx="228600" cy="0"/>
                <wp:effectExtent l="0" t="76200" r="19050" b="952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22.8pt" to="15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5K4g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" strokeweight=".26mm">
                <v:stroke endarrow="block" joinstyle="miter"/>
              </v:line>
            </w:pict>
          </mc:Fallback>
        </mc:AlternateContent>
      </w:r>
      <w:r>
        <w:rPr>
          <w:noProof/>
          <w:lang w:val="uk-UA" w:eastAsia="uk-UA"/>
        </w:rPr>
        <mc:AlternateContent>
          <mc:Choice Requires="wps">
            <w:drawing>
              <wp:anchor distT="4294967295" distB="4294967295" distL="114300" distR="114300" simplePos="0" relativeHeight="251691008" behindDoc="0" locked="0" layoutInCell="1" allowOverlap="1">
                <wp:simplePos x="0" y="0"/>
                <wp:positionH relativeFrom="column">
                  <wp:posOffset>1714500</wp:posOffset>
                </wp:positionH>
                <wp:positionV relativeFrom="paragraph">
                  <wp:posOffset>289559</wp:posOffset>
                </wp:positionV>
                <wp:extent cx="228600" cy="0"/>
                <wp:effectExtent l="0" t="76200" r="19050" b="952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22.8pt" to="15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Tv4g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" strokeweight=".26mm">
                <v:stroke endarrow="block" joinstyle="miter"/>
              </v:line>
            </w:pict>
          </mc:Fallback>
        </mc:AlternateContent>
      </w:r>
      <w:r>
        <w:rPr>
          <w:noProof/>
          <w:lang w:val="uk-UA" w:eastAsia="uk-UA"/>
        </w:rPr>
        <mc:AlternateContent>
          <mc:Choice Requires="wps">
            <w:drawing>
              <wp:anchor distT="4294967295" distB="4294967295" distL="114300" distR="114300" simplePos="0" relativeHeight="251692032" behindDoc="0" locked="0" layoutInCell="1" allowOverlap="1">
                <wp:simplePos x="0" y="0"/>
                <wp:positionH relativeFrom="column">
                  <wp:posOffset>2514600</wp:posOffset>
                </wp:positionH>
                <wp:positionV relativeFrom="paragraph">
                  <wp:posOffset>289559</wp:posOffset>
                </wp:positionV>
                <wp:extent cx="228600" cy="0"/>
                <wp:effectExtent l="0" t="76200" r="19050" b="952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22.8pt" to="3in,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vb4g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" strokeweight=".26mm">
                <v:stroke endarrow="block" joinstyle="miter"/>
              </v:line>
            </w:pict>
          </mc:Fallback>
        </mc:AlternateContent>
      </w:r>
      <w:r>
        <w:rPr>
          <w:noProof/>
          <w:lang w:val="uk-UA" w:eastAsia="uk-UA"/>
        </w:rPr>
        <mc:AlternateContent>
          <mc:Choice Requires="wps">
            <w:drawing>
              <wp:anchor distT="4294967295" distB="4294967295" distL="114300" distR="114300" simplePos="0" relativeHeight="251693056" behindDoc="0" locked="0" layoutInCell="1" allowOverlap="1">
                <wp:simplePos x="0" y="0"/>
                <wp:positionH relativeFrom="column">
                  <wp:posOffset>3314700</wp:posOffset>
                </wp:positionH>
                <wp:positionV relativeFrom="paragraph">
                  <wp:posOffset>289559</wp:posOffset>
                </wp:positionV>
                <wp:extent cx="228600" cy="0"/>
                <wp:effectExtent l="0" t="76200" r="19050" b="952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22.8pt" to="27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F+4g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" strokeweight=".26mm">
                <v:stroke endarrow="block" joinstyle="miter"/>
              </v:line>
            </w:pict>
          </mc:Fallback>
        </mc:AlternateContent>
      </w:r>
      <w:r>
        <w:rPr>
          <w:noProof/>
          <w:lang w:val="uk-UA" w:eastAsia="uk-UA"/>
        </w:rPr>
        <mc:AlternateContent>
          <mc:Choice Requires="wps">
            <w:drawing>
              <wp:anchor distT="4294967295" distB="4294967295" distL="114300" distR="114300" simplePos="0" relativeHeight="251694080" behindDoc="0" locked="0" layoutInCell="1" allowOverlap="1">
                <wp:simplePos x="0" y="0"/>
                <wp:positionH relativeFrom="column">
                  <wp:posOffset>4114800</wp:posOffset>
                </wp:positionH>
                <wp:positionV relativeFrom="paragraph">
                  <wp:posOffset>289559</wp:posOffset>
                </wp:positionV>
                <wp:extent cx="228600" cy="0"/>
                <wp:effectExtent l="0" t="76200" r="19050" b="952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22.8pt" to="34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BZ4g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" strokeweight=".26mm">
                <v:stroke endarrow="block" joinstyle="miter"/>
              </v:line>
            </w:pict>
          </mc:Fallback>
        </mc:AlternateContent>
      </w:r>
      <w:r>
        <w:rPr>
          <w:noProof/>
          <w:lang w:val="uk-UA" w:eastAsia="uk-UA"/>
        </w:rPr>
        <mc:AlternateContent>
          <mc:Choice Requires="wps">
            <w:drawing>
              <wp:anchor distT="4294967295" distB="4294967295" distL="114300" distR="114300" simplePos="0" relativeHeight="251695104" behindDoc="0" locked="0" layoutInCell="1" allowOverlap="1">
                <wp:simplePos x="0" y="0"/>
                <wp:positionH relativeFrom="column">
                  <wp:posOffset>4914900</wp:posOffset>
                </wp:positionH>
                <wp:positionV relativeFrom="paragraph">
                  <wp:posOffset>289559</wp:posOffset>
                </wp:positionV>
                <wp:extent cx="228600" cy="0"/>
                <wp:effectExtent l="0" t="76200" r="19050" b="952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22.8pt" to="4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r84g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" strokeweight=".26mm">
                <v:stroke endarrow="block" joinstyle="miter"/>
              </v:line>
            </w:pict>
          </mc:Fallback>
        </mc:AlternateContent>
      </w:r>
    </w:p>
    <w:p w:rsidR="00AF316C" w:rsidRDefault="00AF316C" w:rsidP="00AF316C">
      <w:pPr>
        <w:spacing w:line="360" w:lineRule="auto"/>
        <w:ind w:firstLine="708"/>
        <w:jc w:val="both"/>
        <w:rPr>
          <w:sz w:val="28"/>
          <w:szCs w:val="28"/>
          <w:lang w:val="uk-UA"/>
        </w:rPr>
      </w:pPr>
    </w:p>
    <w:p w:rsidR="00AF316C" w:rsidRDefault="00AF316C" w:rsidP="00AF316C">
      <w:pPr>
        <w:spacing w:line="360" w:lineRule="auto"/>
        <w:ind w:firstLine="708"/>
        <w:jc w:val="both"/>
        <w:rPr>
          <w:sz w:val="28"/>
          <w:szCs w:val="28"/>
          <w:lang w:val="uk-UA"/>
        </w:rPr>
      </w:pPr>
      <w:r>
        <w:rPr>
          <w:noProof/>
          <w:lang w:val="uk-UA" w:eastAsia="uk-UA"/>
        </w:rPr>
        <mc:AlternateContent>
          <mc:Choice Requires="wps">
            <w:drawing>
              <wp:anchor distT="4294967295" distB="4294967295" distL="114300" distR="114300" simplePos="0" relativeHeight="251683840" behindDoc="0" locked="0" layoutInCell="1" allowOverlap="1">
                <wp:simplePos x="0" y="0"/>
                <wp:positionH relativeFrom="column">
                  <wp:posOffset>228600</wp:posOffset>
                </wp:positionH>
                <wp:positionV relativeFrom="paragraph">
                  <wp:posOffset>133349</wp:posOffset>
                </wp:positionV>
                <wp:extent cx="114300" cy="0"/>
                <wp:effectExtent l="0" t="76200" r="19050" b="952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0.5pt" to="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" strokeweight=".26mm">
                <v:stroke endarrow="block" joinstyle="miter"/>
              </v:line>
            </w:pict>
          </mc:Fallback>
        </mc:AlternateContent>
      </w:r>
      <w:r>
        <w:rPr>
          <w:noProof/>
          <w:lang w:val="uk-UA" w:eastAsia="uk-UA"/>
        </w:rPr>
        <mc:AlternateContent>
          <mc:Choice Requires="wps">
            <w:drawing>
              <wp:anchor distT="4294967295" distB="4294967295" distL="114300" distR="114300" simplePos="0" relativeHeight="251684864" behindDoc="0" locked="0" layoutInCell="1" allowOverlap="1">
                <wp:simplePos x="0" y="0"/>
                <wp:positionH relativeFrom="column">
                  <wp:posOffset>5715000</wp:posOffset>
                </wp:positionH>
                <wp:positionV relativeFrom="paragraph">
                  <wp:posOffset>91439</wp:posOffset>
                </wp:positionV>
                <wp:extent cx="228600" cy="0"/>
                <wp:effectExtent l="38100" t="76200" r="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pt,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" strokeweight=".26mm">
                <v:stroke endarrow="block" joinstyle="miter"/>
              </v:line>
            </w:pict>
          </mc:Fallback>
        </mc:AlternateContent>
      </w:r>
    </w:p>
    <w:p w:rsidR="00AF316C" w:rsidRDefault="00AF316C" w:rsidP="00AF316C">
      <w:pPr>
        <w:spacing w:line="360" w:lineRule="auto"/>
        <w:ind w:firstLine="708"/>
        <w:jc w:val="both"/>
        <w:rPr>
          <w:sz w:val="28"/>
          <w:szCs w:val="28"/>
          <w:lang w:val="uk-UA"/>
        </w:rPr>
      </w:pPr>
    </w:p>
    <w:p w:rsidR="00AF316C" w:rsidRDefault="00AF316C" w:rsidP="00AF316C">
      <w:pPr>
        <w:spacing w:line="360" w:lineRule="auto"/>
        <w:ind w:firstLine="708"/>
        <w:jc w:val="center"/>
        <w:rPr>
          <w:b/>
          <w:sz w:val="28"/>
          <w:szCs w:val="28"/>
          <w:lang w:val="uk-UA"/>
        </w:rPr>
      </w:pPr>
      <w:r>
        <w:rPr>
          <w:b/>
          <w:sz w:val="28"/>
          <w:szCs w:val="28"/>
          <w:lang w:val="uk-UA"/>
        </w:rPr>
        <w:t xml:space="preserve">Рис. 1.3. Складові  розвитку молодшого школяра, які впливають на формування їх  життєвої компетентності </w:t>
      </w:r>
    </w:p>
    <w:p w:rsidR="00AF316C" w:rsidRDefault="00AF316C" w:rsidP="00AF316C">
      <w:pPr>
        <w:spacing w:line="360" w:lineRule="auto"/>
        <w:ind w:firstLine="708"/>
        <w:jc w:val="both"/>
        <w:rPr>
          <w:i/>
          <w:sz w:val="28"/>
          <w:szCs w:val="28"/>
          <w:lang w:val="uk-UA"/>
        </w:rPr>
      </w:pPr>
      <w:r>
        <w:rPr>
          <w:sz w:val="28"/>
          <w:szCs w:val="28"/>
          <w:lang w:val="uk-UA"/>
        </w:rPr>
        <w:lastRenderedPageBreak/>
        <w:t xml:space="preserve">Саме фізичний, когнітивний, мовленнєвий, психологічний, соціальний сенсорний та інтелектуальний розвиток спрямовані на формування в учнів початкової школи основних аспектів життєвої компетентності, а саме:  досвіду, знань, умінь, навичок, почуттів, творчих якостей. </w:t>
      </w:r>
      <w:r>
        <w:rPr>
          <w:i/>
          <w:sz w:val="28"/>
          <w:szCs w:val="28"/>
          <w:lang w:val="uk-UA"/>
        </w:rPr>
        <w:t xml:space="preserve">Кожен вид розвитку  має тісний зв'язок з іншим і зумовлюють розвиток кожного окремо. Успіхи або невдачі однієї зі складових розвитку неодмінно впливають на зміст та характер реалізації інших. </w:t>
      </w:r>
    </w:p>
    <w:p w:rsidR="00AF316C" w:rsidRPr="0037161C" w:rsidRDefault="00AF316C" w:rsidP="0070500A">
      <w:pPr>
        <w:shd w:val="clear" w:color="auto" w:fill="FFFFFF"/>
        <w:spacing w:line="360" w:lineRule="auto"/>
        <w:ind w:firstLine="709"/>
        <w:jc w:val="both"/>
        <w:rPr>
          <w:sz w:val="28"/>
          <w:szCs w:val="28"/>
          <w:lang w:val="uk-UA"/>
        </w:rPr>
      </w:pPr>
      <w:r w:rsidRPr="0037161C">
        <w:rPr>
          <w:color w:val="000000"/>
          <w:sz w:val="28"/>
          <w:szCs w:val="28"/>
          <w:lang w:val="uk-UA"/>
        </w:rPr>
        <w:t xml:space="preserve">Отже, життєва компетентність є цілісним утворенням, яке становить системну властивість особистості, що характеризує її здатність зберігати та оптимально відтворювати, розвивати себе, своє життя, успішно діяти в різних життєвих ситуаціях, вирішувати складні життєві проблеми. </w:t>
      </w:r>
    </w:p>
    <w:p w:rsidR="00AF316C" w:rsidRPr="0037161C" w:rsidRDefault="00AF316C" w:rsidP="00AF316C">
      <w:pPr>
        <w:shd w:val="clear" w:color="auto" w:fill="FFFFFF"/>
        <w:spacing w:line="360" w:lineRule="auto"/>
        <w:ind w:firstLine="709"/>
        <w:jc w:val="both"/>
        <w:rPr>
          <w:sz w:val="28"/>
          <w:szCs w:val="28"/>
          <w:lang w:val="uk-UA"/>
        </w:rPr>
      </w:pPr>
      <w:r>
        <w:rPr>
          <w:sz w:val="28"/>
          <w:szCs w:val="28"/>
          <w:lang w:val="uk-UA"/>
        </w:rPr>
        <w:t>Вагомим у нашому дослідженні є визначення структурних компоненті життєвої компетентності. Так, Л. Сохань подає таку структуру життєвої компетентності: 1) знання; 2)уміння й навички (теоретичні знання включають наукові (знання про світ, законів життя, про себе) та життєву мудрість, яка разом з нормами поведінки складає також і практичні знання та вміння й навички); 3) життєтворчі здібності (аналітичні, поведінкові, прогностичні); 4) життєвий досвід (складається з усвідомленого та неусвідомленого індивідуального досвіду й творчого використання й наслідування досвіду інших осіб); 5) життєві досягнення (особисте щастя, соціальний статус, самореалізація)</w:t>
      </w:r>
      <w:r w:rsidRPr="0037161C">
        <w:rPr>
          <w:sz w:val="28"/>
          <w:szCs w:val="28"/>
          <w:lang w:val="uk-UA"/>
        </w:rPr>
        <w:t xml:space="preserve"> (рис.1.</w:t>
      </w:r>
      <w:r>
        <w:rPr>
          <w:sz w:val="28"/>
          <w:szCs w:val="28"/>
          <w:lang w:val="uk-UA"/>
        </w:rPr>
        <w:t>4</w:t>
      </w:r>
      <w:r w:rsidRPr="0037161C">
        <w:rPr>
          <w:sz w:val="28"/>
          <w:szCs w:val="28"/>
          <w:lang w:val="uk-UA"/>
        </w:rPr>
        <w:t>.).</w:t>
      </w:r>
    </w:p>
    <w:p w:rsidR="00AF316C" w:rsidRDefault="00AF316C" w:rsidP="00AF316C">
      <w:pPr>
        <w:spacing w:line="360" w:lineRule="auto"/>
        <w:jc w:val="both"/>
        <w:rPr>
          <w:sz w:val="28"/>
          <w:szCs w:val="28"/>
          <w:lang w:val="uk-UA"/>
        </w:rPr>
      </w:pPr>
      <w:r>
        <w:rPr>
          <w:noProof/>
          <w:sz w:val="28"/>
          <w:szCs w:val="28"/>
          <w:lang w:val="uk-UA" w:eastAsia="uk-UA"/>
        </w:rPr>
        <mc:AlternateContent>
          <mc:Choice Requires="wpc">
            <w:drawing>
              <wp:inline distT="0" distB="0" distL="0" distR="0">
                <wp:extent cx="5940425" cy="1885950"/>
                <wp:effectExtent l="0" t="0" r="22225" b="0"/>
                <wp:docPr id="12"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546161" y="94875"/>
                            <a:ext cx="2733421" cy="585750"/>
                          </a:xfrm>
                          <a:prstGeom prst="rect">
                            <a:avLst/>
                          </a:prstGeom>
                          <a:solidFill>
                            <a:srgbClr val="FFFFFF"/>
                          </a:solidFill>
                          <a:ln w="9525">
                            <a:solidFill>
                              <a:srgbClr val="000000"/>
                            </a:solidFill>
                            <a:miter lim="800000"/>
                            <a:headEnd/>
                            <a:tailEnd/>
                          </a:ln>
                        </wps:spPr>
                        <wps:txbx>
                          <w:txbxContent>
                            <w:p w:rsidR="005464CB" w:rsidRPr="006B1230" w:rsidRDefault="005464CB" w:rsidP="00AF316C">
                              <w:pPr>
                                <w:jc w:val="center"/>
                                <w:rPr>
                                  <w:b/>
                                  <w:lang w:val="uk-UA"/>
                                </w:rPr>
                              </w:pPr>
                              <w:r w:rsidRPr="006B1230">
                                <w:rPr>
                                  <w:b/>
                                  <w:lang w:val="uk-UA"/>
                                </w:rPr>
                                <w:t>Життєва компетентність молодшого школяра</w:t>
                              </w:r>
                            </w:p>
                          </w:txbxContent>
                        </wps:txbx>
                        <wps:bodyPr rot="0" vert="horz" wrap="square" lIns="91440" tIns="45720" rIns="91440" bIns="45720" anchor="t" anchorCtr="0" upright="1">
                          <a:noAutofit/>
                        </wps:bodyPr>
                      </wps:wsp>
                      <wps:wsp>
                        <wps:cNvPr id="2" name="Rectangle 5"/>
                        <wps:cNvSpPr>
                          <a:spLocks noChangeArrowheads="1"/>
                        </wps:cNvSpPr>
                        <wps:spPr bwMode="auto">
                          <a:xfrm>
                            <a:off x="85806" y="1164900"/>
                            <a:ext cx="886113" cy="382800"/>
                          </a:xfrm>
                          <a:prstGeom prst="rect">
                            <a:avLst/>
                          </a:prstGeom>
                          <a:solidFill>
                            <a:srgbClr val="FFFFFF"/>
                          </a:solidFill>
                          <a:ln w="9525">
                            <a:solidFill>
                              <a:srgbClr val="000000"/>
                            </a:solidFill>
                            <a:miter lim="800000"/>
                            <a:headEnd/>
                            <a:tailEnd/>
                          </a:ln>
                        </wps:spPr>
                        <wps:txbx>
                          <w:txbxContent>
                            <w:p w:rsidR="005464CB" w:rsidRPr="0077229C" w:rsidRDefault="005464CB" w:rsidP="00AF316C">
                              <w:pPr>
                                <w:jc w:val="center"/>
                                <w:rPr>
                                  <w:b/>
                                  <w:sz w:val="22"/>
                                  <w:szCs w:val="22"/>
                                </w:rPr>
                              </w:pPr>
                              <w:r w:rsidRPr="0077229C">
                                <w:rPr>
                                  <w:b/>
                                  <w:sz w:val="22"/>
                                  <w:szCs w:val="22"/>
                                  <w:lang w:val="uk-UA"/>
                                </w:rPr>
                                <w:t>Знання</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098154" y="1126950"/>
                            <a:ext cx="1457879" cy="429000"/>
                          </a:xfrm>
                          <a:prstGeom prst="rect">
                            <a:avLst/>
                          </a:prstGeom>
                          <a:solidFill>
                            <a:srgbClr val="FFFFFF"/>
                          </a:solidFill>
                          <a:ln w="9525">
                            <a:solidFill>
                              <a:srgbClr val="000000"/>
                            </a:solidFill>
                            <a:miter lim="800000"/>
                            <a:headEnd/>
                            <a:tailEnd/>
                          </a:ln>
                        </wps:spPr>
                        <wps:txbx>
                          <w:txbxContent>
                            <w:p w:rsidR="005464CB" w:rsidRPr="0077229C" w:rsidRDefault="005464CB" w:rsidP="00AF316C">
                              <w:pPr>
                                <w:jc w:val="center"/>
                                <w:rPr>
                                  <w:b/>
                                  <w:sz w:val="22"/>
                                  <w:szCs w:val="22"/>
                                  <w:lang w:val="uk-UA"/>
                                </w:rPr>
                              </w:pPr>
                              <w:r w:rsidRPr="0077229C">
                                <w:rPr>
                                  <w:b/>
                                  <w:sz w:val="22"/>
                                  <w:szCs w:val="22"/>
                                  <w:lang w:val="uk-UA"/>
                                </w:rPr>
                                <w:t>Уміння й навички, життєва мудрість</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679792" y="1117875"/>
                            <a:ext cx="1141057" cy="448800"/>
                          </a:xfrm>
                          <a:prstGeom prst="rect">
                            <a:avLst/>
                          </a:prstGeom>
                          <a:solidFill>
                            <a:srgbClr val="FFFFFF"/>
                          </a:solidFill>
                          <a:ln w="9525">
                            <a:solidFill>
                              <a:srgbClr val="000000"/>
                            </a:solidFill>
                            <a:miter lim="800000"/>
                            <a:headEnd/>
                            <a:tailEnd/>
                          </a:ln>
                        </wps:spPr>
                        <wps:txbx>
                          <w:txbxContent>
                            <w:p w:rsidR="005464CB" w:rsidRPr="0077229C" w:rsidRDefault="005464CB" w:rsidP="00AF316C">
                              <w:pPr>
                                <w:jc w:val="center"/>
                                <w:rPr>
                                  <w:b/>
                                </w:rPr>
                              </w:pPr>
                              <w:r w:rsidRPr="0077229C">
                                <w:rPr>
                                  <w:b/>
                                  <w:lang w:val="uk-UA"/>
                                </w:rPr>
                                <w:t>Життєтворчі здібності</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918205" y="1117050"/>
                            <a:ext cx="941392" cy="447975"/>
                          </a:xfrm>
                          <a:prstGeom prst="rect">
                            <a:avLst/>
                          </a:prstGeom>
                          <a:solidFill>
                            <a:srgbClr val="FFFFFF"/>
                          </a:solidFill>
                          <a:ln w="9525">
                            <a:solidFill>
                              <a:srgbClr val="000000"/>
                            </a:solidFill>
                            <a:miter lim="800000"/>
                            <a:headEnd/>
                            <a:tailEnd/>
                          </a:ln>
                        </wps:spPr>
                        <wps:txbx>
                          <w:txbxContent>
                            <w:p w:rsidR="005464CB" w:rsidRPr="0077229C" w:rsidRDefault="005464CB" w:rsidP="00AF316C">
                              <w:pPr>
                                <w:spacing w:line="192" w:lineRule="auto"/>
                                <w:jc w:val="center"/>
                                <w:rPr>
                                  <w:b/>
                                </w:rPr>
                              </w:pPr>
                              <w:r w:rsidRPr="0077229C">
                                <w:rPr>
                                  <w:b/>
                                  <w:lang w:val="uk-UA"/>
                                </w:rPr>
                                <w:t>Життєвий досвід</w:t>
                              </w:r>
                            </w:p>
                          </w:txbxContent>
                        </wps:txbx>
                        <wps:bodyPr rot="0" vert="horz" wrap="square" lIns="91440" tIns="45720" rIns="91440" bIns="45720" anchor="t" anchorCtr="0" upright="1">
                          <a:noAutofit/>
                        </wps:bodyPr>
                      </wps:wsp>
                      <wps:wsp>
                        <wps:cNvPr id="6" name="Rectangle 9"/>
                        <wps:cNvSpPr>
                          <a:spLocks noChangeArrowheads="1"/>
                        </wps:cNvSpPr>
                        <wps:spPr bwMode="auto">
                          <a:xfrm>
                            <a:off x="4999033" y="1126950"/>
                            <a:ext cx="941392" cy="410025"/>
                          </a:xfrm>
                          <a:prstGeom prst="rect">
                            <a:avLst/>
                          </a:prstGeom>
                          <a:solidFill>
                            <a:srgbClr val="FFFFFF"/>
                          </a:solidFill>
                          <a:ln w="9525">
                            <a:solidFill>
                              <a:srgbClr val="000000"/>
                            </a:solidFill>
                            <a:miter lim="800000"/>
                            <a:headEnd/>
                            <a:tailEnd/>
                          </a:ln>
                        </wps:spPr>
                        <wps:txbx>
                          <w:txbxContent>
                            <w:p w:rsidR="005464CB" w:rsidRPr="0077229C" w:rsidRDefault="005464CB" w:rsidP="00AF316C">
                              <w:pPr>
                                <w:spacing w:line="192" w:lineRule="auto"/>
                                <w:jc w:val="center"/>
                              </w:pPr>
                              <w:r w:rsidRPr="0077229C">
                                <w:rPr>
                                  <w:b/>
                                  <w:sz w:val="22"/>
                                  <w:szCs w:val="22"/>
                                  <w:lang w:val="uk-UA"/>
                                </w:rPr>
                                <w:t>Життєві досягнення</w:t>
                              </w:r>
                            </w:p>
                          </w:txbxContent>
                        </wps:txbx>
                        <wps:bodyPr rot="0" vert="horz" wrap="square" lIns="91440" tIns="45720" rIns="91440" bIns="45720" anchor="t" anchorCtr="0" upright="1">
                          <a:noAutofit/>
                        </wps:bodyPr>
                      </wps:wsp>
                      <wps:wsp>
                        <wps:cNvPr id="7" name="Line 10"/>
                        <wps:cNvCnPr/>
                        <wps:spPr bwMode="auto">
                          <a:xfrm flipH="1">
                            <a:off x="462858" y="689700"/>
                            <a:ext cx="2476827" cy="466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2977638" y="699600"/>
                            <a:ext cx="2619562" cy="409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flipH="1">
                            <a:off x="1825031" y="699600"/>
                            <a:ext cx="1066801" cy="39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2939685" y="708675"/>
                            <a:ext cx="1513983" cy="38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2912458" y="689700"/>
                            <a:ext cx="7426" cy="438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 o:spid="_x0000_s1044" editas="canvas" style="width:467.75pt;height:148.5pt;mso-position-horizontal-relative:char;mso-position-vertical-relative:line" coordsize="59404,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9404;height:18859;visibility:visible;mso-wrap-style:square">
                  <v:fill o:detectmouseclick="t"/>
                  <v:path o:connecttype="none"/>
                </v:shape>
                <v:rect id="Rectangle 4" o:spid="_x0000_s1046" style="position:absolute;left:15461;top:948;width:27334;height:5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464CB" w:rsidRPr="006B1230" w:rsidRDefault="005464CB" w:rsidP="00AF316C">
                        <w:pPr>
                          <w:jc w:val="center"/>
                          <w:rPr>
                            <w:b/>
                            <w:lang w:val="uk-UA"/>
                          </w:rPr>
                        </w:pPr>
                        <w:r w:rsidRPr="006B1230">
                          <w:rPr>
                            <w:b/>
                            <w:lang w:val="uk-UA"/>
                          </w:rPr>
                          <w:t>Життєва компетентність молодшого школяра</w:t>
                        </w:r>
                      </w:p>
                    </w:txbxContent>
                  </v:textbox>
                </v:rect>
                <v:rect id="Rectangle 5" o:spid="_x0000_s1047" style="position:absolute;left:858;top:11649;width:8861;height:3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464CB" w:rsidRPr="0077229C" w:rsidRDefault="005464CB" w:rsidP="00AF316C">
                        <w:pPr>
                          <w:jc w:val="center"/>
                          <w:rPr>
                            <w:b/>
                            <w:sz w:val="22"/>
                            <w:szCs w:val="22"/>
                          </w:rPr>
                        </w:pPr>
                        <w:r w:rsidRPr="0077229C">
                          <w:rPr>
                            <w:b/>
                            <w:sz w:val="22"/>
                            <w:szCs w:val="22"/>
                            <w:lang w:val="uk-UA"/>
                          </w:rPr>
                          <w:t>Знання</w:t>
                        </w:r>
                      </w:p>
                    </w:txbxContent>
                  </v:textbox>
                </v:rect>
                <v:rect id="Rectangle 6" o:spid="_x0000_s1048" style="position:absolute;left:10981;top:11269;width:14579;height: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464CB" w:rsidRPr="0077229C" w:rsidRDefault="005464CB" w:rsidP="00AF316C">
                        <w:pPr>
                          <w:jc w:val="center"/>
                          <w:rPr>
                            <w:b/>
                            <w:sz w:val="22"/>
                            <w:szCs w:val="22"/>
                            <w:lang w:val="uk-UA"/>
                          </w:rPr>
                        </w:pPr>
                        <w:r w:rsidRPr="0077229C">
                          <w:rPr>
                            <w:b/>
                            <w:sz w:val="22"/>
                            <w:szCs w:val="22"/>
                            <w:lang w:val="uk-UA"/>
                          </w:rPr>
                          <w:t>Уміння й навички, життєва мудрість</w:t>
                        </w:r>
                      </w:p>
                    </w:txbxContent>
                  </v:textbox>
                </v:rect>
                <v:rect id="Rectangle 7" o:spid="_x0000_s1049" style="position:absolute;left:26797;top:11178;width:11411;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464CB" w:rsidRPr="0077229C" w:rsidRDefault="005464CB" w:rsidP="00AF316C">
                        <w:pPr>
                          <w:jc w:val="center"/>
                          <w:rPr>
                            <w:b/>
                          </w:rPr>
                        </w:pPr>
                        <w:r w:rsidRPr="0077229C">
                          <w:rPr>
                            <w:b/>
                            <w:lang w:val="uk-UA"/>
                          </w:rPr>
                          <w:t>Життєтворчі здібності</w:t>
                        </w:r>
                      </w:p>
                    </w:txbxContent>
                  </v:textbox>
                </v:rect>
                <v:rect id="Rectangle 8" o:spid="_x0000_s1050" style="position:absolute;left:39182;top:11170;width:9413;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464CB" w:rsidRPr="0077229C" w:rsidRDefault="005464CB" w:rsidP="00AF316C">
                        <w:pPr>
                          <w:spacing w:line="192" w:lineRule="auto"/>
                          <w:jc w:val="center"/>
                          <w:rPr>
                            <w:b/>
                          </w:rPr>
                        </w:pPr>
                        <w:r w:rsidRPr="0077229C">
                          <w:rPr>
                            <w:b/>
                            <w:lang w:val="uk-UA"/>
                          </w:rPr>
                          <w:t>Життєвий досвід</w:t>
                        </w:r>
                      </w:p>
                    </w:txbxContent>
                  </v:textbox>
                </v:rect>
                <v:rect id="Rectangle 9" o:spid="_x0000_s1051" style="position:absolute;left:49990;top:11269;width:9414;height:4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464CB" w:rsidRPr="0077229C" w:rsidRDefault="005464CB" w:rsidP="00AF316C">
                        <w:pPr>
                          <w:spacing w:line="192" w:lineRule="auto"/>
                          <w:jc w:val="center"/>
                        </w:pPr>
                        <w:r w:rsidRPr="0077229C">
                          <w:rPr>
                            <w:b/>
                            <w:sz w:val="22"/>
                            <w:szCs w:val="22"/>
                            <w:lang w:val="uk-UA"/>
                          </w:rPr>
                          <w:t>Життєві досягнення</w:t>
                        </w:r>
                      </w:p>
                    </w:txbxContent>
                  </v:textbox>
                </v:rect>
                <v:line id="Line 10" o:spid="_x0000_s1052" style="position:absolute;flip:x;visibility:visible;mso-wrap-style:square" from="4628,6897" to="29396,1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1" o:spid="_x0000_s1053" style="position:absolute;visibility:visible;mso-wrap-style:square" from="29776,6996" to="55972,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54" style="position:absolute;flip:x;visibility:visible;mso-wrap-style:square" from="18250,6996" to="28918,10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3" o:spid="_x0000_s1055" style="position:absolute;visibility:visible;mso-wrap-style:square" from="29396,7086" to="44536,1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56" style="position:absolute;visibility:visible;mso-wrap-style:square" from="29124,6897" to="29198,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10:anchorlock/>
              </v:group>
            </w:pict>
          </mc:Fallback>
        </mc:AlternateContent>
      </w:r>
    </w:p>
    <w:p w:rsidR="00AF316C" w:rsidRPr="0077229C" w:rsidRDefault="00AF316C" w:rsidP="00AF316C">
      <w:pPr>
        <w:spacing w:line="360" w:lineRule="auto"/>
        <w:ind w:firstLine="709"/>
        <w:jc w:val="both"/>
        <w:rPr>
          <w:b/>
          <w:sz w:val="28"/>
          <w:szCs w:val="28"/>
          <w:lang w:val="uk-UA"/>
        </w:rPr>
      </w:pPr>
      <w:r w:rsidRPr="0077229C">
        <w:rPr>
          <w:b/>
          <w:sz w:val="28"/>
          <w:szCs w:val="28"/>
          <w:lang w:val="uk-UA"/>
        </w:rPr>
        <w:t>Рис.1.</w:t>
      </w:r>
      <w:r>
        <w:rPr>
          <w:b/>
          <w:sz w:val="28"/>
          <w:szCs w:val="28"/>
          <w:lang w:val="uk-UA"/>
        </w:rPr>
        <w:t>4</w:t>
      </w:r>
      <w:r w:rsidRPr="0077229C">
        <w:rPr>
          <w:b/>
          <w:sz w:val="28"/>
          <w:szCs w:val="28"/>
          <w:lang w:val="uk-UA"/>
        </w:rPr>
        <w:t>. Структура життєвої компетентності за Л.Сохань</w:t>
      </w:r>
    </w:p>
    <w:p w:rsidR="00AF316C" w:rsidRPr="0037161C" w:rsidRDefault="00AF316C" w:rsidP="0070500A">
      <w:pPr>
        <w:shd w:val="clear" w:color="auto" w:fill="FFFFFF"/>
        <w:spacing w:line="360" w:lineRule="auto"/>
        <w:ind w:firstLine="709"/>
        <w:jc w:val="both"/>
        <w:rPr>
          <w:sz w:val="28"/>
          <w:szCs w:val="28"/>
          <w:lang w:val="uk-UA"/>
        </w:rPr>
      </w:pPr>
      <w:r w:rsidRPr="0037161C">
        <w:rPr>
          <w:color w:val="000000"/>
          <w:sz w:val="28"/>
          <w:szCs w:val="28"/>
          <w:lang w:val="uk-UA"/>
        </w:rPr>
        <w:lastRenderedPageBreak/>
        <w:t>Іншими словами, життєва компетентність не може бути ізольована від конкретних умов її реалізації. Вона органічно пов’язує одночасну мобілізацію знань, умінь і способів поведінки, спрямованих на умови конкретної діяльності. Це специфічна здатність, яка дає змогу ефективно розв’язувати проблеми</w:t>
      </w:r>
      <w:r w:rsidR="0070500A">
        <w:rPr>
          <w:color w:val="000000"/>
          <w:sz w:val="28"/>
          <w:szCs w:val="28"/>
          <w:lang w:val="uk-UA"/>
        </w:rPr>
        <w:t>.</w:t>
      </w:r>
      <w:r w:rsidRPr="00AF316C">
        <w:rPr>
          <w:sz w:val="28"/>
          <w:szCs w:val="28"/>
          <w:lang w:val="uk-UA"/>
        </w:rPr>
        <w:t xml:space="preserve"> </w:t>
      </w:r>
    </w:p>
    <w:p w:rsidR="00AF316C" w:rsidRDefault="00AF316C" w:rsidP="00AF316C">
      <w:pPr>
        <w:shd w:val="clear" w:color="auto" w:fill="FFFFFF"/>
        <w:spacing w:line="360" w:lineRule="auto"/>
        <w:ind w:right="38" w:firstLine="720"/>
        <w:jc w:val="both"/>
        <w:rPr>
          <w:sz w:val="28"/>
          <w:szCs w:val="28"/>
          <w:lang w:val="uk-UA"/>
        </w:rPr>
      </w:pPr>
      <w:r w:rsidRPr="0037161C">
        <w:rPr>
          <w:sz w:val="28"/>
          <w:szCs w:val="28"/>
          <w:lang w:val="uk-UA"/>
        </w:rPr>
        <w:t xml:space="preserve">Отже, життєва компетентність особистості є багатоаспектним явищем, у якому знаходять певне відображення соціальні вимоги та норми, механізми психофізіологічної саморегуляції, можливості освоєння та активного використання життєво важливого досвіду. Саме тому завдання суспільства, а особливо загальноосвітньої школи, полягає у забезпеченні процесу формування життєвої компетентності школярів, підготовки їх до активної і творчої життєдіяльності. </w:t>
      </w:r>
    </w:p>
    <w:p w:rsidR="0070500A" w:rsidRDefault="0070500A" w:rsidP="00AF316C">
      <w:pPr>
        <w:suppressAutoHyphens w:val="0"/>
        <w:spacing w:after="200" w:line="276" w:lineRule="auto"/>
        <w:ind w:left="142" w:firstLine="851"/>
        <w:rPr>
          <w:b/>
          <w:sz w:val="28"/>
          <w:szCs w:val="28"/>
          <w:lang w:val="uk-UA"/>
        </w:rPr>
      </w:pPr>
    </w:p>
    <w:p w:rsidR="00AF316C" w:rsidRDefault="00AF316C" w:rsidP="003C61C2">
      <w:pPr>
        <w:suppressAutoHyphens w:val="0"/>
        <w:spacing w:line="360" w:lineRule="auto"/>
        <w:ind w:firstLine="709"/>
        <w:jc w:val="both"/>
        <w:rPr>
          <w:b/>
          <w:bCs/>
          <w:sz w:val="28"/>
          <w:szCs w:val="28"/>
          <w:lang w:val="uk-UA"/>
        </w:rPr>
      </w:pPr>
      <w:r>
        <w:rPr>
          <w:b/>
          <w:sz w:val="28"/>
          <w:szCs w:val="28"/>
          <w:lang w:val="uk-UA"/>
        </w:rPr>
        <w:t>1.2</w:t>
      </w:r>
      <w:r>
        <w:rPr>
          <w:sz w:val="28"/>
          <w:szCs w:val="28"/>
          <w:lang w:val="uk-UA"/>
        </w:rPr>
        <w:t xml:space="preserve">. </w:t>
      </w:r>
      <w:r>
        <w:rPr>
          <w:b/>
          <w:bCs/>
          <w:sz w:val="28"/>
          <w:szCs w:val="28"/>
          <w:lang w:val="uk-UA"/>
        </w:rPr>
        <w:t>Основні чинники формування життєвої компетентності молодших школярів учнів</w:t>
      </w:r>
    </w:p>
    <w:p w:rsidR="00AF316C" w:rsidRDefault="00AF316C" w:rsidP="00AF316C">
      <w:pPr>
        <w:spacing w:line="360" w:lineRule="auto"/>
        <w:ind w:firstLine="720"/>
        <w:jc w:val="both"/>
        <w:rPr>
          <w:sz w:val="28"/>
          <w:szCs w:val="28"/>
          <w:lang w:val="uk-UA"/>
        </w:rPr>
      </w:pPr>
      <w:r>
        <w:rPr>
          <w:sz w:val="28"/>
          <w:szCs w:val="28"/>
          <w:lang w:val="uk-UA"/>
        </w:rPr>
        <w:t>Відомо, що</w:t>
      </w:r>
      <w:r w:rsidR="0070500A">
        <w:rPr>
          <w:sz w:val="28"/>
          <w:szCs w:val="28"/>
          <w:lang w:val="uk-UA"/>
        </w:rPr>
        <w:t xml:space="preserve"> </w:t>
      </w:r>
      <w:r>
        <w:rPr>
          <w:sz w:val="28"/>
          <w:szCs w:val="28"/>
          <w:lang w:val="uk-UA"/>
        </w:rPr>
        <w:t>особистість може успішно розвиватися і набувати необхідний їй життєвий досвід завдяки суспільному середовищу. На цьому наголошують дослідники (І.Ящук та ін.), підкреслюючи, що середовище являє собою сукупність природних та соціальних умов, у яких протікає розвиток і діяльність людського суспільства. Воно, стосовно особистості, є необхідною умовою її становлення і розвитку. Саме на основі взаємодії свідомості, духовного світу, укладу життя особистості, соціального середовища, які діють сукупно з цілеспрямованими виховними впливами навчального закладу, відбувається ефективне формування життєвої компетентності дітей та молоді</w:t>
      </w:r>
      <w:r>
        <w:rPr>
          <w:sz w:val="28"/>
          <w:szCs w:val="28"/>
          <w:lang w:val="en-US"/>
        </w:rPr>
        <w:sym w:font="Symbol" w:char="F05B"/>
      </w:r>
      <w:r w:rsidRPr="00FF26BF">
        <w:rPr>
          <w:sz w:val="28"/>
          <w:szCs w:val="28"/>
          <w:lang w:val="uk-UA"/>
        </w:rPr>
        <w:t>66</w:t>
      </w:r>
      <w:r>
        <w:rPr>
          <w:sz w:val="28"/>
          <w:szCs w:val="28"/>
          <w:lang w:val="en-US"/>
        </w:rPr>
        <w:sym w:font="Symbol" w:char="F05D"/>
      </w:r>
      <w:r>
        <w:rPr>
          <w:sz w:val="28"/>
          <w:szCs w:val="28"/>
          <w:lang w:val="uk-UA"/>
        </w:rPr>
        <w:t>.</w:t>
      </w:r>
    </w:p>
    <w:p w:rsidR="00AF316C" w:rsidRDefault="00AF316C" w:rsidP="0070500A">
      <w:pPr>
        <w:spacing w:line="360" w:lineRule="auto"/>
        <w:ind w:firstLine="720"/>
        <w:jc w:val="both"/>
        <w:rPr>
          <w:sz w:val="28"/>
          <w:szCs w:val="28"/>
          <w:lang w:val="uk-UA"/>
        </w:rPr>
      </w:pPr>
      <w:r>
        <w:rPr>
          <w:sz w:val="28"/>
          <w:szCs w:val="28"/>
          <w:lang w:val="uk-UA"/>
        </w:rPr>
        <w:t>Умовами розвитку дитини є її біологічні фактори, вроджені властивості організму, джерелом розвитку, його рушійною силою, подразником – соціальні фактори: від середовища, в якому перебуває дитина, і до активної взаємодії дитини з цим середовищем.</w:t>
      </w:r>
      <w:r w:rsidR="0070500A">
        <w:rPr>
          <w:sz w:val="28"/>
          <w:szCs w:val="28"/>
          <w:lang w:val="uk-UA"/>
        </w:rPr>
        <w:t xml:space="preserve"> </w:t>
      </w:r>
      <w:r>
        <w:rPr>
          <w:sz w:val="28"/>
          <w:szCs w:val="28"/>
          <w:lang w:val="uk-UA"/>
        </w:rPr>
        <w:t xml:space="preserve">Значущим для розуміння сутності </w:t>
      </w:r>
      <w:r>
        <w:rPr>
          <w:sz w:val="28"/>
          <w:szCs w:val="28"/>
          <w:lang w:val="uk-UA"/>
        </w:rPr>
        <w:lastRenderedPageBreak/>
        <w:t xml:space="preserve">дитини є положення про те, що вищі психічні функції є соціальними за своїм походженням. </w:t>
      </w:r>
    </w:p>
    <w:p w:rsidR="00AF316C" w:rsidRDefault="00AF316C" w:rsidP="00AF316C">
      <w:pPr>
        <w:spacing w:line="360" w:lineRule="auto"/>
        <w:ind w:firstLine="709"/>
        <w:jc w:val="both"/>
        <w:rPr>
          <w:sz w:val="28"/>
          <w:szCs w:val="28"/>
          <w:lang w:val="uk-UA"/>
        </w:rPr>
      </w:pPr>
      <w:r>
        <w:rPr>
          <w:sz w:val="28"/>
          <w:szCs w:val="28"/>
          <w:lang w:val="uk-UA"/>
        </w:rPr>
        <w:t xml:space="preserve">Кваліфікованим, систематизованим і цілеспрямованим впливом суспільства на дитину, а отже в чинником формування життєвої компетентності є </w:t>
      </w:r>
      <w:r>
        <w:rPr>
          <w:i/>
          <w:sz w:val="28"/>
          <w:szCs w:val="28"/>
          <w:lang w:val="uk-UA"/>
        </w:rPr>
        <w:t>навчання</w:t>
      </w:r>
      <w:r>
        <w:rPr>
          <w:sz w:val="28"/>
          <w:szCs w:val="28"/>
          <w:lang w:val="uk-UA"/>
        </w:rPr>
        <w:t xml:space="preserve">, яке формує необхідні для життя в соціумі знання, уміння та навички, її життєву компетентність. Обсяг знань дитини про себе і про довколишній світ формується у двох напрямах: в результаті некерованої взаємодії дитини з довколишнім предметним світом і людьми та в результаті цілеспрямованого впливу людини, який і є навчанням. </w:t>
      </w:r>
    </w:p>
    <w:p w:rsidR="00AF316C" w:rsidRDefault="00AF316C" w:rsidP="00AF316C">
      <w:pPr>
        <w:spacing w:line="360" w:lineRule="auto"/>
        <w:ind w:firstLine="709"/>
        <w:jc w:val="both"/>
        <w:rPr>
          <w:sz w:val="28"/>
          <w:szCs w:val="28"/>
          <w:lang w:val="uk-UA"/>
        </w:rPr>
      </w:pPr>
      <w:r>
        <w:rPr>
          <w:sz w:val="28"/>
          <w:szCs w:val="28"/>
          <w:lang w:val="uk-UA"/>
        </w:rPr>
        <w:t xml:space="preserve">Формування соціального "я" дитини визначається характером її взаємовідносин з навколишнім середовищем. Взаємовідносини  з людьми - це своєрідна форма існування дитини.  На  думку М.Лісіної, </w:t>
      </w:r>
      <w:r>
        <w:rPr>
          <w:i/>
          <w:sz w:val="28"/>
          <w:szCs w:val="28"/>
          <w:lang w:val="uk-UA"/>
        </w:rPr>
        <w:t>спілкування є особливою умовою існування людини,</w:t>
      </w:r>
      <w:r>
        <w:rPr>
          <w:sz w:val="28"/>
          <w:szCs w:val="28"/>
          <w:lang w:val="uk-UA"/>
        </w:rPr>
        <w:t xml:space="preserve"> де предметом діяльності є не інший предмет або група предметів, а інша людина. Отже наступним чинником формування життєвої</w:t>
      </w:r>
      <w:r w:rsidR="0070500A">
        <w:rPr>
          <w:sz w:val="28"/>
          <w:szCs w:val="28"/>
          <w:lang w:val="uk-UA"/>
        </w:rPr>
        <w:t xml:space="preserve"> компетентності є спілкування. </w:t>
      </w:r>
      <w:r>
        <w:rPr>
          <w:sz w:val="28"/>
          <w:szCs w:val="28"/>
          <w:lang w:val="uk-UA"/>
        </w:rPr>
        <w:t xml:space="preserve">Для успішного життя дитини в суспільстві потрібним є не лише зміцнення її фізичного та інтелектуального здоров’я, а також </w:t>
      </w:r>
      <w:r>
        <w:rPr>
          <w:i/>
          <w:sz w:val="28"/>
          <w:szCs w:val="28"/>
          <w:lang w:val="uk-UA"/>
        </w:rPr>
        <w:t>передача певних знань, умінь і навичок, досвіду спілкування з іншими людьми</w:t>
      </w:r>
      <w:r>
        <w:rPr>
          <w:sz w:val="28"/>
          <w:szCs w:val="28"/>
          <w:lang w:val="uk-UA"/>
        </w:rPr>
        <w:t>. Адже, особистість дитини – це єдине ціле. І її фізичний стан, психічний розвиток, соціальний досвід – необхідні умови соціалізації, бо сама соціалізація – це можливість дитини об'єднатись з суспільством, жити в ньому, мати певний рівень життєвої компетентності. Якщо вилучити хоча б одну із цих складових, то особистість залишиться поза суспільством. Соціалізація –  це не тільки уміння спілкуватись, це, перш за все, можливість жити, мати певний рівень соціального статусу, це значить бути життєспроможним. Отже, інтеграція дітей у реальний світ, розширення можливостей для їхнього спілкування та оточення – один із шляхів формування життєвої компетентності.</w:t>
      </w:r>
    </w:p>
    <w:p w:rsidR="00AF316C" w:rsidRPr="00526C70" w:rsidRDefault="00AF316C" w:rsidP="00AF316C">
      <w:pPr>
        <w:spacing w:line="360" w:lineRule="auto"/>
        <w:ind w:firstLine="709"/>
        <w:jc w:val="both"/>
        <w:rPr>
          <w:i/>
          <w:sz w:val="28"/>
          <w:szCs w:val="28"/>
          <w:lang w:val="uk-UA"/>
        </w:rPr>
      </w:pPr>
      <w:r>
        <w:rPr>
          <w:sz w:val="28"/>
          <w:szCs w:val="28"/>
          <w:lang w:val="uk-UA"/>
        </w:rPr>
        <w:t xml:space="preserve">Вагомими є ідеї видатного педагога А.Макаренка, який своїм життям, теоретичною та літературною спадщиною довів неперехідну роль впливу оточуючого середовища, суспільства, колективу на формування особистості, </w:t>
      </w:r>
      <w:r>
        <w:rPr>
          <w:sz w:val="28"/>
          <w:szCs w:val="28"/>
          <w:lang w:val="uk-UA"/>
        </w:rPr>
        <w:lastRenderedPageBreak/>
        <w:t xml:space="preserve">на розвиток її моральних якостей, на формування її життєвої компетентності. А.Макаренко все життя присвятив роботі з дітьми, які в силу соціальних потрясінь потребували саме соціальної реабілітації. Цілеспрямований та кваліфікований  вплив на дітей з травмованою психікою, зі зруйнованою мораллю дає яскравий приклад соціалізації декласованих елементів, перетворення їх на достатньо життєвоспроможних громадян. Таким чином, </w:t>
      </w:r>
      <w:r w:rsidRPr="00526C70">
        <w:rPr>
          <w:i/>
          <w:sz w:val="28"/>
          <w:szCs w:val="28"/>
          <w:lang w:val="uk-UA"/>
        </w:rPr>
        <w:t>оточуюче середовище є також вагомим у формуванні життєвої компетентності молодшого школяра.</w:t>
      </w:r>
    </w:p>
    <w:p w:rsidR="00AF316C" w:rsidRDefault="00AF316C" w:rsidP="0070500A">
      <w:pPr>
        <w:spacing w:line="360" w:lineRule="auto"/>
        <w:ind w:firstLine="709"/>
        <w:jc w:val="both"/>
        <w:rPr>
          <w:sz w:val="28"/>
          <w:szCs w:val="28"/>
          <w:lang w:val="uk-UA"/>
        </w:rPr>
      </w:pPr>
      <w:r>
        <w:rPr>
          <w:sz w:val="28"/>
          <w:szCs w:val="28"/>
          <w:lang w:val="uk-UA"/>
        </w:rPr>
        <w:t xml:space="preserve">У становленні особистості В.Сухомлинський значне місце відводить </w:t>
      </w:r>
      <w:r>
        <w:rPr>
          <w:i/>
          <w:sz w:val="28"/>
          <w:szCs w:val="28"/>
          <w:lang w:val="uk-UA"/>
        </w:rPr>
        <w:t>колективу,</w:t>
      </w:r>
      <w:r>
        <w:rPr>
          <w:sz w:val="28"/>
          <w:szCs w:val="28"/>
          <w:lang w:val="uk-UA"/>
        </w:rPr>
        <w:t xml:space="preserve"> підкреслюючи його важливу і необхідну роль у формуванні майбутнього громадянина. Але колектив за В.О.Сухомлинським, повинен мати високий потенціал позитивного впливу на особистість, бо він і складається із окремих особистостей. "Я прагнув того, щоб джерелом радості  було спілкування з </w:t>
      </w:r>
      <w:r w:rsidRPr="008D1D70">
        <w:rPr>
          <w:sz w:val="28"/>
          <w:szCs w:val="28"/>
          <w:lang w:val="uk-UA"/>
        </w:rPr>
        <w:t>товаришами" [</w:t>
      </w:r>
      <w:r w:rsidRPr="008D1D70">
        <w:rPr>
          <w:sz w:val="28"/>
          <w:szCs w:val="28"/>
        </w:rPr>
        <w:t>59</w:t>
      </w:r>
      <w:r w:rsidRPr="008D1D70">
        <w:rPr>
          <w:sz w:val="28"/>
          <w:szCs w:val="28"/>
          <w:lang w:val="uk-UA"/>
        </w:rPr>
        <w:t>].</w:t>
      </w:r>
      <w:r>
        <w:rPr>
          <w:sz w:val="28"/>
          <w:szCs w:val="28"/>
          <w:lang w:val="uk-UA"/>
        </w:rPr>
        <w:t xml:space="preserve">Велике значення В.Сухомлинський надавав </w:t>
      </w:r>
      <w:r>
        <w:rPr>
          <w:i/>
          <w:sz w:val="28"/>
          <w:szCs w:val="28"/>
          <w:lang w:val="uk-UA"/>
        </w:rPr>
        <w:t>створенню позитивного емоційного настрою під час навчання.</w:t>
      </w:r>
      <w:r>
        <w:rPr>
          <w:sz w:val="28"/>
          <w:szCs w:val="28"/>
          <w:lang w:val="uk-UA"/>
        </w:rPr>
        <w:t xml:space="preserve"> Він вважав, що необхідно в кожній дитині пробудити бажання до знань, до навчання "Не можна відгороджувати дітей від оточуючого кам'яною стіною. Не можна лишати учня радощів духовного життя... Джерело бажання вчитись - в самому характері дитячої </w:t>
      </w:r>
      <w:r w:rsidRPr="008D1D70">
        <w:rPr>
          <w:sz w:val="28"/>
          <w:szCs w:val="28"/>
          <w:lang w:val="uk-UA"/>
        </w:rPr>
        <w:t>розумової праці, в емоційному забарвленні думки, в інтелектуальних переживаннях" [</w:t>
      </w:r>
      <w:r w:rsidRPr="008D1D70">
        <w:rPr>
          <w:sz w:val="28"/>
          <w:szCs w:val="28"/>
        </w:rPr>
        <w:t>59</w:t>
      </w:r>
      <w:r w:rsidRPr="008D1D70">
        <w:rPr>
          <w:sz w:val="28"/>
          <w:szCs w:val="28"/>
          <w:lang w:val="uk-UA"/>
        </w:rPr>
        <w:t>]</w:t>
      </w:r>
      <w:r w:rsidR="003C61C2">
        <w:rPr>
          <w:sz w:val="28"/>
          <w:szCs w:val="28"/>
          <w:lang w:val="uk-UA"/>
        </w:rPr>
        <w:t>.</w:t>
      </w:r>
    </w:p>
    <w:p w:rsidR="00AF316C" w:rsidRDefault="00AF316C" w:rsidP="00AF316C">
      <w:pPr>
        <w:spacing w:line="360" w:lineRule="auto"/>
        <w:ind w:firstLine="709"/>
        <w:jc w:val="both"/>
        <w:rPr>
          <w:sz w:val="28"/>
          <w:szCs w:val="28"/>
          <w:lang w:val="uk-UA"/>
        </w:rPr>
      </w:pPr>
      <w:r>
        <w:rPr>
          <w:sz w:val="28"/>
          <w:szCs w:val="28"/>
          <w:lang w:val="uk-UA"/>
        </w:rPr>
        <w:t xml:space="preserve">Важливим і необхідним фактором формування життєвої компетентності дитини І.Єрмаков вважає її </w:t>
      </w:r>
      <w:r>
        <w:rPr>
          <w:i/>
          <w:sz w:val="28"/>
          <w:szCs w:val="28"/>
          <w:lang w:val="uk-UA"/>
        </w:rPr>
        <w:t>здатність до самореалізації</w:t>
      </w:r>
      <w:r>
        <w:rPr>
          <w:sz w:val="28"/>
          <w:szCs w:val="28"/>
          <w:lang w:val="uk-UA"/>
        </w:rPr>
        <w:t>. Саме тому "ключовими поняттями педагогіки є особистісно зорієнтоване навчання та  виховання  дитини   як  суб'єкта життєтворчості" [</w:t>
      </w:r>
      <w:r w:rsidRPr="008D1D70">
        <w:rPr>
          <w:sz w:val="28"/>
          <w:szCs w:val="28"/>
          <w:lang w:val="uk-UA"/>
        </w:rPr>
        <w:t>28</w:t>
      </w:r>
      <w:r>
        <w:rPr>
          <w:sz w:val="28"/>
          <w:szCs w:val="28"/>
          <w:lang w:val="uk-UA"/>
        </w:rPr>
        <w:t>].</w:t>
      </w:r>
      <w:r w:rsidR="0070500A">
        <w:rPr>
          <w:sz w:val="28"/>
          <w:szCs w:val="28"/>
          <w:lang w:val="uk-UA"/>
        </w:rPr>
        <w:t xml:space="preserve"> </w:t>
      </w:r>
      <w:r>
        <w:rPr>
          <w:sz w:val="28"/>
          <w:szCs w:val="28"/>
          <w:lang w:val="uk-UA"/>
        </w:rPr>
        <w:t xml:space="preserve">Знання сензитивних періодів у розвитку дитини використовується вітчизняними та зарубіжними психологами. Наприклад, в системі заходів з формування її життєвої компетентності важливу роль відіграє </w:t>
      </w:r>
      <w:r>
        <w:rPr>
          <w:i/>
          <w:sz w:val="28"/>
          <w:szCs w:val="28"/>
          <w:lang w:val="uk-UA"/>
        </w:rPr>
        <w:t>виховання почуття власного обов'язку</w:t>
      </w:r>
      <w:r>
        <w:rPr>
          <w:sz w:val="28"/>
          <w:szCs w:val="28"/>
          <w:lang w:val="uk-UA"/>
        </w:rPr>
        <w:t xml:space="preserve"> до навколишнього сімейно-суспільного та предметно-просторового оточення. Е.Еріксон вважає, що у віці до п'яти років у дітей формується почуття автономності та особистої цінності.</w:t>
      </w:r>
    </w:p>
    <w:p w:rsidR="00AF316C" w:rsidRDefault="00AF316C" w:rsidP="00AF316C">
      <w:pPr>
        <w:shd w:val="clear" w:color="auto" w:fill="FFFFFF"/>
        <w:spacing w:line="360" w:lineRule="auto"/>
        <w:ind w:right="38" w:firstLine="720"/>
        <w:jc w:val="both"/>
        <w:rPr>
          <w:sz w:val="28"/>
          <w:szCs w:val="28"/>
          <w:lang w:val="uk-UA"/>
        </w:rPr>
      </w:pPr>
      <w:r>
        <w:rPr>
          <w:sz w:val="28"/>
          <w:szCs w:val="28"/>
          <w:lang w:val="uk-UA"/>
        </w:rPr>
        <w:lastRenderedPageBreak/>
        <w:t>Компетентність тісно пов'язана з поняттями “зрілість”,</w:t>
      </w:r>
      <w:r>
        <w:rPr>
          <w:rStyle w:val="apple-converted-space"/>
          <w:sz w:val="28"/>
          <w:szCs w:val="28"/>
          <w:lang w:val="uk-UA"/>
        </w:rPr>
        <w:t> “</w:t>
      </w:r>
      <w:r>
        <w:rPr>
          <w:rStyle w:val="spelle"/>
          <w:sz w:val="28"/>
          <w:szCs w:val="28"/>
          <w:lang w:val="uk-UA"/>
        </w:rPr>
        <w:t>готовність”</w:t>
      </w:r>
      <w:r>
        <w:rPr>
          <w:rStyle w:val="apple-converted-space"/>
          <w:sz w:val="28"/>
          <w:szCs w:val="28"/>
          <w:lang w:val="uk-UA"/>
        </w:rPr>
        <w:t> </w:t>
      </w:r>
      <w:r>
        <w:rPr>
          <w:sz w:val="28"/>
          <w:szCs w:val="28"/>
          <w:lang w:val="uk-UA"/>
        </w:rPr>
        <w:t xml:space="preserve">до виявлення соціальної активності, </w:t>
      </w:r>
      <w:r>
        <w:rPr>
          <w:rStyle w:val="spelle"/>
          <w:sz w:val="28"/>
          <w:szCs w:val="28"/>
          <w:lang w:val="uk-UA"/>
        </w:rPr>
        <w:t>„індивідуальний</w:t>
      </w:r>
      <w:r>
        <w:rPr>
          <w:rStyle w:val="apple-converted-space"/>
          <w:sz w:val="28"/>
          <w:szCs w:val="28"/>
          <w:lang w:val="uk-UA"/>
        </w:rPr>
        <w:t> </w:t>
      </w:r>
      <w:r>
        <w:rPr>
          <w:sz w:val="28"/>
          <w:szCs w:val="28"/>
          <w:lang w:val="uk-UA"/>
        </w:rPr>
        <w:t>стиль</w:t>
      </w:r>
      <w:r>
        <w:rPr>
          <w:rStyle w:val="apple-converted-space"/>
          <w:sz w:val="28"/>
          <w:szCs w:val="28"/>
          <w:lang w:val="uk-UA"/>
        </w:rPr>
        <w:t> </w:t>
      </w:r>
      <w:r>
        <w:rPr>
          <w:rStyle w:val="spelle"/>
          <w:sz w:val="28"/>
          <w:szCs w:val="28"/>
          <w:lang w:val="uk-UA"/>
        </w:rPr>
        <w:t>життєдіяльності”</w:t>
      </w:r>
      <w:r>
        <w:rPr>
          <w:sz w:val="28"/>
          <w:szCs w:val="28"/>
          <w:lang w:val="uk-UA"/>
        </w:rPr>
        <w:t>, системою ціннісних орієнтацій особистості.</w:t>
      </w:r>
      <w:r w:rsidR="009C64A0">
        <w:rPr>
          <w:sz w:val="28"/>
          <w:szCs w:val="28"/>
          <w:lang w:val="uk-UA"/>
        </w:rPr>
        <w:t xml:space="preserve"> </w:t>
      </w:r>
      <w:r w:rsidRPr="00526C70">
        <w:rPr>
          <w:rStyle w:val="spelle"/>
          <w:i/>
          <w:sz w:val="28"/>
          <w:szCs w:val="28"/>
          <w:lang w:val="uk-UA"/>
        </w:rPr>
        <w:t xml:space="preserve">Системоутворюючою </w:t>
      </w:r>
      <w:r w:rsidRPr="00526C70">
        <w:rPr>
          <w:i/>
          <w:sz w:val="28"/>
          <w:szCs w:val="28"/>
          <w:lang w:val="uk-UA"/>
        </w:rPr>
        <w:t xml:space="preserve">складовою життєвої компетентності </w:t>
      </w:r>
      <w:r>
        <w:rPr>
          <w:i/>
          <w:sz w:val="28"/>
          <w:szCs w:val="28"/>
          <w:lang w:val="uk-UA"/>
        </w:rPr>
        <w:t xml:space="preserve">учені </w:t>
      </w:r>
      <w:r w:rsidRPr="00526C70">
        <w:rPr>
          <w:i/>
          <w:sz w:val="28"/>
          <w:szCs w:val="28"/>
          <w:lang w:val="uk-UA"/>
        </w:rPr>
        <w:t>називають відповідальність особистості за свою долю, за свої вчинки і дії, за їх соціальні наслідки</w:t>
      </w:r>
      <w:r>
        <w:rPr>
          <w:sz w:val="28"/>
          <w:szCs w:val="28"/>
          <w:lang w:val="uk-UA"/>
        </w:rPr>
        <w:t>. Саме  вчитель має взяти на себе основну роль у вихованні такої важливої якості дитини як відповідальність. Особистісні риси компетентної людини є близькими до рис</w:t>
      </w:r>
      <w:r>
        <w:rPr>
          <w:rStyle w:val="apple-converted-space"/>
          <w:sz w:val="28"/>
          <w:szCs w:val="28"/>
          <w:lang w:val="uk-UA"/>
        </w:rPr>
        <w:t> </w:t>
      </w:r>
      <w:r>
        <w:rPr>
          <w:rStyle w:val="spelle"/>
          <w:sz w:val="28"/>
          <w:szCs w:val="28"/>
          <w:lang w:val="uk-UA"/>
        </w:rPr>
        <w:t>самоактуалізованої</w:t>
      </w:r>
      <w:r>
        <w:rPr>
          <w:rStyle w:val="apple-converted-space"/>
          <w:sz w:val="28"/>
          <w:szCs w:val="28"/>
          <w:lang w:val="uk-UA"/>
        </w:rPr>
        <w:t> </w:t>
      </w:r>
      <w:r>
        <w:rPr>
          <w:sz w:val="28"/>
          <w:szCs w:val="28"/>
          <w:lang w:val="uk-UA"/>
        </w:rPr>
        <w:t>особистості.</w:t>
      </w:r>
    </w:p>
    <w:p w:rsidR="00AF316C" w:rsidRDefault="00AF316C" w:rsidP="00AF316C">
      <w:pPr>
        <w:spacing w:line="360" w:lineRule="auto"/>
        <w:ind w:firstLine="720"/>
        <w:jc w:val="both"/>
        <w:rPr>
          <w:sz w:val="28"/>
          <w:szCs w:val="28"/>
          <w:lang w:val="uk-UA"/>
        </w:rPr>
      </w:pPr>
      <w:r>
        <w:rPr>
          <w:sz w:val="28"/>
          <w:szCs w:val="28"/>
          <w:lang w:val="uk-UA"/>
        </w:rPr>
        <w:t>Не заперечуючи проти вище викладених підходів до форму</w:t>
      </w:r>
      <w:r w:rsidR="009C64A0">
        <w:rPr>
          <w:sz w:val="28"/>
          <w:szCs w:val="28"/>
          <w:lang w:val="uk-UA"/>
        </w:rPr>
        <w:t xml:space="preserve">вання життєвої компетентності, </w:t>
      </w:r>
      <w:r>
        <w:rPr>
          <w:sz w:val="28"/>
          <w:szCs w:val="28"/>
          <w:lang w:val="uk-UA"/>
        </w:rPr>
        <w:t>слід зауважити,  що  кожен сенситивний етап має особливості і специфіка формування певної риси в певному періоді потребує значної корекції або повної трансформації в іншому. Змінюються вікові та соціальні умови, змінюється суб'єкт та об'єкт впливу, змінюється оточення. Ці зміни неодмінно треба враховувати при організації цілеспрямованого, довготривалого, різнорівневого та індивідуального впливу на дитину.</w:t>
      </w:r>
      <w:r w:rsidRPr="00AF316C">
        <w:rPr>
          <w:sz w:val="28"/>
          <w:szCs w:val="28"/>
          <w:lang w:val="uk-UA"/>
        </w:rPr>
        <w:t xml:space="preserve"> </w:t>
      </w:r>
      <w:r>
        <w:rPr>
          <w:sz w:val="28"/>
          <w:szCs w:val="28"/>
          <w:lang w:val="uk-UA"/>
        </w:rPr>
        <w:t>Вибудовуючи програму формування життєвої компетентності, потрібно враховувати: узгодженість дій між психологічним підходом до розвитку дитини, педагогічним інструментарієм досягнення  розвиваючих завдань, що вирішуються на наступних етапах онтогенезу, та стану самого суб’єкта, ступеня його уроджень та характеру його оточення.</w:t>
      </w:r>
    </w:p>
    <w:p w:rsidR="00687239" w:rsidRPr="0037161C" w:rsidRDefault="00687239" w:rsidP="00687239">
      <w:pPr>
        <w:spacing w:line="360" w:lineRule="auto"/>
        <w:ind w:firstLine="709"/>
        <w:jc w:val="both"/>
        <w:rPr>
          <w:sz w:val="28"/>
          <w:szCs w:val="28"/>
          <w:lang w:val="uk-UA"/>
        </w:rPr>
      </w:pPr>
      <w:r>
        <w:rPr>
          <w:sz w:val="28"/>
          <w:szCs w:val="28"/>
          <w:lang w:val="uk-UA"/>
        </w:rPr>
        <w:t>Отже, ф</w:t>
      </w:r>
      <w:r w:rsidRPr="00687239">
        <w:rPr>
          <w:sz w:val="28"/>
          <w:szCs w:val="28"/>
          <w:lang w:val="uk-UA"/>
        </w:rPr>
        <w:t>ормування життєвої компетентності</w:t>
      </w:r>
      <w:r w:rsidRPr="0037161C">
        <w:rPr>
          <w:sz w:val="28"/>
          <w:szCs w:val="28"/>
          <w:lang w:val="uk-UA"/>
        </w:rPr>
        <w:t xml:space="preserve"> особистості визначається нами як складний процес, у р</w:t>
      </w:r>
      <w:r>
        <w:rPr>
          <w:sz w:val="28"/>
          <w:szCs w:val="28"/>
          <w:lang w:val="uk-UA"/>
        </w:rPr>
        <w:t>езультаті якого молодший школяр</w:t>
      </w:r>
      <w:r w:rsidRPr="0037161C">
        <w:rPr>
          <w:sz w:val="28"/>
          <w:szCs w:val="28"/>
          <w:lang w:val="uk-UA"/>
        </w:rPr>
        <w:t xml:space="preserve"> здобуває якості, необхідні йому для життєдіяльності в суспільстві, оволодіває соціальною діяльністю, комунікативними вміннями.</w:t>
      </w:r>
    </w:p>
    <w:p w:rsidR="00AF316C" w:rsidRDefault="00AF316C" w:rsidP="00AF316C">
      <w:pPr>
        <w:spacing w:line="360" w:lineRule="auto"/>
        <w:ind w:firstLine="720"/>
        <w:jc w:val="both"/>
        <w:rPr>
          <w:sz w:val="28"/>
          <w:szCs w:val="28"/>
          <w:lang w:val="uk-UA"/>
        </w:rPr>
      </w:pPr>
    </w:p>
    <w:p w:rsidR="00687239" w:rsidRDefault="00687239">
      <w:pPr>
        <w:suppressAutoHyphens w:val="0"/>
        <w:spacing w:after="200" w:line="276" w:lineRule="auto"/>
        <w:rPr>
          <w:b/>
          <w:bCs/>
          <w:sz w:val="28"/>
          <w:szCs w:val="28"/>
          <w:lang w:val="uk-UA"/>
        </w:rPr>
      </w:pPr>
      <w:r>
        <w:rPr>
          <w:b/>
          <w:bCs/>
          <w:sz w:val="28"/>
          <w:szCs w:val="28"/>
          <w:lang w:val="uk-UA"/>
        </w:rPr>
        <w:br w:type="page"/>
      </w:r>
    </w:p>
    <w:p w:rsidR="00EE6350" w:rsidRDefault="00EE6350" w:rsidP="00EE6350">
      <w:pPr>
        <w:suppressAutoHyphens w:val="0"/>
        <w:spacing w:after="200" w:line="276" w:lineRule="auto"/>
        <w:ind w:firstLine="720"/>
        <w:jc w:val="center"/>
        <w:rPr>
          <w:b/>
          <w:bCs/>
          <w:sz w:val="28"/>
          <w:szCs w:val="28"/>
          <w:lang w:val="uk-UA"/>
        </w:rPr>
      </w:pPr>
      <w:r w:rsidRPr="0037161C">
        <w:rPr>
          <w:b/>
          <w:bCs/>
          <w:sz w:val="28"/>
          <w:szCs w:val="28"/>
          <w:lang w:val="uk-UA"/>
        </w:rPr>
        <w:lastRenderedPageBreak/>
        <w:t>РОЗДІЛ</w:t>
      </w:r>
      <w:r w:rsidR="00AF316C" w:rsidRPr="0037161C">
        <w:rPr>
          <w:b/>
          <w:bCs/>
          <w:sz w:val="28"/>
          <w:szCs w:val="28"/>
          <w:lang w:val="uk-UA"/>
        </w:rPr>
        <w:t xml:space="preserve"> ІІ.</w:t>
      </w:r>
    </w:p>
    <w:p w:rsidR="00AF316C" w:rsidRPr="0037161C" w:rsidRDefault="00AF316C" w:rsidP="00EE6350">
      <w:pPr>
        <w:suppressAutoHyphens w:val="0"/>
        <w:spacing w:after="200" w:line="276" w:lineRule="auto"/>
        <w:ind w:firstLine="720"/>
        <w:jc w:val="center"/>
        <w:rPr>
          <w:b/>
          <w:bCs/>
          <w:sz w:val="28"/>
          <w:szCs w:val="28"/>
          <w:lang w:val="uk-UA"/>
        </w:rPr>
      </w:pPr>
      <w:r w:rsidRPr="0037161C">
        <w:rPr>
          <w:b/>
          <w:bCs/>
          <w:sz w:val="28"/>
          <w:szCs w:val="28"/>
          <w:lang w:val="uk-UA"/>
        </w:rPr>
        <w:t xml:space="preserve">Умови ефективного формування життєвої компетентності </w:t>
      </w:r>
      <w:r>
        <w:rPr>
          <w:b/>
          <w:bCs/>
          <w:sz w:val="28"/>
          <w:szCs w:val="28"/>
          <w:lang w:val="uk-UA"/>
        </w:rPr>
        <w:t>учнів початкової школи</w:t>
      </w:r>
    </w:p>
    <w:p w:rsidR="00AF316C" w:rsidRPr="0037161C" w:rsidRDefault="00AF316C" w:rsidP="00AF316C">
      <w:pPr>
        <w:spacing w:line="360" w:lineRule="auto"/>
        <w:ind w:firstLine="720"/>
        <w:jc w:val="both"/>
        <w:rPr>
          <w:spacing w:val="-1"/>
          <w:sz w:val="28"/>
          <w:szCs w:val="28"/>
          <w:lang w:val="uk-UA"/>
        </w:rPr>
      </w:pPr>
      <w:r w:rsidRPr="0037161C">
        <w:rPr>
          <w:b/>
          <w:sz w:val="28"/>
          <w:szCs w:val="28"/>
          <w:lang w:val="uk-UA"/>
        </w:rPr>
        <w:t>2.1.</w:t>
      </w:r>
      <w:r>
        <w:rPr>
          <w:b/>
          <w:sz w:val="28"/>
          <w:szCs w:val="28"/>
          <w:lang w:val="uk-UA"/>
        </w:rPr>
        <w:t xml:space="preserve"> </w:t>
      </w:r>
      <w:r w:rsidR="009C64A0">
        <w:rPr>
          <w:b/>
          <w:sz w:val="28"/>
          <w:szCs w:val="28"/>
          <w:lang w:val="uk-UA"/>
        </w:rPr>
        <w:t>Загальноосвітня школа як середовище</w:t>
      </w:r>
      <w:r w:rsidRPr="0037161C">
        <w:rPr>
          <w:b/>
          <w:sz w:val="28"/>
          <w:szCs w:val="28"/>
          <w:lang w:val="uk-UA"/>
        </w:rPr>
        <w:t xml:space="preserve"> формування життєвої компетентності </w:t>
      </w:r>
      <w:r>
        <w:rPr>
          <w:b/>
          <w:sz w:val="28"/>
          <w:szCs w:val="28"/>
          <w:lang w:val="uk-UA"/>
        </w:rPr>
        <w:t xml:space="preserve">молодших школярів </w:t>
      </w:r>
    </w:p>
    <w:p w:rsidR="00AF316C" w:rsidRPr="0037161C" w:rsidRDefault="00AF316C" w:rsidP="00AF316C">
      <w:pPr>
        <w:shd w:val="clear" w:color="auto" w:fill="FFFFFF"/>
        <w:spacing w:line="360" w:lineRule="auto"/>
        <w:ind w:right="38" w:firstLine="720"/>
        <w:jc w:val="both"/>
        <w:rPr>
          <w:sz w:val="28"/>
          <w:szCs w:val="28"/>
          <w:lang w:val="uk-UA"/>
        </w:rPr>
      </w:pPr>
      <w:r w:rsidRPr="0037161C">
        <w:rPr>
          <w:spacing w:val="-1"/>
          <w:sz w:val="28"/>
          <w:szCs w:val="28"/>
          <w:lang w:val="uk-UA"/>
        </w:rPr>
        <w:t xml:space="preserve">Динамічні зміни, які відбуваються в світі визначили основні напрямки </w:t>
      </w:r>
      <w:r w:rsidRPr="0037161C">
        <w:rPr>
          <w:spacing w:val="-5"/>
          <w:sz w:val="28"/>
          <w:szCs w:val="28"/>
          <w:lang w:val="uk-UA"/>
        </w:rPr>
        <w:t xml:space="preserve">розвитку освіти, що спрямовані на реалізацію дитиноцентриської розвивальної </w:t>
      </w:r>
      <w:r w:rsidRPr="0037161C">
        <w:rPr>
          <w:spacing w:val="-6"/>
          <w:sz w:val="28"/>
          <w:szCs w:val="28"/>
          <w:lang w:val="uk-UA"/>
        </w:rPr>
        <w:t xml:space="preserve">парадигми. Нова парадигма має забезпечувати формування в учнів готовності й </w:t>
      </w:r>
      <w:r w:rsidRPr="0037161C">
        <w:rPr>
          <w:spacing w:val="-4"/>
          <w:sz w:val="28"/>
          <w:szCs w:val="28"/>
          <w:lang w:val="uk-UA"/>
        </w:rPr>
        <w:t xml:space="preserve">здатності активно творити нові реалії життя, гідно репрезентувати свою націю, </w:t>
      </w:r>
      <w:r w:rsidRPr="0037161C">
        <w:rPr>
          <w:spacing w:val="-5"/>
          <w:sz w:val="28"/>
          <w:szCs w:val="28"/>
          <w:lang w:val="uk-UA"/>
        </w:rPr>
        <w:t xml:space="preserve">безперервно оновлювати власний досвід, проектувати подальший освітній та </w:t>
      </w:r>
      <w:r w:rsidRPr="0037161C">
        <w:rPr>
          <w:sz w:val="28"/>
          <w:szCs w:val="28"/>
          <w:lang w:val="uk-UA"/>
        </w:rPr>
        <w:t>життєвий шлях.</w:t>
      </w:r>
    </w:p>
    <w:p w:rsidR="00AF316C" w:rsidRPr="0037161C" w:rsidRDefault="00AF316C" w:rsidP="009C64A0">
      <w:pPr>
        <w:shd w:val="clear" w:color="auto" w:fill="FFFFFF"/>
        <w:spacing w:line="360" w:lineRule="auto"/>
        <w:ind w:left="29" w:firstLine="720"/>
        <w:jc w:val="both"/>
        <w:rPr>
          <w:sz w:val="28"/>
          <w:szCs w:val="28"/>
          <w:lang w:val="uk-UA"/>
        </w:rPr>
      </w:pPr>
      <w:r w:rsidRPr="0037161C">
        <w:rPr>
          <w:spacing w:val="-3"/>
          <w:sz w:val="28"/>
          <w:szCs w:val="28"/>
          <w:lang w:val="uk-UA"/>
        </w:rPr>
        <w:t>У кожно</w:t>
      </w:r>
      <w:r>
        <w:rPr>
          <w:spacing w:val="-3"/>
          <w:sz w:val="28"/>
          <w:szCs w:val="28"/>
          <w:lang w:val="uk-UA"/>
        </w:rPr>
        <w:t xml:space="preserve">ї дитини </w:t>
      </w:r>
      <w:r w:rsidRPr="0037161C">
        <w:rPr>
          <w:spacing w:val="-2"/>
          <w:sz w:val="28"/>
          <w:szCs w:val="28"/>
          <w:lang w:val="uk-UA"/>
        </w:rPr>
        <w:t>повинні бути сформовані чіткі уявлення про способи перетворюючої діяльності людини, її еволюцію й тенденції розвитку, результати і наслідки впливу виробничої діяльності на особистість, суспільство і природу. Необхідною умовою усвідомлення проблем і процесів техногенного розвитку суспільства</w:t>
      </w:r>
      <w:r w:rsidRPr="0037161C">
        <w:rPr>
          <w:sz w:val="28"/>
          <w:szCs w:val="28"/>
          <w:lang w:val="uk-UA"/>
        </w:rPr>
        <w:t xml:space="preserve"> слід вважати наявність знань і вмінь виконувати різні перетворюючі </w:t>
      </w:r>
      <w:r w:rsidRPr="0037161C">
        <w:rPr>
          <w:spacing w:val="-6"/>
          <w:sz w:val="28"/>
          <w:szCs w:val="28"/>
          <w:lang w:val="uk-UA"/>
        </w:rPr>
        <w:t xml:space="preserve">процедури, прогнозувати і проектувати власну діяльність у мінливому </w:t>
      </w:r>
      <w:r w:rsidRPr="0037161C">
        <w:rPr>
          <w:spacing w:val="-5"/>
          <w:sz w:val="28"/>
          <w:szCs w:val="28"/>
          <w:lang w:val="uk-UA"/>
        </w:rPr>
        <w:t>середовищі, що безперервно змінюється і удосконалюється.</w:t>
      </w:r>
      <w:r w:rsidR="009C64A0">
        <w:rPr>
          <w:spacing w:val="-5"/>
          <w:sz w:val="28"/>
          <w:szCs w:val="28"/>
          <w:lang w:val="uk-UA"/>
        </w:rPr>
        <w:t xml:space="preserve"> </w:t>
      </w:r>
      <w:r w:rsidRPr="0037161C">
        <w:rPr>
          <w:sz w:val="28"/>
          <w:szCs w:val="28"/>
          <w:lang w:val="uk-UA"/>
        </w:rPr>
        <w:t>У „Великому тлумачному словнику сучасної української мови” поняття „середовище” трактується як сукупність природних умов, у яких відбувається життєдіяльність якого-небудь організму [</w:t>
      </w:r>
      <w:r w:rsidRPr="009C64A0">
        <w:rPr>
          <w:color w:val="FF0000"/>
          <w:sz w:val="28"/>
          <w:szCs w:val="28"/>
          <w:lang w:val="uk-UA"/>
        </w:rPr>
        <w:t xml:space="preserve">12, с. </w:t>
      </w:r>
      <w:r w:rsidRPr="0037161C">
        <w:rPr>
          <w:sz w:val="28"/>
          <w:szCs w:val="28"/>
          <w:lang w:val="uk-UA"/>
        </w:rPr>
        <w:t>891]; „оточення” – те, що оточує кого-небудь; середовище, довкілля; люди, які оточують кого-небудь [12, 780].</w:t>
      </w:r>
      <w:r w:rsidR="009C64A0">
        <w:rPr>
          <w:sz w:val="28"/>
          <w:szCs w:val="28"/>
          <w:lang w:val="uk-UA"/>
        </w:rPr>
        <w:t xml:space="preserve"> </w:t>
      </w:r>
      <w:r w:rsidRPr="0037161C">
        <w:rPr>
          <w:sz w:val="28"/>
          <w:szCs w:val="28"/>
          <w:lang w:val="uk-UA"/>
        </w:rPr>
        <w:t>Вплив середовища на формування життєвої компетентності особистості досліджувала І.П.Ящук, С.А.Козлова, М.М.Фіцула визначали його як фактор розвитку та виховання дитини.</w:t>
      </w:r>
    </w:p>
    <w:p w:rsidR="00AF316C" w:rsidRPr="0037161C" w:rsidRDefault="00AF316C" w:rsidP="009C64A0">
      <w:pPr>
        <w:spacing w:line="360" w:lineRule="auto"/>
        <w:ind w:firstLine="709"/>
        <w:jc w:val="both"/>
        <w:rPr>
          <w:i/>
          <w:sz w:val="28"/>
          <w:szCs w:val="28"/>
          <w:lang w:val="uk-UA"/>
        </w:rPr>
      </w:pPr>
      <w:r w:rsidRPr="0037161C">
        <w:rPr>
          <w:sz w:val="28"/>
          <w:szCs w:val="28"/>
          <w:lang w:val="uk-UA"/>
        </w:rPr>
        <w:t xml:space="preserve">Саме загальноосвітня школа – школа життєвої компетентності (компоненти: знання, уміння та навички, життєтворчі здібності, життєвий досвід, життєві досягнення особистості, які об’єктивізують міру її життєвої компетентності). </w:t>
      </w:r>
      <w:r w:rsidRPr="0037161C">
        <w:rPr>
          <w:i/>
          <w:sz w:val="28"/>
          <w:szCs w:val="28"/>
          <w:lang w:val="uk-UA"/>
        </w:rPr>
        <w:t xml:space="preserve">Школа нами розглядається як складна інтегрована система, яка включає усі компоненти взаємодії педагогів, школярів і їх </w:t>
      </w:r>
      <w:r w:rsidRPr="0037161C">
        <w:rPr>
          <w:i/>
          <w:sz w:val="28"/>
          <w:szCs w:val="28"/>
          <w:lang w:val="uk-UA"/>
        </w:rPr>
        <w:lastRenderedPageBreak/>
        <w:t>батьків, має соціально-педагогічну спрямованість та здійснює такі функції: діагностичну, прогностичну, консультативну, профілактичну, опікунську, функцію соціального захисту.</w:t>
      </w:r>
    </w:p>
    <w:p w:rsidR="00AF316C" w:rsidRPr="0037161C" w:rsidRDefault="00AF316C" w:rsidP="00AF316C">
      <w:pPr>
        <w:spacing w:line="360" w:lineRule="auto"/>
        <w:ind w:firstLine="709"/>
        <w:jc w:val="both"/>
        <w:rPr>
          <w:sz w:val="28"/>
          <w:szCs w:val="28"/>
          <w:lang w:val="uk-UA"/>
        </w:rPr>
      </w:pPr>
      <w:r w:rsidRPr="0037161C">
        <w:rPr>
          <w:sz w:val="28"/>
          <w:szCs w:val="28"/>
          <w:lang w:val="uk-UA"/>
        </w:rPr>
        <w:t>Проблема формування житт</w:t>
      </w:r>
      <w:r>
        <w:rPr>
          <w:sz w:val="28"/>
          <w:szCs w:val="28"/>
          <w:lang w:val="uk-UA"/>
        </w:rPr>
        <w:t xml:space="preserve">євої компетентності молодших </w:t>
      </w:r>
      <w:r w:rsidRPr="0037161C">
        <w:rPr>
          <w:sz w:val="28"/>
          <w:szCs w:val="28"/>
          <w:lang w:val="uk-UA"/>
        </w:rPr>
        <w:t xml:space="preserve">школярів сьогодні визначається провідною у процесі виховання підростаючого покоління та підготовці школярів до життя і діяльності в суспільстві. </w:t>
      </w:r>
    </w:p>
    <w:p w:rsidR="00AF316C" w:rsidRPr="0037161C" w:rsidRDefault="00AF316C" w:rsidP="00AF316C">
      <w:pPr>
        <w:spacing w:line="360" w:lineRule="auto"/>
        <w:ind w:firstLine="709"/>
        <w:jc w:val="both"/>
        <w:rPr>
          <w:sz w:val="28"/>
          <w:szCs w:val="28"/>
          <w:lang w:val="uk-UA"/>
        </w:rPr>
      </w:pPr>
      <w:r w:rsidRPr="0037161C">
        <w:rPr>
          <w:sz w:val="28"/>
          <w:szCs w:val="28"/>
          <w:lang w:val="uk-UA"/>
        </w:rPr>
        <w:t xml:space="preserve">У Базовому компоненті загальноосвітньої школи </w:t>
      </w:r>
      <w:r w:rsidRPr="00266112">
        <w:rPr>
          <w:i/>
          <w:sz w:val="28"/>
          <w:szCs w:val="28"/>
          <w:lang w:val="uk-UA"/>
        </w:rPr>
        <w:t>головним завданням першої ланки освіти</w:t>
      </w:r>
      <w:r w:rsidRPr="0037161C">
        <w:rPr>
          <w:sz w:val="28"/>
          <w:szCs w:val="28"/>
          <w:lang w:val="uk-UA"/>
        </w:rPr>
        <w:t xml:space="preserve"> є не стільки дати дитині систему галузевих знань, скільки у доступній формі розкрити перед нею науку життя – сформувати практичні й життєво необхідні вміння, навчити орієнтуватись у нових умовах життя, знаходити своє місце серед інших, відчувати межу припустимої поведінки, ініціювати доброчинність [22, с. 8]. Йдеться про орієнтацію на інтегрований, цілісний погляд на особистість дитини, на використання можливостей розвитку всіх сфер життєдіяльності школярів для забезпечення їх належної соціалізації та самореалізації, формування життєвої компетентності.</w:t>
      </w:r>
    </w:p>
    <w:p w:rsidR="00AF316C" w:rsidRPr="0037161C" w:rsidRDefault="00687239" w:rsidP="009C64A0">
      <w:pPr>
        <w:spacing w:line="360" w:lineRule="auto"/>
        <w:ind w:firstLine="709"/>
        <w:jc w:val="both"/>
        <w:rPr>
          <w:sz w:val="28"/>
          <w:szCs w:val="28"/>
          <w:lang w:val="uk-UA"/>
        </w:rPr>
      </w:pPr>
      <w:r>
        <w:rPr>
          <w:sz w:val="28"/>
          <w:szCs w:val="28"/>
          <w:lang w:val="uk-UA"/>
        </w:rPr>
        <w:t>О</w:t>
      </w:r>
      <w:r w:rsidR="00AF316C" w:rsidRPr="0037161C">
        <w:rPr>
          <w:sz w:val="28"/>
          <w:szCs w:val="28"/>
          <w:lang w:val="uk-UA"/>
        </w:rPr>
        <w:t xml:space="preserve">.Кононко констатує той факт, що життєва компетентність </w:t>
      </w:r>
      <w:r w:rsidR="00AF316C">
        <w:rPr>
          <w:sz w:val="28"/>
          <w:szCs w:val="28"/>
          <w:lang w:val="uk-UA"/>
        </w:rPr>
        <w:t xml:space="preserve">молодшого школяра </w:t>
      </w:r>
      <w:r w:rsidR="00AF316C" w:rsidRPr="0037161C">
        <w:rPr>
          <w:sz w:val="28"/>
          <w:szCs w:val="28"/>
          <w:lang w:val="uk-UA"/>
        </w:rPr>
        <w:t xml:space="preserve">має розглядатися як нова стратегія, що змінює мету навчально-виховного процесу, спрямовує зусилля педагогів на забезпечення кожній дитині </w:t>
      </w:r>
      <w:r w:rsidR="00AF316C" w:rsidRPr="00066CA0">
        <w:rPr>
          <w:sz w:val="28"/>
          <w:szCs w:val="28"/>
          <w:lang w:val="uk-UA"/>
        </w:rPr>
        <w:t>сприятливих умов для оволодіння важливою наукою і мистецтвом життя [22].</w:t>
      </w:r>
      <w:r w:rsidR="009C64A0">
        <w:rPr>
          <w:sz w:val="28"/>
          <w:szCs w:val="28"/>
          <w:lang w:val="uk-UA"/>
        </w:rPr>
        <w:t xml:space="preserve"> </w:t>
      </w:r>
      <w:r w:rsidR="00AF316C" w:rsidRPr="0037161C">
        <w:rPr>
          <w:sz w:val="28"/>
          <w:szCs w:val="28"/>
          <w:lang w:val="uk-UA"/>
        </w:rPr>
        <w:t xml:space="preserve">Учена, вивчаючи життєву компетентність особистості визначає три види середовища впливу на дитину: </w:t>
      </w:r>
      <w:r w:rsidR="00AF316C" w:rsidRPr="0037161C">
        <w:rPr>
          <w:i/>
          <w:sz w:val="28"/>
          <w:szCs w:val="28"/>
          <w:lang w:val="uk-UA"/>
        </w:rPr>
        <w:t>міжособистісну взаємодію; спеціально створене середовище переконування; засоби масової інформації</w:t>
      </w:r>
      <w:r w:rsidR="00AF316C" w:rsidRPr="0037161C">
        <w:rPr>
          <w:sz w:val="28"/>
          <w:szCs w:val="28"/>
          <w:lang w:val="uk-UA"/>
        </w:rPr>
        <w:t>.</w:t>
      </w:r>
    </w:p>
    <w:p w:rsidR="00AF316C" w:rsidRPr="00AF316C" w:rsidRDefault="00AF316C" w:rsidP="00AF316C">
      <w:pPr>
        <w:shd w:val="clear" w:color="auto" w:fill="FFFFFF"/>
        <w:spacing w:line="360" w:lineRule="auto"/>
        <w:ind w:right="110" w:firstLine="709"/>
        <w:jc w:val="both"/>
        <w:rPr>
          <w:sz w:val="28"/>
          <w:szCs w:val="28"/>
          <w:lang w:val="uk-UA"/>
        </w:rPr>
      </w:pPr>
      <w:r w:rsidRPr="00AF316C">
        <w:rPr>
          <w:sz w:val="28"/>
          <w:szCs w:val="28"/>
          <w:lang w:val="uk-UA"/>
        </w:rPr>
        <w:t>У системі загальної середньої освіти основними групами компетентностей, яких потребує сучасне життя, є: соціальні; полікультурні; комунікативні; інформаційні; саморозвитку та самоосвіти; компетентності, що реалізуються у прагненні і здатності до раціональної, продуктивної творчої діяльності.</w:t>
      </w:r>
    </w:p>
    <w:p w:rsidR="00AF316C" w:rsidRPr="0037161C" w:rsidRDefault="00AF316C" w:rsidP="00AF316C">
      <w:pPr>
        <w:spacing w:line="360" w:lineRule="auto"/>
        <w:ind w:firstLine="709"/>
        <w:jc w:val="both"/>
        <w:rPr>
          <w:sz w:val="28"/>
          <w:szCs w:val="28"/>
          <w:lang w:val="uk-UA"/>
        </w:rPr>
      </w:pPr>
      <w:r w:rsidRPr="0037161C">
        <w:rPr>
          <w:i/>
          <w:sz w:val="28"/>
          <w:szCs w:val="28"/>
          <w:lang w:val="uk-UA"/>
        </w:rPr>
        <w:t>Формування життєвої компетентності</w:t>
      </w:r>
      <w:r w:rsidRPr="0037161C">
        <w:rPr>
          <w:sz w:val="28"/>
          <w:szCs w:val="28"/>
          <w:lang w:val="uk-UA"/>
        </w:rPr>
        <w:t xml:space="preserve"> </w:t>
      </w:r>
      <w:r w:rsidR="003C61C2">
        <w:rPr>
          <w:sz w:val="28"/>
          <w:szCs w:val="28"/>
          <w:lang w:val="uk-UA"/>
        </w:rPr>
        <w:t xml:space="preserve">у початковій школі </w:t>
      </w:r>
      <w:r w:rsidRPr="0037161C">
        <w:rPr>
          <w:sz w:val="28"/>
          <w:szCs w:val="28"/>
          <w:lang w:val="uk-UA"/>
        </w:rPr>
        <w:t>визначається нами як складний процес, у р</w:t>
      </w:r>
      <w:r>
        <w:rPr>
          <w:sz w:val="28"/>
          <w:szCs w:val="28"/>
          <w:lang w:val="uk-UA"/>
        </w:rPr>
        <w:t>езультаті якого молодший школяр</w:t>
      </w:r>
      <w:r w:rsidRPr="0037161C">
        <w:rPr>
          <w:sz w:val="28"/>
          <w:szCs w:val="28"/>
          <w:lang w:val="uk-UA"/>
        </w:rPr>
        <w:t xml:space="preserve"> </w:t>
      </w:r>
      <w:r w:rsidRPr="0037161C">
        <w:rPr>
          <w:sz w:val="28"/>
          <w:szCs w:val="28"/>
          <w:lang w:val="uk-UA"/>
        </w:rPr>
        <w:lastRenderedPageBreak/>
        <w:t>здобуває якості, необхідні йому для життєдіяльності в суспільстві, оволодіває соціальною діяльністю, комунікативними вміннями.</w:t>
      </w:r>
    </w:p>
    <w:p w:rsidR="00AF316C" w:rsidRPr="0037161C" w:rsidRDefault="00AF316C" w:rsidP="00AF316C">
      <w:pPr>
        <w:pStyle w:val="a5"/>
        <w:spacing w:before="0" w:after="0" w:line="360" w:lineRule="auto"/>
        <w:ind w:firstLine="720"/>
        <w:jc w:val="both"/>
        <w:rPr>
          <w:color w:val="000000"/>
          <w:sz w:val="28"/>
          <w:szCs w:val="28"/>
          <w:lang w:val="uk-UA"/>
        </w:rPr>
      </w:pPr>
      <w:r>
        <w:rPr>
          <w:color w:val="000000"/>
          <w:sz w:val="28"/>
          <w:szCs w:val="28"/>
          <w:lang w:val="uk-UA"/>
        </w:rPr>
        <w:t xml:space="preserve">З огляду на висловлене вище, </w:t>
      </w:r>
      <w:r w:rsidRPr="0037161C">
        <w:rPr>
          <w:color w:val="000000"/>
          <w:sz w:val="28"/>
          <w:szCs w:val="28"/>
          <w:lang w:val="uk-UA"/>
        </w:rPr>
        <w:t>В. </w:t>
      </w:r>
      <w:r w:rsidRPr="0037161C">
        <w:rPr>
          <w:rStyle w:val="spelle"/>
          <w:color w:val="000000"/>
          <w:sz w:val="28"/>
          <w:szCs w:val="28"/>
          <w:lang w:val="uk-UA"/>
        </w:rPr>
        <w:t>Зарицька</w:t>
      </w:r>
      <w:r w:rsidRPr="0037161C">
        <w:rPr>
          <w:color w:val="000000"/>
          <w:sz w:val="28"/>
          <w:szCs w:val="28"/>
          <w:lang w:val="uk-UA"/>
        </w:rPr>
        <w:t xml:space="preserve"> розглядає </w:t>
      </w:r>
      <w:r w:rsidRPr="00DF4848">
        <w:rPr>
          <w:i/>
          <w:color w:val="000000"/>
          <w:sz w:val="28"/>
          <w:szCs w:val="28"/>
          <w:lang w:val="uk-UA"/>
        </w:rPr>
        <w:t>формування життєвої компетентності</w:t>
      </w:r>
      <w:r w:rsidR="009C64A0">
        <w:rPr>
          <w:i/>
          <w:color w:val="000000"/>
          <w:sz w:val="28"/>
          <w:szCs w:val="28"/>
          <w:lang w:val="uk-UA"/>
        </w:rPr>
        <w:t xml:space="preserve"> </w:t>
      </w:r>
      <w:r w:rsidRPr="00DF4848">
        <w:rPr>
          <w:i/>
          <w:color w:val="000000"/>
          <w:sz w:val="28"/>
          <w:szCs w:val="28"/>
          <w:lang w:val="uk-UA"/>
        </w:rPr>
        <w:t>як формування сукупності</w:t>
      </w:r>
      <w:r w:rsidRPr="00DF4848">
        <w:rPr>
          <w:rStyle w:val="apple-converted-space"/>
          <w:i/>
          <w:color w:val="000000"/>
          <w:sz w:val="28"/>
          <w:szCs w:val="28"/>
          <w:lang w:val="uk-UA"/>
        </w:rPr>
        <w:t> </w:t>
      </w:r>
      <w:r w:rsidRPr="00DF4848">
        <w:rPr>
          <w:rStyle w:val="spelle"/>
          <w:i/>
          <w:color w:val="000000"/>
          <w:sz w:val="28"/>
          <w:szCs w:val="28"/>
          <w:lang w:val="uk-UA"/>
        </w:rPr>
        <w:t xml:space="preserve">компетенцій, які </w:t>
      </w:r>
      <w:r w:rsidR="00475A10">
        <w:rPr>
          <w:rStyle w:val="spelle"/>
          <w:i/>
          <w:color w:val="000000"/>
          <w:sz w:val="28"/>
          <w:szCs w:val="28"/>
          <w:lang w:val="uk-UA"/>
        </w:rPr>
        <w:t>розвиваються</w:t>
      </w:r>
      <w:r w:rsidRPr="00DF4848">
        <w:rPr>
          <w:rStyle w:val="spelle"/>
          <w:i/>
          <w:color w:val="000000"/>
          <w:sz w:val="28"/>
          <w:szCs w:val="28"/>
          <w:lang w:val="uk-UA"/>
        </w:rPr>
        <w:t xml:space="preserve"> в особистості у процесі навчання</w:t>
      </w:r>
      <w:r w:rsidRPr="0037161C">
        <w:rPr>
          <w:color w:val="000000"/>
          <w:sz w:val="28"/>
          <w:szCs w:val="28"/>
          <w:lang w:val="uk-UA"/>
        </w:rPr>
        <w:t xml:space="preserve">. Тому важливим у навчально-виховному процесі сучасної </w:t>
      </w:r>
      <w:r>
        <w:rPr>
          <w:color w:val="000000"/>
          <w:sz w:val="28"/>
          <w:szCs w:val="28"/>
          <w:lang w:val="uk-UA"/>
        </w:rPr>
        <w:t xml:space="preserve">початкової </w:t>
      </w:r>
      <w:r w:rsidRPr="0037161C">
        <w:rPr>
          <w:color w:val="000000"/>
          <w:sz w:val="28"/>
          <w:szCs w:val="28"/>
          <w:lang w:val="uk-UA"/>
        </w:rPr>
        <w:t>школи є формування компетенцій особистості, що є складовими її компетентності.</w:t>
      </w:r>
    </w:p>
    <w:p w:rsidR="00AF316C" w:rsidRPr="0037161C" w:rsidRDefault="00AF316C" w:rsidP="00AF316C">
      <w:pPr>
        <w:shd w:val="clear" w:color="auto" w:fill="FFFFFF"/>
        <w:spacing w:line="360" w:lineRule="auto"/>
        <w:ind w:firstLine="709"/>
        <w:jc w:val="both"/>
        <w:rPr>
          <w:color w:val="FF6600"/>
          <w:sz w:val="28"/>
          <w:szCs w:val="28"/>
          <w:lang w:val="uk-UA"/>
        </w:rPr>
      </w:pPr>
      <w:r w:rsidRPr="00DF4848">
        <w:rPr>
          <w:i/>
          <w:iCs/>
          <w:color w:val="000000"/>
          <w:sz w:val="28"/>
          <w:szCs w:val="28"/>
          <w:lang w:val="uk-UA"/>
        </w:rPr>
        <w:t>Механізмом</w:t>
      </w:r>
      <w:r>
        <w:rPr>
          <w:i/>
          <w:iCs/>
          <w:color w:val="000000"/>
          <w:sz w:val="28"/>
          <w:szCs w:val="28"/>
          <w:lang w:val="uk-UA"/>
        </w:rPr>
        <w:t xml:space="preserve"> </w:t>
      </w:r>
      <w:r>
        <w:rPr>
          <w:rStyle w:val="apple-converted-space"/>
          <w:i/>
          <w:color w:val="000000"/>
          <w:sz w:val="28"/>
          <w:szCs w:val="28"/>
          <w:lang w:val="uk-UA"/>
        </w:rPr>
        <w:t>формування</w:t>
      </w:r>
      <w:r w:rsidRPr="00DF4848">
        <w:rPr>
          <w:i/>
          <w:color w:val="000000"/>
          <w:sz w:val="28"/>
          <w:szCs w:val="28"/>
          <w:lang w:val="uk-UA"/>
        </w:rPr>
        <w:t xml:space="preserve"> життєвої компетентності</w:t>
      </w:r>
      <w:r w:rsidRPr="0037161C">
        <w:rPr>
          <w:color w:val="000000"/>
          <w:sz w:val="28"/>
          <w:szCs w:val="28"/>
          <w:lang w:val="uk-UA"/>
        </w:rPr>
        <w:t xml:space="preserve"> в школі  І.Єрмаков вважає </w:t>
      </w:r>
      <w:r w:rsidRPr="0037161C">
        <w:rPr>
          <w:rStyle w:val="spelle"/>
          <w:color w:val="000000"/>
          <w:sz w:val="28"/>
          <w:szCs w:val="28"/>
          <w:lang w:val="uk-UA"/>
        </w:rPr>
        <w:t>самоактуалізацію, розвиток якої можливий лише  у процесі навчання</w:t>
      </w:r>
      <w:r w:rsidRPr="0037161C">
        <w:rPr>
          <w:color w:val="000000"/>
          <w:sz w:val="28"/>
          <w:szCs w:val="28"/>
          <w:lang w:val="uk-UA"/>
        </w:rPr>
        <w:t xml:space="preserve">. На його думку, </w:t>
      </w:r>
      <w:r w:rsidRPr="00DF4848">
        <w:rPr>
          <w:i/>
          <w:color w:val="000000"/>
          <w:sz w:val="28"/>
          <w:szCs w:val="28"/>
          <w:lang w:val="uk-UA"/>
        </w:rPr>
        <w:t xml:space="preserve">основою життєвої компетентності </w:t>
      </w:r>
      <w:r w:rsidRPr="0037161C">
        <w:rPr>
          <w:color w:val="000000"/>
          <w:sz w:val="28"/>
          <w:szCs w:val="28"/>
          <w:lang w:val="uk-UA"/>
        </w:rPr>
        <w:t>є</w:t>
      </w:r>
      <w:r w:rsidRPr="0037161C">
        <w:rPr>
          <w:rStyle w:val="apple-converted-space"/>
          <w:color w:val="000000"/>
          <w:sz w:val="28"/>
          <w:szCs w:val="28"/>
          <w:lang w:val="uk-UA"/>
        </w:rPr>
        <w:t> </w:t>
      </w:r>
      <w:r w:rsidRPr="0037161C">
        <w:rPr>
          <w:i/>
          <w:iCs/>
          <w:color w:val="000000"/>
          <w:sz w:val="28"/>
          <w:szCs w:val="28"/>
          <w:lang w:val="uk-UA"/>
        </w:rPr>
        <w:t>ціннісна система</w:t>
      </w:r>
      <w:r w:rsidRPr="0037161C">
        <w:rPr>
          <w:rStyle w:val="apple-converted-space"/>
          <w:color w:val="000000"/>
          <w:sz w:val="28"/>
          <w:szCs w:val="28"/>
          <w:lang w:val="uk-UA"/>
        </w:rPr>
        <w:t> </w:t>
      </w:r>
      <w:r w:rsidRPr="0037161C">
        <w:rPr>
          <w:color w:val="000000"/>
          <w:sz w:val="28"/>
          <w:szCs w:val="28"/>
          <w:lang w:val="uk-UA"/>
        </w:rPr>
        <w:t>особистості, що формується у процесі</w:t>
      </w:r>
      <w:r w:rsidRPr="0037161C">
        <w:rPr>
          <w:rStyle w:val="apple-converted-space"/>
          <w:color w:val="000000"/>
          <w:sz w:val="28"/>
          <w:szCs w:val="28"/>
          <w:lang w:val="uk-UA"/>
        </w:rPr>
        <w:t> </w:t>
      </w:r>
      <w:r w:rsidRPr="0037161C">
        <w:rPr>
          <w:rStyle w:val="spelle"/>
          <w:sz w:val="28"/>
          <w:szCs w:val="28"/>
          <w:lang w:val="uk-UA"/>
        </w:rPr>
        <w:t>самоактуалізації</w:t>
      </w:r>
      <w:r w:rsidRPr="0037161C">
        <w:rPr>
          <w:rStyle w:val="apple-converted-space"/>
          <w:sz w:val="28"/>
          <w:szCs w:val="28"/>
          <w:lang w:val="uk-UA"/>
        </w:rPr>
        <w:t> </w:t>
      </w:r>
      <w:r w:rsidRPr="0037161C">
        <w:rPr>
          <w:sz w:val="28"/>
          <w:szCs w:val="28"/>
          <w:lang w:val="uk-UA"/>
        </w:rPr>
        <w:t>[28].</w:t>
      </w:r>
      <w:r w:rsidR="00475A10">
        <w:rPr>
          <w:sz w:val="28"/>
          <w:szCs w:val="28"/>
          <w:lang w:val="uk-UA"/>
        </w:rPr>
        <w:t xml:space="preserve"> </w:t>
      </w:r>
      <w:r w:rsidRPr="0037161C">
        <w:rPr>
          <w:sz w:val="28"/>
          <w:szCs w:val="28"/>
          <w:lang w:val="uk-UA"/>
        </w:rPr>
        <w:t xml:space="preserve"> Іншою</w:t>
      </w:r>
      <w:r w:rsidRPr="0037161C">
        <w:rPr>
          <w:color w:val="000000"/>
          <w:sz w:val="28"/>
          <w:szCs w:val="28"/>
          <w:lang w:val="uk-UA"/>
        </w:rPr>
        <w:t xml:space="preserve"> важливою умовою </w:t>
      </w:r>
      <w:r w:rsidRPr="00DF4848">
        <w:rPr>
          <w:color w:val="000000"/>
          <w:sz w:val="28"/>
          <w:szCs w:val="28"/>
          <w:lang w:val="uk-UA"/>
        </w:rPr>
        <w:t>формування життєвої компетентності автор вважає</w:t>
      </w:r>
      <w:r w:rsidRPr="00DF4848">
        <w:rPr>
          <w:i/>
          <w:color w:val="000000"/>
          <w:sz w:val="28"/>
          <w:szCs w:val="28"/>
          <w:lang w:val="uk-UA"/>
        </w:rPr>
        <w:t xml:space="preserve"> інтегрованість та конструктивність стилю життя</w:t>
      </w:r>
      <w:r>
        <w:rPr>
          <w:color w:val="000000"/>
          <w:sz w:val="28"/>
          <w:szCs w:val="28"/>
          <w:lang w:val="uk-UA"/>
        </w:rPr>
        <w:t xml:space="preserve"> п</w:t>
      </w:r>
      <w:r w:rsidRPr="0037161C">
        <w:rPr>
          <w:color w:val="000000"/>
          <w:sz w:val="28"/>
          <w:szCs w:val="28"/>
          <w:lang w:val="uk-UA"/>
        </w:rPr>
        <w:t>роцес</w:t>
      </w:r>
      <w:r w:rsidR="00475A10">
        <w:rPr>
          <w:color w:val="000000"/>
          <w:sz w:val="28"/>
          <w:szCs w:val="28"/>
          <w:lang w:val="uk-UA"/>
        </w:rPr>
        <w:t xml:space="preserve"> </w:t>
      </w:r>
      <w:r w:rsidRPr="0037161C">
        <w:rPr>
          <w:rStyle w:val="spelle"/>
          <w:color w:val="000000"/>
          <w:sz w:val="28"/>
          <w:szCs w:val="28"/>
          <w:lang w:val="uk-UA"/>
        </w:rPr>
        <w:t>самоактуалізації</w:t>
      </w:r>
      <w:r w:rsidRPr="0037161C">
        <w:rPr>
          <w:color w:val="000000"/>
          <w:sz w:val="28"/>
          <w:szCs w:val="28"/>
          <w:lang w:val="uk-UA"/>
        </w:rPr>
        <w:t>, сприяючи формуванню конструктивного стилю життя, дозволяє реалізовувати більше життєвих цілей з меншими витратами часу та енергії, зберігаючи як внутрішню рівновагу, так і відносну відповідність вимогам соціального се</w:t>
      </w:r>
      <w:r w:rsidR="009C64A0">
        <w:rPr>
          <w:color w:val="000000"/>
          <w:sz w:val="28"/>
          <w:szCs w:val="28"/>
          <w:lang w:val="uk-UA"/>
        </w:rPr>
        <w:t xml:space="preserve">редовища </w:t>
      </w:r>
      <w:r w:rsidRPr="0037161C">
        <w:rPr>
          <w:sz w:val="28"/>
          <w:szCs w:val="28"/>
          <w:lang w:val="uk-UA"/>
        </w:rPr>
        <w:t>[28].</w:t>
      </w:r>
    </w:p>
    <w:p w:rsidR="00AF316C" w:rsidRPr="0037161C" w:rsidRDefault="00AF316C" w:rsidP="00AF316C">
      <w:pPr>
        <w:shd w:val="clear" w:color="auto" w:fill="FFFFFF"/>
        <w:spacing w:line="360" w:lineRule="auto"/>
        <w:ind w:firstLine="709"/>
        <w:jc w:val="both"/>
        <w:rPr>
          <w:color w:val="000000"/>
          <w:sz w:val="28"/>
          <w:szCs w:val="28"/>
          <w:lang w:val="uk-UA"/>
        </w:rPr>
      </w:pPr>
      <w:r w:rsidRPr="0037161C">
        <w:rPr>
          <w:sz w:val="28"/>
          <w:szCs w:val="28"/>
          <w:lang w:val="uk-UA"/>
        </w:rPr>
        <w:t xml:space="preserve">Отже, </w:t>
      </w:r>
      <w:r>
        <w:rPr>
          <w:sz w:val="28"/>
          <w:szCs w:val="28"/>
          <w:lang w:val="uk-UA"/>
        </w:rPr>
        <w:t xml:space="preserve">узагальнивши підходи вчених ми можемо резюмувати, що </w:t>
      </w:r>
      <w:r w:rsidRPr="0037161C">
        <w:rPr>
          <w:i/>
          <w:sz w:val="28"/>
          <w:szCs w:val="28"/>
          <w:lang w:val="uk-UA"/>
        </w:rPr>
        <w:t>життєва компетентність</w:t>
      </w:r>
      <w:r>
        <w:rPr>
          <w:i/>
          <w:sz w:val="28"/>
          <w:szCs w:val="28"/>
          <w:lang w:val="uk-UA"/>
        </w:rPr>
        <w:t xml:space="preserve"> </w:t>
      </w:r>
      <w:r>
        <w:rPr>
          <w:sz w:val="28"/>
          <w:szCs w:val="28"/>
          <w:lang w:val="uk-UA"/>
        </w:rPr>
        <w:t xml:space="preserve">молодшого школяра </w:t>
      </w:r>
      <w:r w:rsidRPr="0037161C">
        <w:rPr>
          <w:sz w:val="28"/>
          <w:szCs w:val="28"/>
          <w:lang w:val="uk-UA"/>
        </w:rPr>
        <w:t xml:space="preserve">є цілісним утворенням, яке становить складну системну властивість особистості, </w:t>
      </w:r>
      <w:r>
        <w:rPr>
          <w:sz w:val="28"/>
          <w:szCs w:val="28"/>
          <w:lang w:val="uk-UA"/>
        </w:rPr>
        <w:t>яка</w:t>
      </w:r>
      <w:r w:rsidRPr="0037161C">
        <w:rPr>
          <w:sz w:val="28"/>
          <w:szCs w:val="28"/>
          <w:lang w:val="uk-UA"/>
        </w:rPr>
        <w:t xml:space="preserve"> характеризує її здатність зберігати та оптимально відтворювати, розвивати себе, своє життя, успішно діяти в різних життєвих ситуаціях, </w:t>
      </w:r>
      <w:r>
        <w:rPr>
          <w:sz w:val="28"/>
          <w:szCs w:val="28"/>
          <w:lang w:val="uk-UA"/>
        </w:rPr>
        <w:t xml:space="preserve">у майбутньому </w:t>
      </w:r>
      <w:r w:rsidRPr="0037161C">
        <w:rPr>
          <w:sz w:val="28"/>
          <w:szCs w:val="28"/>
          <w:lang w:val="uk-UA"/>
        </w:rPr>
        <w:t>вирішувати</w:t>
      </w:r>
      <w:r w:rsidRPr="0037161C">
        <w:rPr>
          <w:color w:val="000000"/>
          <w:sz w:val="28"/>
          <w:szCs w:val="28"/>
          <w:lang w:val="uk-UA"/>
        </w:rPr>
        <w:t xml:space="preserve"> складні життєві завдання та проблеми; здатність особистості вирішувати проблеми в усіх сферах життєдіяльності, виконувати життєві і соціальні ролі, які ґрунтуються на життєтворчих знаннях, уміннях і навичках, життєвих досягненнях.</w:t>
      </w:r>
    </w:p>
    <w:p w:rsidR="00AF316C" w:rsidRPr="0037161C" w:rsidRDefault="00AF316C" w:rsidP="009C64A0">
      <w:pPr>
        <w:spacing w:line="360" w:lineRule="auto"/>
        <w:ind w:firstLine="720"/>
        <w:jc w:val="both"/>
        <w:rPr>
          <w:color w:val="FF0000"/>
          <w:sz w:val="28"/>
          <w:szCs w:val="28"/>
          <w:lang w:val="uk-UA"/>
        </w:rPr>
      </w:pPr>
      <w:r w:rsidRPr="0037161C">
        <w:rPr>
          <w:sz w:val="28"/>
          <w:szCs w:val="28"/>
          <w:lang w:val="uk-UA"/>
        </w:rPr>
        <w:t xml:space="preserve">Спираючись на  наукові погляди вчених ( І.Єрмаков, В.Зарицька, Д.Пузіков та ін.) Л. Доні визначає </w:t>
      </w:r>
      <w:r>
        <w:rPr>
          <w:sz w:val="28"/>
          <w:szCs w:val="28"/>
          <w:lang w:val="uk-UA"/>
        </w:rPr>
        <w:t>наступні складові</w:t>
      </w:r>
      <w:r w:rsidRPr="0037161C">
        <w:rPr>
          <w:sz w:val="28"/>
          <w:szCs w:val="28"/>
          <w:lang w:val="uk-UA"/>
        </w:rPr>
        <w:t xml:space="preserve"> життєвої компетенції учнів </w:t>
      </w:r>
      <w:r>
        <w:rPr>
          <w:sz w:val="28"/>
          <w:szCs w:val="28"/>
          <w:lang w:val="uk-UA"/>
        </w:rPr>
        <w:t xml:space="preserve">початкової </w:t>
      </w:r>
      <w:r w:rsidRPr="0037161C">
        <w:rPr>
          <w:sz w:val="28"/>
          <w:szCs w:val="28"/>
          <w:lang w:val="uk-UA"/>
        </w:rPr>
        <w:t xml:space="preserve">школи: </w:t>
      </w:r>
      <w:r w:rsidR="009C64A0">
        <w:rPr>
          <w:sz w:val="28"/>
          <w:szCs w:val="28"/>
          <w:lang w:val="uk-UA"/>
        </w:rPr>
        <w:t>ж</w:t>
      </w:r>
      <w:r w:rsidRPr="0037161C">
        <w:rPr>
          <w:sz w:val="28"/>
          <w:szCs w:val="28"/>
          <w:lang w:val="uk-UA"/>
        </w:rPr>
        <w:t>иттєтворчі компетенції – полягають у здатності самостійно, свідомо і творчо визначати, проектува</w:t>
      </w:r>
      <w:r w:rsidR="009C64A0">
        <w:rPr>
          <w:sz w:val="28"/>
          <w:szCs w:val="28"/>
          <w:lang w:val="uk-UA"/>
        </w:rPr>
        <w:t xml:space="preserve">ти і здійснювати особисте </w:t>
      </w:r>
      <w:r w:rsidR="009C64A0">
        <w:rPr>
          <w:sz w:val="28"/>
          <w:szCs w:val="28"/>
          <w:lang w:val="uk-UA"/>
        </w:rPr>
        <w:lastRenderedPageBreak/>
        <w:t>життя; ж</w:t>
      </w:r>
      <w:r w:rsidRPr="0037161C">
        <w:rPr>
          <w:sz w:val="28"/>
          <w:szCs w:val="28"/>
          <w:lang w:val="uk-UA"/>
        </w:rPr>
        <w:t>иттєздатні компетенції – це сукупність здібностей  особистості які пов‘язані з їх спроможністю розвивати та відтворювати на якісно новому рівні свій життєвий потенціал, застосовувати його для успішного. свідомого й творчого вирішення життєвих завдань, творення свого життя</w:t>
      </w:r>
      <w:r w:rsidR="009C64A0">
        <w:rPr>
          <w:sz w:val="28"/>
          <w:szCs w:val="28"/>
          <w:lang w:val="uk-UA"/>
        </w:rPr>
        <w:t>; к</w:t>
      </w:r>
      <w:r w:rsidRPr="0037161C">
        <w:rPr>
          <w:sz w:val="28"/>
          <w:szCs w:val="28"/>
          <w:lang w:val="uk-UA"/>
        </w:rPr>
        <w:t>омпетенції навчатися впродовж життя – це здатність і готовність ефективно використовувати і швидко поповнювати, розширювати інтегрувати особистий досвід ( зокрема знання, уміння і навички) для вирішення нестандартних життєвих завдань</w:t>
      </w:r>
      <w:r w:rsidR="009C64A0">
        <w:rPr>
          <w:sz w:val="28"/>
          <w:szCs w:val="28"/>
          <w:lang w:val="uk-UA"/>
        </w:rPr>
        <w:t>; с</w:t>
      </w:r>
      <w:r w:rsidRPr="0037161C">
        <w:rPr>
          <w:sz w:val="28"/>
          <w:szCs w:val="28"/>
          <w:lang w:val="uk-UA"/>
        </w:rPr>
        <w:t>оціальні компетенції – здатність і готовність особистості до соціальної взаємодії, соціальної активності і мобільності, набуття й виконання пов‘язаних з ними соціальних ролей</w:t>
      </w:r>
      <w:r w:rsidR="009C64A0">
        <w:rPr>
          <w:sz w:val="28"/>
          <w:szCs w:val="28"/>
          <w:lang w:val="uk-UA"/>
        </w:rPr>
        <w:t>; к</w:t>
      </w:r>
      <w:r w:rsidRPr="0037161C">
        <w:rPr>
          <w:sz w:val="28"/>
          <w:szCs w:val="28"/>
          <w:lang w:val="uk-UA"/>
        </w:rPr>
        <w:t>омунікативні компетенції передбачають сукупність здібностей. пов‘язаних з ефективним спілкуванням, оволодінням рідною та іноземною мовами, знання, уміння й навички, пов‘язані з застосуванням засобів комунікації</w:t>
      </w:r>
      <w:r w:rsidR="009C64A0">
        <w:rPr>
          <w:sz w:val="28"/>
          <w:szCs w:val="28"/>
          <w:lang w:val="uk-UA"/>
        </w:rPr>
        <w:t>; і</w:t>
      </w:r>
      <w:r w:rsidRPr="0037161C">
        <w:rPr>
          <w:sz w:val="28"/>
          <w:szCs w:val="28"/>
          <w:lang w:val="uk-UA"/>
        </w:rPr>
        <w:t xml:space="preserve">нформаційні компетенції – це сукупність здібностей, які визначають успішність участі особистості в різноманітних </w:t>
      </w:r>
      <w:r>
        <w:rPr>
          <w:sz w:val="28"/>
          <w:szCs w:val="28"/>
          <w:lang w:val="uk-UA"/>
        </w:rPr>
        <w:t xml:space="preserve">елементарних </w:t>
      </w:r>
      <w:r w:rsidRPr="0037161C">
        <w:rPr>
          <w:sz w:val="28"/>
          <w:szCs w:val="28"/>
          <w:lang w:val="uk-UA"/>
        </w:rPr>
        <w:t>інформаційних процесах, що відбуваються у суспільстві, визначають спроможність особистості шукати, опрацьовувати, використовувати й зберігати різноманітну інформацію</w:t>
      </w:r>
      <w:r w:rsidR="009C64A0">
        <w:rPr>
          <w:sz w:val="28"/>
          <w:szCs w:val="28"/>
          <w:lang w:val="uk-UA"/>
        </w:rPr>
        <w:t>; к</w:t>
      </w:r>
      <w:r w:rsidRPr="0037161C">
        <w:rPr>
          <w:sz w:val="28"/>
          <w:szCs w:val="28"/>
          <w:lang w:val="uk-UA"/>
        </w:rPr>
        <w:t>омпетенції здорового способу життя: раціональна організація дозвілля; виконання заходів особистої гігієни; підтримання активного рухового режиму; підтримання раціонального харчування; опір шкідливим звичкам та соціальним явищам [43].</w:t>
      </w:r>
    </w:p>
    <w:p w:rsidR="00AF316C" w:rsidRPr="0028257C" w:rsidRDefault="00AF316C" w:rsidP="009C64A0">
      <w:pPr>
        <w:spacing w:line="360" w:lineRule="auto"/>
        <w:ind w:firstLine="720"/>
        <w:jc w:val="both"/>
        <w:rPr>
          <w:sz w:val="28"/>
          <w:szCs w:val="28"/>
          <w:lang w:val="uk-UA" w:eastAsia="uk-UA"/>
        </w:rPr>
      </w:pPr>
      <w:r w:rsidRPr="00776C76">
        <w:rPr>
          <w:sz w:val="28"/>
          <w:szCs w:val="28"/>
          <w:lang w:eastAsia="uk-UA"/>
        </w:rPr>
        <w:t xml:space="preserve">У </w:t>
      </w:r>
      <w:proofErr w:type="gramStart"/>
      <w:r w:rsidRPr="00776C76">
        <w:rPr>
          <w:sz w:val="28"/>
          <w:szCs w:val="28"/>
          <w:lang w:eastAsia="uk-UA"/>
        </w:rPr>
        <w:t>вступ</w:t>
      </w:r>
      <w:proofErr w:type="gramEnd"/>
      <w:r w:rsidRPr="00776C76">
        <w:rPr>
          <w:sz w:val="28"/>
          <w:szCs w:val="28"/>
          <w:lang w:eastAsia="uk-UA"/>
        </w:rPr>
        <w:t>і до «Програми для се</w:t>
      </w:r>
      <w:r>
        <w:rPr>
          <w:sz w:val="28"/>
          <w:szCs w:val="28"/>
          <w:lang w:eastAsia="uk-UA"/>
        </w:rPr>
        <w:t>редньої загальноосвітньої школи</w:t>
      </w:r>
      <w:r w:rsidRPr="00776C76">
        <w:rPr>
          <w:sz w:val="28"/>
          <w:szCs w:val="28"/>
          <w:lang w:eastAsia="uk-UA"/>
        </w:rPr>
        <w:t>.</w:t>
      </w:r>
      <w:r w:rsidRPr="00776C76">
        <w:rPr>
          <w:sz w:val="28"/>
          <w:szCs w:val="28"/>
          <w:lang w:eastAsia="uk-UA"/>
        </w:rPr>
        <w:br/>
        <w:t xml:space="preserve">(1-4 класи) зазначено, що до складу життєвих навичок молодших школярів входять: </w:t>
      </w:r>
      <w:r w:rsidRPr="0028257C">
        <w:rPr>
          <w:sz w:val="28"/>
          <w:szCs w:val="28"/>
          <w:lang w:val="uk-UA" w:eastAsia="uk-UA"/>
        </w:rPr>
        <w:t>організаційні навички (опанування школярами раціональних способів організації власного навчання);</w:t>
      </w:r>
      <w:r w:rsidR="009C64A0">
        <w:rPr>
          <w:sz w:val="28"/>
          <w:szCs w:val="28"/>
          <w:lang w:val="uk-UA" w:eastAsia="uk-UA"/>
        </w:rPr>
        <w:t xml:space="preserve"> </w:t>
      </w:r>
      <w:r w:rsidRPr="0028257C">
        <w:rPr>
          <w:sz w:val="28"/>
          <w:szCs w:val="28"/>
          <w:lang w:val="uk-UA" w:eastAsia="uk-UA"/>
        </w:rPr>
        <w:t>загальнопізнавальні навички (уміння спостерігати, розмірковувати, запам’ятовувати й відтворювати матеріал); загальномовленнєві навички (основні елементи культури слухання і мовлення); контрольно- оцінні навички (засвоєння учнями способів перевірки та самоперевірки, оц</w:t>
      </w:r>
      <w:r>
        <w:rPr>
          <w:sz w:val="28"/>
          <w:szCs w:val="28"/>
          <w:lang w:val="uk-UA" w:eastAsia="uk-UA"/>
        </w:rPr>
        <w:t>інювання одержаних результатів).</w:t>
      </w:r>
    </w:p>
    <w:p w:rsidR="00AF316C" w:rsidRPr="0037161C" w:rsidRDefault="00AF316C" w:rsidP="00AF316C">
      <w:pPr>
        <w:spacing w:line="360" w:lineRule="auto"/>
        <w:ind w:firstLine="720"/>
        <w:jc w:val="both"/>
        <w:rPr>
          <w:sz w:val="28"/>
          <w:szCs w:val="28"/>
          <w:lang w:val="uk-UA"/>
        </w:rPr>
      </w:pPr>
      <w:r w:rsidRPr="0037161C">
        <w:rPr>
          <w:sz w:val="28"/>
          <w:szCs w:val="28"/>
          <w:lang w:val="uk-UA"/>
        </w:rPr>
        <w:lastRenderedPageBreak/>
        <w:t>Можна також відмітити, що формування життєвої компетентності виступає як спеціально організований,систематичний і</w:t>
      </w:r>
      <w:r w:rsidR="009C64A0">
        <w:rPr>
          <w:sz w:val="28"/>
          <w:szCs w:val="28"/>
          <w:lang w:val="uk-UA"/>
        </w:rPr>
        <w:t xml:space="preserve"> </w:t>
      </w:r>
      <w:r w:rsidRPr="0037161C">
        <w:rPr>
          <w:sz w:val="28"/>
          <w:szCs w:val="28"/>
          <w:lang w:val="uk-UA"/>
        </w:rPr>
        <w:t>свідомо здійснюваний вплив на свідомість дитини, з метою забезпечення її нормального психічного, статевого розвитку, передачі наукових знань про суспільство, свою життєву позицію, активність, взаємини між людьми.</w:t>
      </w:r>
      <w:r w:rsidR="00475A10">
        <w:rPr>
          <w:sz w:val="28"/>
          <w:szCs w:val="28"/>
          <w:lang w:val="uk-UA"/>
        </w:rPr>
        <w:t xml:space="preserve"> </w:t>
      </w:r>
      <w:r w:rsidRPr="0037161C">
        <w:rPr>
          <w:sz w:val="28"/>
          <w:szCs w:val="28"/>
          <w:lang w:val="uk-UA"/>
        </w:rPr>
        <w:t xml:space="preserve">Процес формування життєвих компетентностей особистості в загальноосвітній школі доцільно було би розподілити на </w:t>
      </w:r>
      <w:r w:rsidRPr="00BA5DC0">
        <w:rPr>
          <w:i/>
          <w:sz w:val="28"/>
          <w:szCs w:val="28"/>
          <w:lang w:val="uk-UA"/>
        </w:rPr>
        <w:t>три основні періоди</w:t>
      </w:r>
      <w:r w:rsidRPr="0037161C">
        <w:rPr>
          <w:sz w:val="28"/>
          <w:szCs w:val="28"/>
          <w:lang w:val="uk-UA"/>
        </w:rPr>
        <w:t>, які відповідають трьом ступеням школи: початковій, основній та старшій школі.</w:t>
      </w:r>
    </w:p>
    <w:p w:rsidR="00AF316C" w:rsidRPr="0037161C" w:rsidRDefault="00AF316C" w:rsidP="00AF316C">
      <w:pPr>
        <w:spacing w:line="360" w:lineRule="auto"/>
        <w:ind w:firstLine="720"/>
        <w:jc w:val="both"/>
        <w:rPr>
          <w:sz w:val="28"/>
          <w:szCs w:val="28"/>
          <w:lang w:val="uk-UA"/>
        </w:rPr>
      </w:pPr>
      <w:r w:rsidRPr="0037161C">
        <w:rPr>
          <w:sz w:val="28"/>
          <w:szCs w:val="28"/>
          <w:lang w:val="uk-UA"/>
        </w:rPr>
        <w:t>У початковій школі має завершитися формування життєвих навичок з усіх майбутніх життєтворчих компетенцій особистості. Для реалізації цієї мети, початкова школа має вирішити наступні завдання:</w:t>
      </w:r>
    </w:p>
    <w:p w:rsidR="00AF316C" w:rsidRPr="0037161C" w:rsidRDefault="00AF316C" w:rsidP="00AF316C">
      <w:pPr>
        <w:spacing w:line="360" w:lineRule="auto"/>
        <w:ind w:firstLine="720"/>
        <w:jc w:val="both"/>
        <w:rPr>
          <w:rStyle w:val="apple-converted-space"/>
          <w:sz w:val="28"/>
          <w:szCs w:val="28"/>
          <w:lang w:val="uk-UA"/>
        </w:rPr>
      </w:pPr>
      <w:r w:rsidRPr="0037161C">
        <w:rPr>
          <w:sz w:val="28"/>
          <w:szCs w:val="28"/>
          <w:lang w:val="uk-UA"/>
        </w:rPr>
        <w:t>– сформувати в учня інтелектуальні вміння (читати, писати, висловлювати власну думку усно та письмово, активно слухати, коректно формулювати, задавати питання, отримувати та аналізувати інформацію з друкованих (книги, журнали, газети) та, за допомогою комп'ютерних навичок, з електронних джерел (Інтернет);</w:t>
      </w:r>
      <w:r w:rsidRPr="0037161C">
        <w:rPr>
          <w:rStyle w:val="apple-converted-space"/>
          <w:sz w:val="28"/>
          <w:szCs w:val="28"/>
          <w:lang w:val="uk-UA"/>
        </w:rPr>
        <w:t> </w:t>
      </w:r>
    </w:p>
    <w:p w:rsidR="00AF316C" w:rsidRPr="0037161C" w:rsidRDefault="00AF316C" w:rsidP="00AF316C">
      <w:pPr>
        <w:spacing w:line="360" w:lineRule="auto"/>
        <w:ind w:firstLine="720"/>
        <w:jc w:val="both"/>
        <w:rPr>
          <w:sz w:val="28"/>
          <w:szCs w:val="28"/>
          <w:lang w:val="uk-UA"/>
        </w:rPr>
      </w:pPr>
      <w:r w:rsidRPr="0037161C">
        <w:rPr>
          <w:sz w:val="28"/>
          <w:szCs w:val="28"/>
          <w:lang w:val="uk-UA"/>
        </w:rPr>
        <w:t>– формувати навички прогнозування власної життєдіяльності (діяльності) на найближчий період життя (день, місяць);</w:t>
      </w:r>
    </w:p>
    <w:p w:rsidR="00AF316C" w:rsidRPr="0037161C" w:rsidRDefault="00AF316C" w:rsidP="00AF316C">
      <w:pPr>
        <w:spacing w:line="360" w:lineRule="auto"/>
        <w:ind w:firstLine="720"/>
        <w:jc w:val="both"/>
        <w:rPr>
          <w:sz w:val="28"/>
          <w:szCs w:val="28"/>
          <w:lang w:val="uk-UA"/>
        </w:rPr>
      </w:pPr>
      <w:r w:rsidRPr="0037161C">
        <w:rPr>
          <w:sz w:val="28"/>
          <w:szCs w:val="28"/>
          <w:lang w:val="uk-UA"/>
        </w:rPr>
        <w:t>– актуалізувати потребу та створити реальні умови, необхідні для самостійного прийняття учнем рішень;</w:t>
      </w:r>
    </w:p>
    <w:p w:rsidR="00AF316C" w:rsidRPr="0037161C" w:rsidRDefault="00AF316C" w:rsidP="00AF316C">
      <w:pPr>
        <w:spacing w:line="360" w:lineRule="auto"/>
        <w:ind w:firstLine="720"/>
        <w:jc w:val="both"/>
        <w:rPr>
          <w:sz w:val="28"/>
          <w:szCs w:val="28"/>
          <w:lang w:val="uk-UA"/>
        </w:rPr>
      </w:pPr>
      <w:r w:rsidRPr="0037161C">
        <w:rPr>
          <w:sz w:val="28"/>
          <w:szCs w:val="28"/>
          <w:lang w:val="uk-UA"/>
        </w:rPr>
        <w:t>– сформувати найпростіші необхідні навички обґрунтування (оцінки), деталізації та планування реалізації власного рішення в реальних життєвих умовах;</w:t>
      </w:r>
    </w:p>
    <w:p w:rsidR="00AF316C" w:rsidRPr="0037161C" w:rsidRDefault="00AF316C" w:rsidP="00AF316C">
      <w:pPr>
        <w:spacing w:line="360" w:lineRule="auto"/>
        <w:ind w:firstLine="720"/>
        <w:jc w:val="both"/>
        <w:rPr>
          <w:sz w:val="28"/>
          <w:szCs w:val="28"/>
          <w:lang w:val="uk-UA"/>
        </w:rPr>
      </w:pPr>
      <w:r w:rsidRPr="0037161C">
        <w:rPr>
          <w:sz w:val="28"/>
          <w:szCs w:val="28"/>
          <w:lang w:val="uk-UA"/>
        </w:rPr>
        <w:t>– створювати умови та дієво підтримувати (педагогічними засобами) формування елементарних життєвих та соціальних навичок учня (щодо пізнання, спілкування, практичної діяльності), необхідних для реалізації його власних рішень, успішного вирішення актуальних життєвих завдань;</w:t>
      </w:r>
    </w:p>
    <w:p w:rsidR="00AF316C" w:rsidRDefault="00AF316C" w:rsidP="00AF316C">
      <w:pPr>
        <w:spacing w:line="360" w:lineRule="auto"/>
        <w:ind w:firstLine="720"/>
        <w:jc w:val="both"/>
        <w:rPr>
          <w:sz w:val="28"/>
          <w:szCs w:val="28"/>
          <w:lang w:val="uk-UA"/>
        </w:rPr>
      </w:pPr>
      <w:r w:rsidRPr="0037161C">
        <w:rPr>
          <w:sz w:val="28"/>
          <w:szCs w:val="28"/>
          <w:lang w:val="uk-UA"/>
        </w:rPr>
        <w:t>– заохочувати учня до самостійного контролю та організації власного життєвого часу, посильного самовиховання [49, с. 80].</w:t>
      </w:r>
    </w:p>
    <w:p w:rsidR="00AF316C" w:rsidRPr="0037161C" w:rsidRDefault="00AF316C" w:rsidP="00AF316C">
      <w:pPr>
        <w:spacing w:line="360" w:lineRule="auto"/>
        <w:ind w:firstLine="720"/>
        <w:jc w:val="both"/>
        <w:rPr>
          <w:sz w:val="28"/>
          <w:szCs w:val="28"/>
          <w:lang w:val="uk-UA"/>
        </w:rPr>
      </w:pPr>
      <w:r w:rsidRPr="0037161C">
        <w:rPr>
          <w:sz w:val="28"/>
          <w:szCs w:val="28"/>
          <w:lang w:val="uk-UA"/>
        </w:rPr>
        <w:lastRenderedPageBreak/>
        <w:t xml:space="preserve">Змістом формування життєвих навичок у навчально-виховному процесі </w:t>
      </w:r>
      <w:r w:rsidR="009C64A0">
        <w:rPr>
          <w:sz w:val="28"/>
          <w:szCs w:val="28"/>
          <w:lang w:val="uk-UA"/>
        </w:rPr>
        <w:t>початкової школи</w:t>
      </w:r>
      <w:r w:rsidRPr="0037161C">
        <w:rPr>
          <w:sz w:val="28"/>
          <w:szCs w:val="28"/>
          <w:lang w:val="uk-UA"/>
        </w:rPr>
        <w:t xml:space="preserve"> має стати створення відповідних умов та ситуацій (водночас як життєвих (для дитини), так і дидактичних (для вихователів), які актуалізують потребу в оволодінні та практичному закріплені учнем оптимальних засобів вирішення специфічних життєвих завдань, зміст яких відповідає можливостям молодшого школяра. Ці життєві завдання мають пройти відповідне дидактичне опрацювання, органічно вписуватися у навчально-виховний процес початкової школи. Водночас, вони мають сприяти актуалізації та розвитку життєтворчого потенціалу маленької особистості, ґрунтуватися на методичних досягненнях психології та педагогіки життєтворчості.</w:t>
      </w:r>
    </w:p>
    <w:p w:rsidR="00AF316C" w:rsidRDefault="00AF316C" w:rsidP="00AF316C">
      <w:pPr>
        <w:shd w:val="clear" w:color="auto" w:fill="FFFFFF"/>
        <w:spacing w:line="360" w:lineRule="auto"/>
        <w:ind w:right="38" w:firstLine="709"/>
        <w:jc w:val="both"/>
        <w:rPr>
          <w:sz w:val="28"/>
          <w:szCs w:val="28"/>
          <w:lang w:val="uk-UA"/>
        </w:rPr>
      </w:pPr>
      <w:r w:rsidRPr="0037161C">
        <w:rPr>
          <w:sz w:val="28"/>
          <w:szCs w:val="28"/>
          <w:lang w:val="uk-UA"/>
        </w:rPr>
        <w:t>Головним механізмом формування життєвих навичок дитини у початковій школі має бути ігрова діяльність. Це зумовлено тим, що гра, ігрова діяльність є важливою складовою життєдіяльності молодших школярів. Вона не заперечує та не заважає навча</w:t>
      </w:r>
      <w:r w:rsidR="005464CB">
        <w:rPr>
          <w:sz w:val="28"/>
          <w:szCs w:val="28"/>
          <w:lang w:val="uk-UA"/>
        </w:rPr>
        <w:t>льно пізнавальній діяльності.</w:t>
      </w:r>
    </w:p>
    <w:p w:rsidR="00475A10" w:rsidRPr="0037161C" w:rsidRDefault="00475A10" w:rsidP="00475A10">
      <w:pPr>
        <w:spacing w:line="360" w:lineRule="auto"/>
        <w:ind w:firstLine="720"/>
        <w:jc w:val="both"/>
        <w:rPr>
          <w:sz w:val="28"/>
          <w:szCs w:val="28"/>
          <w:lang w:val="uk-UA"/>
        </w:rPr>
      </w:pPr>
      <w:r w:rsidRPr="0037161C">
        <w:rPr>
          <w:sz w:val="28"/>
          <w:szCs w:val="28"/>
          <w:lang w:val="uk-UA"/>
        </w:rPr>
        <w:t>Таким чином, нами виділено три етапи формування життєвої компетентності  особистості  у процесі взаємодії “особистість – школа”.</w:t>
      </w:r>
    </w:p>
    <w:p w:rsidR="00475A10" w:rsidRPr="0037161C" w:rsidRDefault="00475A10" w:rsidP="00475A10">
      <w:pPr>
        <w:spacing w:line="360" w:lineRule="auto"/>
        <w:ind w:firstLine="720"/>
        <w:jc w:val="both"/>
        <w:rPr>
          <w:i/>
          <w:sz w:val="28"/>
          <w:szCs w:val="28"/>
          <w:lang w:val="uk-UA"/>
        </w:rPr>
      </w:pPr>
      <w:r w:rsidRPr="0037161C">
        <w:rPr>
          <w:sz w:val="28"/>
          <w:szCs w:val="28"/>
          <w:lang w:val="uk-UA"/>
        </w:rPr>
        <w:t xml:space="preserve">У межах </w:t>
      </w:r>
      <w:r w:rsidRPr="00B63450">
        <w:rPr>
          <w:i/>
          <w:sz w:val="28"/>
          <w:szCs w:val="28"/>
          <w:lang w:val="uk-UA"/>
        </w:rPr>
        <w:t>першого етапу</w:t>
      </w:r>
      <w:r w:rsidRPr="0037161C">
        <w:rPr>
          <w:sz w:val="28"/>
          <w:szCs w:val="28"/>
          <w:lang w:val="uk-UA"/>
        </w:rPr>
        <w:t xml:space="preserve"> формування життєвої компетентності особистості ( початкова школа) відбувається у процесі засвоєння нею діючих у суспільстві норм і правил поведінки та оволодіння відповідними формами і засобами діяльності. Цей етап визначається як </w:t>
      </w:r>
      <w:r w:rsidRPr="0037161C">
        <w:rPr>
          <w:i/>
          <w:sz w:val="28"/>
          <w:szCs w:val="28"/>
          <w:lang w:val="uk-UA"/>
        </w:rPr>
        <w:t>етап адаптації.</w:t>
      </w:r>
    </w:p>
    <w:p w:rsidR="00475A10" w:rsidRPr="0037161C" w:rsidRDefault="00475A10" w:rsidP="00475A10">
      <w:pPr>
        <w:spacing w:line="360" w:lineRule="auto"/>
        <w:ind w:firstLine="720"/>
        <w:jc w:val="both"/>
        <w:rPr>
          <w:sz w:val="28"/>
          <w:szCs w:val="28"/>
          <w:lang w:val="uk-UA"/>
        </w:rPr>
      </w:pPr>
      <w:r w:rsidRPr="0037161C">
        <w:rPr>
          <w:sz w:val="28"/>
          <w:szCs w:val="28"/>
          <w:lang w:val="uk-UA"/>
        </w:rPr>
        <w:t xml:space="preserve">Другий етап ( базова школа)  полягає у загостренні протиріч між досягнутим рівнем адаптації і потребою індивіда у її посиленні. Цей етап характеризується </w:t>
      </w:r>
      <w:r w:rsidRPr="0037161C">
        <w:rPr>
          <w:i/>
          <w:sz w:val="28"/>
          <w:szCs w:val="28"/>
          <w:lang w:val="uk-UA"/>
        </w:rPr>
        <w:t>пошуком нових засобів і способів задоволення потреб індивіда</w:t>
      </w:r>
      <w:r w:rsidRPr="0037161C">
        <w:rPr>
          <w:sz w:val="28"/>
          <w:szCs w:val="28"/>
          <w:lang w:val="uk-UA"/>
        </w:rPr>
        <w:t>, його розвитку та саморозвитку.</w:t>
      </w:r>
    </w:p>
    <w:p w:rsidR="00475A10" w:rsidRDefault="00475A10" w:rsidP="00475A10">
      <w:pPr>
        <w:spacing w:line="360" w:lineRule="auto"/>
        <w:ind w:firstLine="720"/>
        <w:jc w:val="both"/>
        <w:rPr>
          <w:sz w:val="28"/>
          <w:szCs w:val="28"/>
          <w:lang w:val="uk-UA"/>
        </w:rPr>
      </w:pPr>
      <w:r w:rsidRPr="0037161C">
        <w:rPr>
          <w:sz w:val="28"/>
          <w:szCs w:val="28"/>
          <w:lang w:val="uk-UA"/>
        </w:rPr>
        <w:t xml:space="preserve">У межах третього етапу ( старша школа) відбувається детермінація протиріч між сформованими на попередньому етапі прагненням суб’єкта бути максимально визнаним у суспільстві і потребами особистості, що йому </w:t>
      </w:r>
      <w:r w:rsidRPr="0037161C">
        <w:rPr>
          <w:sz w:val="28"/>
          <w:szCs w:val="28"/>
          <w:lang w:val="uk-UA"/>
        </w:rPr>
        <w:lastRenderedPageBreak/>
        <w:t xml:space="preserve">імпонують, відповідають його системі цінностей, сприяють успіху особистої і соціально значущої спільної діяльності, визначається як </w:t>
      </w:r>
      <w:r w:rsidRPr="0037161C">
        <w:rPr>
          <w:i/>
          <w:sz w:val="28"/>
          <w:szCs w:val="28"/>
          <w:lang w:val="uk-UA"/>
        </w:rPr>
        <w:t>етап інтеграції</w:t>
      </w:r>
      <w:r w:rsidRPr="0037161C">
        <w:rPr>
          <w:sz w:val="28"/>
          <w:szCs w:val="28"/>
          <w:lang w:val="uk-UA"/>
        </w:rPr>
        <w:t xml:space="preserve">. </w:t>
      </w:r>
    </w:p>
    <w:p w:rsidR="00475A10" w:rsidRPr="00A11257" w:rsidRDefault="00475A10" w:rsidP="00475A10">
      <w:pPr>
        <w:spacing w:line="360" w:lineRule="auto"/>
        <w:ind w:firstLine="720"/>
        <w:jc w:val="both"/>
        <w:rPr>
          <w:lang w:val="uk-UA"/>
        </w:rPr>
      </w:pPr>
      <w:r w:rsidRPr="0037161C">
        <w:rPr>
          <w:sz w:val="28"/>
          <w:szCs w:val="28"/>
          <w:lang w:val="uk-UA"/>
        </w:rPr>
        <w:t xml:space="preserve">Усі перераховані етапи є етапами формування життєвої компетентності індивіда в його найважливіших проявах і якостях. Розвиток життєвої компетентності та зростання особистості до рівня третього етапу – інтеграції відбувається під впливом визначених факторів. До них  віднесено такі: “соціокультурний фактор”, ”люди”, “я сам”. </w:t>
      </w:r>
    </w:p>
    <w:p w:rsidR="005464CB" w:rsidRDefault="005464CB" w:rsidP="00AF316C">
      <w:pPr>
        <w:shd w:val="clear" w:color="auto" w:fill="FFFFFF"/>
        <w:spacing w:line="360" w:lineRule="auto"/>
        <w:ind w:right="38" w:firstLine="709"/>
        <w:jc w:val="both"/>
        <w:rPr>
          <w:sz w:val="28"/>
          <w:szCs w:val="28"/>
          <w:lang w:val="uk-UA"/>
        </w:rPr>
      </w:pPr>
      <w:r w:rsidRPr="0037161C">
        <w:rPr>
          <w:sz w:val="28"/>
          <w:szCs w:val="28"/>
          <w:lang w:val="uk-UA"/>
        </w:rPr>
        <w:t xml:space="preserve">Отже, </w:t>
      </w:r>
      <w:r w:rsidRPr="0037161C">
        <w:rPr>
          <w:i/>
          <w:sz w:val="28"/>
          <w:szCs w:val="28"/>
          <w:lang w:val="uk-UA"/>
        </w:rPr>
        <w:t>головною метою загальноосвітньої школи</w:t>
      </w:r>
      <w:r>
        <w:rPr>
          <w:i/>
          <w:sz w:val="28"/>
          <w:szCs w:val="28"/>
          <w:lang w:val="uk-UA"/>
        </w:rPr>
        <w:t>, в тому числі і початкової ланки,</w:t>
      </w:r>
      <w:r w:rsidRPr="00000BA7">
        <w:rPr>
          <w:i/>
          <w:sz w:val="28"/>
          <w:szCs w:val="28"/>
          <w:lang w:val="uk-UA"/>
        </w:rPr>
        <w:t>щодо становлення та розвитку життєвих компетентностей є створення необхідних умов та стимулювання навчально-пізнавальної, практичної та комунікативної діяльності учнів, необхідної для формування, застосування та здобуття досвіду успішної реалізації життєвих цих навичок.</w:t>
      </w:r>
      <w:r w:rsidRPr="0037161C">
        <w:rPr>
          <w:sz w:val="28"/>
          <w:szCs w:val="28"/>
          <w:lang w:val="uk-UA"/>
        </w:rPr>
        <w:t xml:space="preserve"> Життєві навички, не можна сформувати, розвинути та удосконалити поза щоденною пізнавальною, практично-перетворювальною та комунікативною діяльністю учня.</w:t>
      </w:r>
    </w:p>
    <w:p w:rsidR="005464CB" w:rsidRPr="003240D5" w:rsidRDefault="005464CB" w:rsidP="009C64A0">
      <w:pPr>
        <w:tabs>
          <w:tab w:val="left" w:pos="180"/>
        </w:tabs>
        <w:spacing w:line="360" w:lineRule="auto"/>
        <w:ind w:firstLine="720"/>
        <w:jc w:val="both"/>
        <w:rPr>
          <w:sz w:val="28"/>
          <w:szCs w:val="28"/>
        </w:rPr>
      </w:pPr>
      <w:proofErr w:type="gramStart"/>
      <w:r w:rsidRPr="003240D5">
        <w:rPr>
          <w:sz w:val="28"/>
          <w:szCs w:val="28"/>
        </w:rPr>
        <w:t>П</w:t>
      </w:r>
      <w:proofErr w:type="gramEnd"/>
      <w:r w:rsidRPr="003240D5">
        <w:rPr>
          <w:sz w:val="28"/>
          <w:szCs w:val="28"/>
        </w:rPr>
        <w:t xml:space="preserve">ід час формування життєвої компетентності </w:t>
      </w:r>
      <w:r w:rsidRPr="003240D5">
        <w:rPr>
          <w:sz w:val="28"/>
          <w:szCs w:val="28"/>
          <w:lang w:val="uk-UA"/>
        </w:rPr>
        <w:t>молодших школярівкласоводами,</w:t>
      </w:r>
      <w:r w:rsidRPr="003240D5">
        <w:rPr>
          <w:sz w:val="28"/>
          <w:szCs w:val="28"/>
        </w:rPr>
        <w:t xml:space="preserve"> вчителями</w:t>
      </w:r>
      <w:r w:rsidRPr="003240D5">
        <w:rPr>
          <w:sz w:val="28"/>
          <w:szCs w:val="28"/>
          <w:lang w:val="uk-UA"/>
        </w:rPr>
        <w:t xml:space="preserve">, а також </w:t>
      </w:r>
      <w:r w:rsidRPr="003240D5">
        <w:rPr>
          <w:sz w:val="28"/>
          <w:szCs w:val="28"/>
        </w:rPr>
        <w:t xml:space="preserve">батьками використовується ряд </w:t>
      </w:r>
      <w:r w:rsidRPr="003240D5">
        <w:rPr>
          <w:i/>
          <w:sz w:val="28"/>
          <w:szCs w:val="28"/>
        </w:rPr>
        <w:t>форм та методів</w:t>
      </w:r>
      <w:r w:rsidRPr="003240D5">
        <w:rPr>
          <w:sz w:val="28"/>
          <w:szCs w:val="28"/>
        </w:rPr>
        <w:t>.</w:t>
      </w:r>
      <w:r w:rsidR="009C64A0">
        <w:rPr>
          <w:sz w:val="28"/>
          <w:szCs w:val="28"/>
          <w:lang w:val="uk-UA"/>
        </w:rPr>
        <w:t xml:space="preserve"> </w:t>
      </w:r>
      <w:r w:rsidRPr="003240D5">
        <w:rPr>
          <w:sz w:val="28"/>
          <w:szCs w:val="28"/>
        </w:rPr>
        <w:t xml:space="preserve"> Серед найпоширеніших є:</w:t>
      </w:r>
      <w:r w:rsidR="009C64A0">
        <w:rPr>
          <w:sz w:val="28"/>
          <w:szCs w:val="28"/>
          <w:lang w:val="uk-UA"/>
        </w:rPr>
        <w:t xml:space="preserve"> </w:t>
      </w:r>
      <w:r w:rsidRPr="003240D5">
        <w:rPr>
          <w:sz w:val="28"/>
          <w:szCs w:val="28"/>
        </w:rPr>
        <w:t xml:space="preserve">індивідуальні форми ( етична бесіда, консультація, інформування, листування); </w:t>
      </w:r>
      <w:r w:rsidR="009C64A0">
        <w:rPr>
          <w:sz w:val="28"/>
          <w:szCs w:val="28"/>
          <w:lang w:val="uk-UA"/>
        </w:rPr>
        <w:t xml:space="preserve"> </w:t>
      </w:r>
      <w:r w:rsidRPr="003240D5">
        <w:rPr>
          <w:sz w:val="28"/>
          <w:szCs w:val="28"/>
        </w:rPr>
        <w:t>групові ( тренінг, конкурси, вікторини та ін);</w:t>
      </w:r>
      <w:r w:rsidR="009C64A0">
        <w:rPr>
          <w:sz w:val="28"/>
          <w:szCs w:val="28"/>
          <w:lang w:val="uk-UA"/>
        </w:rPr>
        <w:t xml:space="preserve"> </w:t>
      </w:r>
      <w:r w:rsidRPr="003240D5">
        <w:rPr>
          <w:sz w:val="28"/>
          <w:szCs w:val="28"/>
        </w:rPr>
        <w:t xml:space="preserve">масові( тематичні дні, тижні, акціїта </w:t>
      </w:r>
      <w:r w:rsidRPr="00475A10">
        <w:rPr>
          <w:sz w:val="28"/>
          <w:szCs w:val="28"/>
        </w:rPr>
        <w:t>ін) [</w:t>
      </w:r>
      <w:r w:rsidRPr="00475A10">
        <w:rPr>
          <w:sz w:val="28"/>
          <w:szCs w:val="28"/>
          <w:lang w:val="uk-UA"/>
        </w:rPr>
        <w:t>44, с. 87</w:t>
      </w:r>
      <w:r w:rsidRPr="00475A10">
        <w:rPr>
          <w:sz w:val="28"/>
          <w:szCs w:val="28"/>
        </w:rPr>
        <w:t>].</w:t>
      </w:r>
    </w:p>
    <w:p w:rsidR="005464CB" w:rsidRPr="0037161C" w:rsidRDefault="005464CB" w:rsidP="005464CB">
      <w:pPr>
        <w:tabs>
          <w:tab w:val="left" w:pos="993"/>
        </w:tabs>
        <w:spacing w:line="360" w:lineRule="auto"/>
        <w:ind w:firstLine="709"/>
        <w:jc w:val="both"/>
        <w:rPr>
          <w:sz w:val="28"/>
          <w:szCs w:val="28"/>
          <w:lang w:val="uk-UA"/>
        </w:rPr>
      </w:pPr>
      <w:r w:rsidRPr="003240D5">
        <w:rPr>
          <w:sz w:val="28"/>
          <w:szCs w:val="28"/>
          <w:lang w:val="uk-UA"/>
        </w:rPr>
        <w:t>Розвиток життєвих ком</w:t>
      </w:r>
      <w:r w:rsidR="009C64A0">
        <w:rPr>
          <w:sz w:val="28"/>
          <w:szCs w:val="28"/>
          <w:lang w:val="uk-UA"/>
        </w:rPr>
        <w:t xml:space="preserve">петентностей молодшого школяра </w:t>
      </w:r>
      <w:r w:rsidRPr="003240D5">
        <w:rPr>
          <w:sz w:val="28"/>
          <w:szCs w:val="28"/>
          <w:lang w:val="uk-UA"/>
        </w:rPr>
        <w:t>передбачає застосування, в першу чергу, індивідуальних форм роботи. Водночас, це не виключає застосування групових форм: для аналізу та оцінювання результатів</w:t>
      </w:r>
      <w:r w:rsidRPr="0037161C">
        <w:rPr>
          <w:sz w:val="28"/>
          <w:szCs w:val="28"/>
          <w:lang w:val="uk-UA"/>
        </w:rPr>
        <w:t>, стимулювання до оптимізації процесу життєвого проектування, оволодіння його інноваційними техніками.</w:t>
      </w:r>
    </w:p>
    <w:p w:rsidR="005464CB" w:rsidRDefault="005464CB" w:rsidP="005464CB">
      <w:pPr>
        <w:spacing w:line="360" w:lineRule="auto"/>
        <w:ind w:firstLine="720"/>
        <w:jc w:val="both"/>
        <w:rPr>
          <w:sz w:val="28"/>
          <w:szCs w:val="28"/>
          <w:lang w:val="uk-UA"/>
        </w:rPr>
      </w:pPr>
      <w:r>
        <w:rPr>
          <w:sz w:val="28"/>
          <w:szCs w:val="28"/>
          <w:lang w:val="uk-UA"/>
        </w:rPr>
        <w:t>Якщо аналізувати методи формування життєвої компетентності молодшого школяра, то н</w:t>
      </w:r>
      <w:r w:rsidRPr="0037161C">
        <w:rPr>
          <w:sz w:val="28"/>
          <w:szCs w:val="28"/>
          <w:lang w:val="uk-UA"/>
        </w:rPr>
        <w:t xml:space="preserve">айбільш доцільними у є </w:t>
      </w:r>
      <w:r>
        <w:rPr>
          <w:sz w:val="28"/>
          <w:szCs w:val="28"/>
          <w:lang w:val="uk-UA"/>
        </w:rPr>
        <w:t>словесні</w:t>
      </w:r>
      <w:r w:rsidRPr="00B63450">
        <w:rPr>
          <w:sz w:val="28"/>
          <w:szCs w:val="28"/>
          <w:lang w:val="uk-UA"/>
        </w:rPr>
        <w:t xml:space="preserve"> метод</w:t>
      </w:r>
      <w:r>
        <w:rPr>
          <w:sz w:val="28"/>
          <w:szCs w:val="28"/>
          <w:lang w:val="uk-UA"/>
        </w:rPr>
        <w:t xml:space="preserve">и: метод етичної бесіди, розповідь, пояснення, дискусії. </w:t>
      </w:r>
      <w:r w:rsidRPr="00000BA7">
        <w:rPr>
          <w:sz w:val="28"/>
          <w:szCs w:val="28"/>
          <w:lang w:val="uk-UA"/>
        </w:rPr>
        <w:t xml:space="preserve">Як ефективний </w:t>
      </w:r>
      <w:r>
        <w:rPr>
          <w:sz w:val="28"/>
          <w:szCs w:val="28"/>
          <w:lang w:val="uk-UA"/>
        </w:rPr>
        <w:t xml:space="preserve">метод </w:t>
      </w:r>
      <w:r w:rsidRPr="00000BA7">
        <w:rPr>
          <w:sz w:val="28"/>
          <w:szCs w:val="28"/>
          <w:lang w:val="uk-UA"/>
        </w:rPr>
        <w:t xml:space="preserve">формування життєвої компетентності, пізнання морально-психологічних засад побудови людських взаємин є </w:t>
      </w:r>
      <w:r>
        <w:rPr>
          <w:sz w:val="28"/>
          <w:szCs w:val="28"/>
          <w:lang w:val="uk-UA"/>
        </w:rPr>
        <w:t>метод</w:t>
      </w:r>
      <w:r w:rsidRPr="00000BA7">
        <w:rPr>
          <w:sz w:val="28"/>
          <w:szCs w:val="28"/>
          <w:lang w:val="uk-UA"/>
        </w:rPr>
        <w:t xml:space="preserve"> сюжетно-рольов</w:t>
      </w:r>
      <w:r>
        <w:rPr>
          <w:sz w:val="28"/>
          <w:szCs w:val="28"/>
          <w:lang w:val="uk-UA"/>
        </w:rPr>
        <w:t>ої</w:t>
      </w:r>
      <w:r w:rsidRPr="00000BA7">
        <w:rPr>
          <w:sz w:val="28"/>
          <w:szCs w:val="28"/>
          <w:lang w:val="uk-UA"/>
        </w:rPr>
        <w:t xml:space="preserve"> гр</w:t>
      </w:r>
      <w:r>
        <w:rPr>
          <w:sz w:val="28"/>
          <w:szCs w:val="28"/>
          <w:lang w:val="uk-UA"/>
        </w:rPr>
        <w:t>и</w:t>
      </w:r>
      <w:r w:rsidRPr="00000BA7">
        <w:rPr>
          <w:sz w:val="28"/>
          <w:szCs w:val="28"/>
          <w:lang w:val="uk-UA"/>
        </w:rPr>
        <w:t xml:space="preserve">. </w:t>
      </w:r>
      <w:r w:rsidRPr="00A432F9">
        <w:rPr>
          <w:sz w:val="28"/>
          <w:szCs w:val="28"/>
          <w:lang w:val="uk-UA"/>
        </w:rPr>
        <w:t xml:space="preserve">Під час </w:t>
      </w:r>
      <w:r w:rsidRPr="00A432F9">
        <w:rPr>
          <w:sz w:val="28"/>
          <w:szCs w:val="28"/>
          <w:lang w:val="uk-UA"/>
        </w:rPr>
        <w:lastRenderedPageBreak/>
        <w:t xml:space="preserve">таких ігор </w:t>
      </w:r>
      <w:r>
        <w:rPr>
          <w:sz w:val="28"/>
          <w:szCs w:val="28"/>
          <w:lang w:val="uk-UA"/>
        </w:rPr>
        <w:t>молодші школярі</w:t>
      </w:r>
      <w:r w:rsidRPr="00A432F9">
        <w:rPr>
          <w:sz w:val="28"/>
          <w:szCs w:val="28"/>
          <w:lang w:val="uk-UA"/>
        </w:rPr>
        <w:t xml:space="preserve"> прагнуть застосовувати свій життєвий досвід у побудові сюжетної лінії, а значить замислюватись над проблемою; сам процес гри викликає особливу емоційну атмосферу, коли у невимушеній обстановці учасники дискутують на тему кожного варіанту сюжету, типовим чи нетиповим він є у реальному житті, якими можуть бути наслідки запропонованого розв’язку проблеми; програвання ролей вимагає від учасників певної ідентифікації з дійовими особами, що розширює межі образів „Я” і „не Я”. </w:t>
      </w:r>
      <w:proofErr w:type="gramStart"/>
      <w:r w:rsidRPr="0037161C">
        <w:rPr>
          <w:sz w:val="28"/>
          <w:szCs w:val="28"/>
        </w:rPr>
        <w:t>Доц</w:t>
      </w:r>
      <w:proofErr w:type="gramEnd"/>
      <w:r w:rsidRPr="0037161C">
        <w:rPr>
          <w:sz w:val="28"/>
          <w:szCs w:val="28"/>
        </w:rPr>
        <w:t>ільно використовувати сюжетно-рольову гру і творення на її основі авторами гри – школярами – оповідання для вивчення типов</w:t>
      </w:r>
      <w:r w:rsidR="009C64A0">
        <w:rPr>
          <w:sz w:val="28"/>
          <w:szCs w:val="28"/>
        </w:rPr>
        <w:t>их моделей суспільної поведінки</w:t>
      </w:r>
      <w:r w:rsidRPr="0037161C">
        <w:rPr>
          <w:sz w:val="28"/>
          <w:szCs w:val="28"/>
        </w:rPr>
        <w:t>.</w:t>
      </w:r>
    </w:p>
    <w:p w:rsidR="009C64A0" w:rsidRDefault="009C64A0" w:rsidP="005464CB">
      <w:pPr>
        <w:tabs>
          <w:tab w:val="left" w:pos="1560"/>
        </w:tabs>
        <w:spacing w:line="360" w:lineRule="auto"/>
        <w:ind w:firstLine="720"/>
        <w:jc w:val="both"/>
        <w:rPr>
          <w:b/>
          <w:sz w:val="28"/>
          <w:szCs w:val="28"/>
          <w:lang w:val="uk-UA"/>
        </w:rPr>
      </w:pPr>
    </w:p>
    <w:p w:rsidR="005464CB" w:rsidRPr="0037161C" w:rsidRDefault="005464CB" w:rsidP="005464CB">
      <w:pPr>
        <w:tabs>
          <w:tab w:val="left" w:pos="1560"/>
        </w:tabs>
        <w:spacing w:line="360" w:lineRule="auto"/>
        <w:ind w:firstLine="720"/>
        <w:jc w:val="both"/>
        <w:rPr>
          <w:b/>
          <w:sz w:val="28"/>
          <w:szCs w:val="28"/>
          <w:lang w:val="uk-UA"/>
        </w:rPr>
      </w:pPr>
      <w:r w:rsidRPr="0037161C">
        <w:rPr>
          <w:b/>
          <w:sz w:val="28"/>
          <w:szCs w:val="28"/>
          <w:lang w:val="uk-UA"/>
        </w:rPr>
        <w:t xml:space="preserve">2.2. </w:t>
      </w:r>
      <w:r>
        <w:rPr>
          <w:b/>
          <w:sz w:val="28"/>
          <w:szCs w:val="28"/>
          <w:lang w:val="uk-UA"/>
        </w:rPr>
        <w:t>Сучас</w:t>
      </w:r>
      <w:r w:rsidRPr="0037161C">
        <w:rPr>
          <w:b/>
          <w:sz w:val="28"/>
          <w:szCs w:val="28"/>
          <w:lang w:val="uk-UA"/>
        </w:rPr>
        <w:t xml:space="preserve">ний стан сформованості життєвої компетентності </w:t>
      </w:r>
      <w:r>
        <w:rPr>
          <w:b/>
          <w:sz w:val="28"/>
          <w:szCs w:val="28"/>
          <w:lang w:val="uk-UA"/>
        </w:rPr>
        <w:t xml:space="preserve">молодших школярів  </w:t>
      </w:r>
    </w:p>
    <w:p w:rsidR="005464CB" w:rsidRPr="009C64A0" w:rsidRDefault="005464CB" w:rsidP="009C64A0">
      <w:pPr>
        <w:pStyle w:val="31"/>
        <w:spacing w:after="0" w:line="360" w:lineRule="auto"/>
        <w:ind w:left="0" w:firstLine="709"/>
        <w:jc w:val="both"/>
        <w:rPr>
          <w:color w:val="800000"/>
          <w:sz w:val="28"/>
          <w:szCs w:val="28"/>
          <w:lang w:val="uk-UA"/>
        </w:rPr>
      </w:pPr>
      <w:r w:rsidRPr="0037161C">
        <w:rPr>
          <w:bCs/>
          <w:sz w:val="28"/>
          <w:szCs w:val="28"/>
          <w:lang w:val="uk-UA"/>
        </w:rPr>
        <w:t xml:space="preserve">Для визначення </w:t>
      </w:r>
      <w:r>
        <w:rPr>
          <w:bCs/>
          <w:sz w:val="28"/>
          <w:szCs w:val="28"/>
          <w:lang w:val="uk-UA"/>
        </w:rPr>
        <w:t>сучас</w:t>
      </w:r>
      <w:r w:rsidRPr="0037161C">
        <w:rPr>
          <w:bCs/>
          <w:sz w:val="28"/>
          <w:szCs w:val="28"/>
          <w:lang w:val="uk-UA"/>
        </w:rPr>
        <w:t xml:space="preserve">ного стану сформованості життєвої компетентності </w:t>
      </w:r>
      <w:r>
        <w:rPr>
          <w:bCs/>
          <w:sz w:val="28"/>
          <w:szCs w:val="28"/>
          <w:lang w:val="uk-UA"/>
        </w:rPr>
        <w:t>молодших школярів</w:t>
      </w:r>
      <w:r w:rsidRPr="0037161C">
        <w:rPr>
          <w:bCs/>
          <w:sz w:val="28"/>
          <w:szCs w:val="28"/>
          <w:lang w:val="uk-UA"/>
        </w:rPr>
        <w:t xml:space="preserve"> ми провели експериментальне дослідження, яким охопили </w:t>
      </w:r>
      <w:r w:rsidRPr="00E115AC">
        <w:rPr>
          <w:bCs/>
          <w:sz w:val="28"/>
          <w:szCs w:val="28"/>
          <w:lang w:val="uk-UA"/>
        </w:rPr>
        <w:t>40 учнів 4-х класів</w:t>
      </w:r>
      <w:r>
        <w:rPr>
          <w:bCs/>
          <w:sz w:val="28"/>
          <w:szCs w:val="28"/>
          <w:lang w:val="uk-UA"/>
        </w:rPr>
        <w:t xml:space="preserve"> </w:t>
      </w:r>
      <w:r w:rsidRPr="0037161C">
        <w:rPr>
          <w:bCs/>
          <w:sz w:val="28"/>
          <w:szCs w:val="28"/>
          <w:lang w:val="uk-UA"/>
        </w:rPr>
        <w:t>Луцької загальноосвітньої школи</w:t>
      </w:r>
      <w:r>
        <w:rPr>
          <w:bCs/>
          <w:sz w:val="28"/>
          <w:szCs w:val="28"/>
          <w:lang w:val="uk-UA"/>
        </w:rPr>
        <w:t xml:space="preserve"> І –ІІІ с.№ 25</w:t>
      </w:r>
      <w:r w:rsidRPr="0037161C">
        <w:rPr>
          <w:bCs/>
          <w:sz w:val="28"/>
          <w:szCs w:val="28"/>
          <w:lang w:val="uk-UA"/>
        </w:rPr>
        <w:t>.</w:t>
      </w:r>
      <w:r w:rsidR="009C64A0">
        <w:rPr>
          <w:bCs/>
          <w:sz w:val="28"/>
          <w:szCs w:val="28"/>
          <w:lang w:val="uk-UA"/>
        </w:rPr>
        <w:t xml:space="preserve"> </w:t>
      </w:r>
      <w:r>
        <w:rPr>
          <w:bCs/>
          <w:sz w:val="28"/>
          <w:szCs w:val="28"/>
          <w:lang w:val="uk-UA"/>
        </w:rPr>
        <w:t>Учням</w:t>
      </w:r>
      <w:r w:rsidRPr="009C64A0">
        <w:rPr>
          <w:bCs/>
          <w:sz w:val="28"/>
          <w:szCs w:val="28"/>
          <w:lang w:val="uk-UA"/>
        </w:rPr>
        <w:t xml:space="preserve"> було запропоновано дати відповіді на різні запитання відповідних анкет</w:t>
      </w:r>
      <w:r>
        <w:rPr>
          <w:bCs/>
          <w:sz w:val="28"/>
          <w:szCs w:val="28"/>
          <w:lang w:val="uk-UA"/>
        </w:rPr>
        <w:t>.</w:t>
      </w:r>
      <w:r w:rsidRPr="00BE4319">
        <w:rPr>
          <w:iCs/>
          <w:sz w:val="28"/>
          <w:szCs w:val="28"/>
          <w:lang w:val="uk-UA"/>
        </w:rPr>
        <w:t>Оскільки, ж</w:t>
      </w:r>
      <w:r w:rsidRPr="00EA61F3">
        <w:rPr>
          <w:iCs/>
          <w:sz w:val="28"/>
          <w:szCs w:val="28"/>
          <w:lang w:val="uk-UA"/>
        </w:rPr>
        <w:t xml:space="preserve">иттєва </w:t>
      </w:r>
      <w:r w:rsidRPr="00BE4319">
        <w:rPr>
          <w:iCs/>
          <w:sz w:val="28"/>
          <w:szCs w:val="28"/>
          <w:lang w:val="uk-UA"/>
        </w:rPr>
        <w:t>компетентність</w:t>
      </w:r>
      <w:r w:rsidRPr="00EA61F3">
        <w:rPr>
          <w:sz w:val="28"/>
          <w:szCs w:val="28"/>
          <w:lang w:val="uk-UA"/>
        </w:rPr>
        <w:t xml:space="preserve">– стале інтегроване </w:t>
      </w:r>
      <w:r>
        <w:rPr>
          <w:sz w:val="28"/>
          <w:szCs w:val="28"/>
          <w:lang w:val="uk-UA"/>
        </w:rPr>
        <w:t xml:space="preserve">ставлення </w:t>
      </w:r>
      <w:r w:rsidRPr="00EA61F3">
        <w:rPr>
          <w:sz w:val="28"/>
          <w:szCs w:val="28"/>
          <w:lang w:val="uk-UA"/>
        </w:rPr>
        <w:t>людини до навколишнього світу і до інших людей, яке проявляється у різних формах людської життєдіяльност</w:t>
      </w:r>
      <w:r>
        <w:rPr>
          <w:sz w:val="28"/>
          <w:szCs w:val="28"/>
          <w:lang w:val="uk-UA"/>
        </w:rPr>
        <w:t xml:space="preserve">і, то для її </w:t>
      </w:r>
      <w:r w:rsidRPr="00EA61F3">
        <w:rPr>
          <w:iCs/>
          <w:sz w:val="28"/>
          <w:szCs w:val="28"/>
          <w:lang w:val="uk-UA"/>
        </w:rPr>
        <w:t>характеристики</w:t>
      </w:r>
      <w:r>
        <w:rPr>
          <w:iCs/>
          <w:sz w:val="28"/>
          <w:szCs w:val="28"/>
          <w:lang w:val="uk-UA"/>
        </w:rPr>
        <w:t xml:space="preserve"> </w:t>
      </w:r>
      <w:r w:rsidRPr="00EA61F3">
        <w:rPr>
          <w:sz w:val="28"/>
          <w:szCs w:val="28"/>
          <w:lang w:val="uk-UA"/>
        </w:rPr>
        <w:t>нами були виділені наступні ознаки:</w:t>
      </w:r>
      <w:r w:rsidR="009C64A0">
        <w:rPr>
          <w:sz w:val="28"/>
          <w:szCs w:val="28"/>
          <w:lang w:val="uk-UA"/>
        </w:rPr>
        <w:t xml:space="preserve"> </w:t>
      </w:r>
      <w:r w:rsidRPr="009C64A0">
        <w:rPr>
          <w:sz w:val="28"/>
          <w:szCs w:val="28"/>
          <w:lang w:val="uk-UA"/>
        </w:rPr>
        <w:t xml:space="preserve">а) активність, рівень якої є </w:t>
      </w:r>
      <w:r w:rsidRPr="009C64A0">
        <w:rPr>
          <w:color w:val="000000"/>
          <w:sz w:val="28"/>
          <w:szCs w:val="28"/>
          <w:lang w:val="uk-UA"/>
        </w:rPr>
        <w:t xml:space="preserve">найголовнішою характеристикою життєвої </w:t>
      </w:r>
      <w:r w:rsidRPr="002A5A58">
        <w:rPr>
          <w:color w:val="000000"/>
          <w:sz w:val="28"/>
          <w:szCs w:val="28"/>
          <w:lang w:val="uk-UA"/>
        </w:rPr>
        <w:t>компетентності</w:t>
      </w:r>
      <w:r w:rsidRPr="009C64A0">
        <w:rPr>
          <w:color w:val="000000"/>
          <w:sz w:val="28"/>
          <w:szCs w:val="28"/>
          <w:lang w:val="uk-UA"/>
        </w:rPr>
        <w:t xml:space="preserve"> особистості (додаток А);</w:t>
      </w:r>
      <w:r w:rsidR="009C64A0">
        <w:rPr>
          <w:color w:val="000000"/>
          <w:sz w:val="28"/>
          <w:szCs w:val="28"/>
          <w:lang w:val="uk-UA"/>
        </w:rPr>
        <w:t xml:space="preserve"> </w:t>
      </w:r>
      <w:r w:rsidRPr="009C64A0">
        <w:rPr>
          <w:color w:val="000000"/>
          <w:sz w:val="28"/>
          <w:szCs w:val="28"/>
          <w:lang w:val="uk-UA"/>
        </w:rPr>
        <w:t xml:space="preserve">б) відповідальність (додаток Б); </w:t>
      </w:r>
      <w:r w:rsidRPr="009C64A0">
        <w:rPr>
          <w:sz w:val="28"/>
          <w:szCs w:val="28"/>
          <w:lang w:val="uk-UA"/>
        </w:rPr>
        <w:t xml:space="preserve">в) оцінне ставлення до світу і самих себе (додаток В), </w:t>
      </w:r>
      <w:r w:rsidRPr="009C64A0">
        <w:rPr>
          <w:color w:val="000000"/>
          <w:sz w:val="28"/>
          <w:szCs w:val="28"/>
          <w:lang w:val="uk-UA"/>
        </w:rPr>
        <w:t>г) мотивація (додаток Г), з’ясовуємо</w:t>
      </w:r>
      <w:r w:rsidRPr="009C64A0">
        <w:rPr>
          <w:sz w:val="28"/>
          <w:szCs w:val="28"/>
          <w:lang w:val="uk-UA"/>
        </w:rPr>
        <w:t xml:space="preserve">, чим пояснюють </w:t>
      </w:r>
      <w:r>
        <w:rPr>
          <w:sz w:val="28"/>
          <w:szCs w:val="28"/>
          <w:lang w:val="uk-UA"/>
        </w:rPr>
        <w:t xml:space="preserve">учніпочаткової школи </w:t>
      </w:r>
      <w:r w:rsidRPr="009C64A0">
        <w:rPr>
          <w:sz w:val="28"/>
          <w:szCs w:val="28"/>
          <w:lang w:val="uk-UA"/>
        </w:rPr>
        <w:t>те, що відбувається у природі, суспільстві, у світі в цілому, чим вони мотивують власне життя;</w:t>
      </w:r>
      <w:r w:rsidR="009C64A0">
        <w:rPr>
          <w:sz w:val="28"/>
          <w:szCs w:val="28"/>
          <w:lang w:val="uk-UA"/>
        </w:rPr>
        <w:t xml:space="preserve"> </w:t>
      </w:r>
      <w:r w:rsidRPr="009C64A0">
        <w:rPr>
          <w:sz w:val="28"/>
          <w:szCs w:val="28"/>
          <w:lang w:val="uk-UA"/>
        </w:rPr>
        <w:t xml:space="preserve">д) ціннісні орієнтації </w:t>
      </w:r>
      <w:r>
        <w:rPr>
          <w:sz w:val="28"/>
          <w:szCs w:val="28"/>
          <w:lang w:val="uk-UA"/>
        </w:rPr>
        <w:t>школярів</w:t>
      </w:r>
      <w:r w:rsidRPr="009C64A0">
        <w:rPr>
          <w:sz w:val="28"/>
          <w:szCs w:val="28"/>
          <w:lang w:val="uk-UA"/>
        </w:rPr>
        <w:t xml:space="preserve"> (</w:t>
      </w:r>
      <w:r w:rsidRPr="009C64A0">
        <w:rPr>
          <w:color w:val="000000"/>
          <w:sz w:val="28"/>
          <w:szCs w:val="28"/>
          <w:lang w:val="uk-UA"/>
        </w:rPr>
        <w:t>додаток Д);</w:t>
      </w:r>
    </w:p>
    <w:p w:rsidR="005464CB" w:rsidRDefault="005464CB" w:rsidP="005464CB">
      <w:pPr>
        <w:spacing w:line="360" w:lineRule="auto"/>
        <w:ind w:firstLine="709"/>
        <w:jc w:val="both"/>
        <w:rPr>
          <w:sz w:val="28"/>
          <w:szCs w:val="28"/>
        </w:rPr>
      </w:pPr>
      <w:proofErr w:type="gramStart"/>
      <w:r>
        <w:rPr>
          <w:sz w:val="28"/>
          <w:szCs w:val="28"/>
        </w:rPr>
        <w:t>Досл</w:t>
      </w:r>
      <w:proofErr w:type="gramEnd"/>
      <w:r>
        <w:rPr>
          <w:sz w:val="28"/>
          <w:szCs w:val="28"/>
        </w:rPr>
        <w:t xml:space="preserve">ідження показують, що переважна більшість всіх опитаних </w:t>
      </w:r>
      <w:r>
        <w:rPr>
          <w:sz w:val="28"/>
          <w:szCs w:val="28"/>
          <w:lang w:val="uk-UA"/>
        </w:rPr>
        <w:t>учнів</w:t>
      </w:r>
      <w:r w:rsidR="009C64A0">
        <w:rPr>
          <w:sz w:val="28"/>
          <w:szCs w:val="28"/>
          <w:lang w:val="uk-UA"/>
        </w:rPr>
        <w:t xml:space="preserve"> </w:t>
      </w:r>
      <w:r>
        <w:rPr>
          <w:sz w:val="28"/>
          <w:szCs w:val="28"/>
          <w:lang w:val="uk-UA"/>
        </w:rPr>
        <w:t xml:space="preserve">початкової школи </w:t>
      </w:r>
      <w:r>
        <w:rPr>
          <w:sz w:val="28"/>
          <w:szCs w:val="28"/>
        </w:rPr>
        <w:t xml:space="preserve">(75%) </w:t>
      </w:r>
      <w:r>
        <w:rPr>
          <w:sz w:val="28"/>
          <w:szCs w:val="28"/>
          <w:lang w:val="uk-UA"/>
        </w:rPr>
        <w:t>налаштовані</w:t>
      </w:r>
      <w:r>
        <w:rPr>
          <w:sz w:val="28"/>
          <w:szCs w:val="28"/>
        </w:rPr>
        <w:t xml:space="preserve"> на активне ставлення до світу і вважають, що людина повинна обов’язково прагнути змінити на краще </w:t>
      </w:r>
      <w:r>
        <w:rPr>
          <w:sz w:val="28"/>
          <w:szCs w:val="28"/>
        </w:rPr>
        <w:lastRenderedPageBreak/>
        <w:t>оточуючу дійсність, суспільство, саму себе.</w:t>
      </w:r>
      <w:r>
        <w:rPr>
          <w:sz w:val="28"/>
          <w:szCs w:val="28"/>
          <w:lang w:val="uk-UA"/>
        </w:rPr>
        <w:t xml:space="preserve"> Вони </w:t>
      </w:r>
      <w:r>
        <w:rPr>
          <w:sz w:val="28"/>
          <w:szCs w:val="28"/>
        </w:rPr>
        <w:t>орієнтовані на такі види діяльності: людина – інші люди, людина – суспільство, людина – природа,  людина – власне “Я”</w:t>
      </w:r>
      <w:r>
        <w:rPr>
          <w:sz w:val="28"/>
          <w:szCs w:val="28"/>
          <w:lang w:val="uk-UA"/>
        </w:rPr>
        <w:t xml:space="preserve"> ( див. табл.2.1.)</w:t>
      </w:r>
      <w:r>
        <w:rPr>
          <w:sz w:val="28"/>
          <w:szCs w:val="28"/>
        </w:rPr>
        <w:t>.</w:t>
      </w:r>
    </w:p>
    <w:p w:rsidR="005464CB" w:rsidRPr="00F10368" w:rsidRDefault="005464CB" w:rsidP="005464CB">
      <w:pPr>
        <w:spacing w:line="360" w:lineRule="auto"/>
        <w:ind w:firstLine="709"/>
        <w:jc w:val="right"/>
        <w:rPr>
          <w:b/>
          <w:sz w:val="28"/>
          <w:szCs w:val="28"/>
        </w:rPr>
      </w:pPr>
      <w:r w:rsidRPr="00F10368">
        <w:rPr>
          <w:b/>
          <w:sz w:val="28"/>
          <w:szCs w:val="28"/>
        </w:rPr>
        <w:t>Таблиця</w:t>
      </w:r>
      <w:r w:rsidRPr="00F10368">
        <w:rPr>
          <w:b/>
          <w:sz w:val="28"/>
          <w:szCs w:val="28"/>
          <w:lang w:val="uk-UA"/>
        </w:rPr>
        <w:t xml:space="preserve"> 2.1.</w:t>
      </w:r>
    </w:p>
    <w:p w:rsidR="005464CB" w:rsidRDefault="005464CB" w:rsidP="005464CB">
      <w:pPr>
        <w:pStyle w:val="3"/>
        <w:numPr>
          <w:ilvl w:val="2"/>
          <w:numId w:val="7"/>
        </w:numPr>
        <w:spacing w:line="360" w:lineRule="auto"/>
        <w:rPr>
          <w:b/>
          <w:bCs/>
          <w:szCs w:val="28"/>
        </w:rPr>
      </w:pPr>
      <w:r>
        <w:rPr>
          <w:b/>
          <w:bCs/>
          <w:szCs w:val="28"/>
        </w:rPr>
        <w:t>Спрямованість діяльності учнів( трудова компетентність)</w:t>
      </w:r>
    </w:p>
    <w:tbl>
      <w:tblPr>
        <w:tblW w:w="0" w:type="auto"/>
        <w:tblInd w:w="108" w:type="dxa"/>
        <w:tblLayout w:type="fixed"/>
        <w:tblLook w:val="0000" w:firstRow="0" w:lastRow="0" w:firstColumn="0" w:lastColumn="0" w:noHBand="0" w:noVBand="0"/>
      </w:tblPr>
      <w:tblGrid>
        <w:gridCol w:w="2376"/>
        <w:gridCol w:w="4455"/>
        <w:gridCol w:w="2760"/>
      </w:tblGrid>
      <w:tr w:rsidR="005464CB" w:rsidTr="005464CB">
        <w:trPr>
          <w:cantSplit/>
        </w:trPr>
        <w:tc>
          <w:tcPr>
            <w:tcW w:w="2376" w:type="dxa"/>
            <w:tcBorders>
              <w:top w:val="single" w:sz="4" w:space="0" w:color="000000"/>
              <w:left w:val="single" w:sz="4" w:space="0" w:color="000000"/>
              <w:bottom w:val="single" w:sz="4" w:space="0" w:color="000000"/>
            </w:tcBorders>
          </w:tcPr>
          <w:p w:rsidR="005464CB" w:rsidRDefault="005464CB" w:rsidP="005464CB">
            <w:pPr>
              <w:snapToGrid w:val="0"/>
              <w:spacing w:line="360" w:lineRule="auto"/>
              <w:jc w:val="both"/>
              <w:rPr>
                <w:b/>
                <w:sz w:val="28"/>
                <w:szCs w:val="28"/>
                <w:lang w:val="uk-UA"/>
              </w:rPr>
            </w:pPr>
            <w:r>
              <w:rPr>
                <w:b/>
                <w:sz w:val="28"/>
                <w:szCs w:val="28"/>
                <w:lang w:val="uk-UA"/>
              </w:rPr>
              <w:t>Тип діяльності</w:t>
            </w:r>
          </w:p>
        </w:tc>
        <w:tc>
          <w:tcPr>
            <w:tcW w:w="4455" w:type="dxa"/>
            <w:tcBorders>
              <w:top w:val="single" w:sz="4" w:space="0" w:color="000000"/>
              <w:left w:val="single" w:sz="4" w:space="0" w:color="000000"/>
              <w:bottom w:val="single" w:sz="4" w:space="0" w:color="000000"/>
            </w:tcBorders>
          </w:tcPr>
          <w:p w:rsidR="005464CB" w:rsidRDefault="005464CB" w:rsidP="005464CB">
            <w:pPr>
              <w:pStyle w:val="a6"/>
              <w:snapToGrid w:val="0"/>
              <w:jc w:val="center"/>
              <w:rPr>
                <w:b/>
                <w:bCs/>
                <w:szCs w:val="28"/>
              </w:rPr>
            </w:pPr>
            <w:r>
              <w:rPr>
                <w:b/>
                <w:bCs/>
                <w:szCs w:val="28"/>
              </w:rPr>
              <w:t>Види діяльності</w:t>
            </w:r>
          </w:p>
        </w:tc>
        <w:tc>
          <w:tcPr>
            <w:tcW w:w="2760"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spacing w:line="360" w:lineRule="auto"/>
              <w:jc w:val="center"/>
              <w:rPr>
                <w:b/>
                <w:bCs/>
                <w:sz w:val="28"/>
                <w:szCs w:val="28"/>
              </w:rPr>
            </w:pPr>
            <w:r>
              <w:rPr>
                <w:b/>
                <w:bCs/>
                <w:sz w:val="28"/>
                <w:szCs w:val="28"/>
              </w:rPr>
              <w:t xml:space="preserve">К-ть </w:t>
            </w:r>
            <w:r>
              <w:rPr>
                <w:b/>
                <w:bCs/>
                <w:sz w:val="28"/>
                <w:szCs w:val="28"/>
                <w:lang w:val="uk-UA"/>
              </w:rPr>
              <w:t>учн</w:t>
            </w:r>
            <w:r>
              <w:rPr>
                <w:b/>
                <w:bCs/>
                <w:sz w:val="28"/>
                <w:szCs w:val="28"/>
              </w:rPr>
              <w:t>ів</w:t>
            </w:r>
            <w:proofErr w:type="gramStart"/>
            <w:r>
              <w:rPr>
                <w:b/>
                <w:bCs/>
                <w:sz w:val="28"/>
                <w:szCs w:val="28"/>
              </w:rPr>
              <w:t xml:space="preserve"> (%)</w:t>
            </w:r>
            <w:proofErr w:type="gramEnd"/>
          </w:p>
        </w:tc>
      </w:tr>
      <w:tr w:rsidR="005464CB" w:rsidTr="005464CB">
        <w:trPr>
          <w:cantSplit/>
        </w:trPr>
        <w:tc>
          <w:tcPr>
            <w:tcW w:w="2376" w:type="dxa"/>
            <w:vMerge w:val="restart"/>
            <w:tcBorders>
              <w:top w:val="single" w:sz="4" w:space="0" w:color="000000"/>
              <w:left w:val="single" w:sz="4" w:space="0" w:color="000000"/>
              <w:bottom w:val="single" w:sz="4" w:space="0" w:color="000000"/>
            </w:tcBorders>
          </w:tcPr>
          <w:p w:rsidR="005464CB" w:rsidRDefault="005464CB" w:rsidP="005464CB">
            <w:pPr>
              <w:snapToGrid w:val="0"/>
              <w:jc w:val="center"/>
              <w:rPr>
                <w:b/>
                <w:bCs/>
              </w:rPr>
            </w:pPr>
            <w:r>
              <w:rPr>
                <w:b/>
                <w:bCs/>
              </w:rPr>
              <w:t>людина-</w:t>
            </w:r>
          </w:p>
          <w:p w:rsidR="005464CB" w:rsidRDefault="005464CB" w:rsidP="005464CB">
            <w:pPr>
              <w:jc w:val="center"/>
              <w:rPr>
                <w:b/>
                <w:bCs/>
              </w:rPr>
            </w:pPr>
            <w:r>
              <w:rPr>
                <w:b/>
                <w:bCs/>
              </w:rPr>
              <w:t>природа</w:t>
            </w:r>
          </w:p>
          <w:p w:rsidR="005464CB" w:rsidRDefault="005464CB" w:rsidP="005464CB">
            <w:pPr>
              <w:jc w:val="center"/>
              <w:rPr>
                <w:b/>
                <w:bCs/>
              </w:rPr>
            </w:pPr>
          </w:p>
        </w:tc>
        <w:tc>
          <w:tcPr>
            <w:tcW w:w="4455" w:type="dxa"/>
            <w:tcBorders>
              <w:top w:val="single" w:sz="4" w:space="0" w:color="000000"/>
              <w:left w:val="single" w:sz="4" w:space="0" w:color="000000"/>
              <w:bottom w:val="single" w:sz="4" w:space="0" w:color="000000"/>
            </w:tcBorders>
          </w:tcPr>
          <w:p w:rsidR="005464CB" w:rsidRDefault="005464CB" w:rsidP="005464CB">
            <w:pPr>
              <w:snapToGrid w:val="0"/>
            </w:pPr>
            <w:proofErr w:type="gramStart"/>
            <w:r>
              <w:t>П</w:t>
            </w:r>
            <w:proofErr w:type="gramEnd"/>
            <w:r>
              <w:t>ізнавальна</w:t>
            </w:r>
          </w:p>
        </w:tc>
        <w:tc>
          <w:tcPr>
            <w:tcW w:w="2760"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ind w:firstLine="709"/>
              <w:jc w:val="both"/>
            </w:pPr>
            <w:r>
              <w:t>37</w:t>
            </w:r>
          </w:p>
        </w:tc>
      </w:tr>
      <w:tr w:rsidR="005464CB" w:rsidTr="005464CB">
        <w:trPr>
          <w:cantSplit/>
        </w:trPr>
        <w:tc>
          <w:tcPr>
            <w:tcW w:w="2376" w:type="dxa"/>
            <w:vMerge/>
            <w:tcBorders>
              <w:top w:val="single" w:sz="4" w:space="0" w:color="000000"/>
              <w:left w:val="single" w:sz="4" w:space="0" w:color="000000"/>
              <w:bottom w:val="single" w:sz="4" w:space="0" w:color="000000"/>
            </w:tcBorders>
          </w:tcPr>
          <w:p w:rsidR="005464CB" w:rsidRDefault="005464CB" w:rsidP="005464CB">
            <w:pPr>
              <w:snapToGrid w:val="0"/>
              <w:ind w:firstLine="709"/>
              <w:jc w:val="center"/>
              <w:rPr>
                <w:b/>
                <w:bCs/>
              </w:rPr>
            </w:pPr>
          </w:p>
        </w:tc>
        <w:tc>
          <w:tcPr>
            <w:tcW w:w="4455" w:type="dxa"/>
            <w:tcBorders>
              <w:top w:val="single" w:sz="4" w:space="0" w:color="000000"/>
              <w:left w:val="single" w:sz="4" w:space="0" w:color="000000"/>
              <w:bottom w:val="single" w:sz="4" w:space="0" w:color="000000"/>
            </w:tcBorders>
          </w:tcPr>
          <w:p w:rsidR="005464CB" w:rsidRDefault="005464CB" w:rsidP="005464CB">
            <w:pPr>
              <w:snapToGrid w:val="0"/>
            </w:pPr>
            <w:r>
              <w:t>Природоохоронна</w:t>
            </w:r>
          </w:p>
        </w:tc>
        <w:tc>
          <w:tcPr>
            <w:tcW w:w="2760"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ind w:firstLine="709"/>
              <w:jc w:val="both"/>
            </w:pPr>
            <w:r>
              <w:t>32</w:t>
            </w:r>
          </w:p>
        </w:tc>
      </w:tr>
      <w:tr w:rsidR="005464CB" w:rsidTr="005464CB">
        <w:trPr>
          <w:cantSplit/>
          <w:trHeight w:val="481"/>
        </w:trPr>
        <w:tc>
          <w:tcPr>
            <w:tcW w:w="2376" w:type="dxa"/>
            <w:vMerge/>
            <w:tcBorders>
              <w:top w:val="single" w:sz="4" w:space="0" w:color="000000"/>
              <w:left w:val="single" w:sz="4" w:space="0" w:color="000000"/>
              <w:bottom w:val="single" w:sz="4" w:space="0" w:color="000000"/>
            </w:tcBorders>
          </w:tcPr>
          <w:p w:rsidR="005464CB" w:rsidRDefault="005464CB" w:rsidP="005464CB">
            <w:pPr>
              <w:snapToGrid w:val="0"/>
              <w:ind w:firstLine="709"/>
              <w:jc w:val="center"/>
              <w:rPr>
                <w:b/>
                <w:bCs/>
              </w:rPr>
            </w:pPr>
          </w:p>
        </w:tc>
        <w:tc>
          <w:tcPr>
            <w:tcW w:w="4455" w:type="dxa"/>
            <w:tcBorders>
              <w:top w:val="single" w:sz="4" w:space="0" w:color="000000"/>
              <w:left w:val="single" w:sz="4" w:space="0" w:color="000000"/>
              <w:bottom w:val="single" w:sz="4" w:space="0" w:color="000000"/>
            </w:tcBorders>
          </w:tcPr>
          <w:p w:rsidR="005464CB" w:rsidRDefault="005464CB" w:rsidP="005464CB">
            <w:pPr>
              <w:snapToGrid w:val="0"/>
            </w:pPr>
            <w:r>
              <w:t>Естетична</w:t>
            </w:r>
          </w:p>
        </w:tc>
        <w:tc>
          <w:tcPr>
            <w:tcW w:w="2760"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ind w:firstLine="709"/>
              <w:jc w:val="both"/>
            </w:pPr>
            <w:r>
              <w:t>31</w:t>
            </w:r>
          </w:p>
        </w:tc>
      </w:tr>
      <w:tr w:rsidR="005464CB" w:rsidTr="005464CB">
        <w:trPr>
          <w:cantSplit/>
          <w:trHeight w:val="246"/>
        </w:trPr>
        <w:tc>
          <w:tcPr>
            <w:tcW w:w="2376" w:type="dxa"/>
            <w:vMerge w:val="restart"/>
            <w:tcBorders>
              <w:top w:val="single" w:sz="4" w:space="0" w:color="000000"/>
              <w:left w:val="single" w:sz="4" w:space="0" w:color="000000"/>
            </w:tcBorders>
          </w:tcPr>
          <w:p w:rsidR="005464CB" w:rsidRDefault="005464CB" w:rsidP="005464CB">
            <w:pPr>
              <w:snapToGrid w:val="0"/>
              <w:jc w:val="center"/>
              <w:rPr>
                <w:b/>
                <w:bCs/>
              </w:rPr>
            </w:pPr>
            <w:r>
              <w:rPr>
                <w:b/>
                <w:bCs/>
              </w:rPr>
              <w:t>людин</w:t>
            </w:r>
            <w:proofErr w:type="gramStart"/>
            <w:r>
              <w:rPr>
                <w:b/>
                <w:bCs/>
              </w:rPr>
              <w:t>а-</w:t>
            </w:r>
            <w:proofErr w:type="gramEnd"/>
            <w:r>
              <w:rPr>
                <w:b/>
                <w:bCs/>
              </w:rPr>
              <w:t xml:space="preserve">  суспільство</w:t>
            </w:r>
          </w:p>
        </w:tc>
        <w:tc>
          <w:tcPr>
            <w:tcW w:w="4455" w:type="dxa"/>
            <w:tcBorders>
              <w:top w:val="single" w:sz="4" w:space="0" w:color="000000"/>
              <w:left w:val="single" w:sz="4" w:space="0" w:color="000000"/>
              <w:bottom w:val="single" w:sz="4" w:space="0" w:color="000000"/>
            </w:tcBorders>
          </w:tcPr>
          <w:p w:rsidR="005464CB" w:rsidRDefault="005464CB" w:rsidP="005464CB">
            <w:pPr>
              <w:snapToGrid w:val="0"/>
            </w:pPr>
            <w:r>
              <w:t>Робити все для щастя людей</w:t>
            </w:r>
          </w:p>
        </w:tc>
        <w:tc>
          <w:tcPr>
            <w:tcW w:w="2760"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ind w:firstLine="709"/>
              <w:jc w:val="both"/>
            </w:pPr>
            <w:r>
              <w:t>33</w:t>
            </w:r>
          </w:p>
        </w:tc>
      </w:tr>
      <w:tr w:rsidR="005464CB" w:rsidTr="005464CB">
        <w:trPr>
          <w:cantSplit/>
        </w:trPr>
        <w:tc>
          <w:tcPr>
            <w:tcW w:w="2376" w:type="dxa"/>
            <w:vMerge/>
            <w:tcBorders>
              <w:top w:val="single" w:sz="4" w:space="0" w:color="000000"/>
              <w:left w:val="single" w:sz="4" w:space="0" w:color="000000"/>
              <w:bottom w:val="single" w:sz="4" w:space="0" w:color="000000"/>
            </w:tcBorders>
          </w:tcPr>
          <w:p w:rsidR="005464CB" w:rsidRDefault="005464CB" w:rsidP="005464CB">
            <w:pPr>
              <w:snapToGrid w:val="0"/>
              <w:ind w:firstLine="709"/>
              <w:jc w:val="center"/>
              <w:rPr>
                <w:b/>
                <w:bCs/>
              </w:rPr>
            </w:pPr>
          </w:p>
        </w:tc>
        <w:tc>
          <w:tcPr>
            <w:tcW w:w="4455" w:type="dxa"/>
            <w:tcBorders>
              <w:top w:val="single" w:sz="4" w:space="0" w:color="000000"/>
              <w:left w:val="single" w:sz="4" w:space="0" w:color="000000"/>
              <w:bottom w:val="single" w:sz="4" w:space="0" w:color="000000"/>
            </w:tcBorders>
          </w:tcPr>
          <w:p w:rsidR="005464CB" w:rsidRDefault="005464CB" w:rsidP="005464CB">
            <w:pPr>
              <w:snapToGrid w:val="0"/>
            </w:pPr>
            <w:r>
              <w:t>Вивчати історію, культуру</w:t>
            </w:r>
          </w:p>
        </w:tc>
        <w:tc>
          <w:tcPr>
            <w:tcW w:w="2760"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ind w:firstLine="709"/>
              <w:jc w:val="both"/>
            </w:pPr>
            <w:r>
              <w:t>32</w:t>
            </w:r>
          </w:p>
        </w:tc>
      </w:tr>
      <w:tr w:rsidR="005464CB" w:rsidTr="005464CB">
        <w:trPr>
          <w:cantSplit/>
          <w:trHeight w:val="443"/>
        </w:trPr>
        <w:tc>
          <w:tcPr>
            <w:tcW w:w="2376" w:type="dxa"/>
            <w:vMerge/>
            <w:tcBorders>
              <w:top w:val="single" w:sz="4" w:space="0" w:color="000000"/>
              <w:left w:val="single" w:sz="4" w:space="0" w:color="000000"/>
              <w:bottom w:val="single" w:sz="4" w:space="0" w:color="000000"/>
            </w:tcBorders>
          </w:tcPr>
          <w:p w:rsidR="005464CB" w:rsidRDefault="005464CB" w:rsidP="005464CB">
            <w:pPr>
              <w:snapToGrid w:val="0"/>
              <w:ind w:firstLine="709"/>
              <w:jc w:val="center"/>
              <w:rPr>
                <w:b/>
                <w:bCs/>
              </w:rPr>
            </w:pPr>
          </w:p>
        </w:tc>
        <w:tc>
          <w:tcPr>
            <w:tcW w:w="4455" w:type="dxa"/>
            <w:tcBorders>
              <w:top w:val="single" w:sz="4" w:space="0" w:color="000000"/>
              <w:left w:val="single" w:sz="4" w:space="0" w:color="000000"/>
              <w:bottom w:val="single" w:sz="4" w:space="0" w:color="000000"/>
            </w:tcBorders>
          </w:tcPr>
          <w:p w:rsidR="005464CB" w:rsidRDefault="005464CB" w:rsidP="005464CB">
            <w:pPr>
              <w:snapToGrid w:val="0"/>
            </w:pPr>
            <w:r>
              <w:t>Примножувати суспі</w:t>
            </w:r>
            <w:proofErr w:type="gramStart"/>
            <w:r>
              <w:t>льне</w:t>
            </w:r>
            <w:proofErr w:type="gramEnd"/>
            <w:r>
              <w:t xml:space="preserve"> багатство</w:t>
            </w:r>
          </w:p>
        </w:tc>
        <w:tc>
          <w:tcPr>
            <w:tcW w:w="2760"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ind w:firstLine="709"/>
              <w:jc w:val="both"/>
            </w:pPr>
            <w:r>
              <w:t>35</w:t>
            </w:r>
          </w:p>
        </w:tc>
      </w:tr>
      <w:tr w:rsidR="005464CB" w:rsidTr="005464CB">
        <w:trPr>
          <w:cantSplit/>
        </w:trPr>
        <w:tc>
          <w:tcPr>
            <w:tcW w:w="2376" w:type="dxa"/>
            <w:vMerge w:val="restart"/>
            <w:tcBorders>
              <w:top w:val="single" w:sz="4" w:space="0" w:color="000000"/>
              <w:left w:val="single" w:sz="4" w:space="0" w:color="000000"/>
              <w:bottom w:val="single" w:sz="4" w:space="0" w:color="000000"/>
            </w:tcBorders>
          </w:tcPr>
          <w:p w:rsidR="005464CB" w:rsidRDefault="005464CB" w:rsidP="005464CB">
            <w:pPr>
              <w:snapToGrid w:val="0"/>
              <w:jc w:val="center"/>
              <w:rPr>
                <w:b/>
                <w:bCs/>
              </w:rPr>
            </w:pPr>
            <w:r>
              <w:rPr>
                <w:b/>
                <w:bCs/>
              </w:rPr>
              <w:t>людина-</w:t>
            </w:r>
          </w:p>
          <w:p w:rsidR="005464CB" w:rsidRDefault="005464CB" w:rsidP="005464CB">
            <w:pPr>
              <w:jc w:val="center"/>
              <w:rPr>
                <w:b/>
                <w:bCs/>
              </w:rPr>
            </w:pPr>
            <w:r>
              <w:rPr>
                <w:b/>
                <w:bCs/>
              </w:rPr>
              <w:t>людина</w:t>
            </w:r>
          </w:p>
        </w:tc>
        <w:tc>
          <w:tcPr>
            <w:tcW w:w="4455" w:type="dxa"/>
            <w:tcBorders>
              <w:top w:val="single" w:sz="4" w:space="0" w:color="000000"/>
              <w:left w:val="single" w:sz="4" w:space="0" w:color="000000"/>
              <w:bottom w:val="single" w:sz="4" w:space="0" w:color="000000"/>
            </w:tcBorders>
          </w:tcPr>
          <w:p w:rsidR="005464CB" w:rsidRDefault="005464CB" w:rsidP="005464CB">
            <w:pPr>
              <w:pStyle w:val="a6"/>
              <w:snapToGrid w:val="0"/>
              <w:spacing w:line="240" w:lineRule="auto"/>
              <w:rPr>
                <w:sz w:val="24"/>
              </w:rPr>
            </w:pPr>
            <w:r>
              <w:rPr>
                <w:sz w:val="24"/>
              </w:rPr>
              <w:t>Допомагати людям</w:t>
            </w:r>
          </w:p>
        </w:tc>
        <w:tc>
          <w:tcPr>
            <w:tcW w:w="2760"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ind w:firstLine="709"/>
              <w:jc w:val="both"/>
            </w:pPr>
            <w:r>
              <w:t>63</w:t>
            </w:r>
          </w:p>
        </w:tc>
      </w:tr>
      <w:tr w:rsidR="005464CB" w:rsidTr="005464CB">
        <w:trPr>
          <w:cantSplit/>
          <w:trHeight w:val="561"/>
        </w:trPr>
        <w:tc>
          <w:tcPr>
            <w:tcW w:w="2376" w:type="dxa"/>
            <w:vMerge/>
            <w:tcBorders>
              <w:top w:val="single" w:sz="4" w:space="0" w:color="000000"/>
              <w:left w:val="single" w:sz="4" w:space="0" w:color="000000"/>
              <w:bottom w:val="single" w:sz="4" w:space="0" w:color="000000"/>
            </w:tcBorders>
          </w:tcPr>
          <w:p w:rsidR="005464CB" w:rsidRDefault="005464CB" w:rsidP="005464CB">
            <w:pPr>
              <w:snapToGrid w:val="0"/>
              <w:ind w:firstLine="709"/>
              <w:jc w:val="center"/>
              <w:rPr>
                <w:b/>
                <w:bCs/>
              </w:rPr>
            </w:pPr>
          </w:p>
        </w:tc>
        <w:tc>
          <w:tcPr>
            <w:tcW w:w="4455" w:type="dxa"/>
            <w:tcBorders>
              <w:top w:val="single" w:sz="4" w:space="0" w:color="000000"/>
              <w:left w:val="single" w:sz="4" w:space="0" w:color="000000"/>
              <w:bottom w:val="single" w:sz="4" w:space="0" w:color="000000"/>
            </w:tcBorders>
          </w:tcPr>
          <w:p w:rsidR="005464CB" w:rsidRDefault="005464CB" w:rsidP="005464CB">
            <w:pPr>
              <w:snapToGrid w:val="0"/>
            </w:pPr>
            <w:r>
              <w:t>Спілкуватися з людьми</w:t>
            </w:r>
          </w:p>
        </w:tc>
        <w:tc>
          <w:tcPr>
            <w:tcW w:w="2760"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ind w:firstLine="709"/>
              <w:jc w:val="both"/>
            </w:pPr>
            <w:r>
              <w:t>37</w:t>
            </w:r>
          </w:p>
        </w:tc>
      </w:tr>
      <w:tr w:rsidR="005464CB" w:rsidTr="005464CB">
        <w:trPr>
          <w:cantSplit/>
        </w:trPr>
        <w:tc>
          <w:tcPr>
            <w:tcW w:w="2376" w:type="dxa"/>
            <w:vMerge w:val="restart"/>
            <w:tcBorders>
              <w:top w:val="single" w:sz="4" w:space="0" w:color="000000"/>
              <w:left w:val="single" w:sz="4" w:space="0" w:color="000000"/>
              <w:bottom w:val="single" w:sz="4" w:space="0" w:color="000000"/>
            </w:tcBorders>
          </w:tcPr>
          <w:p w:rsidR="005464CB" w:rsidRDefault="005464CB" w:rsidP="005464CB">
            <w:pPr>
              <w:snapToGrid w:val="0"/>
              <w:jc w:val="center"/>
              <w:rPr>
                <w:b/>
                <w:bCs/>
              </w:rPr>
            </w:pPr>
            <w:r>
              <w:rPr>
                <w:b/>
                <w:bCs/>
              </w:rPr>
              <w:t>людин</w:t>
            </w:r>
            <w:proofErr w:type="gramStart"/>
            <w:r>
              <w:rPr>
                <w:b/>
                <w:bCs/>
              </w:rPr>
              <w:t>а-</w:t>
            </w:r>
            <w:proofErr w:type="gramEnd"/>
            <w:r>
              <w:rPr>
                <w:b/>
                <w:bCs/>
              </w:rPr>
              <w:t xml:space="preserve"> “Я”</w:t>
            </w:r>
          </w:p>
        </w:tc>
        <w:tc>
          <w:tcPr>
            <w:tcW w:w="4455" w:type="dxa"/>
            <w:tcBorders>
              <w:top w:val="single" w:sz="4" w:space="0" w:color="000000"/>
              <w:left w:val="single" w:sz="4" w:space="0" w:color="000000"/>
              <w:bottom w:val="single" w:sz="4" w:space="0" w:color="000000"/>
            </w:tcBorders>
          </w:tcPr>
          <w:p w:rsidR="005464CB" w:rsidRDefault="005464CB" w:rsidP="005464CB">
            <w:pPr>
              <w:snapToGrid w:val="0"/>
            </w:pPr>
            <w:r>
              <w:t xml:space="preserve">Оберігати свою честь і </w:t>
            </w:r>
            <w:proofErr w:type="gramStart"/>
            <w:r>
              <w:t>г</w:t>
            </w:r>
            <w:proofErr w:type="gramEnd"/>
            <w:r>
              <w:t>ідність</w:t>
            </w:r>
          </w:p>
        </w:tc>
        <w:tc>
          <w:tcPr>
            <w:tcW w:w="2760"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ind w:firstLine="709"/>
              <w:jc w:val="both"/>
            </w:pPr>
            <w:r>
              <w:t>52</w:t>
            </w:r>
          </w:p>
        </w:tc>
      </w:tr>
      <w:tr w:rsidR="005464CB" w:rsidTr="005464CB">
        <w:trPr>
          <w:cantSplit/>
        </w:trPr>
        <w:tc>
          <w:tcPr>
            <w:tcW w:w="2376" w:type="dxa"/>
            <w:vMerge/>
            <w:tcBorders>
              <w:top w:val="single" w:sz="4" w:space="0" w:color="000000"/>
              <w:left w:val="single" w:sz="4" w:space="0" w:color="000000"/>
              <w:bottom w:val="single" w:sz="4" w:space="0" w:color="000000"/>
            </w:tcBorders>
          </w:tcPr>
          <w:p w:rsidR="005464CB" w:rsidRDefault="005464CB" w:rsidP="005464CB">
            <w:pPr>
              <w:snapToGrid w:val="0"/>
              <w:ind w:firstLine="709"/>
              <w:jc w:val="both"/>
            </w:pPr>
          </w:p>
        </w:tc>
        <w:tc>
          <w:tcPr>
            <w:tcW w:w="4455" w:type="dxa"/>
            <w:tcBorders>
              <w:top w:val="single" w:sz="4" w:space="0" w:color="000000"/>
              <w:left w:val="single" w:sz="4" w:space="0" w:color="000000"/>
              <w:bottom w:val="single" w:sz="4" w:space="0" w:color="000000"/>
            </w:tcBorders>
          </w:tcPr>
          <w:p w:rsidR="005464CB" w:rsidRDefault="005464CB" w:rsidP="005464CB">
            <w:pPr>
              <w:snapToGrid w:val="0"/>
            </w:pPr>
            <w:r>
              <w:t>Працювати над собою</w:t>
            </w:r>
          </w:p>
        </w:tc>
        <w:tc>
          <w:tcPr>
            <w:tcW w:w="2760"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ind w:firstLine="709"/>
              <w:jc w:val="both"/>
            </w:pPr>
            <w:r>
              <w:t>27</w:t>
            </w:r>
          </w:p>
        </w:tc>
      </w:tr>
      <w:tr w:rsidR="005464CB" w:rsidTr="005464CB">
        <w:trPr>
          <w:cantSplit/>
          <w:trHeight w:val="578"/>
        </w:trPr>
        <w:tc>
          <w:tcPr>
            <w:tcW w:w="2376" w:type="dxa"/>
            <w:vMerge/>
            <w:tcBorders>
              <w:top w:val="single" w:sz="4" w:space="0" w:color="000000"/>
              <w:left w:val="single" w:sz="4" w:space="0" w:color="000000"/>
              <w:bottom w:val="single" w:sz="4" w:space="0" w:color="000000"/>
            </w:tcBorders>
          </w:tcPr>
          <w:p w:rsidR="005464CB" w:rsidRDefault="005464CB" w:rsidP="005464CB">
            <w:pPr>
              <w:snapToGrid w:val="0"/>
              <w:ind w:firstLine="709"/>
              <w:jc w:val="both"/>
            </w:pPr>
          </w:p>
        </w:tc>
        <w:tc>
          <w:tcPr>
            <w:tcW w:w="4455" w:type="dxa"/>
            <w:tcBorders>
              <w:top w:val="single" w:sz="4" w:space="0" w:color="000000"/>
              <w:left w:val="single" w:sz="4" w:space="0" w:color="000000"/>
              <w:bottom w:val="single" w:sz="4" w:space="0" w:color="000000"/>
            </w:tcBorders>
          </w:tcPr>
          <w:p w:rsidR="005464CB" w:rsidRDefault="005464CB" w:rsidP="005464CB">
            <w:pPr>
              <w:snapToGrid w:val="0"/>
            </w:pPr>
            <w:r>
              <w:t>Займатись самопізнанням і самоудосконаленням</w:t>
            </w:r>
          </w:p>
        </w:tc>
        <w:tc>
          <w:tcPr>
            <w:tcW w:w="2760"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ind w:firstLine="709"/>
              <w:jc w:val="both"/>
            </w:pPr>
            <w:r>
              <w:t>21</w:t>
            </w:r>
          </w:p>
        </w:tc>
      </w:tr>
    </w:tbl>
    <w:p w:rsidR="005464CB" w:rsidRDefault="005464CB" w:rsidP="005464CB">
      <w:pPr>
        <w:ind w:left="1134" w:firstLine="709"/>
        <w:jc w:val="both"/>
      </w:pPr>
    </w:p>
    <w:p w:rsidR="005464CB" w:rsidRDefault="005464CB" w:rsidP="005464CB">
      <w:pPr>
        <w:spacing w:line="360" w:lineRule="auto"/>
        <w:ind w:firstLine="709"/>
        <w:jc w:val="both"/>
        <w:rPr>
          <w:sz w:val="28"/>
          <w:szCs w:val="28"/>
        </w:rPr>
      </w:pPr>
      <w:r>
        <w:rPr>
          <w:sz w:val="28"/>
          <w:szCs w:val="28"/>
        </w:rPr>
        <w:t xml:space="preserve">Як уже ми зазначали, людина здатна нести відповідальність за свої дії лише тоді, коли вона виконує їх </w:t>
      </w:r>
      <w:proofErr w:type="gramStart"/>
      <w:r>
        <w:rPr>
          <w:sz w:val="28"/>
          <w:szCs w:val="28"/>
        </w:rPr>
        <w:t>св</w:t>
      </w:r>
      <w:proofErr w:type="gramEnd"/>
      <w:r>
        <w:rPr>
          <w:sz w:val="28"/>
          <w:szCs w:val="28"/>
        </w:rPr>
        <w:t xml:space="preserve">ідомо і прогнозує їхні наслідки. Однак на запитання “Як часто замислюєшся над можливими наслідками власних дій?” лише 27% </w:t>
      </w:r>
      <w:r>
        <w:rPr>
          <w:sz w:val="28"/>
          <w:szCs w:val="28"/>
          <w:lang w:val="uk-UA"/>
        </w:rPr>
        <w:t>учнів</w:t>
      </w:r>
      <w:r>
        <w:rPr>
          <w:sz w:val="28"/>
          <w:szCs w:val="28"/>
        </w:rPr>
        <w:t xml:space="preserve">  </w:t>
      </w:r>
      <w:proofErr w:type="gramStart"/>
      <w:r>
        <w:rPr>
          <w:sz w:val="28"/>
          <w:szCs w:val="28"/>
        </w:rPr>
        <w:t>в</w:t>
      </w:r>
      <w:proofErr w:type="gramEnd"/>
      <w:r>
        <w:rPr>
          <w:sz w:val="28"/>
          <w:szCs w:val="28"/>
        </w:rPr>
        <w:t xml:space="preserve">ідповіли часто, 31% </w:t>
      </w:r>
      <w:r>
        <w:rPr>
          <w:sz w:val="28"/>
          <w:szCs w:val="28"/>
          <w:lang w:val="uk-UA"/>
        </w:rPr>
        <w:t xml:space="preserve">– </w:t>
      </w:r>
      <w:r>
        <w:rPr>
          <w:sz w:val="28"/>
          <w:szCs w:val="28"/>
        </w:rPr>
        <w:t xml:space="preserve"> інколи і 3% - ніколи. Переважна більшість </w:t>
      </w:r>
      <w:r>
        <w:rPr>
          <w:sz w:val="28"/>
          <w:szCs w:val="28"/>
          <w:lang w:val="uk-UA"/>
        </w:rPr>
        <w:t xml:space="preserve">респондентів </w:t>
      </w:r>
      <w:r>
        <w:rPr>
          <w:sz w:val="28"/>
          <w:szCs w:val="28"/>
        </w:rPr>
        <w:t xml:space="preserve">(87%) відчувають сором за неправильні дії інших; 82% опитаних хвилюють події, що відбуваються у </w:t>
      </w:r>
      <w:proofErr w:type="gramStart"/>
      <w:r>
        <w:rPr>
          <w:sz w:val="28"/>
          <w:szCs w:val="28"/>
        </w:rPr>
        <w:t>св</w:t>
      </w:r>
      <w:proofErr w:type="gramEnd"/>
      <w:r>
        <w:rPr>
          <w:sz w:val="28"/>
          <w:szCs w:val="28"/>
        </w:rPr>
        <w:t xml:space="preserve">іті.З суджень </w:t>
      </w:r>
      <w:r>
        <w:rPr>
          <w:sz w:val="28"/>
          <w:szCs w:val="28"/>
          <w:lang w:val="uk-UA"/>
        </w:rPr>
        <w:t>учнів</w:t>
      </w:r>
      <w:r>
        <w:rPr>
          <w:sz w:val="28"/>
          <w:szCs w:val="28"/>
        </w:rPr>
        <w:t xml:space="preserve"> випливає, що найбільш  відповідальною людина мусить бути за ті вчинки, які стосуються людства в цілому 49%.</w:t>
      </w:r>
    </w:p>
    <w:p w:rsidR="005464CB" w:rsidRDefault="005464CB" w:rsidP="005464CB">
      <w:pPr>
        <w:spacing w:line="360" w:lineRule="auto"/>
        <w:ind w:firstLine="709"/>
        <w:jc w:val="both"/>
        <w:rPr>
          <w:sz w:val="28"/>
          <w:szCs w:val="28"/>
        </w:rPr>
      </w:pPr>
      <w:proofErr w:type="gramStart"/>
      <w:r>
        <w:rPr>
          <w:sz w:val="28"/>
          <w:szCs w:val="28"/>
        </w:rPr>
        <w:t>З</w:t>
      </w:r>
      <w:proofErr w:type="gramEnd"/>
      <w:r>
        <w:rPr>
          <w:sz w:val="28"/>
          <w:szCs w:val="28"/>
        </w:rPr>
        <w:t xml:space="preserve"> приводу оцінного забарвлення позицій </w:t>
      </w:r>
      <w:r>
        <w:rPr>
          <w:sz w:val="28"/>
          <w:szCs w:val="28"/>
          <w:lang w:val="uk-UA"/>
        </w:rPr>
        <w:t xml:space="preserve">учнів </w:t>
      </w:r>
      <w:r>
        <w:rPr>
          <w:sz w:val="28"/>
          <w:szCs w:val="28"/>
        </w:rPr>
        <w:t xml:space="preserve">наше дослідження показало, що переважна більшість </w:t>
      </w:r>
      <w:r>
        <w:rPr>
          <w:sz w:val="28"/>
          <w:szCs w:val="28"/>
          <w:lang w:val="uk-UA"/>
        </w:rPr>
        <w:t>учнів початкової школи</w:t>
      </w:r>
      <w:r>
        <w:rPr>
          <w:sz w:val="28"/>
          <w:szCs w:val="28"/>
        </w:rPr>
        <w:t xml:space="preserve"> є оптимістами. 47% опитаних вважає, що у ХХ</w:t>
      </w:r>
      <w:r>
        <w:rPr>
          <w:sz w:val="28"/>
          <w:szCs w:val="28"/>
          <w:lang w:val="uk-UA"/>
        </w:rPr>
        <w:t>І</w:t>
      </w:r>
      <w:r>
        <w:rPr>
          <w:sz w:val="28"/>
          <w:szCs w:val="28"/>
        </w:rPr>
        <w:t xml:space="preserve"> ст. людство </w:t>
      </w:r>
      <w:r w:rsidR="009C64A0">
        <w:rPr>
          <w:sz w:val="28"/>
          <w:szCs w:val="28"/>
          <w:lang w:val="uk-UA"/>
        </w:rPr>
        <w:t>має</w:t>
      </w:r>
      <w:r>
        <w:rPr>
          <w:sz w:val="28"/>
          <w:szCs w:val="28"/>
        </w:rPr>
        <w:t xml:space="preserve"> жити краще</w:t>
      </w:r>
      <w:r w:rsidR="009C64A0">
        <w:rPr>
          <w:sz w:val="28"/>
          <w:szCs w:val="28"/>
          <w:lang w:val="uk-UA"/>
        </w:rPr>
        <w:t xml:space="preserve">. </w:t>
      </w:r>
      <w:r>
        <w:rPr>
          <w:sz w:val="28"/>
          <w:szCs w:val="28"/>
        </w:rPr>
        <w:t xml:space="preserve">Ми пояснюємо високий </w:t>
      </w:r>
      <w:proofErr w:type="gramStart"/>
      <w:r>
        <w:rPr>
          <w:sz w:val="28"/>
          <w:szCs w:val="28"/>
        </w:rPr>
        <w:t>р</w:t>
      </w:r>
      <w:proofErr w:type="gramEnd"/>
      <w:r>
        <w:rPr>
          <w:sz w:val="28"/>
          <w:szCs w:val="28"/>
        </w:rPr>
        <w:t xml:space="preserve">івень оптимізму </w:t>
      </w:r>
      <w:r>
        <w:rPr>
          <w:sz w:val="28"/>
          <w:szCs w:val="28"/>
          <w:lang w:val="uk-UA"/>
        </w:rPr>
        <w:t>респондент</w:t>
      </w:r>
      <w:r>
        <w:rPr>
          <w:sz w:val="28"/>
          <w:szCs w:val="28"/>
        </w:rPr>
        <w:t xml:space="preserve">ів, перш за все, віковими особливостями, недостатнім знанням реальних труднощів життя. Однак, нас не може не хвилювати той факт, що 11% </w:t>
      </w:r>
      <w:r>
        <w:rPr>
          <w:sz w:val="28"/>
          <w:szCs w:val="28"/>
          <w:lang w:val="uk-UA"/>
        </w:rPr>
        <w:t>дітей</w:t>
      </w:r>
      <w:r>
        <w:rPr>
          <w:sz w:val="28"/>
          <w:szCs w:val="28"/>
        </w:rPr>
        <w:t xml:space="preserve"> бояться майбутнього, не </w:t>
      </w:r>
      <w:r>
        <w:rPr>
          <w:sz w:val="28"/>
          <w:szCs w:val="28"/>
        </w:rPr>
        <w:lastRenderedPageBreak/>
        <w:t>вірять у краще майбутн</w:t>
      </w:r>
      <w:proofErr w:type="gramStart"/>
      <w:r>
        <w:rPr>
          <w:sz w:val="28"/>
          <w:szCs w:val="28"/>
        </w:rPr>
        <w:t>є,</w:t>
      </w:r>
      <w:proofErr w:type="gramEnd"/>
      <w:r>
        <w:rPr>
          <w:sz w:val="28"/>
          <w:szCs w:val="28"/>
        </w:rPr>
        <w:t xml:space="preserve"> вважають, що “світ жорстокий, страшний; люди – вороги і що людство неминуче йде до своєї загибелі”.</w:t>
      </w:r>
    </w:p>
    <w:p w:rsidR="005464CB" w:rsidRDefault="005464CB" w:rsidP="005464CB">
      <w:pPr>
        <w:spacing w:line="360" w:lineRule="auto"/>
        <w:ind w:firstLine="709"/>
        <w:jc w:val="both"/>
        <w:rPr>
          <w:sz w:val="28"/>
          <w:szCs w:val="28"/>
        </w:rPr>
      </w:pPr>
      <w:r>
        <w:rPr>
          <w:sz w:val="28"/>
          <w:szCs w:val="28"/>
        </w:rPr>
        <w:t xml:space="preserve">Визначаючи </w:t>
      </w:r>
      <w:proofErr w:type="gramStart"/>
      <w:r>
        <w:rPr>
          <w:sz w:val="28"/>
          <w:szCs w:val="28"/>
        </w:rPr>
        <w:t>р</w:t>
      </w:r>
      <w:proofErr w:type="gramEnd"/>
      <w:r>
        <w:rPr>
          <w:sz w:val="28"/>
          <w:szCs w:val="28"/>
        </w:rPr>
        <w:t xml:space="preserve">івень мотивації дій </w:t>
      </w:r>
      <w:r>
        <w:rPr>
          <w:sz w:val="28"/>
          <w:szCs w:val="28"/>
          <w:lang w:val="uk-UA"/>
        </w:rPr>
        <w:t>респондентів</w:t>
      </w:r>
      <w:r>
        <w:rPr>
          <w:sz w:val="28"/>
          <w:szCs w:val="28"/>
        </w:rPr>
        <w:t>, ми прагнули з</w:t>
      </w:r>
      <w:r>
        <w:rPr>
          <w:rFonts w:ascii="Symbol" w:hAnsi="Symbol"/>
          <w:sz w:val="28"/>
          <w:szCs w:val="28"/>
        </w:rPr>
        <w:t></w:t>
      </w:r>
      <w:r>
        <w:rPr>
          <w:sz w:val="28"/>
          <w:szCs w:val="28"/>
        </w:rPr>
        <w:t>ясувати, чим пояснюють вони усі явища і події, що відбуваються у природі, суспільстві, на Землі; чим вони мотивують власне житт</w:t>
      </w:r>
      <w:proofErr w:type="gramStart"/>
      <w:r>
        <w:rPr>
          <w:sz w:val="28"/>
          <w:szCs w:val="28"/>
        </w:rPr>
        <w:t>я</w:t>
      </w:r>
      <w:r w:rsidRPr="00BE4319">
        <w:rPr>
          <w:sz w:val="28"/>
          <w:szCs w:val="28"/>
          <w:lang w:val="uk-UA"/>
        </w:rPr>
        <w:t>(</w:t>
      </w:r>
      <w:proofErr w:type="gramEnd"/>
      <w:r w:rsidRPr="00BE4319">
        <w:rPr>
          <w:sz w:val="28"/>
          <w:szCs w:val="28"/>
          <w:lang w:val="uk-UA"/>
        </w:rPr>
        <w:t xml:space="preserve"> соціальна компетентність)</w:t>
      </w:r>
      <w:r w:rsidRPr="00BE4319">
        <w:rPr>
          <w:sz w:val="28"/>
          <w:szCs w:val="28"/>
        </w:rPr>
        <w:t>.</w:t>
      </w:r>
      <w:r>
        <w:rPr>
          <w:sz w:val="28"/>
          <w:szCs w:val="28"/>
        </w:rPr>
        <w:t xml:space="preserve">Значна частина </w:t>
      </w:r>
      <w:r>
        <w:rPr>
          <w:sz w:val="28"/>
          <w:szCs w:val="28"/>
          <w:lang w:val="uk-UA"/>
        </w:rPr>
        <w:t>учнів</w:t>
      </w:r>
      <w:r>
        <w:rPr>
          <w:sz w:val="28"/>
          <w:szCs w:val="28"/>
        </w:rPr>
        <w:t xml:space="preserve"> (47%) взагалі не змогли чимось пояснити те, що відбувається у довкіллі. Більше третини не задумувались над мотивами людської діяльності, у тому числі й власної. А це відповідно свідчить про надзвичайно низький рівень і нерозвинутість їх мотивації діяльності.</w:t>
      </w:r>
    </w:p>
    <w:p w:rsidR="005464CB" w:rsidRPr="009C64A0" w:rsidRDefault="005464CB" w:rsidP="005464CB">
      <w:pPr>
        <w:spacing w:line="360" w:lineRule="auto"/>
        <w:ind w:firstLine="709"/>
        <w:jc w:val="both"/>
        <w:rPr>
          <w:sz w:val="28"/>
          <w:szCs w:val="28"/>
          <w:lang w:val="uk-UA"/>
        </w:rPr>
      </w:pPr>
      <w:proofErr w:type="gramStart"/>
      <w:r>
        <w:rPr>
          <w:sz w:val="28"/>
          <w:szCs w:val="28"/>
        </w:rPr>
        <w:t>Переважна більшість опитаних (71%) зорієнтовані на загальнолюдські цінності. Ми оцінюємо як позитивний той факт, що більшість опитаних (58%) мають гуманістичну спрямованість:</w:t>
      </w:r>
      <w:r w:rsidR="009C64A0">
        <w:rPr>
          <w:sz w:val="28"/>
          <w:szCs w:val="28"/>
          <w:lang w:val="uk-UA"/>
        </w:rPr>
        <w:t xml:space="preserve"> </w:t>
      </w:r>
      <w:r>
        <w:rPr>
          <w:sz w:val="28"/>
          <w:szCs w:val="28"/>
        </w:rPr>
        <w:t>а) не допускають використання людини як засобу досягнення чиїхось цілей – 40%;</w:t>
      </w:r>
      <w:r w:rsidR="009C64A0">
        <w:rPr>
          <w:sz w:val="28"/>
          <w:szCs w:val="28"/>
          <w:lang w:val="uk-UA"/>
        </w:rPr>
        <w:t xml:space="preserve"> </w:t>
      </w:r>
      <w:r>
        <w:rPr>
          <w:sz w:val="28"/>
          <w:szCs w:val="28"/>
        </w:rPr>
        <w:t>б) найбільше цінують у людях доброту, чуйність, милосердя – 52%;</w:t>
      </w:r>
      <w:proofErr w:type="gramEnd"/>
      <w:r w:rsidR="009C64A0">
        <w:rPr>
          <w:sz w:val="28"/>
          <w:szCs w:val="28"/>
          <w:lang w:val="uk-UA"/>
        </w:rPr>
        <w:t xml:space="preserve"> </w:t>
      </w:r>
      <w:proofErr w:type="gramStart"/>
      <w:r>
        <w:rPr>
          <w:sz w:val="28"/>
          <w:szCs w:val="28"/>
        </w:rPr>
        <w:t>в) завжди готові прийти на допомогу іншим людям, у тому числі і незнайомим – 37%;</w:t>
      </w:r>
      <w:r w:rsidR="009C64A0">
        <w:rPr>
          <w:sz w:val="28"/>
          <w:szCs w:val="28"/>
          <w:lang w:val="uk-UA"/>
        </w:rPr>
        <w:t xml:space="preserve"> </w:t>
      </w:r>
      <w:r>
        <w:rPr>
          <w:sz w:val="28"/>
          <w:szCs w:val="28"/>
        </w:rPr>
        <w:t>г) засуджують жорстокість, байдужість, злість, брехню – 61%.</w:t>
      </w:r>
      <w:r w:rsidR="009C64A0">
        <w:rPr>
          <w:sz w:val="28"/>
          <w:szCs w:val="28"/>
          <w:lang w:val="uk-UA"/>
        </w:rPr>
        <w:t xml:space="preserve"> </w:t>
      </w:r>
      <w:r>
        <w:rPr>
          <w:sz w:val="28"/>
          <w:szCs w:val="28"/>
        </w:rPr>
        <w:t xml:space="preserve">Разом з тим частина </w:t>
      </w:r>
      <w:r>
        <w:rPr>
          <w:sz w:val="28"/>
          <w:szCs w:val="28"/>
          <w:lang w:val="uk-UA"/>
        </w:rPr>
        <w:t>четвертокласників</w:t>
      </w:r>
      <w:r>
        <w:rPr>
          <w:sz w:val="28"/>
          <w:szCs w:val="28"/>
        </w:rPr>
        <w:t xml:space="preserve"> ще не визначилася у цьому питанні, тобто або не задумувалися над проблемою гуманності у відносинах з іншими людьми (17%), або ж допускають приниження людської особистості, її образу, використання тощо (11%).</w:t>
      </w:r>
      <w:proofErr w:type="gramEnd"/>
      <w:r w:rsidR="009C64A0">
        <w:rPr>
          <w:sz w:val="28"/>
          <w:szCs w:val="28"/>
          <w:lang w:val="uk-UA"/>
        </w:rPr>
        <w:t xml:space="preserve"> </w:t>
      </w:r>
      <w:r w:rsidRPr="009C64A0">
        <w:rPr>
          <w:sz w:val="28"/>
          <w:szCs w:val="28"/>
          <w:lang w:val="uk-UA"/>
        </w:rPr>
        <w:t xml:space="preserve">Тобто ми можемо зробити висновок, що хоча в цілому </w:t>
      </w:r>
      <w:r>
        <w:rPr>
          <w:sz w:val="28"/>
          <w:szCs w:val="28"/>
          <w:lang w:val="uk-UA"/>
        </w:rPr>
        <w:t>учні</w:t>
      </w:r>
      <w:r w:rsidRPr="009C64A0">
        <w:rPr>
          <w:sz w:val="28"/>
          <w:szCs w:val="28"/>
          <w:lang w:val="uk-UA"/>
        </w:rPr>
        <w:t xml:space="preserve"> зорієнтовані на загальнолюдські і гуманістичні цінності, однак значна частина їх ще не має чіткої визначеності. </w:t>
      </w:r>
    </w:p>
    <w:p w:rsidR="005464CB" w:rsidRPr="007D5F1A" w:rsidRDefault="005464CB" w:rsidP="009C64A0">
      <w:pPr>
        <w:spacing w:line="360" w:lineRule="auto"/>
        <w:ind w:firstLine="709"/>
        <w:jc w:val="both"/>
        <w:rPr>
          <w:b/>
          <w:sz w:val="28"/>
          <w:szCs w:val="28"/>
          <w:lang w:val="uk-UA"/>
        </w:rPr>
      </w:pPr>
      <w:proofErr w:type="gramStart"/>
      <w:r>
        <w:rPr>
          <w:sz w:val="28"/>
          <w:szCs w:val="28"/>
        </w:rPr>
        <w:t>Ц</w:t>
      </w:r>
      <w:proofErr w:type="gramEnd"/>
      <w:r>
        <w:rPr>
          <w:sz w:val="28"/>
          <w:szCs w:val="28"/>
        </w:rPr>
        <w:t xml:space="preserve">ікавими є результати проведеної нами анкети для визначення </w:t>
      </w:r>
      <w:r w:rsidRPr="007D5F1A">
        <w:rPr>
          <w:sz w:val="28"/>
          <w:szCs w:val="28"/>
        </w:rPr>
        <w:t xml:space="preserve">життєвих орієнтацій </w:t>
      </w:r>
      <w:r w:rsidRPr="007D5F1A">
        <w:rPr>
          <w:sz w:val="28"/>
          <w:szCs w:val="28"/>
          <w:lang w:val="uk-UA"/>
        </w:rPr>
        <w:t>молодших школярів</w:t>
      </w:r>
      <w:r w:rsidRPr="007D5F1A">
        <w:rPr>
          <w:sz w:val="28"/>
          <w:szCs w:val="28"/>
        </w:rPr>
        <w:t xml:space="preserve"> (Додаток</w:t>
      </w:r>
      <w:r>
        <w:rPr>
          <w:sz w:val="28"/>
          <w:szCs w:val="28"/>
          <w:lang w:val="uk-UA"/>
        </w:rPr>
        <w:t xml:space="preserve"> Е</w:t>
      </w:r>
      <w:r w:rsidRPr="007D5F1A">
        <w:rPr>
          <w:sz w:val="28"/>
          <w:szCs w:val="28"/>
        </w:rPr>
        <w:t xml:space="preserve">). Так, наприклад, на досягнення </w:t>
      </w:r>
      <w:r w:rsidRPr="007D5F1A">
        <w:rPr>
          <w:sz w:val="28"/>
          <w:szCs w:val="28"/>
          <w:lang w:val="uk-UA"/>
        </w:rPr>
        <w:t>учнями</w:t>
      </w:r>
      <w:r w:rsidRPr="007D5F1A">
        <w:rPr>
          <w:sz w:val="28"/>
          <w:szCs w:val="28"/>
        </w:rPr>
        <w:t xml:space="preserve"> успіху в житті найбільше вплива</w:t>
      </w:r>
      <w:proofErr w:type="gramStart"/>
      <w:r w:rsidRPr="007D5F1A">
        <w:rPr>
          <w:sz w:val="28"/>
          <w:szCs w:val="28"/>
        </w:rPr>
        <w:t>є:</w:t>
      </w:r>
      <w:proofErr w:type="gramEnd"/>
      <w:r w:rsidR="009C64A0">
        <w:rPr>
          <w:sz w:val="28"/>
          <w:szCs w:val="28"/>
          <w:lang w:val="uk-UA"/>
        </w:rPr>
        <w:t xml:space="preserve"> </w:t>
      </w:r>
      <w:r w:rsidRPr="007D5F1A">
        <w:rPr>
          <w:sz w:val="28"/>
          <w:szCs w:val="28"/>
        </w:rPr>
        <w:t>матеріальна забезпеченість батьків і їх зв’язки (47%);</w:t>
      </w:r>
      <w:r w:rsidR="009C64A0">
        <w:rPr>
          <w:sz w:val="28"/>
          <w:szCs w:val="28"/>
          <w:lang w:val="uk-UA"/>
        </w:rPr>
        <w:t xml:space="preserve"> </w:t>
      </w:r>
      <w:r w:rsidRPr="007D5F1A">
        <w:rPr>
          <w:sz w:val="28"/>
          <w:szCs w:val="28"/>
        </w:rPr>
        <w:t>вміння використовувати всі засоби для досягнення успіху (30%);</w:t>
      </w:r>
      <w:r w:rsidR="009C64A0">
        <w:rPr>
          <w:sz w:val="28"/>
          <w:szCs w:val="28"/>
          <w:lang w:val="uk-UA"/>
        </w:rPr>
        <w:t xml:space="preserve"> </w:t>
      </w:r>
      <w:r w:rsidRPr="007D5F1A">
        <w:rPr>
          <w:sz w:val="28"/>
          <w:szCs w:val="28"/>
        </w:rPr>
        <w:t>чіткі життєві орієнтири, усвідомлені цілі (</w:t>
      </w:r>
      <w:r w:rsidRPr="007D5F1A">
        <w:rPr>
          <w:sz w:val="28"/>
          <w:szCs w:val="28"/>
          <w:lang w:val="uk-UA"/>
        </w:rPr>
        <w:t>23</w:t>
      </w:r>
      <w:r w:rsidRPr="007D5F1A">
        <w:rPr>
          <w:sz w:val="28"/>
          <w:szCs w:val="28"/>
        </w:rPr>
        <w:t>% )</w:t>
      </w:r>
      <w:r>
        <w:rPr>
          <w:sz w:val="28"/>
          <w:szCs w:val="28"/>
          <w:lang w:val="uk-UA"/>
        </w:rPr>
        <w:t xml:space="preserve"> </w:t>
      </w:r>
    </w:p>
    <w:p w:rsidR="005464CB" w:rsidRPr="009C64A0" w:rsidRDefault="005464CB" w:rsidP="005464CB">
      <w:pPr>
        <w:pStyle w:val="21"/>
        <w:tabs>
          <w:tab w:val="left" w:pos="0"/>
        </w:tabs>
        <w:spacing w:after="0" w:line="360" w:lineRule="auto"/>
        <w:ind w:left="0" w:firstLine="708"/>
        <w:jc w:val="both"/>
        <w:rPr>
          <w:sz w:val="28"/>
          <w:szCs w:val="28"/>
          <w:lang w:val="uk-UA"/>
        </w:rPr>
      </w:pPr>
      <w:r w:rsidRPr="009C64A0">
        <w:rPr>
          <w:sz w:val="28"/>
          <w:szCs w:val="28"/>
          <w:lang w:val="uk-UA"/>
        </w:rPr>
        <w:t xml:space="preserve">Цікавими для нашого дослідження є </w:t>
      </w:r>
      <w:r>
        <w:rPr>
          <w:sz w:val="28"/>
          <w:szCs w:val="28"/>
          <w:lang w:val="uk-UA"/>
        </w:rPr>
        <w:t>розуміння молодшими школярами словосполучення –</w:t>
      </w:r>
      <w:r w:rsidRPr="009C64A0">
        <w:rPr>
          <w:sz w:val="28"/>
          <w:szCs w:val="28"/>
          <w:lang w:val="uk-UA"/>
        </w:rPr>
        <w:t xml:space="preserve"> успіху людини у житті:</w:t>
      </w:r>
      <w:r w:rsidR="009C64A0">
        <w:rPr>
          <w:sz w:val="28"/>
          <w:szCs w:val="28"/>
          <w:lang w:val="uk-UA"/>
        </w:rPr>
        <w:t xml:space="preserve"> </w:t>
      </w:r>
      <w:r w:rsidRPr="009C64A0">
        <w:rPr>
          <w:sz w:val="28"/>
          <w:szCs w:val="28"/>
          <w:lang w:val="uk-UA"/>
        </w:rPr>
        <w:t xml:space="preserve">а) успіх людини в житті – це </w:t>
      </w:r>
      <w:r w:rsidRPr="009C64A0">
        <w:rPr>
          <w:sz w:val="28"/>
          <w:szCs w:val="28"/>
          <w:lang w:val="uk-UA"/>
        </w:rPr>
        <w:lastRenderedPageBreak/>
        <w:t>реалізація найзаповітніших мрій (67%);б) високий матеріальний добробут (74%);в) вдале одруження (43%);г) повне втілення в життя власних здібностей (27%);д)</w:t>
      </w:r>
      <w:r>
        <w:rPr>
          <w:sz w:val="28"/>
          <w:szCs w:val="28"/>
          <w:lang w:val="uk-UA"/>
        </w:rPr>
        <w:t xml:space="preserve"> кар‘єрний ріст</w:t>
      </w:r>
      <w:r w:rsidRPr="009C64A0">
        <w:rPr>
          <w:sz w:val="28"/>
          <w:szCs w:val="28"/>
          <w:lang w:val="uk-UA"/>
        </w:rPr>
        <w:t xml:space="preserve"> (62%)</w:t>
      </w:r>
      <w:r>
        <w:rPr>
          <w:sz w:val="28"/>
          <w:szCs w:val="28"/>
          <w:lang w:val="uk-UA"/>
        </w:rPr>
        <w:t xml:space="preserve"> ( див. Рис.2.</w:t>
      </w:r>
      <w:r w:rsidR="009C64A0">
        <w:rPr>
          <w:sz w:val="28"/>
          <w:szCs w:val="28"/>
          <w:lang w:val="uk-UA"/>
        </w:rPr>
        <w:t>1</w:t>
      </w:r>
      <w:r>
        <w:rPr>
          <w:sz w:val="28"/>
          <w:szCs w:val="28"/>
          <w:lang w:val="uk-UA"/>
        </w:rPr>
        <w:t>.)</w:t>
      </w:r>
      <w:r w:rsidRPr="009C64A0">
        <w:rPr>
          <w:sz w:val="28"/>
          <w:szCs w:val="28"/>
          <w:lang w:val="uk-UA"/>
        </w:rPr>
        <w:t>.</w:t>
      </w:r>
    </w:p>
    <w:p w:rsidR="005464CB" w:rsidRDefault="005464CB" w:rsidP="005464CB">
      <w:pPr>
        <w:pStyle w:val="21"/>
        <w:spacing w:line="360" w:lineRule="auto"/>
        <w:ind w:left="0" w:firstLine="709"/>
        <w:jc w:val="both"/>
        <w:rPr>
          <w:b/>
          <w:sz w:val="28"/>
          <w:szCs w:val="28"/>
          <w:lang w:val="uk-UA"/>
        </w:rPr>
      </w:pPr>
      <w:r>
        <w:rPr>
          <w:noProof/>
          <w:sz w:val="28"/>
          <w:szCs w:val="28"/>
          <w:lang w:val="uk-UA" w:eastAsia="uk-UA"/>
        </w:rPr>
        <w:drawing>
          <wp:inline distT="0" distB="0" distL="0" distR="0">
            <wp:extent cx="5427878" cy="2706624"/>
            <wp:effectExtent l="0" t="0" r="1905" b="0"/>
            <wp:docPr id="113" name="Диаграмма 1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64CB" w:rsidRPr="007F44BB" w:rsidRDefault="005464CB" w:rsidP="005464CB">
      <w:pPr>
        <w:pStyle w:val="21"/>
        <w:spacing w:line="360" w:lineRule="auto"/>
        <w:ind w:left="0" w:firstLine="709"/>
        <w:jc w:val="both"/>
        <w:rPr>
          <w:b/>
          <w:sz w:val="28"/>
          <w:szCs w:val="28"/>
          <w:lang w:val="uk-UA"/>
        </w:rPr>
      </w:pPr>
      <w:r w:rsidRPr="007F44BB">
        <w:rPr>
          <w:b/>
          <w:sz w:val="28"/>
          <w:szCs w:val="28"/>
          <w:lang w:val="uk-UA"/>
        </w:rPr>
        <w:t>Рис.2.</w:t>
      </w:r>
      <w:r w:rsidR="009C64A0">
        <w:rPr>
          <w:b/>
          <w:sz w:val="28"/>
          <w:szCs w:val="28"/>
          <w:lang w:val="uk-UA"/>
        </w:rPr>
        <w:t>1</w:t>
      </w:r>
      <w:r w:rsidRPr="007F44BB">
        <w:rPr>
          <w:b/>
          <w:sz w:val="28"/>
          <w:szCs w:val="28"/>
          <w:lang w:val="uk-UA"/>
        </w:rPr>
        <w:t xml:space="preserve">.  Розуміння молодшими школярами </w:t>
      </w:r>
      <w:r w:rsidRPr="007F44BB">
        <w:rPr>
          <w:b/>
          <w:sz w:val="28"/>
          <w:szCs w:val="28"/>
        </w:rPr>
        <w:t>успіху людини у житті</w:t>
      </w:r>
    </w:p>
    <w:p w:rsidR="005464CB" w:rsidRDefault="005464CB" w:rsidP="005464CB">
      <w:pPr>
        <w:pStyle w:val="21"/>
        <w:spacing w:line="360" w:lineRule="auto"/>
        <w:ind w:left="0" w:firstLine="709"/>
        <w:jc w:val="both"/>
        <w:rPr>
          <w:color w:val="800000"/>
          <w:sz w:val="28"/>
          <w:szCs w:val="28"/>
        </w:rPr>
      </w:pPr>
      <w:r>
        <w:rPr>
          <w:sz w:val="28"/>
          <w:szCs w:val="28"/>
          <w:lang w:val="uk-UA"/>
        </w:rPr>
        <w:t xml:space="preserve">Учням було запропоновано визначити, що на їхню думку, більше впливає на формування активної життєвої позиції ( життєтворча компетенція): навчання чи дозвілля. </w:t>
      </w:r>
      <w:r>
        <w:rPr>
          <w:sz w:val="28"/>
          <w:szCs w:val="28"/>
        </w:rPr>
        <w:t xml:space="preserve">Значна перевага </w:t>
      </w:r>
      <w:r>
        <w:rPr>
          <w:sz w:val="28"/>
          <w:szCs w:val="28"/>
          <w:lang w:val="uk-UA"/>
        </w:rPr>
        <w:t xml:space="preserve">учнями </w:t>
      </w:r>
      <w:r>
        <w:rPr>
          <w:sz w:val="28"/>
          <w:szCs w:val="28"/>
        </w:rPr>
        <w:t>була надана навчанню ( 46,4%)</w:t>
      </w:r>
      <w:r>
        <w:rPr>
          <w:sz w:val="28"/>
          <w:szCs w:val="28"/>
          <w:lang w:val="uk-UA"/>
        </w:rPr>
        <w:t xml:space="preserve"> Щ</w:t>
      </w:r>
      <w:r>
        <w:rPr>
          <w:sz w:val="28"/>
          <w:szCs w:val="28"/>
        </w:rPr>
        <w:t xml:space="preserve">е одним кроком у нашому </w:t>
      </w:r>
      <w:proofErr w:type="gramStart"/>
      <w:r>
        <w:rPr>
          <w:sz w:val="28"/>
          <w:szCs w:val="28"/>
        </w:rPr>
        <w:t>досл</w:t>
      </w:r>
      <w:proofErr w:type="gramEnd"/>
      <w:r>
        <w:rPr>
          <w:sz w:val="28"/>
          <w:szCs w:val="28"/>
        </w:rPr>
        <w:t xml:space="preserve">ідженні було з’ясування прагнення самих </w:t>
      </w:r>
      <w:r>
        <w:rPr>
          <w:sz w:val="28"/>
          <w:szCs w:val="28"/>
          <w:lang w:val="uk-UA"/>
        </w:rPr>
        <w:t>школяр</w:t>
      </w:r>
      <w:r>
        <w:rPr>
          <w:sz w:val="28"/>
          <w:szCs w:val="28"/>
        </w:rPr>
        <w:t xml:space="preserve">ів активізувати власну життєву позицію. Так, на запитання “Чи намагаєтесь Ви зробити своє життя  більш активним і змістовним?” отримані такі </w:t>
      </w:r>
      <w:r w:rsidRPr="002A5A58">
        <w:rPr>
          <w:color w:val="000000"/>
          <w:sz w:val="28"/>
          <w:szCs w:val="28"/>
        </w:rPr>
        <w:t>відповіді (таблиця 2</w:t>
      </w:r>
      <w:r w:rsidRPr="002A5A58">
        <w:rPr>
          <w:color w:val="000000"/>
          <w:sz w:val="28"/>
          <w:szCs w:val="28"/>
          <w:lang w:val="uk-UA"/>
        </w:rPr>
        <w:t>.2.</w:t>
      </w:r>
      <w:r w:rsidRPr="002A5A58">
        <w:rPr>
          <w:color w:val="000000"/>
          <w:sz w:val="28"/>
          <w:szCs w:val="28"/>
        </w:rPr>
        <w:t>):</w:t>
      </w:r>
    </w:p>
    <w:p w:rsidR="005464CB" w:rsidRPr="00F10368" w:rsidRDefault="005464CB" w:rsidP="005464CB">
      <w:pPr>
        <w:ind w:left="7080"/>
        <w:jc w:val="right"/>
        <w:rPr>
          <w:b/>
          <w:sz w:val="28"/>
          <w:szCs w:val="28"/>
          <w:lang w:val="uk-UA"/>
        </w:rPr>
      </w:pPr>
      <w:r w:rsidRPr="00F10368">
        <w:rPr>
          <w:b/>
          <w:sz w:val="28"/>
          <w:szCs w:val="28"/>
        </w:rPr>
        <w:t>Таблиця 2.</w:t>
      </w:r>
      <w:r w:rsidRPr="00F10368">
        <w:rPr>
          <w:b/>
          <w:sz w:val="28"/>
          <w:szCs w:val="28"/>
          <w:lang w:val="uk-UA"/>
        </w:rPr>
        <w:t>2.</w:t>
      </w:r>
    </w:p>
    <w:p w:rsidR="005464CB" w:rsidRPr="00F10368" w:rsidRDefault="005464CB" w:rsidP="005464CB">
      <w:pPr>
        <w:ind w:left="7080"/>
        <w:rPr>
          <w:b/>
          <w:sz w:val="28"/>
          <w:szCs w:val="28"/>
          <w:lang w:val="uk-UA"/>
        </w:rPr>
      </w:pPr>
    </w:p>
    <w:tbl>
      <w:tblPr>
        <w:tblW w:w="0" w:type="auto"/>
        <w:tblInd w:w="108" w:type="dxa"/>
        <w:tblLayout w:type="fixed"/>
        <w:tblLook w:val="0000" w:firstRow="0" w:lastRow="0" w:firstColumn="0" w:lastColumn="0" w:noHBand="0" w:noVBand="0"/>
      </w:tblPr>
      <w:tblGrid>
        <w:gridCol w:w="6663"/>
        <w:gridCol w:w="2551"/>
      </w:tblGrid>
      <w:tr w:rsidR="005464CB" w:rsidTr="005464CB">
        <w:trPr>
          <w:trHeight w:val="535"/>
        </w:trPr>
        <w:tc>
          <w:tcPr>
            <w:tcW w:w="6663" w:type="dxa"/>
            <w:tcBorders>
              <w:top w:val="single" w:sz="4" w:space="0" w:color="000000"/>
              <w:left w:val="single" w:sz="4" w:space="0" w:color="000000"/>
              <w:bottom w:val="single" w:sz="4" w:space="0" w:color="000000"/>
            </w:tcBorders>
          </w:tcPr>
          <w:p w:rsidR="005464CB" w:rsidRPr="00E115AC" w:rsidRDefault="005464CB" w:rsidP="005464CB">
            <w:pPr>
              <w:snapToGrid w:val="0"/>
              <w:jc w:val="center"/>
              <w:rPr>
                <w:b/>
                <w:bCs/>
                <w:i/>
                <w:sz w:val="28"/>
                <w:szCs w:val="28"/>
              </w:rPr>
            </w:pPr>
            <w:r w:rsidRPr="00E115AC">
              <w:rPr>
                <w:b/>
                <w:bCs/>
                <w:i/>
                <w:sz w:val="28"/>
                <w:szCs w:val="28"/>
              </w:rPr>
              <w:t>Чи намагаєтесь Ви зробити своє життя більш активним і змістовним?</w:t>
            </w:r>
          </w:p>
        </w:tc>
        <w:tc>
          <w:tcPr>
            <w:tcW w:w="2551" w:type="dxa"/>
            <w:tcBorders>
              <w:top w:val="single" w:sz="4" w:space="0" w:color="000000"/>
              <w:left w:val="single" w:sz="4" w:space="0" w:color="000000"/>
              <w:bottom w:val="single" w:sz="4" w:space="0" w:color="000000"/>
              <w:right w:val="single" w:sz="4" w:space="0" w:color="000000"/>
            </w:tcBorders>
          </w:tcPr>
          <w:p w:rsidR="005464CB" w:rsidRPr="00E115AC" w:rsidRDefault="005464CB" w:rsidP="005464CB">
            <w:pPr>
              <w:snapToGrid w:val="0"/>
              <w:jc w:val="center"/>
              <w:rPr>
                <w:b/>
                <w:bCs/>
                <w:i/>
                <w:sz w:val="28"/>
                <w:szCs w:val="28"/>
                <w:lang w:val="uk-UA"/>
              </w:rPr>
            </w:pPr>
            <w:r w:rsidRPr="00E115AC">
              <w:rPr>
                <w:b/>
                <w:bCs/>
                <w:i/>
                <w:sz w:val="28"/>
                <w:szCs w:val="28"/>
                <w:lang w:val="uk-UA"/>
              </w:rPr>
              <w:t>Респонденти</w:t>
            </w:r>
          </w:p>
        </w:tc>
      </w:tr>
      <w:tr w:rsidR="005464CB" w:rsidTr="005464CB">
        <w:trPr>
          <w:trHeight w:val="225"/>
        </w:trPr>
        <w:tc>
          <w:tcPr>
            <w:tcW w:w="6663" w:type="dxa"/>
            <w:tcBorders>
              <w:top w:val="single" w:sz="4" w:space="0" w:color="000000"/>
              <w:left w:val="single" w:sz="4" w:space="0" w:color="000000"/>
              <w:bottom w:val="single" w:sz="4" w:space="0" w:color="000000"/>
            </w:tcBorders>
          </w:tcPr>
          <w:p w:rsidR="005464CB" w:rsidRDefault="005464CB" w:rsidP="005464CB">
            <w:pPr>
              <w:snapToGrid w:val="0"/>
              <w:spacing w:line="336" w:lineRule="auto"/>
              <w:rPr>
                <w:sz w:val="28"/>
                <w:szCs w:val="28"/>
              </w:rPr>
            </w:pPr>
            <w:r>
              <w:rPr>
                <w:sz w:val="28"/>
                <w:szCs w:val="28"/>
              </w:rPr>
              <w:t>намагаюсь</w:t>
            </w:r>
          </w:p>
        </w:tc>
        <w:tc>
          <w:tcPr>
            <w:tcW w:w="2551"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spacing w:line="336" w:lineRule="auto"/>
              <w:jc w:val="center"/>
            </w:pPr>
            <w:r>
              <w:t>54,6%</w:t>
            </w:r>
          </w:p>
        </w:tc>
      </w:tr>
      <w:tr w:rsidR="005464CB" w:rsidTr="005464CB">
        <w:trPr>
          <w:trHeight w:val="225"/>
        </w:trPr>
        <w:tc>
          <w:tcPr>
            <w:tcW w:w="6663" w:type="dxa"/>
            <w:tcBorders>
              <w:top w:val="single" w:sz="4" w:space="0" w:color="000000"/>
              <w:left w:val="single" w:sz="4" w:space="0" w:color="000000"/>
              <w:bottom w:val="single" w:sz="4" w:space="0" w:color="000000"/>
            </w:tcBorders>
          </w:tcPr>
          <w:p w:rsidR="005464CB" w:rsidRDefault="005464CB" w:rsidP="005464CB">
            <w:pPr>
              <w:pStyle w:val="a6"/>
              <w:tabs>
                <w:tab w:val="clear" w:pos="4677"/>
                <w:tab w:val="clear" w:pos="9355"/>
              </w:tabs>
              <w:snapToGrid w:val="0"/>
              <w:spacing w:line="240" w:lineRule="auto"/>
            </w:pPr>
            <w:r>
              <w:t>намагаюся, але нічого не виходить</w:t>
            </w:r>
          </w:p>
        </w:tc>
        <w:tc>
          <w:tcPr>
            <w:tcW w:w="2551"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spacing w:line="336" w:lineRule="auto"/>
              <w:jc w:val="center"/>
            </w:pPr>
            <w:r>
              <w:t>8,3%</w:t>
            </w:r>
          </w:p>
        </w:tc>
      </w:tr>
      <w:tr w:rsidR="005464CB" w:rsidTr="005464CB">
        <w:trPr>
          <w:trHeight w:val="225"/>
        </w:trPr>
        <w:tc>
          <w:tcPr>
            <w:tcW w:w="6663" w:type="dxa"/>
            <w:tcBorders>
              <w:top w:val="single" w:sz="4" w:space="0" w:color="000000"/>
              <w:left w:val="single" w:sz="4" w:space="0" w:color="000000"/>
              <w:bottom w:val="single" w:sz="4" w:space="0" w:color="000000"/>
            </w:tcBorders>
          </w:tcPr>
          <w:p w:rsidR="005464CB" w:rsidRDefault="005464CB" w:rsidP="005464CB">
            <w:pPr>
              <w:pStyle w:val="a6"/>
              <w:tabs>
                <w:tab w:val="clear" w:pos="4677"/>
                <w:tab w:val="clear" w:pos="9355"/>
              </w:tabs>
              <w:snapToGrid w:val="0"/>
              <w:spacing w:line="240" w:lineRule="auto"/>
            </w:pPr>
            <w:r>
              <w:t>не бачу в цьому ніякої необхідності</w:t>
            </w:r>
          </w:p>
        </w:tc>
        <w:tc>
          <w:tcPr>
            <w:tcW w:w="2551"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spacing w:line="336" w:lineRule="auto"/>
              <w:jc w:val="center"/>
            </w:pPr>
            <w:r>
              <w:t>3,1%</w:t>
            </w:r>
          </w:p>
        </w:tc>
      </w:tr>
      <w:tr w:rsidR="005464CB" w:rsidTr="005464CB">
        <w:trPr>
          <w:trHeight w:val="225"/>
        </w:trPr>
        <w:tc>
          <w:tcPr>
            <w:tcW w:w="6663" w:type="dxa"/>
            <w:tcBorders>
              <w:top w:val="single" w:sz="4" w:space="0" w:color="000000"/>
              <w:left w:val="single" w:sz="4" w:space="0" w:color="000000"/>
              <w:bottom w:val="single" w:sz="4" w:space="0" w:color="000000"/>
            </w:tcBorders>
          </w:tcPr>
          <w:p w:rsidR="005464CB" w:rsidRDefault="005464CB" w:rsidP="005464CB">
            <w:pPr>
              <w:pStyle w:val="a6"/>
              <w:tabs>
                <w:tab w:val="clear" w:pos="4677"/>
                <w:tab w:val="clear" w:pos="9355"/>
              </w:tabs>
              <w:snapToGrid w:val="0"/>
              <w:spacing w:line="240" w:lineRule="auto"/>
            </w:pPr>
            <w:r>
              <w:t>моє життя мене цілком влаштовує</w:t>
            </w:r>
          </w:p>
        </w:tc>
        <w:tc>
          <w:tcPr>
            <w:tcW w:w="2551" w:type="dxa"/>
            <w:tcBorders>
              <w:top w:val="single" w:sz="4" w:space="0" w:color="000000"/>
              <w:left w:val="single" w:sz="4" w:space="0" w:color="000000"/>
              <w:bottom w:val="single" w:sz="4" w:space="0" w:color="000000"/>
              <w:right w:val="single" w:sz="4" w:space="0" w:color="000000"/>
            </w:tcBorders>
          </w:tcPr>
          <w:p w:rsidR="005464CB" w:rsidRDefault="005464CB" w:rsidP="005464CB">
            <w:pPr>
              <w:snapToGrid w:val="0"/>
              <w:spacing w:line="336" w:lineRule="auto"/>
              <w:jc w:val="center"/>
            </w:pPr>
            <w:r>
              <w:t>25,0%</w:t>
            </w:r>
          </w:p>
        </w:tc>
      </w:tr>
    </w:tbl>
    <w:p w:rsidR="005464CB" w:rsidRDefault="005464CB" w:rsidP="005464CB">
      <w:pPr>
        <w:spacing w:line="360" w:lineRule="auto"/>
        <w:ind w:firstLine="709"/>
        <w:jc w:val="both"/>
        <w:rPr>
          <w:i/>
          <w:iCs/>
          <w:color w:val="000000"/>
          <w:sz w:val="28"/>
          <w:szCs w:val="28"/>
          <w:lang w:val="uk-UA"/>
        </w:rPr>
      </w:pPr>
      <w:r>
        <w:rPr>
          <w:color w:val="000000"/>
          <w:sz w:val="28"/>
          <w:szCs w:val="28"/>
          <w:lang w:val="uk-UA"/>
        </w:rPr>
        <w:t xml:space="preserve">На нашу думку, зміст поняття "життєва компетентність" достатньо суб'єктивний. </w:t>
      </w:r>
      <w:r>
        <w:rPr>
          <w:i/>
          <w:iCs/>
          <w:color w:val="000000"/>
          <w:sz w:val="28"/>
          <w:szCs w:val="28"/>
          <w:lang w:val="uk-UA"/>
        </w:rPr>
        <w:t xml:space="preserve">Компетентність є складовою частиною образу "Я", критерієм самооцінки. Це один з показників гармонійного стану </w:t>
      </w:r>
      <w:r>
        <w:rPr>
          <w:i/>
          <w:iCs/>
          <w:color w:val="000000"/>
          <w:sz w:val="28"/>
          <w:szCs w:val="28"/>
          <w:lang w:val="uk-UA"/>
        </w:rPr>
        <w:lastRenderedPageBreak/>
        <w:t>особистості, оскільки особистісні дисгармонії так чи інакше пов'язані з її втратою або послабленням.</w:t>
      </w:r>
    </w:p>
    <w:p w:rsidR="005464CB" w:rsidRDefault="005464CB" w:rsidP="005464CB">
      <w:pPr>
        <w:spacing w:line="360" w:lineRule="auto"/>
        <w:ind w:firstLine="709"/>
        <w:jc w:val="both"/>
        <w:rPr>
          <w:color w:val="000000"/>
          <w:sz w:val="28"/>
          <w:szCs w:val="28"/>
          <w:lang w:val="uk-UA"/>
        </w:rPr>
      </w:pPr>
      <w:r>
        <w:rPr>
          <w:color w:val="000000"/>
          <w:sz w:val="28"/>
          <w:szCs w:val="28"/>
          <w:lang w:val="uk-UA"/>
        </w:rPr>
        <w:t>Для вивчення суб'єктивного розуміння змісту поняття "життєва компетентність" було проведено дослідження за допомогою бесіди.  Четвертокласники відповідали на запитання</w:t>
      </w:r>
      <w:r>
        <w:rPr>
          <w:rStyle w:val="apple-converted-space"/>
          <w:color w:val="000000"/>
          <w:sz w:val="28"/>
          <w:szCs w:val="28"/>
          <w:lang w:val="uk-UA"/>
        </w:rPr>
        <w:t> </w:t>
      </w:r>
      <w:r>
        <w:rPr>
          <w:i/>
          <w:iCs/>
          <w:color w:val="000000"/>
          <w:sz w:val="28"/>
          <w:szCs w:val="28"/>
          <w:lang w:val="uk-UA"/>
        </w:rPr>
        <w:t>"Як ви розумієте поняття "життєва компетентність"?</w:t>
      </w:r>
      <w:r>
        <w:rPr>
          <w:rStyle w:val="apple-converted-space"/>
          <w:i/>
          <w:iCs/>
          <w:color w:val="000000"/>
          <w:sz w:val="28"/>
          <w:szCs w:val="28"/>
          <w:lang w:val="uk-UA"/>
        </w:rPr>
        <w:t> </w:t>
      </w:r>
      <w:r>
        <w:rPr>
          <w:color w:val="000000"/>
          <w:sz w:val="28"/>
          <w:szCs w:val="28"/>
          <w:lang w:val="uk-UA"/>
        </w:rPr>
        <w:t>" (Додаток Є). 20%  респондентів не змогла визначити змісту цього поняття, серед них були й такі, котрі вважали два поняття "життєвий" та "компетентність" несумісними; на їхню думку, існує тільки професійна компетентність. Зміст поняття "життєва компетентність" тлумачиться респондентами у різних аспектах:</w:t>
      </w:r>
      <w:r w:rsidR="009C64A0">
        <w:rPr>
          <w:color w:val="000000"/>
          <w:sz w:val="28"/>
          <w:szCs w:val="28"/>
          <w:lang w:val="uk-UA"/>
        </w:rPr>
        <w:t xml:space="preserve"> </w:t>
      </w:r>
      <w:r>
        <w:rPr>
          <w:color w:val="000000"/>
          <w:sz w:val="28"/>
          <w:szCs w:val="28"/>
          <w:lang w:val="uk-UA"/>
        </w:rPr>
        <w:t xml:space="preserve">як певне вміння  (адаптуватися, виживати, пристосовуватися, аналізувати та виходити зі скрутних ситуацій); як показник (успіху, щастя, добробуту, самореалізації);  як характеристика людини.Також були виділені </w:t>
      </w:r>
      <w:r w:rsidRPr="00BC7406">
        <w:rPr>
          <w:sz w:val="28"/>
          <w:szCs w:val="28"/>
          <w:lang w:val="uk-UA"/>
        </w:rPr>
        <w:t>критерії життєвої компетентності</w:t>
      </w:r>
      <w:r>
        <w:rPr>
          <w:color w:val="000000"/>
          <w:sz w:val="28"/>
          <w:szCs w:val="28"/>
          <w:lang w:val="uk-UA"/>
        </w:rPr>
        <w:t>, до яких належать: досягнення життєвого успіху;  реалізація себе;  досягнення добробуту;  цінність порад;  досвідченість;  обізнаність.</w:t>
      </w:r>
      <w:r w:rsidR="00D34F91">
        <w:rPr>
          <w:color w:val="000000"/>
          <w:sz w:val="28"/>
          <w:szCs w:val="28"/>
          <w:lang w:val="uk-UA"/>
        </w:rPr>
        <w:t xml:space="preserve"> </w:t>
      </w:r>
      <w:r>
        <w:rPr>
          <w:color w:val="000000"/>
          <w:sz w:val="28"/>
          <w:szCs w:val="28"/>
          <w:lang w:val="uk-UA"/>
        </w:rPr>
        <w:t xml:space="preserve">При осмислені поняття "життєва компетентність" на перший план вийшла категорія досвіду. Життєва компетентність розглядається як процес набуття досвіду, що приходить із віком; як результат цього процесу; як уміння застосовувати знання, а також набувати їх; як знання, якими компетентна людина поділиться з іншими. </w:t>
      </w:r>
    </w:p>
    <w:p w:rsidR="005464CB" w:rsidRDefault="005464CB" w:rsidP="005464CB">
      <w:pPr>
        <w:shd w:val="clear" w:color="auto" w:fill="FFFFFF"/>
        <w:spacing w:line="360" w:lineRule="auto"/>
        <w:ind w:right="38" w:firstLine="709"/>
        <w:jc w:val="both"/>
        <w:rPr>
          <w:color w:val="000000"/>
          <w:sz w:val="28"/>
          <w:szCs w:val="28"/>
          <w:lang w:val="uk-UA"/>
        </w:rPr>
      </w:pPr>
      <w:r>
        <w:rPr>
          <w:color w:val="000000"/>
          <w:sz w:val="28"/>
          <w:szCs w:val="28"/>
          <w:lang w:val="uk-UA"/>
        </w:rPr>
        <w:t>За змістом поняття "життєва компетентність" прив'язують до таких категорій, як адаптація (від простого пристосування до виживання у будь-яких умовах), життєвий успіх. Велика частина опитуваних називає синонімом життєвої компетентності мудрість, яка є досить складною філософською категорією і має суб'єктивний зміст для кожного.</w:t>
      </w:r>
    </w:p>
    <w:p w:rsidR="005464CB" w:rsidRPr="009B4FDC" w:rsidRDefault="00D34F91" w:rsidP="00D34F91">
      <w:pPr>
        <w:spacing w:line="360" w:lineRule="auto"/>
        <w:ind w:firstLine="720"/>
        <w:jc w:val="both"/>
        <w:rPr>
          <w:sz w:val="28"/>
          <w:szCs w:val="28"/>
          <w:lang w:val="uk-UA" w:eastAsia="uk-UA"/>
        </w:rPr>
      </w:pPr>
      <w:r>
        <w:rPr>
          <w:sz w:val="28"/>
          <w:szCs w:val="28"/>
          <w:lang w:val="uk-UA"/>
        </w:rPr>
        <w:t>Отже у</w:t>
      </w:r>
      <w:r w:rsidR="005464CB" w:rsidRPr="0037161C">
        <w:rPr>
          <w:sz w:val="28"/>
          <w:szCs w:val="28"/>
          <w:lang w:val="uk-UA"/>
        </w:rPr>
        <w:t xml:space="preserve"> процесі формування життєвих навичок, школа може спиратися на ігрову діяльність учня, яка, в поєднанні з навчально-пізнавальною, сприятиме створенню оптимальних умов для становлення, розвитку та реалізації відповідних життєвих навичок. </w:t>
      </w:r>
      <w:r w:rsidR="005464CB" w:rsidRPr="00776C76">
        <w:rPr>
          <w:sz w:val="28"/>
          <w:szCs w:val="28"/>
          <w:lang w:eastAsia="uk-UA"/>
        </w:rPr>
        <w:t xml:space="preserve">Молодший шкільний </w:t>
      </w:r>
      <w:proofErr w:type="gramStart"/>
      <w:r w:rsidR="005464CB" w:rsidRPr="00776C76">
        <w:rPr>
          <w:sz w:val="28"/>
          <w:szCs w:val="28"/>
          <w:lang w:eastAsia="uk-UA"/>
        </w:rPr>
        <w:t>в</w:t>
      </w:r>
      <w:proofErr w:type="gramEnd"/>
      <w:r w:rsidR="005464CB" w:rsidRPr="00776C76">
        <w:rPr>
          <w:sz w:val="28"/>
          <w:szCs w:val="28"/>
          <w:lang w:eastAsia="uk-UA"/>
        </w:rPr>
        <w:t xml:space="preserve">ік є визначальним у подальшому розвитку особистості та формуванні базових </w:t>
      </w:r>
      <w:r w:rsidR="005464CB" w:rsidRPr="00776C76">
        <w:rPr>
          <w:sz w:val="28"/>
          <w:szCs w:val="28"/>
          <w:lang w:eastAsia="uk-UA"/>
        </w:rPr>
        <w:lastRenderedPageBreak/>
        <w:t xml:space="preserve">компетентностей. </w:t>
      </w:r>
      <w:r>
        <w:rPr>
          <w:sz w:val="28"/>
          <w:szCs w:val="28"/>
          <w:lang w:val="uk-UA" w:eastAsia="uk-UA"/>
        </w:rPr>
        <w:t>С</w:t>
      </w:r>
      <w:r w:rsidRPr="009B4FDC">
        <w:rPr>
          <w:sz w:val="28"/>
          <w:szCs w:val="28"/>
          <w:lang w:eastAsia="uk-UA"/>
        </w:rPr>
        <w:t xml:space="preserve">пираючись </w:t>
      </w:r>
      <w:r w:rsidR="005464CB" w:rsidRPr="009B4FDC">
        <w:rPr>
          <w:sz w:val="28"/>
          <w:szCs w:val="28"/>
          <w:lang w:eastAsia="uk-UA"/>
        </w:rPr>
        <w:t>на закони розвитку дитини 6-10 років, стратегічне завдання школи створити умови для повноцінного цілісного розвитку дитини та її самоактуалізації.</w:t>
      </w:r>
      <w:r w:rsidR="005464CB" w:rsidRPr="009B4FDC">
        <w:rPr>
          <w:sz w:val="28"/>
          <w:szCs w:val="28"/>
          <w:lang w:val="uk-UA" w:eastAsia="uk-UA"/>
        </w:rPr>
        <w:t xml:space="preserve"> Це:</w:t>
      </w:r>
      <w:r w:rsidR="005464CB">
        <w:rPr>
          <w:sz w:val="28"/>
          <w:szCs w:val="28"/>
          <w:lang w:val="uk-UA" w:eastAsia="uk-UA"/>
        </w:rPr>
        <w:t xml:space="preserve"> </w:t>
      </w:r>
      <w:r w:rsidR="005464CB" w:rsidRPr="0028257C">
        <w:rPr>
          <w:sz w:val="28"/>
          <w:szCs w:val="28"/>
          <w:lang w:val="uk-UA" w:eastAsia="uk-UA"/>
        </w:rPr>
        <w:t>задоволення базових потреб дитини в активності, їнформації, створенні умов для розвитку її індивідуальності; створення емоційно-ціннісного поля взаємостосунків «учитель – учень», «учень – учитель», «учні – учитель»</w:t>
      </w:r>
      <w:r w:rsidR="005464CB">
        <w:rPr>
          <w:sz w:val="28"/>
          <w:szCs w:val="28"/>
          <w:lang w:val="uk-UA" w:eastAsia="uk-UA"/>
        </w:rPr>
        <w:t>;</w:t>
      </w:r>
      <w:r w:rsidR="005464CB" w:rsidRPr="009B4FDC">
        <w:rPr>
          <w:sz w:val="28"/>
          <w:szCs w:val="28"/>
          <w:lang w:val="uk-UA" w:eastAsia="uk-UA"/>
        </w:rPr>
        <w:t>надати кожній дитині можливість самоствердження у найважливіших для неї видах діяльності, з максимальним розвитко</w:t>
      </w:r>
      <w:r w:rsidR="005464CB">
        <w:rPr>
          <w:sz w:val="28"/>
          <w:szCs w:val="28"/>
          <w:lang w:val="uk-UA" w:eastAsia="uk-UA"/>
        </w:rPr>
        <w:t>м її здібностей та можливостей.</w:t>
      </w:r>
    </w:p>
    <w:p w:rsidR="005464CB" w:rsidRPr="007E0D54" w:rsidRDefault="005464CB" w:rsidP="00D34F91">
      <w:pPr>
        <w:tabs>
          <w:tab w:val="left" w:pos="851"/>
        </w:tabs>
        <w:spacing w:line="360" w:lineRule="auto"/>
        <w:ind w:firstLine="720"/>
        <w:jc w:val="both"/>
        <w:rPr>
          <w:sz w:val="28"/>
          <w:szCs w:val="28"/>
          <w:lang w:val="uk-UA"/>
        </w:rPr>
      </w:pPr>
      <w:r w:rsidRPr="00FC354C">
        <w:rPr>
          <w:color w:val="000000"/>
          <w:sz w:val="28"/>
          <w:szCs w:val="28"/>
          <w:lang w:val="uk-UA" w:eastAsia="uk-UA"/>
        </w:rPr>
        <w:t>Тому</w:t>
      </w:r>
      <w:r>
        <w:rPr>
          <w:color w:val="000000"/>
          <w:sz w:val="28"/>
          <w:szCs w:val="28"/>
          <w:lang w:val="uk-UA" w:eastAsia="uk-UA"/>
        </w:rPr>
        <w:t xml:space="preserve"> </w:t>
      </w:r>
      <w:r w:rsidRPr="00FC354C">
        <w:rPr>
          <w:color w:val="000000"/>
          <w:sz w:val="28"/>
          <w:szCs w:val="28"/>
          <w:lang w:val="uk-UA" w:eastAsia="uk-UA"/>
        </w:rPr>
        <w:t>ми поставили за мету сприяти розвитку життєвих компетентностей учня та формуванню його життєвих навичок, необхідних для становлення основ індивідуаль</w:t>
      </w:r>
      <w:r w:rsidR="00D34F91">
        <w:rPr>
          <w:color w:val="000000"/>
          <w:sz w:val="28"/>
          <w:szCs w:val="28"/>
          <w:lang w:val="uk-UA" w:eastAsia="uk-UA"/>
        </w:rPr>
        <w:t>но-особистісної життєтворчості. З огляду на окреслене, з</w:t>
      </w:r>
      <w:r w:rsidRPr="007E0D54">
        <w:rPr>
          <w:sz w:val="28"/>
          <w:szCs w:val="28"/>
          <w:lang w:val="uk-UA"/>
        </w:rPr>
        <w:t>авдання та обов'язок класоводів – забезпечити належне педагогічне керівництво, підібрати оптимальні форми і методи роботи, прогнозовано спроектувати освітньо-виховну діяльність з учнями.</w:t>
      </w:r>
    </w:p>
    <w:p w:rsidR="005464CB" w:rsidRPr="0035581C" w:rsidRDefault="00D34F91" w:rsidP="005464CB">
      <w:pPr>
        <w:spacing w:line="360" w:lineRule="auto"/>
        <w:ind w:firstLine="720"/>
        <w:jc w:val="both"/>
        <w:rPr>
          <w:i/>
          <w:sz w:val="28"/>
          <w:szCs w:val="28"/>
          <w:lang w:val="uk-UA"/>
        </w:rPr>
      </w:pPr>
      <w:r>
        <w:rPr>
          <w:sz w:val="28"/>
          <w:szCs w:val="28"/>
          <w:lang w:val="uk-UA"/>
        </w:rPr>
        <w:t>Результати проведеного дослідження дозволяють констатувати, що п</w:t>
      </w:r>
      <w:r w:rsidR="005464CB" w:rsidRPr="0037161C">
        <w:rPr>
          <w:sz w:val="28"/>
          <w:szCs w:val="28"/>
          <w:lang w:val="uk-UA"/>
        </w:rPr>
        <w:t xml:space="preserve">роцес формування життєвої компетентності буде успішним за </w:t>
      </w:r>
      <w:r w:rsidR="005464CB" w:rsidRPr="0035581C">
        <w:rPr>
          <w:i/>
          <w:sz w:val="28"/>
          <w:szCs w:val="28"/>
          <w:lang w:val="uk-UA"/>
        </w:rPr>
        <w:t>умови цілеспрямованості, комплексності, систематичності цієї діяльності; розгляду його в контексті врахування механізмів впливу соціокультурного середовища на особистість</w:t>
      </w:r>
      <w:r>
        <w:rPr>
          <w:i/>
          <w:sz w:val="28"/>
          <w:szCs w:val="28"/>
          <w:lang w:val="uk-UA"/>
        </w:rPr>
        <w:t>.</w:t>
      </w:r>
    </w:p>
    <w:p w:rsidR="005464CB" w:rsidRPr="0037161C" w:rsidRDefault="005464CB" w:rsidP="005464CB">
      <w:pPr>
        <w:pStyle w:val="a"/>
        <w:numPr>
          <w:ilvl w:val="0"/>
          <w:numId w:val="0"/>
        </w:numPr>
        <w:tabs>
          <w:tab w:val="clear" w:pos="0"/>
        </w:tabs>
        <w:ind w:firstLine="900"/>
        <w:rPr>
          <w:lang w:val="uk-UA"/>
        </w:rPr>
      </w:pPr>
      <w:r w:rsidRPr="0037161C">
        <w:rPr>
          <w:szCs w:val="28"/>
          <w:lang w:val="uk-UA"/>
        </w:rPr>
        <w:t xml:space="preserve">Серед </w:t>
      </w:r>
      <w:r>
        <w:rPr>
          <w:szCs w:val="28"/>
          <w:lang w:val="uk-UA"/>
        </w:rPr>
        <w:t xml:space="preserve">педагогічних </w:t>
      </w:r>
      <w:r w:rsidRPr="0037161C">
        <w:rPr>
          <w:szCs w:val="28"/>
          <w:lang w:val="uk-UA"/>
        </w:rPr>
        <w:t xml:space="preserve">умов ефективного формування життєвої компетентності школярів є </w:t>
      </w:r>
      <w:r w:rsidRPr="0037161C">
        <w:rPr>
          <w:i/>
          <w:iCs/>
          <w:lang w:val="uk-UA"/>
        </w:rPr>
        <w:t>організація ефективного навчально-виховного процесу, результатом якого є формування</w:t>
      </w:r>
      <w:r w:rsidR="00D34F91">
        <w:rPr>
          <w:i/>
          <w:iCs/>
          <w:lang w:val="uk-UA"/>
        </w:rPr>
        <w:t xml:space="preserve">: </w:t>
      </w:r>
      <w:r w:rsidRPr="0037161C">
        <w:rPr>
          <w:lang w:val="uk-UA"/>
        </w:rPr>
        <w:t xml:space="preserve">базово-предметних знань, які відображають зміст навчальних курсів і спрямовані на створення цілісної картини світу у свідомості учнів;  методологічних знань, до яких відносимо світоглядні ідеї, визначення понять, законів, теорій тощо. </w:t>
      </w:r>
    </w:p>
    <w:p w:rsidR="005464CB" w:rsidRPr="00C3522E" w:rsidRDefault="005464CB" w:rsidP="005464CB">
      <w:pPr>
        <w:spacing w:line="360" w:lineRule="auto"/>
        <w:ind w:firstLine="709"/>
        <w:jc w:val="both"/>
        <w:rPr>
          <w:sz w:val="28"/>
          <w:szCs w:val="28"/>
          <w:lang w:val="uk-UA"/>
        </w:rPr>
      </w:pPr>
      <w:r w:rsidRPr="00EA61F3">
        <w:rPr>
          <w:iCs/>
          <w:sz w:val="28"/>
          <w:szCs w:val="28"/>
          <w:lang w:val="uk-UA"/>
        </w:rPr>
        <w:t>Змістовним результатом навчальної діяльності є виховання людини – суб’єкта життєтворчості.</w:t>
      </w:r>
      <w:r w:rsidR="00D34F91">
        <w:rPr>
          <w:iCs/>
          <w:sz w:val="28"/>
          <w:szCs w:val="28"/>
          <w:lang w:val="uk-UA"/>
        </w:rPr>
        <w:t xml:space="preserve"> </w:t>
      </w:r>
      <w:r w:rsidRPr="00C3522E">
        <w:rPr>
          <w:sz w:val="28"/>
          <w:szCs w:val="28"/>
          <w:lang w:val="uk-UA"/>
        </w:rPr>
        <w:t xml:space="preserve">Кожен </w:t>
      </w:r>
      <w:r w:rsidRPr="0037161C">
        <w:rPr>
          <w:sz w:val="28"/>
          <w:szCs w:val="28"/>
          <w:lang w:val="uk-UA"/>
        </w:rPr>
        <w:t>учень</w:t>
      </w:r>
      <w:r w:rsidRPr="00C3522E">
        <w:rPr>
          <w:sz w:val="28"/>
          <w:szCs w:val="28"/>
          <w:lang w:val="uk-UA"/>
        </w:rPr>
        <w:t xml:space="preserve"> у процесі  навчання</w:t>
      </w:r>
      <w:r w:rsidR="00D34F91">
        <w:rPr>
          <w:sz w:val="28"/>
          <w:szCs w:val="28"/>
          <w:lang w:val="uk-UA"/>
        </w:rPr>
        <w:t xml:space="preserve"> </w:t>
      </w:r>
      <w:r w:rsidRPr="00C3522E">
        <w:rPr>
          <w:sz w:val="28"/>
          <w:szCs w:val="28"/>
          <w:lang w:val="uk-UA"/>
        </w:rPr>
        <w:t xml:space="preserve">повинен засвоїти, що атрибутивними характеристиками життєтворчої особистості є: освіченість і світоглядна зрілість, соціальна активність, громадська відповідальність, прагнення до соціально-професійного самовизначення, </w:t>
      </w:r>
      <w:r w:rsidRPr="00C3522E">
        <w:rPr>
          <w:sz w:val="28"/>
          <w:szCs w:val="28"/>
          <w:lang w:val="uk-UA"/>
        </w:rPr>
        <w:lastRenderedPageBreak/>
        <w:t>висока загальна працездатність, розвинена національна самосвідомість, комунікативна компетентність, людяність, творчість, прагнення до морального та фізичного самовдосконалення, високий рівень інтелектуальної, моральної, фізичної, художньо-естетичної, екологічної та економічної культури.</w:t>
      </w:r>
    </w:p>
    <w:p w:rsidR="005464CB" w:rsidRPr="000B2163" w:rsidRDefault="005464CB" w:rsidP="005464CB">
      <w:pPr>
        <w:spacing w:line="360" w:lineRule="auto"/>
        <w:ind w:firstLine="709"/>
        <w:jc w:val="both"/>
        <w:rPr>
          <w:sz w:val="28"/>
          <w:szCs w:val="28"/>
          <w:lang w:val="uk-UA"/>
        </w:rPr>
      </w:pPr>
      <w:r w:rsidRPr="00EA61F3">
        <w:rPr>
          <w:i/>
          <w:iCs/>
          <w:sz w:val="28"/>
          <w:szCs w:val="28"/>
          <w:lang w:val="uk-UA"/>
        </w:rPr>
        <w:t xml:space="preserve">Забезпечення кожному </w:t>
      </w:r>
      <w:r w:rsidRPr="0037161C">
        <w:rPr>
          <w:i/>
          <w:iCs/>
          <w:sz w:val="28"/>
          <w:szCs w:val="28"/>
          <w:lang w:val="uk-UA"/>
        </w:rPr>
        <w:t>учню</w:t>
      </w:r>
      <w:r w:rsidRPr="00EA61F3">
        <w:rPr>
          <w:i/>
          <w:iCs/>
          <w:sz w:val="28"/>
          <w:szCs w:val="28"/>
          <w:lang w:val="uk-UA"/>
        </w:rPr>
        <w:t xml:space="preserve"> статусу суб</w:t>
      </w:r>
      <w:r>
        <w:rPr>
          <w:i/>
          <w:iCs/>
          <w:sz w:val="28"/>
          <w:szCs w:val="28"/>
          <w:lang w:val="uk-UA"/>
        </w:rPr>
        <w:t>‘</w:t>
      </w:r>
      <w:r w:rsidRPr="00EA61F3">
        <w:rPr>
          <w:i/>
          <w:iCs/>
          <w:sz w:val="28"/>
          <w:szCs w:val="28"/>
          <w:lang w:val="uk-UA"/>
        </w:rPr>
        <w:t>єкта навчально-пізнавальної діяльності та спілкування.</w:t>
      </w:r>
      <w:r w:rsidR="00D34F91">
        <w:rPr>
          <w:i/>
          <w:iCs/>
          <w:sz w:val="28"/>
          <w:szCs w:val="28"/>
          <w:lang w:val="uk-UA"/>
        </w:rPr>
        <w:t xml:space="preserve"> </w:t>
      </w:r>
      <w:r w:rsidRPr="000B2163">
        <w:rPr>
          <w:sz w:val="28"/>
          <w:szCs w:val="28"/>
          <w:lang w:val="uk-UA"/>
        </w:rPr>
        <w:t xml:space="preserve">Необхідно підкреслити, що найважливіше завдання  </w:t>
      </w:r>
      <w:r w:rsidRPr="0037161C">
        <w:rPr>
          <w:sz w:val="28"/>
          <w:szCs w:val="28"/>
          <w:lang w:val="uk-UA"/>
        </w:rPr>
        <w:t>вчителя школи</w:t>
      </w:r>
      <w:r w:rsidRPr="000B2163">
        <w:rPr>
          <w:sz w:val="28"/>
          <w:szCs w:val="28"/>
          <w:lang w:val="uk-UA"/>
        </w:rPr>
        <w:t xml:space="preserve">  полягає у тому, що у процесі навчання сформувати активну позицію усіх </w:t>
      </w:r>
      <w:r w:rsidRPr="0037161C">
        <w:rPr>
          <w:sz w:val="28"/>
          <w:szCs w:val="28"/>
          <w:lang w:val="uk-UA"/>
        </w:rPr>
        <w:t>учн</w:t>
      </w:r>
      <w:r w:rsidRPr="000B2163">
        <w:rPr>
          <w:sz w:val="28"/>
          <w:szCs w:val="28"/>
          <w:lang w:val="uk-UA"/>
        </w:rPr>
        <w:t>ів, тобто забезпечити їх інтелектуальну, емоційну і практичнуготовність до освоєння світоглядних проблем, їх розв</w:t>
      </w:r>
      <w:r>
        <w:rPr>
          <w:sz w:val="28"/>
          <w:szCs w:val="28"/>
          <w:lang w:val="uk-UA"/>
        </w:rPr>
        <w:t>‘язання; перевести їх із об‘є</w:t>
      </w:r>
      <w:r w:rsidRPr="000B2163">
        <w:rPr>
          <w:sz w:val="28"/>
          <w:szCs w:val="28"/>
          <w:lang w:val="uk-UA"/>
        </w:rPr>
        <w:t>кта педагогічного впливу в активного суб</w:t>
      </w:r>
      <w:r>
        <w:rPr>
          <w:sz w:val="28"/>
          <w:szCs w:val="28"/>
          <w:lang w:val="uk-UA"/>
        </w:rPr>
        <w:t>‘</w:t>
      </w:r>
      <w:r w:rsidRPr="000B2163">
        <w:rPr>
          <w:sz w:val="28"/>
          <w:szCs w:val="28"/>
          <w:lang w:val="uk-UA"/>
        </w:rPr>
        <w:t>єкта діяльності.</w:t>
      </w:r>
      <w:r w:rsidR="00D34F91">
        <w:rPr>
          <w:sz w:val="28"/>
          <w:szCs w:val="28"/>
          <w:lang w:val="uk-UA"/>
        </w:rPr>
        <w:t xml:space="preserve"> </w:t>
      </w:r>
      <w:r w:rsidRPr="000B2163">
        <w:rPr>
          <w:sz w:val="28"/>
          <w:szCs w:val="28"/>
          <w:lang w:val="uk-UA"/>
        </w:rPr>
        <w:t xml:space="preserve">Отже, наголошуємо, що власна діяльність </w:t>
      </w:r>
      <w:r w:rsidRPr="0037161C">
        <w:rPr>
          <w:sz w:val="28"/>
          <w:szCs w:val="28"/>
          <w:lang w:val="uk-UA"/>
        </w:rPr>
        <w:t>учня</w:t>
      </w:r>
      <w:r w:rsidRPr="000B2163">
        <w:rPr>
          <w:sz w:val="28"/>
          <w:szCs w:val="28"/>
          <w:lang w:val="uk-UA"/>
        </w:rPr>
        <w:t xml:space="preserve"> – головна умова і показник сформованості життєвої </w:t>
      </w:r>
      <w:r w:rsidRPr="0037161C">
        <w:rPr>
          <w:sz w:val="28"/>
          <w:szCs w:val="28"/>
          <w:lang w:val="uk-UA"/>
        </w:rPr>
        <w:t>компетентності</w:t>
      </w:r>
      <w:r w:rsidRPr="000B2163">
        <w:rPr>
          <w:sz w:val="28"/>
          <w:szCs w:val="28"/>
          <w:lang w:val="uk-UA"/>
        </w:rPr>
        <w:t>.</w:t>
      </w:r>
    </w:p>
    <w:p w:rsidR="00EE6350" w:rsidRDefault="005464CB" w:rsidP="00475A10">
      <w:pPr>
        <w:spacing w:line="360" w:lineRule="auto"/>
        <w:ind w:firstLine="708"/>
        <w:jc w:val="both"/>
        <w:rPr>
          <w:sz w:val="28"/>
          <w:szCs w:val="28"/>
          <w:lang w:val="uk-UA"/>
        </w:rPr>
      </w:pPr>
      <w:r w:rsidRPr="0037161C">
        <w:rPr>
          <w:i/>
          <w:iCs/>
          <w:sz w:val="28"/>
          <w:szCs w:val="28"/>
        </w:rPr>
        <w:t xml:space="preserve">Залучення </w:t>
      </w:r>
      <w:r>
        <w:rPr>
          <w:i/>
          <w:iCs/>
          <w:sz w:val="28"/>
          <w:szCs w:val="28"/>
          <w:lang w:val="uk-UA"/>
        </w:rPr>
        <w:t xml:space="preserve">молодших школярів </w:t>
      </w:r>
      <w:r w:rsidRPr="0037161C">
        <w:rPr>
          <w:i/>
          <w:iCs/>
          <w:sz w:val="28"/>
          <w:szCs w:val="28"/>
        </w:rPr>
        <w:t xml:space="preserve">до громадсько-корисної роботи, до участі в </w:t>
      </w:r>
      <w:r w:rsidRPr="0037161C">
        <w:rPr>
          <w:i/>
          <w:iCs/>
          <w:sz w:val="28"/>
          <w:szCs w:val="28"/>
          <w:lang w:val="uk-UA"/>
        </w:rPr>
        <w:t>учнів</w:t>
      </w:r>
      <w:r w:rsidRPr="0037161C">
        <w:rPr>
          <w:i/>
          <w:iCs/>
          <w:sz w:val="28"/>
          <w:szCs w:val="28"/>
        </w:rPr>
        <w:t xml:space="preserve">ському самоврядуванні. </w:t>
      </w:r>
      <w:r w:rsidRPr="0037161C">
        <w:rPr>
          <w:sz w:val="28"/>
          <w:szCs w:val="28"/>
        </w:rPr>
        <w:t xml:space="preserve">Цей аспект виховної діяльності </w:t>
      </w:r>
      <w:proofErr w:type="gramStart"/>
      <w:r w:rsidRPr="0037161C">
        <w:rPr>
          <w:sz w:val="28"/>
          <w:szCs w:val="28"/>
        </w:rPr>
        <w:t>повинен</w:t>
      </w:r>
      <w:proofErr w:type="gramEnd"/>
      <w:r w:rsidRPr="0037161C">
        <w:rPr>
          <w:sz w:val="28"/>
          <w:szCs w:val="28"/>
        </w:rPr>
        <w:t xml:space="preserve"> бути чітко спланованим, інтегруватися з освітніми цілями, базуватися на інтересах та бажаннях </w:t>
      </w:r>
      <w:r>
        <w:rPr>
          <w:sz w:val="28"/>
          <w:szCs w:val="28"/>
          <w:lang w:val="uk-UA"/>
        </w:rPr>
        <w:t>молодших школярів</w:t>
      </w:r>
      <w:r w:rsidRPr="0037161C">
        <w:rPr>
          <w:sz w:val="28"/>
          <w:szCs w:val="28"/>
        </w:rPr>
        <w:t xml:space="preserve"> і враховувати специфіку їхньої </w:t>
      </w:r>
      <w:r w:rsidRPr="0037161C">
        <w:rPr>
          <w:sz w:val="28"/>
          <w:szCs w:val="28"/>
          <w:lang w:val="uk-UA"/>
        </w:rPr>
        <w:t>життєвої позиції</w:t>
      </w:r>
      <w:r w:rsidRPr="0037161C">
        <w:rPr>
          <w:sz w:val="28"/>
          <w:szCs w:val="28"/>
        </w:rPr>
        <w:t xml:space="preserve">. </w:t>
      </w:r>
    </w:p>
    <w:p w:rsidR="00EE6350" w:rsidRDefault="00EE6350" w:rsidP="00475A10">
      <w:pPr>
        <w:spacing w:line="360" w:lineRule="auto"/>
        <w:ind w:firstLine="708"/>
        <w:jc w:val="both"/>
        <w:rPr>
          <w:sz w:val="28"/>
          <w:szCs w:val="28"/>
          <w:lang w:val="uk-UA"/>
        </w:rPr>
      </w:pPr>
      <w:r w:rsidRPr="0037161C">
        <w:rPr>
          <w:sz w:val="28"/>
          <w:szCs w:val="28"/>
          <w:lang w:val="uk-UA"/>
        </w:rPr>
        <w:t xml:space="preserve">Очевидно, що пріоритетне місце у виховній роботі має </w:t>
      </w:r>
      <w:r w:rsidRPr="00C23079">
        <w:rPr>
          <w:i/>
          <w:sz w:val="28"/>
          <w:szCs w:val="28"/>
          <w:lang w:val="uk-UA"/>
        </w:rPr>
        <w:t>особистісно-орієнтовний  підхід до виховання:</w:t>
      </w:r>
      <w:r w:rsidRPr="0037161C">
        <w:rPr>
          <w:sz w:val="28"/>
          <w:szCs w:val="28"/>
          <w:lang w:val="uk-UA"/>
        </w:rPr>
        <w:t xml:space="preserve">орієнтація </w:t>
      </w:r>
      <w:r>
        <w:rPr>
          <w:sz w:val="28"/>
          <w:szCs w:val="28"/>
          <w:lang w:val="uk-UA"/>
        </w:rPr>
        <w:t>класовода</w:t>
      </w:r>
      <w:r w:rsidRPr="0037161C">
        <w:rPr>
          <w:sz w:val="28"/>
          <w:szCs w:val="28"/>
          <w:lang w:val="uk-UA"/>
        </w:rPr>
        <w:t xml:space="preserve"> на вихованця як мету, суб’єкт, результат і показник ефективності виховання; створення умов для розвитку індивідуальних здібностей учня та його самореалізації у різних видах творчої діяльності; задоволення потреб та інтересів, визнання його суверенності, прав і свобод</w:t>
      </w:r>
      <w:r>
        <w:rPr>
          <w:sz w:val="28"/>
          <w:szCs w:val="28"/>
          <w:lang w:val="uk-UA"/>
        </w:rPr>
        <w:t xml:space="preserve"> [53]</w:t>
      </w:r>
      <w:r w:rsidRPr="0037161C">
        <w:rPr>
          <w:sz w:val="28"/>
          <w:szCs w:val="28"/>
          <w:lang w:val="uk-UA"/>
        </w:rPr>
        <w:t xml:space="preserve">. </w:t>
      </w:r>
      <w:r w:rsidRPr="00B323F0">
        <w:rPr>
          <w:sz w:val="28"/>
          <w:szCs w:val="28"/>
          <w:lang w:val="uk-UA"/>
        </w:rPr>
        <w:t>Вирішення цих завдань забезпечується суб’єкт-суб’єктною</w:t>
      </w:r>
      <w:r w:rsidRPr="0037161C">
        <w:rPr>
          <w:sz w:val="28"/>
          <w:szCs w:val="28"/>
          <w:lang w:val="uk-UA"/>
        </w:rPr>
        <w:t xml:space="preserve"> взаємодією педагога і вихованців на основі діалогу з ними, гуманним характером їхніх взаємин.</w:t>
      </w:r>
    </w:p>
    <w:p w:rsidR="005464CB" w:rsidRPr="0037161C" w:rsidRDefault="00EE6350" w:rsidP="00E7456C">
      <w:pPr>
        <w:spacing w:line="360" w:lineRule="auto"/>
        <w:ind w:firstLine="708"/>
        <w:jc w:val="both"/>
        <w:rPr>
          <w:sz w:val="28"/>
          <w:szCs w:val="28"/>
        </w:rPr>
      </w:pPr>
      <w:r w:rsidRPr="0037161C">
        <w:rPr>
          <w:sz w:val="28"/>
          <w:szCs w:val="28"/>
          <w:lang w:val="uk-UA"/>
        </w:rPr>
        <w:t>На нашу думку, діалогізація спілкування та взаємин стимулює розвиток взаємин вчителя і учнів як рівноправних партнерів.</w:t>
      </w:r>
      <w:r w:rsidR="00E7456C">
        <w:rPr>
          <w:sz w:val="28"/>
          <w:szCs w:val="28"/>
          <w:lang w:val="uk-UA"/>
        </w:rPr>
        <w:t xml:space="preserve"> </w:t>
      </w:r>
      <w:r w:rsidR="00475A10" w:rsidRPr="0037161C">
        <w:rPr>
          <w:sz w:val="28"/>
          <w:szCs w:val="28"/>
          <w:lang w:val="uk-UA"/>
        </w:rPr>
        <w:t xml:space="preserve">Діалог сприяє розвитку взаєморозуміння, поваги до особистості, співпереживання. У рівноправному спілкуванні  учень  вчиться розуміти цінність думок </w:t>
      </w:r>
      <w:r w:rsidR="00475A10" w:rsidRPr="0037161C">
        <w:rPr>
          <w:sz w:val="28"/>
          <w:szCs w:val="28"/>
          <w:lang w:val="uk-UA"/>
        </w:rPr>
        <w:lastRenderedPageBreak/>
        <w:t>співрозмовника, поважати його і свою гідність, усвідомлює особисту значимість.</w:t>
      </w:r>
      <w:r w:rsidR="00E7456C">
        <w:rPr>
          <w:sz w:val="28"/>
          <w:szCs w:val="28"/>
          <w:lang w:val="uk-UA"/>
        </w:rPr>
        <w:t xml:space="preserve"> </w:t>
      </w:r>
      <w:r w:rsidR="005464CB" w:rsidRPr="00E7456C">
        <w:rPr>
          <w:sz w:val="28"/>
          <w:szCs w:val="28"/>
          <w:lang w:val="uk-UA"/>
        </w:rPr>
        <w:t>Виховуючий характер спілкування може бути досягнутий лише на основі його гуманізації, створення атмосфери психологічного комфор</w:t>
      </w:r>
      <w:r w:rsidR="005464CB" w:rsidRPr="0037161C">
        <w:rPr>
          <w:sz w:val="28"/>
          <w:szCs w:val="28"/>
        </w:rPr>
        <w:t xml:space="preserve">ту, встановлення особистого контакту на основі паритетного партнерства з урахуванням етичних норм людських взаємин, забезпечення емоційного благополуччя вихованців, використання вербальних і невербальних засобів взаємодії, створення умов для самовираження та подолання комплексу неповноцінності окремих </w:t>
      </w:r>
      <w:r w:rsidR="005464CB">
        <w:rPr>
          <w:sz w:val="28"/>
          <w:szCs w:val="28"/>
          <w:lang w:val="uk-UA"/>
        </w:rPr>
        <w:t>дітей</w:t>
      </w:r>
      <w:r w:rsidR="005464CB" w:rsidRPr="0037161C">
        <w:rPr>
          <w:sz w:val="28"/>
          <w:szCs w:val="28"/>
        </w:rPr>
        <w:t>.</w:t>
      </w:r>
    </w:p>
    <w:p w:rsidR="005464CB" w:rsidRPr="0037161C" w:rsidRDefault="005464CB" w:rsidP="005464CB">
      <w:pPr>
        <w:spacing w:line="360" w:lineRule="auto"/>
        <w:ind w:firstLine="709"/>
        <w:jc w:val="both"/>
        <w:rPr>
          <w:sz w:val="28"/>
          <w:szCs w:val="28"/>
          <w:lang w:val="uk-UA"/>
        </w:rPr>
      </w:pPr>
      <w:r w:rsidRPr="0037161C">
        <w:rPr>
          <w:sz w:val="28"/>
          <w:szCs w:val="28"/>
          <w:lang w:val="uk-UA"/>
        </w:rPr>
        <w:t xml:space="preserve">Важливою умовою формування життєвої компетентності учнів  </w:t>
      </w:r>
      <w:r w:rsidRPr="00C23079">
        <w:rPr>
          <w:i/>
          <w:sz w:val="28"/>
          <w:szCs w:val="28"/>
          <w:lang w:val="uk-UA"/>
        </w:rPr>
        <w:t>взаємодія школи, родини, позашкільних закладів і соціокультурного середовища</w:t>
      </w:r>
      <w:r w:rsidRPr="0037161C">
        <w:rPr>
          <w:sz w:val="28"/>
          <w:szCs w:val="28"/>
          <w:lang w:val="uk-UA"/>
        </w:rPr>
        <w:t xml:space="preserve"> у </w:t>
      </w:r>
      <w:r>
        <w:rPr>
          <w:sz w:val="28"/>
          <w:szCs w:val="28"/>
          <w:lang w:val="uk-UA"/>
        </w:rPr>
        <w:t>вказаній</w:t>
      </w:r>
      <w:r w:rsidRPr="0037161C">
        <w:rPr>
          <w:sz w:val="28"/>
          <w:szCs w:val="28"/>
          <w:lang w:val="uk-UA"/>
        </w:rPr>
        <w:t xml:space="preserve"> діяльності, яка має реалізуватися за</w:t>
      </w:r>
      <w:r w:rsidR="00D34F91">
        <w:rPr>
          <w:sz w:val="28"/>
          <w:szCs w:val="28"/>
          <w:lang w:val="uk-UA"/>
        </w:rPr>
        <w:t xml:space="preserve"> </w:t>
      </w:r>
      <w:r w:rsidRPr="0037161C">
        <w:rPr>
          <w:sz w:val="28"/>
          <w:szCs w:val="28"/>
          <w:lang w:val="uk-UA"/>
        </w:rPr>
        <w:t xml:space="preserve">такими напрямами: виробленні єдиного підходу до сутності виховання, ролі і значення відкритого соціального середовища, взаємодії і співробітництва у вихованні;вивченні особистості школяра, особливостей його розвитку, індивідуальних можливостей і здібностей;  визначенні основних напрямів змісту виховного процесу, організації соціально значущої діяльності кожного з учнів; своєчасному обміні інформацією про продуктивний виховний процес та його результати; корекції виховних зусиль всіх соціальних інститутів виховання особистості на основі аналізу результатів педагогічного впливу, оцінки рівня розвитку і вихованості </w:t>
      </w:r>
      <w:r w:rsidR="00D34F91">
        <w:rPr>
          <w:sz w:val="28"/>
          <w:szCs w:val="28"/>
          <w:lang w:val="uk-UA"/>
        </w:rPr>
        <w:t xml:space="preserve">особистості. </w:t>
      </w:r>
      <w:r w:rsidRPr="0037161C">
        <w:rPr>
          <w:sz w:val="28"/>
          <w:szCs w:val="28"/>
          <w:lang w:val="uk-UA"/>
        </w:rPr>
        <w:t>Це дозволяє школі, родині та іншим виховним інститутам створити атмосферу взаємодопомоги та взаємної зацікавленості в організації процесу формування життєвої компетентності особистості.</w:t>
      </w:r>
    </w:p>
    <w:p w:rsidR="00D34F91" w:rsidRDefault="00D34F91" w:rsidP="005464CB">
      <w:pPr>
        <w:tabs>
          <w:tab w:val="left" w:pos="6804"/>
          <w:tab w:val="left" w:pos="6946"/>
        </w:tabs>
        <w:spacing w:line="360" w:lineRule="auto"/>
        <w:ind w:firstLine="709"/>
        <w:jc w:val="center"/>
        <w:rPr>
          <w:b/>
          <w:sz w:val="28"/>
          <w:szCs w:val="28"/>
          <w:lang w:val="uk-UA"/>
        </w:rPr>
      </w:pPr>
    </w:p>
    <w:p w:rsidR="005464CB" w:rsidRPr="0037161C" w:rsidRDefault="005464CB" w:rsidP="005464CB">
      <w:pPr>
        <w:tabs>
          <w:tab w:val="left" w:pos="6804"/>
          <w:tab w:val="left" w:pos="6946"/>
        </w:tabs>
        <w:spacing w:line="360" w:lineRule="auto"/>
        <w:ind w:firstLine="709"/>
        <w:jc w:val="center"/>
        <w:rPr>
          <w:b/>
          <w:sz w:val="28"/>
          <w:szCs w:val="28"/>
          <w:lang w:val="uk-UA"/>
        </w:rPr>
      </w:pPr>
      <w:r w:rsidRPr="0037161C">
        <w:rPr>
          <w:b/>
          <w:sz w:val="28"/>
          <w:szCs w:val="28"/>
          <w:lang w:val="uk-UA"/>
        </w:rPr>
        <w:t>ВИСНОВКИ</w:t>
      </w:r>
    </w:p>
    <w:p w:rsidR="005464CB" w:rsidRPr="0037161C" w:rsidRDefault="005464CB" w:rsidP="005464CB">
      <w:pPr>
        <w:tabs>
          <w:tab w:val="left" w:pos="6804"/>
          <w:tab w:val="left" w:pos="6946"/>
        </w:tabs>
        <w:spacing w:line="360" w:lineRule="auto"/>
        <w:ind w:firstLine="709"/>
        <w:jc w:val="both"/>
        <w:rPr>
          <w:sz w:val="28"/>
          <w:szCs w:val="28"/>
        </w:rPr>
      </w:pPr>
      <w:r w:rsidRPr="0037161C">
        <w:rPr>
          <w:sz w:val="28"/>
          <w:szCs w:val="28"/>
        </w:rPr>
        <w:t xml:space="preserve">Результати </w:t>
      </w:r>
      <w:proofErr w:type="gramStart"/>
      <w:r w:rsidRPr="0037161C">
        <w:rPr>
          <w:sz w:val="28"/>
          <w:szCs w:val="28"/>
        </w:rPr>
        <w:t>досл</w:t>
      </w:r>
      <w:proofErr w:type="gramEnd"/>
      <w:r w:rsidRPr="0037161C">
        <w:rPr>
          <w:sz w:val="28"/>
          <w:szCs w:val="28"/>
        </w:rPr>
        <w:t>ідження дають підставу для таких висновків.</w:t>
      </w:r>
    </w:p>
    <w:p w:rsidR="005464CB" w:rsidRPr="0037161C" w:rsidRDefault="005464CB" w:rsidP="00D34F91">
      <w:pPr>
        <w:tabs>
          <w:tab w:val="left" w:pos="6804"/>
          <w:tab w:val="left" w:pos="6946"/>
        </w:tabs>
        <w:spacing w:line="360" w:lineRule="auto"/>
        <w:ind w:firstLine="709"/>
        <w:jc w:val="both"/>
        <w:rPr>
          <w:sz w:val="28"/>
          <w:szCs w:val="28"/>
        </w:rPr>
      </w:pPr>
      <w:r w:rsidRPr="0037161C">
        <w:rPr>
          <w:sz w:val="28"/>
          <w:szCs w:val="28"/>
        </w:rPr>
        <w:t xml:space="preserve">1. Аналіз праць з теорії і практики процесу формування життєвої компетентності особистості </w:t>
      </w:r>
      <w:proofErr w:type="gramStart"/>
      <w:r w:rsidRPr="0037161C">
        <w:rPr>
          <w:sz w:val="28"/>
          <w:szCs w:val="28"/>
        </w:rPr>
        <w:t>у</w:t>
      </w:r>
      <w:proofErr w:type="gramEnd"/>
      <w:r w:rsidRPr="0037161C">
        <w:rPr>
          <w:sz w:val="28"/>
          <w:szCs w:val="28"/>
        </w:rPr>
        <w:t xml:space="preserve"> вітчизняному досвіді виявив розбіжності у трактуванні наукових основ щодо </w:t>
      </w:r>
      <w:proofErr w:type="gramStart"/>
      <w:r w:rsidRPr="0037161C">
        <w:rPr>
          <w:sz w:val="28"/>
          <w:szCs w:val="28"/>
        </w:rPr>
        <w:t>досл</w:t>
      </w:r>
      <w:proofErr w:type="gramEnd"/>
      <w:r w:rsidRPr="0037161C">
        <w:rPr>
          <w:sz w:val="28"/>
          <w:szCs w:val="28"/>
        </w:rPr>
        <w:t xml:space="preserve">іджуваної проблеми. Тому формування життєвої компетентності особистості </w:t>
      </w:r>
      <w:r>
        <w:rPr>
          <w:sz w:val="28"/>
          <w:szCs w:val="28"/>
          <w:lang w:val="uk-UA"/>
        </w:rPr>
        <w:t xml:space="preserve">ми </w:t>
      </w:r>
      <w:r w:rsidRPr="0037161C">
        <w:rPr>
          <w:sz w:val="28"/>
          <w:szCs w:val="28"/>
        </w:rPr>
        <w:t xml:space="preserve">розглядаємо як </w:t>
      </w:r>
      <w:r w:rsidRPr="0037161C">
        <w:rPr>
          <w:sz w:val="28"/>
          <w:szCs w:val="28"/>
        </w:rPr>
        <w:lastRenderedPageBreak/>
        <w:t xml:space="preserve">педагогічний процес, що включає цілеспрямовані та стихійні впливи усіх </w:t>
      </w:r>
      <w:proofErr w:type="gramStart"/>
      <w:r w:rsidRPr="0037161C">
        <w:rPr>
          <w:sz w:val="28"/>
          <w:szCs w:val="28"/>
        </w:rPr>
        <w:t>соц</w:t>
      </w:r>
      <w:proofErr w:type="gramEnd"/>
      <w:r w:rsidRPr="0037161C">
        <w:rPr>
          <w:sz w:val="28"/>
          <w:szCs w:val="28"/>
        </w:rPr>
        <w:t xml:space="preserve">іальних інститутів виховання та передбачає участь самих </w:t>
      </w:r>
      <w:r>
        <w:rPr>
          <w:sz w:val="28"/>
          <w:szCs w:val="28"/>
          <w:lang w:val="uk-UA"/>
        </w:rPr>
        <w:t>школярів</w:t>
      </w:r>
      <w:r w:rsidRPr="0037161C">
        <w:rPr>
          <w:sz w:val="28"/>
          <w:szCs w:val="28"/>
        </w:rPr>
        <w:t>, як активних суб’єктів цього процесу.</w:t>
      </w:r>
    </w:p>
    <w:p w:rsidR="005464CB" w:rsidRPr="009D092F" w:rsidRDefault="005464CB" w:rsidP="005464CB">
      <w:pPr>
        <w:spacing w:line="360" w:lineRule="auto"/>
        <w:ind w:firstLine="720"/>
        <w:jc w:val="both"/>
        <w:rPr>
          <w:sz w:val="28"/>
          <w:szCs w:val="28"/>
          <w:lang w:val="uk-UA"/>
        </w:rPr>
      </w:pPr>
      <w:r>
        <w:rPr>
          <w:sz w:val="28"/>
          <w:szCs w:val="28"/>
          <w:lang w:val="uk-UA"/>
        </w:rPr>
        <w:t xml:space="preserve">У процесі дослідження обгрунтовано </w:t>
      </w:r>
      <w:r w:rsidRPr="0037161C">
        <w:rPr>
          <w:sz w:val="28"/>
          <w:szCs w:val="28"/>
        </w:rPr>
        <w:t xml:space="preserve">зміст та сутнісні характеристики формування життєвої компетентності особистості </w:t>
      </w:r>
      <w:r>
        <w:rPr>
          <w:sz w:val="28"/>
          <w:szCs w:val="28"/>
          <w:lang w:val="uk-UA"/>
        </w:rPr>
        <w:t xml:space="preserve">молодшого школяра </w:t>
      </w:r>
      <w:r w:rsidRPr="0037161C">
        <w:rPr>
          <w:sz w:val="28"/>
          <w:szCs w:val="28"/>
        </w:rPr>
        <w:t>в умовах розвитку української державності</w:t>
      </w:r>
      <w:r w:rsidRPr="009D092F">
        <w:rPr>
          <w:sz w:val="28"/>
          <w:szCs w:val="28"/>
        </w:rPr>
        <w:t xml:space="preserve">. Визначено основні змістовні </w:t>
      </w:r>
      <w:r w:rsidRPr="009D092F">
        <w:rPr>
          <w:sz w:val="28"/>
          <w:szCs w:val="28"/>
          <w:lang w:val="uk-UA"/>
        </w:rPr>
        <w:t>характеристики поняття “життєва компетентність”:</w:t>
      </w:r>
      <w:r>
        <w:rPr>
          <w:sz w:val="28"/>
          <w:szCs w:val="28"/>
          <w:lang w:val="uk-UA"/>
        </w:rPr>
        <w:t xml:space="preserve"> </w:t>
      </w:r>
      <w:r w:rsidRPr="009D092F">
        <w:rPr>
          <w:sz w:val="28"/>
          <w:szCs w:val="28"/>
          <w:lang w:val="uk-UA"/>
        </w:rPr>
        <w:t>трансформативне явище</w:t>
      </w:r>
      <w:proofErr w:type="gramStart"/>
      <w:r w:rsidRPr="009D092F">
        <w:rPr>
          <w:sz w:val="28"/>
          <w:szCs w:val="28"/>
          <w:lang w:val="uk-UA"/>
        </w:rPr>
        <w:t>,</w:t>
      </w:r>
      <w:r w:rsidRPr="0037161C">
        <w:rPr>
          <w:sz w:val="28"/>
          <w:szCs w:val="28"/>
          <w:lang w:val="uk-UA"/>
        </w:rPr>
        <w:t>я</w:t>
      </w:r>
      <w:proofErr w:type="gramEnd"/>
      <w:r w:rsidRPr="0037161C">
        <w:rPr>
          <w:sz w:val="28"/>
          <w:szCs w:val="28"/>
          <w:lang w:val="uk-UA"/>
        </w:rPr>
        <w:t>ке розвивається, видозмінюється ускладнюється</w:t>
      </w:r>
      <w:r>
        <w:rPr>
          <w:sz w:val="28"/>
          <w:szCs w:val="28"/>
          <w:lang w:val="uk-UA"/>
        </w:rPr>
        <w:t xml:space="preserve">; </w:t>
      </w:r>
      <w:r w:rsidRPr="0037161C">
        <w:rPr>
          <w:sz w:val="28"/>
          <w:szCs w:val="28"/>
          <w:lang w:val="uk-UA"/>
        </w:rPr>
        <w:t xml:space="preserve">формування залежить від </w:t>
      </w:r>
      <w:r w:rsidRPr="009D092F">
        <w:rPr>
          <w:sz w:val="28"/>
          <w:szCs w:val="28"/>
          <w:lang w:val="uk-UA"/>
        </w:rPr>
        <w:t>зовнішніх і внутрішніх чинників</w:t>
      </w:r>
      <w:r w:rsidRPr="0037161C">
        <w:rPr>
          <w:sz w:val="28"/>
          <w:szCs w:val="28"/>
          <w:lang w:val="uk-UA"/>
        </w:rPr>
        <w:t xml:space="preserve"> впливу, а реалізація потенційних можливостей може відбуватися у певному часі і просторі</w:t>
      </w:r>
      <w:r>
        <w:rPr>
          <w:sz w:val="28"/>
          <w:szCs w:val="28"/>
          <w:lang w:val="uk-UA"/>
        </w:rPr>
        <w:t xml:space="preserve">; </w:t>
      </w:r>
      <w:r w:rsidRPr="0037161C">
        <w:rPr>
          <w:sz w:val="28"/>
          <w:szCs w:val="28"/>
          <w:lang w:val="uk-UA"/>
        </w:rPr>
        <w:t xml:space="preserve">має </w:t>
      </w:r>
      <w:r w:rsidRPr="009D092F">
        <w:rPr>
          <w:sz w:val="28"/>
          <w:szCs w:val="28"/>
          <w:lang w:val="uk-UA"/>
        </w:rPr>
        <w:t>різнорівневий та індивідуальний характер</w:t>
      </w:r>
      <w:r>
        <w:rPr>
          <w:sz w:val="28"/>
          <w:szCs w:val="28"/>
          <w:lang w:val="uk-UA"/>
        </w:rPr>
        <w:t>,</w:t>
      </w:r>
      <w:r w:rsidRPr="009D092F">
        <w:rPr>
          <w:sz w:val="28"/>
          <w:szCs w:val="28"/>
          <w:lang w:val="uk-UA"/>
        </w:rPr>
        <w:t xml:space="preserve"> залежність від тих педагогічних дій, які спрямовуються з метою надання необхідної освітньої допомоги,</w:t>
      </w:r>
      <w:r w:rsidRPr="0037161C">
        <w:rPr>
          <w:sz w:val="28"/>
          <w:szCs w:val="28"/>
          <w:lang w:val="uk-UA"/>
        </w:rPr>
        <w:t xml:space="preserve"> створення належних умов для їх життя, навчання, праці, гри</w:t>
      </w:r>
      <w:r>
        <w:rPr>
          <w:sz w:val="28"/>
          <w:szCs w:val="28"/>
          <w:lang w:val="uk-UA"/>
        </w:rPr>
        <w:t>;</w:t>
      </w:r>
      <w:r w:rsidR="00D34F91">
        <w:rPr>
          <w:sz w:val="28"/>
          <w:szCs w:val="28"/>
          <w:lang w:val="uk-UA"/>
        </w:rPr>
        <w:t xml:space="preserve"> </w:t>
      </w:r>
      <w:r w:rsidRPr="009D092F">
        <w:rPr>
          <w:sz w:val="28"/>
          <w:szCs w:val="28"/>
          <w:lang w:val="uk-UA"/>
        </w:rPr>
        <w:t>формується з урахуванням її складових та відповідно до періоду синзетивності, фізіологічно виправданого часом</w:t>
      </w:r>
      <w:r w:rsidR="00D34F91">
        <w:rPr>
          <w:sz w:val="28"/>
          <w:szCs w:val="28"/>
          <w:lang w:val="uk-UA"/>
        </w:rPr>
        <w:t>;</w:t>
      </w:r>
      <w:r w:rsidRPr="009D092F">
        <w:rPr>
          <w:sz w:val="28"/>
          <w:szCs w:val="28"/>
          <w:lang w:val="uk-UA"/>
        </w:rPr>
        <w:t xml:space="preserve"> формується під впливом як зовнішніх, так і внутрішніх процесів.</w:t>
      </w:r>
    </w:p>
    <w:p w:rsidR="005464CB" w:rsidRPr="0037161C" w:rsidRDefault="005464CB" w:rsidP="00D34F91">
      <w:pPr>
        <w:spacing w:line="360" w:lineRule="auto"/>
        <w:ind w:firstLine="709"/>
        <w:jc w:val="both"/>
        <w:rPr>
          <w:sz w:val="28"/>
          <w:szCs w:val="28"/>
          <w:lang w:val="uk-UA"/>
        </w:rPr>
      </w:pPr>
      <w:r w:rsidRPr="000B2163">
        <w:rPr>
          <w:sz w:val="28"/>
          <w:szCs w:val="28"/>
          <w:lang w:val="uk-UA"/>
        </w:rPr>
        <w:t>3.</w:t>
      </w:r>
      <w:r w:rsidR="00D34F91">
        <w:rPr>
          <w:sz w:val="28"/>
          <w:szCs w:val="28"/>
          <w:lang w:val="uk-UA"/>
        </w:rPr>
        <w:t xml:space="preserve"> </w:t>
      </w:r>
      <w:r w:rsidRPr="000B2163">
        <w:rPr>
          <w:sz w:val="28"/>
          <w:szCs w:val="28"/>
          <w:lang w:val="uk-UA"/>
        </w:rPr>
        <w:t xml:space="preserve">Формування життєвої компетентності </w:t>
      </w:r>
      <w:r w:rsidRPr="0037161C">
        <w:rPr>
          <w:sz w:val="28"/>
          <w:szCs w:val="28"/>
          <w:lang w:val="uk-UA"/>
        </w:rPr>
        <w:t xml:space="preserve">особистості визначається нами як складний процес, у результаті якого </w:t>
      </w:r>
      <w:r>
        <w:rPr>
          <w:sz w:val="28"/>
          <w:szCs w:val="28"/>
          <w:lang w:val="uk-UA"/>
        </w:rPr>
        <w:t>учень</w:t>
      </w:r>
      <w:r w:rsidRPr="0037161C">
        <w:rPr>
          <w:sz w:val="28"/>
          <w:szCs w:val="28"/>
          <w:lang w:val="uk-UA"/>
        </w:rPr>
        <w:t xml:space="preserve"> здобуває якості, необхідні йому для життєдіяльності в суспільстві, оволодіває соціальною діяльністю, комунікативними вміннями.</w:t>
      </w:r>
      <w:r w:rsidR="00D34F91">
        <w:rPr>
          <w:sz w:val="28"/>
          <w:szCs w:val="28"/>
          <w:lang w:val="uk-UA"/>
        </w:rPr>
        <w:t xml:space="preserve"> </w:t>
      </w:r>
      <w:r w:rsidRPr="00E8654F">
        <w:rPr>
          <w:sz w:val="28"/>
          <w:szCs w:val="28"/>
          <w:lang w:val="uk-UA"/>
        </w:rPr>
        <w:t>Школа нами розглядається як складна інтегрована система, яка включає усі компоненти взаємодії педагогів, школярів і їх батьків, має педагогічну спрямованість та здійснює такі функції: діагностичну, прогностичну, консультативну, профілактичну, опікунську, функцію соціального захисту</w:t>
      </w:r>
      <w:r>
        <w:rPr>
          <w:sz w:val="28"/>
          <w:szCs w:val="28"/>
          <w:lang w:val="uk-UA"/>
        </w:rPr>
        <w:t>, які спрямовані на формування життєвої компетентності учнівства.</w:t>
      </w:r>
      <w:r w:rsidR="00D34F91">
        <w:rPr>
          <w:sz w:val="28"/>
          <w:szCs w:val="28"/>
          <w:lang w:val="uk-UA"/>
        </w:rPr>
        <w:t xml:space="preserve"> </w:t>
      </w:r>
      <w:r>
        <w:rPr>
          <w:sz w:val="28"/>
          <w:szCs w:val="28"/>
          <w:lang w:val="uk-UA"/>
        </w:rPr>
        <w:t xml:space="preserve">У процесі дослідженнями нами визначаємо </w:t>
      </w:r>
      <w:r w:rsidR="00D34F91">
        <w:rPr>
          <w:sz w:val="28"/>
          <w:szCs w:val="28"/>
          <w:lang w:val="uk-UA"/>
        </w:rPr>
        <w:t>складові</w:t>
      </w:r>
      <w:r w:rsidRPr="0037161C">
        <w:rPr>
          <w:sz w:val="28"/>
          <w:szCs w:val="28"/>
          <w:lang w:val="uk-UA"/>
        </w:rPr>
        <w:t xml:space="preserve"> життєвої компетенції учнів </w:t>
      </w:r>
      <w:r>
        <w:rPr>
          <w:sz w:val="28"/>
          <w:szCs w:val="28"/>
          <w:lang w:val="uk-UA"/>
        </w:rPr>
        <w:t xml:space="preserve">початкової </w:t>
      </w:r>
      <w:r w:rsidRPr="0037161C">
        <w:rPr>
          <w:sz w:val="28"/>
          <w:szCs w:val="28"/>
          <w:lang w:val="uk-UA"/>
        </w:rPr>
        <w:t xml:space="preserve">школи: </w:t>
      </w:r>
      <w:r>
        <w:rPr>
          <w:sz w:val="28"/>
          <w:szCs w:val="28"/>
          <w:lang w:val="uk-UA"/>
        </w:rPr>
        <w:t>ж</w:t>
      </w:r>
      <w:r w:rsidRPr="0037161C">
        <w:rPr>
          <w:sz w:val="28"/>
          <w:szCs w:val="28"/>
          <w:lang w:val="uk-UA"/>
        </w:rPr>
        <w:t>иттєтворчі</w:t>
      </w:r>
      <w:r>
        <w:rPr>
          <w:sz w:val="28"/>
          <w:szCs w:val="28"/>
          <w:lang w:val="uk-UA"/>
        </w:rPr>
        <w:t>, ж</w:t>
      </w:r>
      <w:r w:rsidRPr="0037161C">
        <w:rPr>
          <w:sz w:val="28"/>
          <w:szCs w:val="28"/>
          <w:lang w:val="uk-UA"/>
        </w:rPr>
        <w:t>иттєздатні</w:t>
      </w:r>
      <w:r>
        <w:rPr>
          <w:sz w:val="28"/>
          <w:szCs w:val="28"/>
          <w:lang w:val="uk-UA"/>
        </w:rPr>
        <w:t xml:space="preserve">,компетенція </w:t>
      </w:r>
      <w:r w:rsidRPr="0037161C">
        <w:rPr>
          <w:sz w:val="28"/>
          <w:szCs w:val="28"/>
          <w:lang w:val="uk-UA"/>
        </w:rPr>
        <w:t>навчатися впродовж життя</w:t>
      </w:r>
      <w:r>
        <w:rPr>
          <w:sz w:val="28"/>
          <w:szCs w:val="28"/>
          <w:lang w:val="uk-UA"/>
        </w:rPr>
        <w:t>, с</w:t>
      </w:r>
      <w:r w:rsidRPr="0037161C">
        <w:rPr>
          <w:sz w:val="28"/>
          <w:szCs w:val="28"/>
          <w:lang w:val="uk-UA"/>
        </w:rPr>
        <w:t>оціальні</w:t>
      </w:r>
      <w:r>
        <w:rPr>
          <w:sz w:val="28"/>
          <w:szCs w:val="28"/>
          <w:lang w:val="uk-UA"/>
        </w:rPr>
        <w:t>, к</w:t>
      </w:r>
      <w:r w:rsidRPr="0037161C">
        <w:rPr>
          <w:sz w:val="28"/>
          <w:szCs w:val="28"/>
          <w:lang w:val="uk-UA"/>
        </w:rPr>
        <w:t>омунікативні</w:t>
      </w:r>
      <w:r>
        <w:rPr>
          <w:sz w:val="28"/>
          <w:szCs w:val="28"/>
          <w:lang w:val="uk-UA"/>
        </w:rPr>
        <w:t>, і</w:t>
      </w:r>
      <w:r w:rsidRPr="0037161C">
        <w:rPr>
          <w:sz w:val="28"/>
          <w:szCs w:val="28"/>
          <w:lang w:val="uk-UA"/>
        </w:rPr>
        <w:t>нформаційні</w:t>
      </w:r>
      <w:r>
        <w:rPr>
          <w:sz w:val="28"/>
          <w:szCs w:val="28"/>
          <w:lang w:val="uk-UA"/>
        </w:rPr>
        <w:t xml:space="preserve"> та к</w:t>
      </w:r>
      <w:r w:rsidRPr="0037161C">
        <w:rPr>
          <w:sz w:val="28"/>
          <w:szCs w:val="28"/>
          <w:lang w:val="uk-UA"/>
        </w:rPr>
        <w:t>омпетенції здорового способу життя</w:t>
      </w:r>
      <w:r>
        <w:rPr>
          <w:sz w:val="28"/>
          <w:szCs w:val="28"/>
          <w:lang w:val="uk-UA"/>
        </w:rPr>
        <w:t>.</w:t>
      </w:r>
    </w:p>
    <w:p w:rsidR="005464CB" w:rsidRPr="0037161C" w:rsidRDefault="00D34F91" w:rsidP="005464CB">
      <w:pPr>
        <w:spacing w:line="360" w:lineRule="auto"/>
        <w:ind w:firstLine="720"/>
        <w:jc w:val="both"/>
        <w:rPr>
          <w:sz w:val="28"/>
          <w:szCs w:val="28"/>
          <w:lang w:val="uk-UA"/>
        </w:rPr>
      </w:pPr>
      <w:r>
        <w:rPr>
          <w:sz w:val="28"/>
          <w:szCs w:val="28"/>
          <w:lang w:val="uk-UA"/>
        </w:rPr>
        <w:t>Відзначено</w:t>
      </w:r>
      <w:r w:rsidR="005464CB">
        <w:rPr>
          <w:sz w:val="28"/>
          <w:szCs w:val="28"/>
          <w:lang w:val="uk-UA"/>
        </w:rPr>
        <w:t>, що п</w:t>
      </w:r>
      <w:r w:rsidR="005464CB" w:rsidRPr="0037161C">
        <w:rPr>
          <w:sz w:val="28"/>
          <w:szCs w:val="28"/>
          <w:lang w:val="uk-UA"/>
        </w:rPr>
        <w:t xml:space="preserve">роцес формування життєвих компетентностей особистості в загальноосвітній школі доцільно розподілити на </w:t>
      </w:r>
      <w:r w:rsidR="005464CB" w:rsidRPr="000B2163">
        <w:rPr>
          <w:sz w:val="28"/>
          <w:szCs w:val="28"/>
          <w:lang w:val="uk-UA"/>
        </w:rPr>
        <w:t xml:space="preserve">три основні </w:t>
      </w:r>
      <w:r w:rsidR="005464CB" w:rsidRPr="000B2163">
        <w:rPr>
          <w:sz w:val="28"/>
          <w:szCs w:val="28"/>
          <w:lang w:val="uk-UA"/>
        </w:rPr>
        <w:lastRenderedPageBreak/>
        <w:t>періоди,</w:t>
      </w:r>
      <w:r w:rsidR="005464CB" w:rsidRPr="0037161C">
        <w:rPr>
          <w:sz w:val="28"/>
          <w:szCs w:val="28"/>
          <w:lang w:val="uk-UA"/>
        </w:rPr>
        <w:t xml:space="preserve"> які відповідають трьом ступеням школи: початковій, основній та старшій школі.</w:t>
      </w:r>
      <w:r w:rsidR="005464CB">
        <w:rPr>
          <w:sz w:val="28"/>
          <w:szCs w:val="28"/>
          <w:lang w:val="uk-UA"/>
        </w:rPr>
        <w:t xml:space="preserve"> Нами відзначено, що у</w:t>
      </w:r>
      <w:r w:rsidR="005464CB" w:rsidRPr="0037161C">
        <w:rPr>
          <w:sz w:val="28"/>
          <w:szCs w:val="28"/>
          <w:lang w:val="uk-UA"/>
        </w:rPr>
        <w:t xml:space="preserve"> початковій школі має завершитися формування життєвих навичок з усіх майбутніх життєтворчих компетенцій особистості</w:t>
      </w:r>
      <w:r w:rsidR="005464CB">
        <w:rPr>
          <w:sz w:val="28"/>
          <w:szCs w:val="28"/>
          <w:lang w:val="uk-UA"/>
        </w:rPr>
        <w:t xml:space="preserve">. </w:t>
      </w:r>
      <w:r w:rsidR="005464CB" w:rsidRPr="0037161C">
        <w:rPr>
          <w:sz w:val="28"/>
          <w:szCs w:val="28"/>
          <w:lang w:val="uk-UA"/>
        </w:rPr>
        <w:t>Головним механізмом формування життєвих навичок дитини у початковій школі має бути ігрова діяльність</w:t>
      </w:r>
      <w:r w:rsidR="005464CB">
        <w:rPr>
          <w:sz w:val="28"/>
          <w:szCs w:val="28"/>
          <w:lang w:val="uk-UA"/>
        </w:rPr>
        <w:t xml:space="preserve">. </w:t>
      </w:r>
      <w:r w:rsidR="005464CB" w:rsidRPr="00475A10">
        <w:rPr>
          <w:sz w:val="28"/>
          <w:szCs w:val="28"/>
          <w:lang w:val="uk-UA"/>
        </w:rPr>
        <w:t xml:space="preserve">Відповідно, нами виділено три етапи формування життєвої компетентності  особистості  у процесі взаємодії “особистість – школа”: адаптаційний, етап пошуку </w:t>
      </w:r>
      <w:r w:rsidR="005464CB" w:rsidRPr="00E8654F">
        <w:rPr>
          <w:sz w:val="28"/>
          <w:szCs w:val="28"/>
          <w:lang w:val="uk-UA"/>
        </w:rPr>
        <w:t>нових засобів і способів задоволення потреб індивіда, його</w:t>
      </w:r>
      <w:r w:rsidR="005464CB" w:rsidRPr="0037161C">
        <w:rPr>
          <w:sz w:val="28"/>
          <w:szCs w:val="28"/>
          <w:lang w:val="uk-UA"/>
        </w:rPr>
        <w:t xml:space="preserve"> розвитку та саморозвитку</w:t>
      </w:r>
      <w:r w:rsidR="005464CB">
        <w:rPr>
          <w:sz w:val="28"/>
          <w:szCs w:val="28"/>
          <w:lang w:val="uk-UA"/>
        </w:rPr>
        <w:t xml:space="preserve">, </w:t>
      </w:r>
      <w:r w:rsidR="005464CB" w:rsidRPr="00E8654F">
        <w:rPr>
          <w:sz w:val="28"/>
          <w:szCs w:val="28"/>
          <w:lang w:val="uk-UA"/>
        </w:rPr>
        <w:t>етап інтеграції</w:t>
      </w:r>
      <w:r w:rsidR="005464CB">
        <w:rPr>
          <w:sz w:val="28"/>
          <w:szCs w:val="28"/>
          <w:lang w:val="uk-UA"/>
        </w:rPr>
        <w:t xml:space="preserve">. </w:t>
      </w:r>
      <w:r w:rsidR="005464CB" w:rsidRPr="0037161C">
        <w:rPr>
          <w:sz w:val="28"/>
          <w:szCs w:val="28"/>
          <w:lang w:val="uk-UA"/>
        </w:rPr>
        <w:t>Перераховані етапи є етапами формування життєвої компетентності індивіда в його найважливіших проявах і якостях. Розвиток життєвої компетентності та зростання особистості до рівня третього етапу – інтеграції відбувається під впливом визначених факторів.</w:t>
      </w:r>
    </w:p>
    <w:p w:rsidR="005464CB" w:rsidRDefault="005464CB" w:rsidP="005464CB">
      <w:pPr>
        <w:spacing w:line="360" w:lineRule="auto"/>
        <w:ind w:firstLine="709"/>
        <w:jc w:val="both"/>
        <w:rPr>
          <w:sz w:val="28"/>
          <w:szCs w:val="28"/>
          <w:lang w:val="uk-UA"/>
        </w:rPr>
      </w:pPr>
      <w:r>
        <w:rPr>
          <w:sz w:val="28"/>
          <w:szCs w:val="28"/>
          <w:lang w:val="uk-UA"/>
        </w:rPr>
        <w:t xml:space="preserve">4. </w:t>
      </w:r>
      <w:r w:rsidRPr="00E8654F">
        <w:rPr>
          <w:sz w:val="28"/>
          <w:szCs w:val="28"/>
          <w:lang w:val="uk-UA"/>
        </w:rPr>
        <w:t xml:space="preserve">Під час формування життєвої компетентності </w:t>
      </w:r>
      <w:r>
        <w:rPr>
          <w:sz w:val="28"/>
          <w:szCs w:val="28"/>
          <w:lang w:val="uk-UA"/>
        </w:rPr>
        <w:t>молодших школярів</w:t>
      </w:r>
      <w:r w:rsidRPr="00E8654F">
        <w:rPr>
          <w:sz w:val="28"/>
          <w:szCs w:val="28"/>
          <w:lang w:val="uk-UA"/>
        </w:rPr>
        <w:t xml:space="preserve"> батьками, вчителями використовується ряд форм та методів</w:t>
      </w:r>
      <w:r>
        <w:rPr>
          <w:sz w:val="28"/>
          <w:szCs w:val="28"/>
          <w:lang w:val="uk-UA"/>
        </w:rPr>
        <w:t>:</w:t>
      </w:r>
      <w:r w:rsidRPr="00E8654F">
        <w:rPr>
          <w:sz w:val="28"/>
          <w:szCs w:val="28"/>
          <w:lang w:val="uk-UA"/>
        </w:rPr>
        <w:t xml:space="preserve"> індивідуальні форми ( етична бесіда, консультація, інфо</w:t>
      </w:r>
      <w:r>
        <w:rPr>
          <w:sz w:val="28"/>
          <w:szCs w:val="28"/>
          <w:lang w:val="uk-UA"/>
        </w:rPr>
        <w:t>рмування, листування); групові (тр</w:t>
      </w:r>
      <w:r w:rsidRPr="00E8654F">
        <w:rPr>
          <w:sz w:val="28"/>
          <w:szCs w:val="28"/>
          <w:lang w:val="uk-UA"/>
        </w:rPr>
        <w:t>енінг, тести, конкурси, вікторини та ін); масові</w:t>
      </w:r>
      <w:r w:rsidRPr="000A2D6B">
        <w:rPr>
          <w:sz w:val="28"/>
          <w:szCs w:val="28"/>
          <w:lang w:val="uk-UA"/>
        </w:rPr>
        <w:t>(</w:t>
      </w:r>
      <w:r w:rsidRPr="00E8654F">
        <w:rPr>
          <w:sz w:val="28"/>
          <w:szCs w:val="28"/>
          <w:lang w:val="uk-UA"/>
        </w:rPr>
        <w:t>тема</w:t>
      </w:r>
      <w:r>
        <w:rPr>
          <w:sz w:val="28"/>
          <w:szCs w:val="28"/>
          <w:lang w:val="uk-UA"/>
        </w:rPr>
        <w:t>тичні дні, тижні, акції</w:t>
      </w:r>
      <w:r w:rsidRPr="00E8654F">
        <w:rPr>
          <w:sz w:val="28"/>
          <w:szCs w:val="28"/>
          <w:lang w:val="uk-UA"/>
        </w:rPr>
        <w:t xml:space="preserve"> та ін)</w:t>
      </w:r>
      <w:r>
        <w:rPr>
          <w:sz w:val="28"/>
          <w:szCs w:val="28"/>
          <w:lang w:val="uk-UA"/>
        </w:rPr>
        <w:t>.</w:t>
      </w:r>
      <w:r w:rsidR="00D34F91">
        <w:rPr>
          <w:sz w:val="28"/>
          <w:szCs w:val="28"/>
          <w:lang w:val="uk-UA"/>
        </w:rPr>
        <w:t xml:space="preserve"> </w:t>
      </w:r>
      <w:r w:rsidRPr="0037161C">
        <w:rPr>
          <w:sz w:val="28"/>
          <w:szCs w:val="28"/>
          <w:lang w:val="uk-UA"/>
        </w:rPr>
        <w:t xml:space="preserve">Найбільш доцільними у формуванні життєвої компетентності є методи, </w:t>
      </w:r>
      <w:r>
        <w:rPr>
          <w:sz w:val="28"/>
          <w:szCs w:val="28"/>
          <w:lang w:val="uk-UA"/>
        </w:rPr>
        <w:t xml:space="preserve">які </w:t>
      </w:r>
      <w:r w:rsidRPr="0037161C">
        <w:rPr>
          <w:sz w:val="28"/>
          <w:szCs w:val="28"/>
          <w:lang w:val="uk-UA"/>
        </w:rPr>
        <w:t xml:space="preserve">спонукають </w:t>
      </w:r>
      <w:r>
        <w:rPr>
          <w:sz w:val="28"/>
          <w:szCs w:val="28"/>
          <w:lang w:val="uk-UA"/>
        </w:rPr>
        <w:t xml:space="preserve">школярів </w:t>
      </w:r>
      <w:r w:rsidRPr="0037161C">
        <w:rPr>
          <w:sz w:val="28"/>
          <w:szCs w:val="28"/>
          <w:lang w:val="uk-UA"/>
        </w:rPr>
        <w:t xml:space="preserve"> до </w:t>
      </w:r>
      <w:r>
        <w:rPr>
          <w:sz w:val="28"/>
          <w:szCs w:val="28"/>
          <w:lang w:val="uk-UA"/>
        </w:rPr>
        <w:t>роздумів, осмислення інформації</w:t>
      </w:r>
      <w:r w:rsidRPr="0037161C">
        <w:rPr>
          <w:sz w:val="28"/>
          <w:szCs w:val="28"/>
          <w:lang w:val="uk-UA"/>
        </w:rPr>
        <w:t xml:space="preserve">. Серед таких методів можна назвати </w:t>
      </w:r>
      <w:r>
        <w:rPr>
          <w:sz w:val="28"/>
          <w:szCs w:val="28"/>
          <w:lang w:val="uk-UA"/>
        </w:rPr>
        <w:t xml:space="preserve">бесіди, розповіді, дискусії, </w:t>
      </w:r>
      <w:r w:rsidRPr="0037161C">
        <w:rPr>
          <w:sz w:val="28"/>
          <w:szCs w:val="28"/>
        </w:rPr>
        <w:t>психологічний тренінг</w:t>
      </w:r>
      <w:r>
        <w:rPr>
          <w:sz w:val="28"/>
          <w:szCs w:val="28"/>
          <w:lang w:val="uk-UA"/>
        </w:rPr>
        <w:t>, вирішення виховних ситуацій тощо.</w:t>
      </w:r>
    </w:p>
    <w:p w:rsidR="005464CB" w:rsidRPr="001C6E91" w:rsidRDefault="005464CB" w:rsidP="00687239">
      <w:pPr>
        <w:spacing w:line="360" w:lineRule="auto"/>
        <w:ind w:firstLine="709"/>
        <w:jc w:val="both"/>
        <w:rPr>
          <w:sz w:val="28"/>
          <w:szCs w:val="28"/>
          <w:lang w:val="uk-UA"/>
        </w:rPr>
      </w:pPr>
      <w:r>
        <w:rPr>
          <w:sz w:val="28"/>
          <w:szCs w:val="28"/>
          <w:lang w:val="uk-UA"/>
        </w:rPr>
        <w:t xml:space="preserve">5. </w:t>
      </w:r>
      <w:r w:rsidRPr="00E8654F">
        <w:rPr>
          <w:sz w:val="28"/>
          <w:szCs w:val="28"/>
          <w:lang w:val="uk-UA"/>
        </w:rPr>
        <w:t xml:space="preserve">Для </w:t>
      </w:r>
      <w:r>
        <w:rPr>
          <w:sz w:val="28"/>
          <w:szCs w:val="28"/>
          <w:lang w:val="uk-UA"/>
        </w:rPr>
        <w:t xml:space="preserve">визначення актуального стану сформованості життєвої компетентності </w:t>
      </w:r>
      <w:r w:rsidRPr="00E8654F">
        <w:rPr>
          <w:sz w:val="28"/>
          <w:szCs w:val="28"/>
          <w:lang w:val="uk-UA"/>
        </w:rPr>
        <w:t>в основ</w:t>
      </w:r>
      <w:r w:rsidR="00D34F91">
        <w:rPr>
          <w:sz w:val="28"/>
          <w:szCs w:val="28"/>
          <w:lang w:val="uk-UA"/>
        </w:rPr>
        <w:t>у</w:t>
      </w:r>
      <w:r w:rsidRPr="00E8654F">
        <w:rPr>
          <w:sz w:val="28"/>
          <w:szCs w:val="28"/>
          <w:lang w:val="uk-UA"/>
        </w:rPr>
        <w:t xml:space="preserve"> ми взяли наступні </w:t>
      </w:r>
      <w:r w:rsidRPr="00E8654F">
        <w:rPr>
          <w:iCs/>
          <w:sz w:val="28"/>
          <w:szCs w:val="28"/>
          <w:lang w:val="uk-UA"/>
        </w:rPr>
        <w:t xml:space="preserve">характеристики життєвої компетентності </w:t>
      </w:r>
      <w:r>
        <w:rPr>
          <w:iCs/>
          <w:sz w:val="28"/>
          <w:szCs w:val="28"/>
          <w:lang w:val="uk-UA"/>
        </w:rPr>
        <w:t>молодших школярів</w:t>
      </w:r>
      <w:r w:rsidRPr="00E8654F">
        <w:rPr>
          <w:sz w:val="28"/>
          <w:szCs w:val="28"/>
          <w:lang w:val="uk-UA"/>
        </w:rPr>
        <w:t>: активність, відповідальність оцінне ставлення до світу і самих себе</w:t>
      </w:r>
      <w:r w:rsidR="00D34F91">
        <w:rPr>
          <w:sz w:val="28"/>
          <w:szCs w:val="28"/>
          <w:lang w:val="uk-UA"/>
        </w:rPr>
        <w:t>, мотивація</w:t>
      </w:r>
      <w:r w:rsidRPr="00E8654F">
        <w:rPr>
          <w:sz w:val="28"/>
          <w:szCs w:val="28"/>
          <w:lang w:val="uk-UA"/>
        </w:rPr>
        <w:t>.</w:t>
      </w:r>
      <w:r w:rsidR="00D34F91">
        <w:rPr>
          <w:sz w:val="28"/>
          <w:szCs w:val="28"/>
          <w:lang w:val="uk-UA"/>
        </w:rPr>
        <w:t xml:space="preserve"> </w:t>
      </w:r>
      <w:r w:rsidRPr="001C6E91">
        <w:rPr>
          <w:sz w:val="28"/>
          <w:szCs w:val="28"/>
          <w:lang w:val="uk-UA"/>
        </w:rPr>
        <w:t xml:space="preserve">Проведене дослідження </w:t>
      </w:r>
      <w:r w:rsidR="00D34F91">
        <w:rPr>
          <w:sz w:val="28"/>
          <w:szCs w:val="28"/>
          <w:lang w:val="uk-UA"/>
        </w:rPr>
        <w:t>засвідчило</w:t>
      </w:r>
      <w:r w:rsidRPr="001C6E91">
        <w:rPr>
          <w:sz w:val="28"/>
          <w:szCs w:val="28"/>
          <w:lang w:val="uk-UA"/>
        </w:rPr>
        <w:t xml:space="preserve">, що переважна більшість </w:t>
      </w:r>
      <w:r w:rsidRPr="0037161C">
        <w:rPr>
          <w:sz w:val="28"/>
          <w:szCs w:val="28"/>
          <w:lang w:val="uk-UA"/>
        </w:rPr>
        <w:t xml:space="preserve">респондентів </w:t>
      </w:r>
      <w:r w:rsidRPr="001C6E91">
        <w:rPr>
          <w:sz w:val="28"/>
          <w:szCs w:val="28"/>
          <w:lang w:val="uk-UA"/>
        </w:rPr>
        <w:t>(87%) відчувають сором за неправильні дії інших; 82% опитаних хвилюють події, що відбуваються у світі.</w:t>
      </w:r>
      <w:r w:rsidR="00D34F91">
        <w:rPr>
          <w:sz w:val="28"/>
          <w:szCs w:val="28"/>
          <w:lang w:val="uk-UA"/>
        </w:rPr>
        <w:t xml:space="preserve"> </w:t>
      </w:r>
      <w:r w:rsidRPr="00EA61F3">
        <w:rPr>
          <w:sz w:val="28"/>
          <w:szCs w:val="28"/>
          <w:lang w:val="uk-UA"/>
        </w:rPr>
        <w:t xml:space="preserve">Переважна більшість опитаних (71%) зорієнтовані на загальнолюдські цінності. </w:t>
      </w:r>
      <w:r w:rsidRPr="0037161C">
        <w:rPr>
          <w:sz w:val="28"/>
          <w:szCs w:val="28"/>
        </w:rPr>
        <w:t>Ми оцінюємо як позитивний той факт, що більшість опитаних (58%) м</w:t>
      </w:r>
      <w:r>
        <w:rPr>
          <w:sz w:val="28"/>
          <w:szCs w:val="28"/>
        </w:rPr>
        <w:t>ають гуманістичну спрямованість</w:t>
      </w:r>
      <w:r>
        <w:rPr>
          <w:sz w:val="28"/>
          <w:szCs w:val="28"/>
          <w:lang w:val="uk-UA"/>
        </w:rPr>
        <w:t xml:space="preserve">. </w:t>
      </w:r>
      <w:proofErr w:type="gramStart"/>
      <w:r w:rsidRPr="001C6E91">
        <w:rPr>
          <w:sz w:val="28"/>
          <w:szCs w:val="28"/>
        </w:rPr>
        <w:t>З</w:t>
      </w:r>
      <w:proofErr w:type="gramEnd"/>
      <w:r w:rsidRPr="001C6E91">
        <w:rPr>
          <w:sz w:val="28"/>
          <w:szCs w:val="28"/>
        </w:rPr>
        <w:t xml:space="preserve"> суджень </w:t>
      </w:r>
      <w:r>
        <w:rPr>
          <w:sz w:val="28"/>
          <w:szCs w:val="28"/>
          <w:lang w:val="uk-UA"/>
        </w:rPr>
        <w:t>четвертокласників</w:t>
      </w:r>
      <w:r w:rsidRPr="001C6E91">
        <w:rPr>
          <w:sz w:val="28"/>
          <w:szCs w:val="28"/>
        </w:rPr>
        <w:t xml:space="preserve"> випливає, що найбільш  відповідальною людина мусить бути за ті вчинки, які </w:t>
      </w:r>
      <w:r w:rsidRPr="001C6E91">
        <w:rPr>
          <w:sz w:val="28"/>
          <w:szCs w:val="28"/>
        </w:rPr>
        <w:lastRenderedPageBreak/>
        <w:t>стосуються людства в цілому 49%.</w:t>
      </w:r>
      <w:r w:rsidR="00687239">
        <w:rPr>
          <w:sz w:val="28"/>
          <w:szCs w:val="28"/>
          <w:lang w:val="uk-UA"/>
        </w:rPr>
        <w:t xml:space="preserve"> </w:t>
      </w:r>
      <w:r w:rsidRPr="001C6E91">
        <w:rPr>
          <w:sz w:val="28"/>
          <w:szCs w:val="28"/>
          <w:lang w:val="uk-UA"/>
        </w:rPr>
        <w:t>За змістом поняття “життєва компетентність”</w:t>
      </w:r>
      <w:r>
        <w:rPr>
          <w:sz w:val="28"/>
          <w:szCs w:val="28"/>
          <w:lang w:val="uk-UA"/>
        </w:rPr>
        <w:t xml:space="preserve"> учні </w:t>
      </w:r>
      <w:r w:rsidRPr="001C6E91">
        <w:rPr>
          <w:sz w:val="28"/>
          <w:szCs w:val="28"/>
          <w:lang w:val="uk-UA"/>
        </w:rPr>
        <w:t xml:space="preserve">прив'язують до таких категорій, як адаптація (від простого пристосування до виживання у будь-яких умовах), життєвий успіх. 56% опитуваних називає синонімом життєвої компетентності мудрість, яка є досить складною філософською категорією і має суб'єктивний зміст для кожного. </w:t>
      </w:r>
      <w:r>
        <w:rPr>
          <w:sz w:val="28"/>
          <w:szCs w:val="28"/>
          <w:lang w:val="uk-UA"/>
        </w:rPr>
        <w:t>З огляду на зазначене, ми відмітили необхідність цілеспрямованої й систематичної роботи вчителів, батьків з розвитку у школярів життєвої  компетентності.</w:t>
      </w:r>
    </w:p>
    <w:p w:rsidR="005464CB" w:rsidRPr="007E0D54" w:rsidRDefault="005464CB" w:rsidP="005464CB">
      <w:pPr>
        <w:spacing w:line="360" w:lineRule="auto"/>
        <w:ind w:firstLine="720"/>
        <w:jc w:val="both"/>
        <w:rPr>
          <w:sz w:val="28"/>
          <w:szCs w:val="28"/>
          <w:lang w:val="uk-UA"/>
        </w:rPr>
      </w:pPr>
      <w:r>
        <w:rPr>
          <w:sz w:val="28"/>
          <w:szCs w:val="28"/>
          <w:lang w:val="uk-UA"/>
        </w:rPr>
        <w:t xml:space="preserve">6. </w:t>
      </w:r>
      <w:r w:rsidR="00687239">
        <w:rPr>
          <w:sz w:val="28"/>
          <w:szCs w:val="28"/>
          <w:lang w:val="uk-UA"/>
        </w:rPr>
        <w:t>Узагальнено</w:t>
      </w:r>
      <w:r w:rsidRPr="001C6E91">
        <w:rPr>
          <w:sz w:val="28"/>
          <w:szCs w:val="28"/>
          <w:lang w:val="uk-UA"/>
        </w:rPr>
        <w:t>, що</w:t>
      </w:r>
      <w:r w:rsidR="00D34F91">
        <w:rPr>
          <w:sz w:val="28"/>
          <w:szCs w:val="28"/>
          <w:lang w:val="uk-UA"/>
        </w:rPr>
        <w:t xml:space="preserve"> </w:t>
      </w:r>
      <w:r w:rsidRPr="001C6E91">
        <w:rPr>
          <w:sz w:val="28"/>
          <w:szCs w:val="28"/>
          <w:lang w:val="uk-UA"/>
        </w:rPr>
        <w:t>процес формування життєвої компетентності</w:t>
      </w:r>
      <w:r>
        <w:rPr>
          <w:sz w:val="28"/>
          <w:szCs w:val="28"/>
          <w:lang w:val="uk-UA"/>
        </w:rPr>
        <w:t xml:space="preserve"> молодших школярів </w:t>
      </w:r>
      <w:r w:rsidRPr="0037161C">
        <w:rPr>
          <w:sz w:val="28"/>
          <w:szCs w:val="28"/>
          <w:lang w:val="uk-UA"/>
        </w:rPr>
        <w:t>буде успішним за умови цілеспрямованості, комплексності, систематичності цієї діяльності; розгляду його в контексті врахування механізмів впливу соціокультурного середовища на особистість</w:t>
      </w:r>
      <w:r w:rsidR="00687239">
        <w:rPr>
          <w:sz w:val="28"/>
          <w:szCs w:val="28"/>
          <w:lang w:val="uk-UA"/>
        </w:rPr>
        <w:t xml:space="preserve">; </w:t>
      </w:r>
      <w:r w:rsidR="00475A10">
        <w:rPr>
          <w:sz w:val="28"/>
          <w:szCs w:val="28"/>
          <w:lang w:val="uk-UA"/>
        </w:rPr>
        <w:t xml:space="preserve"> </w:t>
      </w:r>
      <w:r w:rsidR="00475A10" w:rsidRPr="0037161C">
        <w:rPr>
          <w:sz w:val="28"/>
          <w:szCs w:val="28"/>
          <w:lang w:val="uk-UA"/>
        </w:rPr>
        <w:t>взаємоді</w:t>
      </w:r>
      <w:r w:rsidR="00687239">
        <w:rPr>
          <w:sz w:val="28"/>
          <w:szCs w:val="28"/>
          <w:lang w:val="uk-UA"/>
        </w:rPr>
        <w:t>ї</w:t>
      </w:r>
      <w:r w:rsidR="00475A10" w:rsidRPr="0037161C">
        <w:rPr>
          <w:sz w:val="28"/>
          <w:szCs w:val="28"/>
          <w:lang w:val="uk-UA"/>
        </w:rPr>
        <w:t xml:space="preserve"> школи і родини у вихованні </w:t>
      </w:r>
      <w:r w:rsidR="00687239">
        <w:rPr>
          <w:sz w:val="28"/>
          <w:szCs w:val="28"/>
          <w:lang w:val="uk-UA"/>
        </w:rPr>
        <w:t>молодших</w:t>
      </w:r>
      <w:r w:rsidR="00475A10">
        <w:rPr>
          <w:sz w:val="28"/>
          <w:szCs w:val="28"/>
          <w:lang w:val="uk-UA"/>
        </w:rPr>
        <w:t xml:space="preserve">; </w:t>
      </w:r>
      <w:r w:rsidR="00475A10">
        <w:rPr>
          <w:iCs/>
          <w:sz w:val="28"/>
          <w:szCs w:val="28"/>
          <w:lang w:val="uk-UA"/>
        </w:rPr>
        <w:t>з</w:t>
      </w:r>
      <w:r w:rsidR="00475A10" w:rsidRPr="007E0D54">
        <w:rPr>
          <w:iCs/>
          <w:sz w:val="28"/>
          <w:szCs w:val="28"/>
          <w:lang w:val="uk-UA"/>
        </w:rPr>
        <w:t xml:space="preserve">алучення </w:t>
      </w:r>
      <w:r w:rsidR="00475A10" w:rsidRPr="004B4AAE">
        <w:rPr>
          <w:iCs/>
          <w:sz w:val="28"/>
          <w:szCs w:val="28"/>
          <w:lang w:val="uk-UA"/>
        </w:rPr>
        <w:t xml:space="preserve">молодших школярів </w:t>
      </w:r>
      <w:r w:rsidR="00475A10" w:rsidRPr="007E0D54">
        <w:rPr>
          <w:iCs/>
          <w:sz w:val="28"/>
          <w:szCs w:val="28"/>
          <w:lang w:val="uk-UA"/>
        </w:rPr>
        <w:t xml:space="preserve">до громадсько-корисної роботи, до участі в </w:t>
      </w:r>
      <w:r w:rsidR="00475A10" w:rsidRPr="004B4AAE">
        <w:rPr>
          <w:iCs/>
          <w:sz w:val="28"/>
          <w:szCs w:val="28"/>
          <w:lang w:val="uk-UA"/>
        </w:rPr>
        <w:t>учнів</w:t>
      </w:r>
      <w:r w:rsidR="00475A10" w:rsidRPr="007E0D54">
        <w:rPr>
          <w:iCs/>
          <w:sz w:val="28"/>
          <w:szCs w:val="28"/>
          <w:lang w:val="uk-UA"/>
        </w:rPr>
        <w:t>ському самоврядуванні</w:t>
      </w:r>
      <w:r w:rsidR="00475A10">
        <w:rPr>
          <w:iCs/>
          <w:sz w:val="28"/>
          <w:szCs w:val="28"/>
          <w:lang w:val="uk-UA"/>
        </w:rPr>
        <w:t>, з</w:t>
      </w:r>
      <w:r w:rsidR="00475A10" w:rsidRPr="007E0D54">
        <w:rPr>
          <w:iCs/>
          <w:sz w:val="28"/>
          <w:szCs w:val="28"/>
          <w:lang w:val="uk-UA"/>
        </w:rPr>
        <w:t>абезпечення кожному учню статусу суб‘єкта навчально-пізнавальної діяльності та спілкування.</w:t>
      </w:r>
      <w:r w:rsidR="00E7456C">
        <w:rPr>
          <w:iCs/>
          <w:sz w:val="28"/>
          <w:szCs w:val="28"/>
          <w:lang w:val="uk-UA"/>
        </w:rPr>
        <w:t xml:space="preserve"> </w:t>
      </w:r>
    </w:p>
    <w:p w:rsidR="005464CB" w:rsidRDefault="005464CB" w:rsidP="005464CB">
      <w:pPr>
        <w:shd w:val="clear" w:color="auto" w:fill="FFFFFF"/>
        <w:spacing w:line="360" w:lineRule="auto"/>
        <w:ind w:right="38" w:firstLine="709"/>
        <w:jc w:val="both"/>
        <w:rPr>
          <w:sz w:val="28"/>
          <w:szCs w:val="28"/>
          <w:lang w:val="uk-UA"/>
        </w:rPr>
      </w:pPr>
      <w:r w:rsidRPr="007E0D54">
        <w:rPr>
          <w:bCs/>
          <w:sz w:val="28"/>
          <w:szCs w:val="28"/>
        </w:rPr>
        <w:t xml:space="preserve">Проведене </w:t>
      </w:r>
      <w:proofErr w:type="gramStart"/>
      <w:r w:rsidRPr="007E0D54">
        <w:rPr>
          <w:bCs/>
          <w:sz w:val="28"/>
          <w:szCs w:val="28"/>
        </w:rPr>
        <w:t>досл</w:t>
      </w:r>
      <w:proofErr w:type="gramEnd"/>
      <w:r w:rsidRPr="007E0D54">
        <w:rPr>
          <w:bCs/>
          <w:sz w:val="28"/>
          <w:szCs w:val="28"/>
        </w:rPr>
        <w:t xml:space="preserve">ідження не претендує на вичерпний розгляд усіх аспектів означеної проблеми. Подальшого вивчення потребують питання </w:t>
      </w:r>
      <w:proofErr w:type="gramStart"/>
      <w:r w:rsidRPr="007E0D54">
        <w:rPr>
          <w:bCs/>
          <w:sz w:val="28"/>
          <w:szCs w:val="28"/>
        </w:rPr>
        <w:t>досл</w:t>
      </w:r>
      <w:proofErr w:type="gramEnd"/>
      <w:r w:rsidRPr="007E0D54">
        <w:rPr>
          <w:bCs/>
          <w:sz w:val="28"/>
          <w:szCs w:val="28"/>
        </w:rPr>
        <w:t xml:space="preserve">ідження </w:t>
      </w:r>
      <w:r w:rsidRPr="007E0D54">
        <w:rPr>
          <w:sz w:val="28"/>
          <w:szCs w:val="28"/>
        </w:rPr>
        <w:t xml:space="preserve">механізмів формування </w:t>
      </w:r>
      <w:r>
        <w:rPr>
          <w:sz w:val="28"/>
          <w:szCs w:val="28"/>
          <w:lang w:val="uk-UA"/>
        </w:rPr>
        <w:t>життєвої компетентності школярів основної та старшої школи.</w:t>
      </w:r>
    </w:p>
    <w:p w:rsidR="005464CB" w:rsidRDefault="005464CB" w:rsidP="005464CB">
      <w:pPr>
        <w:shd w:val="clear" w:color="auto" w:fill="FFFFFF"/>
        <w:spacing w:line="360" w:lineRule="auto"/>
        <w:ind w:right="38" w:firstLine="709"/>
        <w:jc w:val="both"/>
        <w:rPr>
          <w:sz w:val="28"/>
          <w:szCs w:val="28"/>
          <w:lang w:val="uk-UA"/>
        </w:rPr>
      </w:pPr>
    </w:p>
    <w:p w:rsidR="00E7456C" w:rsidRDefault="00E7456C">
      <w:pPr>
        <w:suppressAutoHyphens w:val="0"/>
        <w:spacing w:after="200" w:line="276" w:lineRule="auto"/>
        <w:rPr>
          <w:b/>
          <w:sz w:val="28"/>
          <w:szCs w:val="28"/>
          <w:lang w:val="uk-UA"/>
        </w:rPr>
      </w:pPr>
      <w:r>
        <w:rPr>
          <w:b/>
          <w:sz w:val="28"/>
          <w:szCs w:val="28"/>
          <w:lang w:val="uk-UA"/>
        </w:rPr>
        <w:br w:type="page"/>
      </w:r>
    </w:p>
    <w:p w:rsidR="005464CB" w:rsidRPr="00F53075" w:rsidRDefault="005464CB" w:rsidP="005464CB">
      <w:pPr>
        <w:spacing w:line="360" w:lineRule="auto"/>
        <w:ind w:firstLine="709"/>
        <w:jc w:val="center"/>
        <w:rPr>
          <w:b/>
          <w:sz w:val="28"/>
          <w:szCs w:val="28"/>
          <w:lang w:val="uk-UA"/>
        </w:rPr>
      </w:pPr>
      <w:r w:rsidRPr="00F53075">
        <w:rPr>
          <w:b/>
          <w:sz w:val="28"/>
          <w:szCs w:val="28"/>
          <w:lang w:val="uk-UA"/>
        </w:rPr>
        <w:lastRenderedPageBreak/>
        <w:t>СПИ</w:t>
      </w:r>
      <w:r>
        <w:rPr>
          <w:b/>
          <w:sz w:val="28"/>
          <w:szCs w:val="28"/>
          <w:lang w:val="uk-UA"/>
        </w:rPr>
        <w:t>С</w:t>
      </w:r>
      <w:r w:rsidRPr="00F53075">
        <w:rPr>
          <w:b/>
          <w:sz w:val="28"/>
          <w:szCs w:val="28"/>
          <w:lang w:val="uk-UA"/>
        </w:rPr>
        <w:t>ОК ВИКОРИСТАНОЇ ЛІТЕРАТУРИ</w:t>
      </w:r>
    </w:p>
    <w:p w:rsidR="005464CB" w:rsidRPr="0037161C" w:rsidRDefault="005464CB" w:rsidP="00475A10">
      <w:pPr>
        <w:widowControl w:val="0"/>
        <w:numPr>
          <w:ilvl w:val="0"/>
          <w:numId w:val="10"/>
        </w:numPr>
        <w:shd w:val="clear" w:color="auto" w:fill="FFFFFF"/>
        <w:tabs>
          <w:tab w:val="num" w:pos="0"/>
          <w:tab w:val="left" w:pos="418"/>
          <w:tab w:val="left" w:pos="1134"/>
        </w:tabs>
        <w:suppressAutoHyphens w:val="0"/>
        <w:autoSpaceDE w:val="0"/>
        <w:autoSpaceDN w:val="0"/>
        <w:adjustRightInd w:val="0"/>
        <w:spacing w:line="360" w:lineRule="auto"/>
        <w:ind w:left="0" w:firstLine="720"/>
        <w:jc w:val="both"/>
        <w:rPr>
          <w:sz w:val="28"/>
          <w:szCs w:val="28"/>
        </w:rPr>
      </w:pPr>
      <w:r w:rsidRPr="0037161C">
        <w:rPr>
          <w:sz w:val="28"/>
          <w:szCs w:val="28"/>
        </w:rPr>
        <w:t>А</w:t>
      </w:r>
      <w:r w:rsidRPr="0037161C">
        <w:rPr>
          <w:bCs/>
          <w:sz w:val="28"/>
          <w:szCs w:val="28"/>
        </w:rPr>
        <w:t>бульханова-Славская К.А. Стратегия жизни личности</w:t>
      </w:r>
      <w:r>
        <w:rPr>
          <w:sz w:val="28"/>
          <w:szCs w:val="28"/>
          <w:lang w:val="uk-UA"/>
        </w:rPr>
        <w:t>/ К.А.</w:t>
      </w:r>
      <w:r w:rsidRPr="0037161C">
        <w:rPr>
          <w:sz w:val="28"/>
          <w:szCs w:val="28"/>
        </w:rPr>
        <w:t>А</w:t>
      </w:r>
      <w:r w:rsidRPr="0037161C">
        <w:rPr>
          <w:bCs/>
          <w:sz w:val="28"/>
          <w:szCs w:val="28"/>
        </w:rPr>
        <w:t>бульханова-Славская</w:t>
      </w:r>
      <w:proofErr w:type="gramStart"/>
      <w:r w:rsidRPr="0037161C">
        <w:rPr>
          <w:bCs/>
          <w:sz w:val="28"/>
          <w:szCs w:val="28"/>
        </w:rPr>
        <w:t xml:space="preserve"> </w:t>
      </w:r>
      <w:r>
        <w:rPr>
          <w:bCs/>
          <w:sz w:val="28"/>
          <w:szCs w:val="28"/>
          <w:lang w:val="uk-UA"/>
        </w:rPr>
        <w:t>.</w:t>
      </w:r>
      <w:proofErr w:type="gramEnd"/>
      <w:r>
        <w:rPr>
          <w:bCs/>
          <w:sz w:val="28"/>
          <w:szCs w:val="28"/>
          <w:lang w:val="uk-UA"/>
        </w:rPr>
        <w:t xml:space="preserve">– </w:t>
      </w:r>
      <w:r w:rsidRPr="0037161C">
        <w:rPr>
          <w:bCs/>
          <w:sz w:val="28"/>
          <w:szCs w:val="28"/>
        </w:rPr>
        <w:t xml:space="preserve"> М., 1991.</w:t>
      </w:r>
      <w:r>
        <w:rPr>
          <w:bCs/>
          <w:sz w:val="28"/>
          <w:szCs w:val="28"/>
          <w:lang w:val="uk-UA"/>
        </w:rPr>
        <w:t xml:space="preserve">– </w:t>
      </w:r>
      <w:r w:rsidRPr="0037161C">
        <w:rPr>
          <w:bCs/>
          <w:sz w:val="28"/>
          <w:szCs w:val="28"/>
        </w:rPr>
        <w:t xml:space="preserve"> С.35- 40.</w:t>
      </w:r>
    </w:p>
    <w:p w:rsidR="005464CB" w:rsidRPr="0037161C" w:rsidRDefault="005464CB" w:rsidP="00475A10">
      <w:pPr>
        <w:widowControl w:val="0"/>
        <w:numPr>
          <w:ilvl w:val="0"/>
          <w:numId w:val="10"/>
        </w:numPr>
        <w:shd w:val="clear" w:color="auto" w:fill="FFFFFF"/>
        <w:tabs>
          <w:tab w:val="num" w:pos="0"/>
          <w:tab w:val="left" w:pos="418"/>
          <w:tab w:val="left" w:pos="1134"/>
        </w:tabs>
        <w:suppressAutoHyphens w:val="0"/>
        <w:autoSpaceDE w:val="0"/>
        <w:autoSpaceDN w:val="0"/>
        <w:adjustRightInd w:val="0"/>
        <w:spacing w:line="360" w:lineRule="auto"/>
        <w:ind w:left="0" w:firstLine="720"/>
        <w:jc w:val="both"/>
        <w:rPr>
          <w:bCs/>
          <w:sz w:val="28"/>
          <w:szCs w:val="28"/>
        </w:rPr>
      </w:pPr>
      <w:r w:rsidRPr="0037161C">
        <w:rPr>
          <w:sz w:val="28"/>
          <w:szCs w:val="28"/>
        </w:rPr>
        <w:t>Ананьев Б.Г. Избранные психологические труды в 2-х т</w:t>
      </w:r>
      <w:r>
        <w:rPr>
          <w:sz w:val="28"/>
          <w:szCs w:val="28"/>
          <w:lang w:val="uk-UA"/>
        </w:rPr>
        <w:t>/ Б.Г.</w:t>
      </w:r>
      <w:r w:rsidRPr="0037161C">
        <w:rPr>
          <w:sz w:val="28"/>
          <w:szCs w:val="28"/>
        </w:rPr>
        <w:t>Ананьев</w:t>
      </w:r>
      <w:r>
        <w:rPr>
          <w:sz w:val="28"/>
          <w:szCs w:val="28"/>
          <w:lang w:val="uk-UA"/>
        </w:rPr>
        <w:t xml:space="preserve">. – </w:t>
      </w:r>
      <w:r w:rsidRPr="0037161C">
        <w:rPr>
          <w:sz w:val="28"/>
          <w:szCs w:val="28"/>
        </w:rPr>
        <w:t xml:space="preserve"> М.: Педагогика, 1980. </w:t>
      </w:r>
      <w:r>
        <w:rPr>
          <w:sz w:val="28"/>
          <w:szCs w:val="28"/>
          <w:lang w:val="uk-UA"/>
        </w:rPr>
        <w:t xml:space="preserve">– </w:t>
      </w:r>
      <w:r w:rsidRPr="0037161C">
        <w:rPr>
          <w:sz w:val="28"/>
          <w:szCs w:val="28"/>
        </w:rPr>
        <w:t>287с.</w:t>
      </w:r>
    </w:p>
    <w:p w:rsidR="005464CB" w:rsidRPr="0037161C" w:rsidRDefault="005464CB" w:rsidP="00475A10">
      <w:pPr>
        <w:widowControl w:val="0"/>
        <w:numPr>
          <w:ilvl w:val="0"/>
          <w:numId w:val="10"/>
        </w:numPr>
        <w:shd w:val="clear" w:color="auto" w:fill="FFFFFF"/>
        <w:tabs>
          <w:tab w:val="num" w:pos="0"/>
          <w:tab w:val="left" w:pos="418"/>
          <w:tab w:val="left" w:pos="1134"/>
        </w:tabs>
        <w:suppressAutoHyphens w:val="0"/>
        <w:autoSpaceDE w:val="0"/>
        <w:autoSpaceDN w:val="0"/>
        <w:adjustRightInd w:val="0"/>
        <w:spacing w:line="360" w:lineRule="auto"/>
        <w:ind w:left="0" w:firstLine="720"/>
        <w:jc w:val="both"/>
        <w:rPr>
          <w:sz w:val="28"/>
          <w:szCs w:val="28"/>
        </w:rPr>
      </w:pPr>
      <w:r w:rsidRPr="0037161C">
        <w:rPr>
          <w:sz w:val="28"/>
          <w:szCs w:val="28"/>
        </w:rPr>
        <w:t>Ануфриев Е.А. Социальный статус и активность личности</w:t>
      </w:r>
      <w:r>
        <w:rPr>
          <w:sz w:val="28"/>
          <w:szCs w:val="28"/>
          <w:lang w:val="uk-UA"/>
        </w:rPr>
        <w:t xml:space="preserve">/ </w:t>
      </w:r>
      <w:r w:rsidRPr="0037161C">
        <w:rPr>
          <w:sz w:val="28"/>
          <w:szCs w:val="28"/>
        </w:rPr>
        <w:t>Е.ААнуфриев.</w:t>
      </w:r>
      <w:r>
        <w:rPr>
          <w:sz w:val="28"/>
          <w:szCs w:val="28"/>
          <w:lang w:val="uk-UA"/>
        </w:rPr>
        <w:t xml:space="preserve"> – </w:t>
      </w:r>
      <w:r w:rsidRPr="0037161C">
        <w:rPr>
          <w:sz w:val="28"/>
          <w:szCs w:val="28"/>
        </w:rPr>
        <w:t xml:space="preserve"> М., 1994.</w:t>
      </w:r>
      <w:r>
        <w:rPr>
          <w:sz w:val="28"/>
          <w:szCs w:val="28"/>
          <w:lang w:val="uk-UA"/>
        </w:rPr>
        <w:t xml:space="preserve">– </w:t>
      </w:r>
      <w:r w:rsidRPr="0037161C">
        <w:rPr>
          <w:sz w:val="28"/>
          <w:szCs w:val="28"/>
        </w:rPr>
        <w:t>123 с.</w:t>
      </w:r>
    </w:p>
    <w:p w:rsidR="005464CB" w:rsidRPr="0037161C" w:rsidRDefault="005464CB" w:rsidP="00475A10">
      <w:pPr>
        <w:numPr>
          <w:ilvl w:val="0"/>
          <w:numId w:val="10"/>
        </w:numPr>
        <w:tabs>
          <w:tab w:val="num" w:pos="0"/>
          <w:tab w:val="left" w:pos="1134"/>
        </w:tabs>
        <w:suppressAutoHyphens w:val="0"/>
        <w:overflowPunct w:val="0"/>
        <w:autoSpaceDE w:val="0"/>
        <w:autoSpaceDN w:val="0"/>
        <w:adjustRightInd w:val="0"/>
        <w:spacing w:line="360" w:lineRule="auto"/>
        <w:ind w:left="0" w:firstLine="720"/>
        <w:jc w:val="both"/>
        <w:rPr>
          <w:sz w:val="28"/>
          <w:szCs w:val="28"/>
        </w:rPr>
      </w:pPr>
      <w:r w:rsidRPr="0037161C">
        <w:rPr>
          <w:sz w:val="28"/>
          <w:szCs w:val="28"/>
        </w:rPr>
        <w:t xml:space="preserve">Балл Г.О. Гуманізація загальної та професійної освіти: суспільна актуальність і </w:t>
      </w:r>
      <w:proofErr w:type="gramStart"/>
      <w:r w:rsidRPr="0037161C">
        <w:rPr>
          <w:sz w:val="28"/>
          <w:szCs w:val="28"/>
        </w:rPr>
        <w:t>психолого-педагог</w:t>
      </w:r>
      <w:proofErr w:type="gramEnd"/>
      <w:r w:rsidRPr="0037161C">
        <w:rPr>
          <w:sz w:val="28"/>
          <w:szCs w:val="28"/>
        </w:rPr>
        <w:t xml:space="preserve">ічні орієнтири </w:t>
      </w:r>
      <w:r>
        <w:rPr>
          <w:sz w:val="28"/>
          <w:szCs w:val="28"/>
          <w:lang w:val="uk-UA"/>
        </w:rPr>
        <w:t>/ Г.О.</w:t>
      </w:r>
      <w:r w:rsidRPr="0037161C">
        <w:rPr>
          <w:sz w:val="28"/>
          <w:szCs w:val="28"/>
        </w:rPr>
        <w:t>Балл  // Неперервна професійна освіта: проблеми, пошуки, перспективи: Монографія /За ред</w:t>
      </w:r>
      <w:proofErr w:type="gramStart"/>
      <w:r w:rsidRPr="0037161C">
        <w:rPr>
          <w:sz w:val="28"/>
          <w:szCs w:val="28"/>
        </w:rPr>
        <w:t>. І.</w:t>
      </w:r>
      <w:proofErr w:type="gramEnd"/>
      <w:r w:rsidRPr="0037161C">
        <w:rPr>
          <w:sz w:val="28"/>
          <w:szCs w:val="28"/>
        </w:rPr>
        <w:t>А.Зязюна. – К.: Віпол, 20</w:t>
      </w:r>
      <w:r>
        <w:rPr>
          <w:sz w:val="28"/>
          <w:szCs w:val="28"/>
          <w:lang w:val="uk-UA"/>
        </w:rPr>
        <w:t>10</w:t>
      </w:r>
      <w:r w:rsidRPr="0037161C">
        <w:rPr>
          <w:sz w:val="28"/>
          <w:szCs w:val="28"/>
        </w:rPr>
        <w:t>. – С.134-157.</w:t>
      </w:r>
    </w:p>
    <w:p w:rsidR="005464CB" w:rsidRPr="0037161C" w:rsidRDefault="005464CB" w:rsidP="00475A10">
      <w:pPr>
        <w:pStyle w:val="a6"/>
        <w:numPr>
          <w:ilvl w:val="0"/>
          <w:numId w:val="10"/>
        </w:numPr>
        <w:tabs>
          <w:tab w:val="clear" w:pos="4677"/>
          <w:tab w:val="clear" w:pos="9355"/>
          <w:tab w:val="num" w:pos="0"/>
          <w:tab w:val="left" w:pos="1134"/>
        </w:tabs>
        <w:ind w:left="0" w:firstLine="720"/>
        <w:jc w:val="both"/>
        <w:rPr>
          <w:szCs w:val="28"/>
        </w:rPr>
      </w:pPr>
      <w:r w:rsidRPr="0037161C">
        <w:rPr>
          <w:szCs w:val="28"/>
        </w:rPr>
        <w:t>Бебік В.М.Політична</w:t>
      </w:r>
      <w:r w:rsidRPr="0037161C">
        <w:rPr>
          <w:szCs w:val="28"/>
          <w:lang w:val="ru-RU"/>
        </w:rPr>
        <w:t xml:space="preserve"> культура</w:t>
      </w:r>
      <w:r w:rsidRPr="0037161C">
        <w:rPr>
          <w:szCs w:val="28"/>
        </w:rPr>
        <w:t xml:space="preserve"> сучасної молоді</w:t>
      </w:r>
      <w:r>
        <w:rPr>
          <w:szCs w:val="28"/>
        </w:rPr>
        <w:t xml:space="preserve"> / В.М.</w:t>
      </w:r>
      <w:r w:rsidRPr="0037161C">
        <w:rPr>
          <w:szCs w:val="28"/>
        </w:rPr>
        <w:t xml:space="preserve">Бебік, </w:t>
      </w:r>
      <w:r>
        <w:rPr>
          <w:szCs w:val="28"/>
        </w:rPr>
        <w:t>М.Ф.</w:t>
      </w:r>
      <w:r w:rsidRPr="0037161C">
        <w:rPr>
          <w:szCs w:val="28"/>
        </w:rPr>
        <w:t>Головатий</w:t>
      </w:r>
      <w:r w:rsidRPr="0037161C">
        <w:rPr>
          <w:szCs w:val="28"/>
          <w:lang w:val="ru-RU"/>
        </w:rPr>
        <w:t>, В.А.Ребкало</w:t>
      </w:r>
      <w:r w:rsidRPr="0037161C">
        <w:rPr>
          <w:szCs w:val="28"/>
        </w:rPr>
        <w:t xml:space="preserve">. </w:t>
      </w:r>
      <w:r>
        <w:rPr>
          <w:szCs w:val="28"/>
        </w:rPr>
        <w:t xml:space="preserve">– </w:t>
      </w:r>
      <w:r w:rsidRPr="0037161C">
        <w:rPr>
          <w:szCs w:val="28"/>
          <w:lang w:val="ru-RU"/>
        </w:rPr>
        <w:t>К.,</w:t>
      </w:r>
      <w:r w:rsidRPr="0037161C">
        <w:rPr>
          <w:noProof/>
          <w:szCs w:val="28"/>
        </w:rPr>
        <w:t xml:space="preserve"> </w:t>
      </w:r>
      <w:r>
        <w:rPr>
          <w:noProof/>
          <w:szCs w:val="28"/>
        </w:rPr>
        <w:t>200</w:t>
      </w:r>
      <w:r w:rsidRPr="0037161C">
        <w:rPr>
          <w:noProof/>
          <w:szCs w:val="28"/>
        </w:rPr>
        <w:t>6.</w:t>
      </w:r>
      <w:r>
        <w:rPr>
          <w:noProof/>
          <w:szCs w:val="28"/>
        </w:rPr>
        <w:t xml:space="preserve">– </w:t>
      </w:r>
      <w:r w:rsidRPr="0037161C">
        <w:rPr>
          <w:noProof/>
          <w:szCs w:val="28"/>
        </w:rPr>
        <w:t xml:space="preserve"> 88</w:t>
      </w:r>
      <w:r w:rsidRPr="0037161C">
        <w:rPr>
          <w:szCs w:val="28"/>
        </w:rPr>
        <w:t xml:space="preserve"> с.</w:t>
      </w:r>
    </w:p>
    <w:p w:rsidR="005464CB" w:rsidRPr="0037161C" w:rsidRDefault="005464CB" w:rsidP="00475A10">
      <w:pPr>
        <w:widowControl w:val="0"/>
        <w:numPr>
          <w:ilvl w:val="0"/>
          <w:numId w:val="10"/>
        </w:numPr>
        <w:shd w:val="clear" w:color="auto" w:fill="FFFFFF"/>
        <w:tabs>
          <w:tab w:val="num" w:pos="0"/>
          <w:tab w:val="left" w:pos="360"/>
          <w:tab w:val="left" w:pos="1134"/>
        </w:tabs>
        <w:suppressAutoHyphens w:val="0"/>
        <w:autoSpaceDE w:val="0"/>
        <w:autoSpaceDN w:val="0"/>
        <w:adjustRightInd w:val="0"/>
        <w:spacing w:line="360" w:lineRule="auto"/>
        <w:ind w:left="0" w:firstLine="720"/>
        <w:jc w:val="both"/>
        <w:rPr>
          <w:sz w:val="28"/>
          <w:szCs w:val="28"/>
          <w:lang w:val="uk-UA"/>
        </w:rPr>
      </w:pPr>
      <w:r w:rsidRPr="0037161C">
        <w:rPr>
          <w:sz w:val="28"/>
          <w:szCs w:val="28"/>
          <w:lang w:val="uk-UA"/>
        </w:rPr>
        <w:t>Бех І.Д. Духовні цінності в розвитку особистості</w:t>
      </w:r>
      <w:r>
        <w:rPr>
          <w:noProof/>
          <w:sz w:val="28"/>
          <w:szCs w:val="28"/>
          <w:lang w:val="uk-UA"/>
        </w:rPr>
        <w:t>/ І.Д.</w:t>
      </w:r>
      <w:r w:rsidRPr="0037161C">
        <w:rPr>
          <w:sz w:val="28"/>
          <w:szCs w:val="28"/>
          <w:lang w:val="uk-UA"/>
        </w:rPr>
        <w:t xml:space="preserve">Бех </w:t>
      </w:r>
      <w:r w:rsidRPr="0037161C">
        <w:rPr>
          <w:noProof/>
          <w:sz w:val="28"/>
          <w:szCs w:val="28"/>
          <w:lang w:val="uk-UA"/>
        </w:rPr>
        <w:t>//</w:t>
      </w:r>
      <w:r w:rsidRPr="0037161C">
        <w:rPr>
          <w:sz w:val="28"/>
          <w:szCs w:val="28"/>
          <w:lang w:val="uk-UA"/>
        </w:rPr>
        <w:t xml:space="preserve"> Педагогіка і психологія.</w:t>
      </w:r>
      <w:r>
        <w:rPr>
          <w:noProof/>
          <w:sz w:val="28"/>
          <w:szCs w:val="28"/>
          <w:lang w:val="uk-UA"/>
        </w:rPr>
        <w:t>– 2011</w:t>
      </w:r>
      <w:r w:rsidRPr="0037161C">
        <w:rPr>
          <w:noProof/>
          <w:sz w:val="28"/>
          <w:szCs w:val="28"/>
          <w:lang w:val="uk-UA"/>
        </w:rPr>
        <w:t xml:space="preserve">. </w:t>
      </w:r>
      <w:r>
        <w:rPr>
          <w:noProof/>
          <w:sz w:val="28"/>
          <w:szCs w:val="28"/>
          <w:lang w:val="uk-UA"/>
        </w:rPr>
        <w:t xml:space="preserve">– </w:t>
      </w:r>
      <w:r w:rsidRPr="0037161C">
        <w:rPr>
          <w:noProof/>
          <w:sz w:val="28"/>
          <w:szCs w:val="28"/>
          <w:lang w:val="uk-UA"/>
        </w:rPr>
        <w:t>№ 4.</w:t>
      </w:r>
      <w:r>
        <w:rPr>
          <w:sz w:val="28"/>
          <w:szCs w:val="28"/>
          <w:lang w:val="uk-UA"/>
        </w:rPr>
        <w:t xml:space="preserve">– </w:t>
      </w:r>
      <w:r w:rsidRPr="0037161C">
        <w:rPr>
          <w:sz w:val="28"/>
          <w:szCs w:val="28"/>
          <w:lang w:val="uk-UA"/>
        </w:rPr>
        <w:t>С.</w:t>
      </w:r>
      <w:r w:rsidRPr="0037161C">
        <w:rPr>
          <w:noProof/>
          <w:sz w:val="28"/>
          <w:szCs w:val="28"/>
          <w:lang w:val="uk-UA"/>
        </w:rPr>
        <w:t xml:space="preserve"> 49-57.</w:t>
      </w:r>
    </w:p>
    <w:p w:rsidR="005464CB" w:rsidRPr="0037161C" w:rsidRDefault="005464CB" w:rsidP="00475A10">
      <w:pPr>
        <w:widowControl w:val="0"/>
        <w:numPr>
          <w:ilvl w:val="0"/>
          <w:numId w:val="10"/>
        </w:numPr>
        <w:shd w:val="clear" w:color="auto" w:fill="FFFFFF"/>
        <w:tabs>
          <w:tab w:val="num" w:pos="0"/>
          <w:tab w:val="left" w:pos="360"/>
          <w:tab w:val="left" w:pos="1134"/>
        </w:tabs>
        <w:suppressAutoHyphens w:val="0"/>
        <w:autoSpaceDE w:val="0"/>
        <w:autoSpaceDN w:val="0"/>
        <w:adjustRightInd w:val="0"/>
        <w:spacing w:line="360" w:lineRule="auto"/>
        <w:ind w:left="0" w:firstLine="720"/>
        <w:jc w:val="both"/>
        <w:rPr>
          <w:color w:val="000000"/>
          <w:sz w:val="28"/>
          <w:szCs w:val="28"/>
        </w:rPr>
      </w:pPr>
      <w:r w:rsidRPr="0037161C">
        <w:rPr>
          <w:color w:val="000000"/>
          <w:sz w:val="28"/>
          <w:szCs w:val="28"/>
        </w:rPr>
        <w:t>Божович Л.И. Личность и ее формирование в детском возрасте</w:t>
      </w:r>
      <w:r>
        <w:rPr>
          <w:color w:val="000000"/>
          <w:sz w:val="28"/>
          <w:szCs w:val="28"/>
          <w:lang w:val="uk-UA"/>
        </w:rPr>
        <w:t xml:space="preserve">/ Л.И. </w:t>
      </w:r>
      <w:r w:rsidRPr="0037161C">
        <w:rPr>
          <w:color w:val="000000"/>
          <w:sz w:val="28"/>
          <w:szCs w:val="28"/>
        </w:rPr>
        <w:t>Божович</w:t>
      </w:r>
      <w:proofErr w:type="gramStart"/>
      <w:r w:rsidRPr="0037161C">
        <w:rPr>
          <w:color w:val="000000"/>
          <w:sz w:val="28"/>
          <w:szCs w:val="28"/>
        </w:rPr>
        <w:t xml:space="preserve"> .</w:t>
      </w:r>
      <w:proofErr w:type="gramEnd"/>
      <w:r w:rsidRPr="0037161C">
        <w:rPr>
          <w:color w:val="000000"/>
          <w:sz w:val="28"/>
          <w:szCs w:val="28"/>
        </w:rPr>
        <w:t xml:space="preserve"> </w:t>
      </w:r>
      <w:r>
        <w:rPr>
          <w:color w:val="000000"/>
          <w:sz w:val="28"/>
          <w:szCs w:val="28"/>
          <w:lang w:val="uk-UA"/>
        </w:rPr>
        <w:t xml:space="preserve">– </w:t>
      </w:r>
      <w:r w:rsidRPr="0037161C">
        <w:rPr>
          <w:color w:val="000000"/>
          <w:sz w:val="28"/>
          <w:szCs w:val="28"/>
        </w:rPr>
        <w:t>М.: Просвещение, 1967. – 464 с.</w:t>
      </w:r>
    </w:p>
    <w:p w:rsidR="005464CB" w:rsidRPr="0037161C" w:rsidRDefault="005464CB" w:rsidP="00475A10">
      <w:pPr>
        <w:widowControl w:val="0"/>
        <w:numPr>
          <w:ilvl w:val="0"/>
          <w:numId w:val="10"/>
        </w:numPr>
        <w:shd w:val="clear" w:color="auto" w:fill="FFFFFF"/>
        <w:tabs>
          <w:tab w:val="num" w:pos="0"/>
          <w:tab w:val="left" w:pos="360"/>
          <w:tab w:val="left" w:pos="1134"/>
        </w:tabs>
        <w:suppressAutoHyphens w:val="0"/>
        <w:autoSpaceDE w:val="0"/>
        <w:autoSpaceDN w:val="0"/>
        <w:adjustRightInd w:val="0"/>
        <w:spacing w:line="360" w:lineRule="auto"/>
        <w:ind w:left="0" w:firstLine="720"/>
        <w:jc w:val="both"/>
        <w:rPr>
          <w:sz w:val="28"/>
          <w:szCs w:val="28"/>
        </w:rPr>
      </w:pPr>
      <w:r w:rsidRPr="0037161C">
        <w:rPr>
          <w:sz w:val="28"/>
          <w:szCs w:val="28"/>
        </w:rPr>
        <w:t>Бондаренко І.</w:t>
      </w:r>
      <w:proofErr w:type="gramStart"/>
      <w:r w:rsidRPr="0037161C">
        <w:rPr>
          <w:sz w:val="28"/>
          <w:szCs w:val="28"/>
        </w:rPr>
        <w:t>Ц</w:t>
      </w:r>
      <w:proofErr w:type="gramEnd"/>
      <w:r w:rsidRPr="0037161C">
        <w:rPr>
          <w:sz w:val="28"/>
          <w:szCs w:val="28"/>
        </w:rPr>
        <w:t>іннісні орієнтири у формуванні   державотворчих устремлінь молоді</w:t>
      </w:r>
      <w:r>
        <w:rPr>
          <w:noProof/>
          <w:sz w:val="28"/>
          <w:szCs w:val="28"/>
          <w:lang w:val="uk-UA"/>
        </w:rPr>
        <w:t>/ І.</w:t>
      </w:r>
      <w:r w:rsidRPr="0037161C">
        <w:rPr>
          <w:sz w:val="28"/>
          <w:szCs w:val="28"/>
        </w:rPr>
        <w:t xml:space="preserve">Бондаренко, </w:t>
      </w:r>
      <w:r>
        <w:rPr>
          <w:sz w:val="28"/>
          <w:szCs w:val="28"/>
          <w:lang w:val="uk-UA"/>
        </w:rPr>
        <w:t>П.</w:t>
      </w:r>
      <w:r w:rsidRPr="0037161C">
        <w:rPr>
          <w:sz w:val="28"/>
          <w:szCs w:val="28"/>
        </w:rPr>
        <w:t xml:space="preserve">Давидов </w:t>
      </w:r>
      <w:r w:rsidRPr="0037161C">
        <w:rPr>
          <w:noProof/>
          <w:sz w:val="28"/>
          <w:szCs w:val="28"/>
        </w:rPr>
        <w:t>//</w:t>
      </w:r>
      <w:r w:rsidRPr="0037161C">
        <w:rPr>
          <w:sz w:val="28"/>
          <w:szCs w:val="28"/>
        </w:rPr>
        <w:t xml:space="preserve"> Шлях освіти.</w:t>
      </w:r>
      <w:r>
        <w:rPr>
          <w:sz w:val="28"/>
          <w:szCs w:val="28"/>
          <w:lang w:val="uk-UA"/>
        </w:rPr>
        <w:t>– 200</w:t>
      </w:r>
      <w:r w:rsidRPr="0037161C">
        <w:rPr>
          <w:sz w:val="28"/>
          <w:szCs w:val="28"/>
        </w:rPr>
        <w:t>6.</w:t>
      </w:r>
      <w:r>
        <w:rPr>
          <w:sz w:val="28"/>
          <w:szCs w:val="28"/>
          <w:lang w:val="uk-UA"/>
        </w:rPr>
        <w:t xml:space="preserve">– </w:t>
      </w:r>
      <w:r w:rsidRPr="0037161C">
        <w:rPr>
          <w:noProof/>
          <w:sz w:val="28"/>
          <w:szCs w:val="28"/>
        </w:rPr>
        <w:t xml:space="preserve"> № 2. </w:t>
      </w:r>
      <w:r>
        <w:rPr>
          <w:noProof/>
          <w:sz w:val="28"/>
          <w:szCs w:val="28"/>
          <w:lang w:val="uk-UA"/>
        </w:rPr>
        <w:t xml:space="preserve">– </w:t>
      </w:r>
      <w:r w:rsidRPr="0037161C">
        <w:rPr>
          <w:sz w:val="28"/>
          <w:szCs w:val="28"/>
        </w:rPr>
        <w:t>С. 13-17.</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rPr>
        <w:t>Боришевський  М. Духовні  цінності в становленні особистості</w:t>
      </w:r>
      <w:r w:rsidRPr="0037161C">
        <w:rPr>
          <w:noProof/>
          <w:sz w:val="28"/>
          <w:szCs w:val="28"/>
        </w:rPr>
        <w:t xml:space="preserve"> –г</w:t>
      </w:r>
      <w:r w:rsidRPr="0037161C">
        <w:rPr>
          <w:sz w:val="28"/>
          <w:szCs w:val="28"/>
        </w:rPr>
        <w:t xml:space="preserve">ромадянина </w:t>
      </w:r>
      <w:r>
        <w:rPr>
          <w:sz w:val="28"/>
          <w:szCs w:val="28"/>
        </w:rPr>
        <w:t xml:space="preserve">/ М. </w:t>
      </w:r>
      <w:r w:rsidRPr="0037161C">
        <w:rPr>
          <w:sz w:val="28"/>
          <w:szCs w:val="28"/>
        </w:rPr>
        <w:t>Боришевський // Педагогіка і психологія.</w:t>
      </w:r>
      <w:r>
        <w:rPr>
          <w:sz w:val="28"/>
          <w:szCs w:val="28"/>
        </w:rPr>
        <w:t>– 200</w:t>
      </w:r>
      <w:r w:rsidRPr="0037161C">
        <w:rPr>
          <w:sz w:val="28"/>
          <w:szCs w:val="28"/>
        </w:rPr>
        <w:t>7.</w:t>
      </w:r>
      <w:r>
        <w:rPr>
          <w:sz w:val="28"/>
          <w:szCs w:val="28"/>
        </w:rPr>
        <w:t xml:space="preserve">– </w:t>
      </w:r>
      <w:r w:rsidRPr="0037161C">
        <w:rPr>
          <w:noProof/>
          <w:sz w:val="28"/>
          <w:szCs w:val="28"/>
        </w:rPr>
        <w:t xml:space="preserve"> № 1. </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rPr>
        <w:t xml:space="preserve">Боришевський М. Формули громадянина-творця. Соціально-психологічний портрет особистості громадянина </w:t>
      </w:r>
      <w:r>
        <w:rPr>
          <w:sz w:val="28"/>
          <w:szCs w:val="28"/>
        </w:rPr>
        <w:t xml:space="preserve">/ М. </w:t>
      </w:r>
      <w:r w:rsidRPr="0037161C">
        <w:rPr>
          <w:sz w:val="28"/>
          <w:szCs w:val="28"/>
        </w:rPr>
        <w:t>Боришевський //Світло.</w:t>
      </w:r>
      <w:r>
        <w:rPr>
          <w:noProof/>
          <w:sz w:val="28"/>
          <w:szCs w:val="28"/>
        </w:rPr>
        <w:t>– 200</w:t>
      </w:r>
      <w:r w:rsidRPr="0037161C">
        <w:rPr>
          <w:noProof/>
          <w:sz w:val="28"/>
          <w:szCs w:val="28"/>
        </w:rPr>
        <w:t xml:space="preserve">8. </w:t>
      </w:r>
      <w:r>
        <w:rPr>
          <w:noProof/>
          <w:sz w:val="28"/>
          <w:szCs w:val="28"/>
        </w:rPr>
        <w:t xml:space="preserve">– </w:t>
      </w:r>
      <w:r w:rsidRPr="0037161C">
        <w:rPr>
          <w:noProof/>
          <w:sz w:val="28"/>
          <w:szCs w:val="28"/>
        </w:rPr>
        <w:t xml:space="preserve"> №3. </w:t>
      </w:r>
      <w:r>
        <w:rPr>
          <w:noProof/>
          <w:sz w:val="28"/>
          <w:szCs w:val="28"/>
        </w:rPr>
        <w:t xml:space="preserve">– </w:t>
      </w:r>
      <w:r w:rsidRPr="0037161C">
        <w:rPr>
          <w:sz w:val="28"/>
          <w:szCs w:val="28"/>
          <w:lang w:val="ru-RU"/>
        </w:rPr>
        <w:t xml:space="preserve"> С.</w:t>
      </w:r>
      <w:r w:rsidRPr="0037161C">
        <w:rPr>
          <w:noProof/>
          <w:sz w:val="28"/>
          <w:szCs w:val="28"/>
        </w:rPr>
        <w:t>8-9.</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rPr>
        <w:t xml:space="preserve">Бургін М. Виховання громадянина: проблеми, структури, функції </w:t>
      </w:r>
      <w:r>
        <w:rPr>
          <w:sz w:val="28"/>
          <w:szCs w:val="28"/>
        </w:rPr>
        <w:t>/ М.</w:t>
      </w:r>
      <w:r w:rsidRPr="0037161C">
        <w:rPr>
          <w:sz w:val="28"/>
          <w:szCs w:val="28"/>
        </w:rPr>
        <w:t>Бургін  //Освіта України.</w:t>
      </w:r>
      <w:r>
        <w:rPr>
          <w:noProof/>
          <w:sz w:val="28"/>
          <w:szCs w:val="28"/>
        </w:rPr>
        <w:t xml:space="preserve">– </w:t>
      </w:r>
      <w:r w:rsidRPr="0037161C">
        <w:rPr>
          <w:noProof/>
          <w:sz w:val="28"/>
          <w:szCs w:val="28"/>
        </w:rPr>
        <w:t xml:space="preserve"> </w:t>
      </w:r>
      <w:r>
        <w:rPr>
          <w:noProof/>
          <w:sz w:val="28"/>
          <w:szCs w:val="28"/>
        </w:rPr>
        <w:t>200</w:t>
      </w:r>
      <w:r w:rsidRPr="0037161C">
        <w:rPr>
          <w:noProof/>
          <w:sz w:val="28"/>
          <w:szCs w:val="28"/>
        </w:rPr>
        <w:t xml:space="preserve">7. </w:t>
      </w:r>
      <w:r>
        <w:rPr>
          <w:noProof/>
          <w:sz w:val="28"/>
          <w:szCs w:val="28"/>
        </w:rPr>
        <w:t xml:space="preserve">– </w:t>
      </w:r>
      <w:r w:rsidRPr="0037161C">
        <w:rPr>
          <w:noProof/>
          <w:sz w:val="28"/>
          <w:szCs w:val="28"/>
        </w:rPr>
        <w:t xml:space="preserve"> 7</w:t>
      </w:r>
      <w:r>
        <w:rPr>
          <w:sz w:val="28"/>
          <w:szCs w:val="28"/>
        </w:rPr>
        <w:t xml:space="preserve"> березня.– </w:t>
      </w:r>
      <w:r w:rsidRPr="0037161C">
        <w:rPr>
          <w:sz w:val="28"/>
          <w:szCs w:val="28"/>
        </w:rPr>
        <w:t>№11.</w:t>
      </w:r>
      <w:r>
        <w:rPr>
          <w:noProof/>
          <w:sz w:val="28"/>
          <w:szCs w:val="28"/>
        </w:rPr>
        <w:t xml:space="preserve">– </w:t>
      </w:r>
      <w:r w:rsidRPr="0037161C">
        <w:rPr>
          <w:sz w:val="28"/>
          <w:szCs w:val="28"/>
        </w:rPr>
        <w:t xml:space="preserve"> С.4. </w:t>
      </w:r>
    </w:p>
    <w:p w:rsidR="005464CB" w:rsidRPr="0037161C" w:rsidRDefault="005464CB" w:rsidP="00475A10">
      <w:pPr>
        <w:pStyle w:val="a6"/>
        <w:numPr>
          <w:ilvl w:val="0"/>
          <w:numId w:val="10"/>
        </w:numPr>
        <w:tabs>
          <w:tab w:val="clear" w:pos="4677"/>
          <w:tab w:val="clear" w:pos="9355"/>
          <w:tab w:val="num" w:pos="0"/>
          <w:tab w:val="left" w:pos="1134"/>
        </w:tabs>
        <w:ind w:left="0" w:firstLine="720"/>
        <w:jc w:val="both"/>
        <w:rPr>
          <w:szCs w:val="28"/>
        </w:rPr>
      </w:pPr>
      <w:r w:rsidRPr="0037161C">
        <w:rPr>
          <w:szCs w:val="28"/>
        </w:rPr>
        <w:t xml:space="preserve">Вербицька П.В. Організаційно-педагогічні засади громадянської освіти </w:t>
      </w:r>
      <w:r>
        <w:rPr>
          <w:szCs w:val="28"/>
        </w:rPr>
        <w:t xml:space="preserve">молодших школярів  </w:t>
      </w:r>
      <w:r w:rsidRPr="0037161C">
        <w:rPr>
          <w:szCs w:val="28"/>
        </w:rPr>
        <w:t xml:space="preserve">. </w:t>
      </w:r>
      <w:r>
        <w:rPr>
          <w:szCs w:val="28"/>
        </w:rPr>
        <w:t xml:space="preserve">/ </w:t>
      </w:r>
      <w:r w:rsidRPr="0037161C">
        <w:rPr>
          <w:szCs w:val="28"/>
        </w:rPr>
        <w:t xml:space="preserve">П.В. Вербицька </w:t>
      </w:r>
      <w:r>
        <w:rPr>
          <w:szCs w:val="28"/>
        </w:rPr>
        <w:t>–  д</w:t>
      </w:r>
      <w:r w:rsidRPr="0037161C">
        <w:rPr>
          <w:szCs w:val="28"/>
        </w:rPr>
        <w:t>ис. на здоб. наук.ступ.к.п.н., Київ, 2000.</w:t>
      </w:r>
    </w:p>
    <w:p w:rsidR="005464CB" w:rsidRPr="00203870" w:rsidRDefault="005464CB" w:rsidP="00475A10">
      <w:pPr>
        <w:widowControl w:val="0"/>
        <w:numPr>
          <w:ilvl w:val="0"/>
          <w:numId w:val="10"/>
        </w:numPr>
        <w:shd w:val="clear" w:color="auto" w:fill="FFFFFF"/>
        <w:tabs>
          <w:tab w:val="num" w:pos="0"/>
          <w:tab w:val="left" w:pos="360"/>
          <w:tab w:val="left" w:pos="1134"/>
        </w:tabs>
        <w:suppressAutoHyphens w:val="0"/>
        <w:autoSpaceDE w:val="0"/>
        <w:autoSpaceDN w:val="0"/>
        <w:adjustRightInd w:val="0"/>
        <w:spacing w:line="360" w:lineRule="auto"/>
        <w:ind w:left="0" w:firstLine="720"/>
        <w:jc w:val="both"/>
        <w:rPr>
          <w:color w:val="000000"/>
          <w:sz w:val="28"/>
          <w:szCs w:val="28"/>
        </w:rPr>
      </w:pPr>
      <w:r w:rsidRPr="0037161C">
        <w:rPr>
          <w:sz w:val="28"/>
          <w:szCs w:val="28"/>
        </w:rPr>
        <w:lastRenderedPageBreak/>
        <w:t xml:space="preserve">Виховання громадянина: </w:t>
      </w:r>
      <w:proofErr w:type="gramStart"/>
      <w:r w:rsidRPr="0037161C">
        <w:rPr>
          <w:sz w:val="28"/>
          <w:szCs w:val="28"/>
        </w:rPr>
        <w:t>Психолого-педагог</w:t>
      </w:r>
      <w:proofErr w:type="gramEnd"/>
      <w:r w:rsidRPr="0037161C">
        <w:rPr>
          <w:sz w:val="28"/>
          <w:szCs w:val="28"/>
        </w:rPr>
        <w:t xml:space="preserve">ічний і народознавчий аспекти: Навчально-методичний </w:t>
      </w:r>
      <w:proofErr w:type="gramStart"/>
      <w:r w:rsidRPr="0037161C">
        <w:rPr>
          <w:sz w:val="28"/>
          <w:szCs w:val="28"/>
        </w:rPr>
        <w:t>пос</w:t>
      </w:r>
      <w:proofErr w:type="gramEnd"/>
      <w:r w:rsidRPr="0037161C">
        <w:rPr>
          <w:sz w:val="28"/>
          <w:szCs w:val="28"/>
        </w:rPr>
        <w:t>ібник.</w:t>
      </w:r>
      <w:r>
        <w:rPr>
          <w:noProof/>
          <w:sz w:val="28"/>
          <w:szCs w:val="28"/>
          <w:lang w:val="uk-UA"/>
        </w:rPr>
        <w:t xml:space="preserve">– </w:t>
      </w:r>
      <w:r w:rsidRPr="0037161C">
        <w:rPr>
          <w:sz w:val="28"/>
          <w:szCs w:val="28"/>
        </w:rPr>
        <w:t xml:space="preserve"> К.,</w:t>
      </w:r>
      <w:r w:rsidRPr="0037161C">
        <w:rPr>
          <w:noProof/>
          <w:sz w:val="28"/>
          <w:szCs w:val="28"/>
        </w:rPr>
        <w:t xml:space="preserve"> 1997. </w:t>
      </w:r>
      <w:r>
        <w:rPr>
          <w:noProof/>
          <w:sz w:val="28"/>
          <w:szCs w:val="28"/>
          <w:lang w:val="uk-UA"/>
        </w:rPr>
        <w:t xml:space="preserve">– </w:t>
      </w:r>
      <w:r w:rsidRPr="0037161C">
        <w:rPr>
          <w:sz w:val="28"/>
          <w:szCs w:val="28"/>
        </w:rPr>
        <w:t xml:space="preserve"> 252с.</w:t>
      </w:r>
    </w:p>
    <w:p w:rsidR="005464CB" w:rsidRPr="0037161C" w:rsidRDefault="005464CB" w:rsidP="00475A10">
      <w:pPr>
        <w:widowControl w:val="0"/>
        <w:numPr>
          <w:ilvl w:val="0"/>
          <w:numId w:val="10"/>
        </w:numPr>
        <w:shd w:val="clear" w:color="auto" w:fill="FFFFFF"/>
        <w:tabs>
          <w:tab w:val="num" w:pos="0"/>
          <w:tab w:val="left" w:pos="360"/>
          <w:tab w:val="left" w:pos="1134"/>
        </w:tabs>
        <w:suppressAutoHyphens w:val="0"/>
        <w:autoSpaceDE w:val="0"/>
        <w:autoSpaceDN w:val="0"/>
        <w:adjustRightInd w:val="0"/>
        <w:spacing w:line="360" w:lineRule="auto"/>
        <w:ind w:left="0" w:firstLine="720"/>
        <w:jc w:val="both"/>
        <w:rPr>
          <w:color w:val="000000"/>
          <w:sz w:val="28"/>
          <w:szCs w:val="28"/>
        </w:rPr>
      </w:pPr>
      <w:r w:rsidRPr="0037161C">
        <w:rPr>
          <w:color w:val="000000"/>
          <w:sz w:val="28"/>
          <w:szCs w:val="28"/>
        </w:rPr>
        <w:t xml:space="preserve"> Выготский Л.С. Психологические  основы формирования личности  в педагогическом процессе </w:t>
      </w:r>
      <w:r>
        <w:rPr>
          <w:color w:val="000000"/>
          <w:sz w:val="28"/>
          <w:szCs w:val="28"/>
          <w:lang w:val="uk-UA"/>
        </w:rPr>
        <w:t xml:space="preserve">/ </w:t>
      </w:r>
      <w:r w:rsidRPr="0037161C">
        <w:rPr>
          <w:color w:val="000000"/>
          <w:sz w:val="28"/>
          <w:szCs w:val="28"/>
        </w:rPr>
        <w:t>Л.С. Выготский // Собр. соч.:  В 6 т. – М.: Педагогика, 1982. – Т. 2. – 369 с.</w:t>
      </w:r>
    </w:p>
    <w:p w:rsidR="005464CB" w:rsidRPr="0037161C" w:rsidRDefault="005464CB" w:rsidP="00475A10">
      <w:pPr>
        <w:widowControl w:val="0"/>
        <w:numPr>
          <w:ilvl w:val="0"/>
          <w:numId w:val="10"/>
        </w:numPr>
        <w:shd w:val="clear" w:color="auto" w:fill="FFFFFF"/>
        <w:tabs>
          <w:tab w:val="num" w:pos="0"/>
          <w:tab w:val="left" w:pos="360"/>
          <w:tab w:val="left" w:pos="1134"/>
        </w:tabs>
        <w:suppressAutoHyphens w:val="0"/>
        <w:autoSpaceDE w:val="0"/>
        <w:autoSpaceDN w:val="0"/>
        <w:adjustRightInd w:val="0"/>
        <w:spacing w:line="360" w:lineRule="auto"/>
        <w:ind w:left="0" w:firstLine="720"/>
        <w:jc w:val="both"/>
        <w:rPr>
          <w:color w:val="000000"/>
          <w:sz w:val="28"/>
          <w:szCs w:val="28"/>
        </w:rPr>
      </w:pPr>
      <w:r w:rsidRPr="0037161C">
        <w:rPr>
          <w:color w:val="000000"/>
          <w:sz w:val="28"/>
          <w:szCs w:val="28"/>
        </w:rPr>
        <w:t xml:space="preserve">Гапон Ю.А. </w:t>
      </w:r>
      <w:proofErr w:type="gramStart"/>
      <w:r w:rsidRPr="0037161C">
        <w:rPr>
          <w:color w:val="000000"/>
          <w:sz w:val="28"/>
          <w:szCs w:val="28"/>
        </w:rPr>
        <w:t>Соц</w:t>
      </w:r>
      <w:proofErr w:type="gramEnd"/>
      <w:r w:rsidRPr="0037161C">
        <w:rPr>
          <w:color w:val="000000"/>
          <w:sz w:val="28"/>
          <w:szCs w:val="28"/>
        </w:rPr>
        <w:t>іально-педагогічна концепція виховання</w:t>
      </w:r>
      <w:r>
        <w:rPr>
          <w:color w:val="000000"/>
          <w:sz w:val="28"/>
          <w:szCs w:val="28"/>
          <w:lang w:val="uk-UA"/>
        </w:rPr>
        <w:t>/ Ю.А.</w:t>
      </w:r>
      <w:r w:rsidRPr="0037161C">
        <w:rPr>
          <w:color w:val="000000"/>
          <w:sz w:val="28"/>
          <w:szCs w:val="28"/>
        </w:rPr>
        <w:t xml:space="preserve">Гапон </w:t>
      </w:r>
      <w:r>
        <w:rPr>
          <w:color w:val="000000"/>
          <w:sz w:val="28"/>
          <w:szCs w:val="28"/>
          <w:lang w:val="uk-UA"/>
        </w:rPr>
        <w:t xml:space="preserve">.– </w:t>
      </w:r>
      <w:r w:rsidRPr="0037161C">
        <w:rPr>
          <w:color w:val="000000"/>
          <w:sz w:val="28"/>
          <w:szCs w:val="28"/>
        </w:rPr>
        <w:t xml:space="preserve"> К.</w:t>
      </w:r>
      <w:r>
        <w:rPr>
          <w:color w:val="000000"/>
          <w:sz w:val="28"/>
          <w:szCs w:val="28"/>
          <w:lang w:val="uk-UA"/>
        </w:rPr>
        <w:t xml:space="preserve">: </w:t>
      </w:r>
      <w:r>
        <w:rPr>
          <w:color w:val="000000"/>
          <w:sz w:val="28"/>
          <w:szCs w:val="28"/>
        </w:rPr>
        <w:t xml:space="preserve"> МВО України, </w:t>
      </w:r>
      <w:r>
        <w:rPr>
          <w:color w:val="000000"/>
          <w:sz w:val="28"/>
          <w:szCs w:val="28"/>
          <w:lang w:val="uk-UA"/>
        </w:rPr>
        <w:t>200</w:t>
      </w:r>
      <w:r w:rsidRPr="0037161C">
        <w:rPr>
          <w:color w:val="000000"/>
          <w:sz w:val="28"/>
          <w:szCs w:val="28"/>
        </w:rPr>
        <w:t>0. – 150 с.</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rPr>
        <w:t>Головатий М.Ф. Молодь і національна ідея. Проблема формування громадської позиції нової генерації України</w:t>
      </w:r>
      <w:r>
        <w:rPr>
          <w:noProof/>
          <w:sz w:val="28"/>
          <w:szCs w:val="28"/>
        </w:rPr>
        <w:t xml:space="preserve">/ </w:t>
      </w:r>
      <w:r w:rsidRPr="0037161C">
        <w:rPr>
          <w:sz w:val="28"/>
          <w:szCs w:val="28"/>
        </w:rPr>
        <w:t>М.Ф</w:t>
      </w:r>
      <w:r>
        <w:rPr>
          <w:noProof/>
          <w:sz w:val="28"/>
          <w:szCs w:val="28"/>
        </w:rPr>
        <w:t>.</w:t>
      </w:r>
      <w:r w:rsidRPr="0037161C">
        <w:rPr>
          <w:sz w:val="28"/>
          <w:szCs w:val="28"/>
        </w:rPr>
        <w:t xml:space="preserve">Головатий </w:t>
      </w:r>
      <w:r w:rsidRPr="0037161C">
        <w:rPr>
          <w:noProof/>
          <w:sz w:val="28"/>
          <w:szCs w:val="28"/>
        </w:rPr>
        <w:t>//</w:t>
      </w:r>
      <w:r w:rsidRPr="0037161C">
        <w:rPr>
          <w:sz w:val="28"/>
          <w:szCs w:val="28"/>
        </w:rPr>
        <w:t xml:space="preserve"> Політична культура і політичні партії України.</w:t>
      </w:r>
      <w:r>
        <w:rPr>
          <w:sz w:val="28"/>
          <w:szCs w:val="28"/>
        </w:rPr>
        <w:t xml:space="preserve">– </w:t>
      </w:r>
      <w:r w:rsidRPr="0037161C">
        <w:rPr>
          <w:sz w:val="28"/>
          <w:szCs w:val="28"/>
        </w:rPr>
        <w:t>К,</w:t>
      </w:r>
      <w:r>
        <w:rPr>
          <w:sz w:val="28"/>
          <w:szCs w:val="28"/>
        </w:rPr>
        <w:t>200</w:t>
      </w:r>
      <w:r w:rsidRPr="0037161C">
        <w:rPr>
          <w:sz w:val="28"/>
          <w:szCs w:val="28"/>
        </w:rPr>
        <w:t>7.</w:t>
      </w:r>
      <w:r>
        <w:rPr>
          <w:sz w:val="28"/>
          <w:szCs w:val="28"/>
        </w:rPr>
        <w:t xml:space="preserve">– </w:t>
      </w:r>
      <w:r w:rsidRPr="0037161C">
        <w:rPr>
          <w:sz w:val="28"/>
          <w:szCs w:val="28"/>
        </w:rPr>
        <w:t>Т.6.</w:t>
      </w:r>
      <w:r>
        <w:rPr>
          <w:sz w:val="28"/>
          <w:szCs w:val="28"/>
        </w:rPr>
        <w:t xml:space="preserve">– </w:t>
      </w:r>
      <w:r w:rsidRPr="0037161C">
        <w:rPr>
          <w:sz w:val="28"/>
          <w:szCs w:val="28"/>
        </w:rPr>
        <w:t>С.406.</w:t>
      </w:r>
    </w:p>
    <w:p w:rsidR="005464CB" w:rsidRPr="0037161C" w:rsidRDefault="005464CB" w:rsidP="00475A10">
      <w:pPr>
        <w:numPr>
          <w:ilvl w:val="0"/>
          <w:numId w:val="10"/>
        </w:numPr>
        <w:tabs>
          <w:tab w:val="num" w:pos="0"/>
          <w:tab w:val="left" w:pos="1134"/>
        </w:tabs>
        <w:suppressAutoHyphens w:val="0"/>
        <w:overflowPunct w:val="0"/>
        <w:autoSpaceDE w:val="0"/>
        <w:autoSpaceDN w:val="0"/>
        <w:adjustRightInd w:val="0"/>
        <w:spacing w:line="360" w:lineRule="auto"/>
        <w:ind w:left="0" w:firstLine="720"/>
        <w:jc w:val="both"/>
        <w:rPr>
          <w:sz w:val="28"/>
          <w:szCs w:val="28"/>
        </w:rPr>
      </w:pPr>
      <w:r w:rsidRPr="0037161C">
        <w:rPr>
          <w:sz w:val="28"/>
          <w:szCs w:val="28"/>
        </w:rPr>
        <w:t>Гончаренко М.В. Духовна культура: джерела і рушійні сили прогресу</w:t>
      </w:r>
      <w:r>
        <w:rPr>
          <w:sz w:val="28"/>
          <w:szCs w:val="28"/>
          <w:lang w:val="uk-UA"/>
        </w:rPr>
        <w:t>/ В.М.</w:t>
      </w:r>
      <w:r w:rsidRPr="0037161C">
        <w:rPr>
          <w:sz w:val="28"/>
          <w:szCs w:val="28"/>
        </w:rPr>
        <w:t>Гончаренко</w:t>
      </w:r>
      <w:proofErr w:type="gramStart"/>
      <w:r w:rsidRPr="0037161C">
        <w:rPr>
          <w:sz w:val="28"/>
          <w:szCs w:val="28"/>
        </w:rPr>
        <w:t xml:space="preserve"> </w:t>
      </w:r>
      <w:r>
        <w:rPr>
          <w:sz w:val="28"/>
          <w:szCs w:val="28"/>
          <w:lang w:val="uk-UA"/>
        </w:rPr>
        <w:t>.</w:t>
      </w:r>
      <w:proofErr w:type="gramEnd"/>
      <w:r>
        <w:rPr>
          <w:sz w:val="28"/>
          <w:szCs w:val="28"/>
          <w:lang w:val="uk-UA"/>
        </w:rPr>
        <w:t xml:space="preserve">– </w:t>
      </w:r>
      <w:r w:rsidRPr="0037161C">
        <w:rPr>
          <w:sz w:val="28"/>
          <w:szCs w:val="28"/>
        </w:rPr>
        <w:t xml:space="preserve"> К.,</w:t>
      </w:r>
      <w:r w:rsidRPr="0037161C">
        <w:rPr>
          <w:noProof/>
          <w:sz w:val="28"/>
          <w:szCs w:val="28"/>
        </w:rPr>
        <w:t xml:space="preserve"> 1980.</w:t>
      </w:r>
      <w:r>
        <w:rPr>
          <w:noProof/>
          <w:sz w:val="28"/>
          <w:szCs w:val="28"/>
          <w:lang w:val="uk-UA"/>
        </w:rPr>
        <w:t xml:space="preserve"> – </w:t>
      </w:r>
      <w:r w:rsidRPr="0037161C">
        <w:rPr>
          <w:noProof/>
          <w:sz w:val="28"/>
          <w:szCs w:val="28"/>
        </w:rPr>
        <w:t>61</w:t>
      </w:r>
      <w:r w:rsidRPr="0037161C">
        <w:rPr>
          <w:sz w:val="28"/>
          <w:szCs w:val="28"/>
        </w:rPr>
        <w:t xml:space="preserve"> с.</w:t>
      </w:r>
    </w:p>
    <w:p w:rsidR="005464CB" w:rsidRPr="0037161C" w:rsidRDefault="005464CB" w:rsidP="00475A10">
      <w:pPr>
        <w:numPr>
          <w:ilvl w:val="0"/>
          <w:numId w:val="10"/>
        </w:numPr>
        <w:tabs>
          <w:tab w:val="num" w:pos="0"/>
          <w:tab w:val="left" w:pos="1134"/>
        </w:tabs>
        <w:suppressAutoHyphens w:val="0"/>
        <w:overflowPunct w:val="0"/>
        <w:autoSpaceDE w:val="0"/>
        <w:autoSpaceDN w:val="0"/>
        <w:adjustRightInd w:val="0"/>
        <w:spacing w:line="360" w:lineRule="auto"/>
        <w:ind w:left="0" w:firstLine="720"/>
        <w:jc w:val="both"/>
        <w:rPr>
          <w:sz w:val="28"/>
          <w:szCs w:val="28"/>
        </w:rPr>
      </w:pPr>
      <w:r w:rsidRPr="0037161C">
        <w:rPr>
          <w:sz w:val="28"/>
          <w:szCs w:val="28"/>
        </w:rPr>
        <w:t>Гончаренко С.У. Український педагогічний словник</w:t>
      </w:r>
      <w:r>
        <w:rPr>
          <w:sz w:val="28"/>
          <w:szCs w:val="28"/>
          <w:lang w:val="uk-UA"/>
        </w:rPr>
        <w:t>/ С.У.</w:t>
      </w:r>
      <w:r w:rsidRPr="0037161C">
        <w:rPr>
          <w:sz w:val="28"/>
          <w:szCs w:val="28"/>
        </w:rPr>
        <w:t>Гончаренко</w:t>
      </w:r>
      <w:proofErr w:type="gramStart"/>
      <w:r w:rsidRPr="0037161C">
        <w:rPr>
          <w:sz w:val="28"/>
          <w:szCs w:val="28"/>
        </w:rPr>
        <w:t xml:space="preserve"> .</w:t>
      </w:r>
      <w:proofErr w:type="gramEnd"/>
      <w:r w:rsidRPr="0037161C">
        <w:rPr>
          <w:sz w:val="28"/>
          <w:szCs w:val="28"/>
        </w:rPr>
        <w:t xml:space="preserve"> </w:t>
      </w:r>
      <w:r>
        <w:rPr>
          <w:sz w:val="28"/>
          <w:szCs w:val="28"/>
          <w:lang w:val="uk-UA"/>
        </w:rPr>
        <w:t>–</w:t>
      </w:r>
      <w:r w:rsidRPr="0037161C">
        <w:rPr>
          <w:sz w:val="28"/>
          <w:szCs w:val="28"/>
        </w:rPr>
        <w:t xml:space="preserve"> К.: Либідь, 1997. </w:t>
      </w:r>
      <w:r>
        <w:rPr>
          <w:sz w:val="28"/>
          <w:szCs w:val="28"/>
          <w:lang w:val="uk-UA"/>
        </w:rPr>
        <w:t>–</w:t>
      </w:r>
      <w:r w:rsidRPr="0037161C">
        <w:rPr>
          <w:sz w:val="28"/>
          <w:szCs w:val="28"/>
        </w:rPr>
        <w:t xml:space="preserve"> 374 с. </w:t>
      </w:r>
    </w:p>
    <w:p w:rsidR="005464CB" w:rsidRPr="0037161C" w:rsidRDefault="005464CB" w:rsidP="00475A10">
      <w:pPr>
        <w:widowControl w:val="0"/>
        <w:numPr>
          <w:ilvl w:val="0"/>
          <w:numId w:val="10"/>
        </w:numPr>
        <w:shd w:val="clear" w:color="auto" w:fill="FFFFFF"/>
        <w:tabs>
          <w:tab w:val="num" w:pos="0"/>
          <w:tab w:val="left" w:pos="353"/>
          <w:tab w:val="left" w:pos="1134"/>
        </w:tabs>
        <w:suppressAutoHyphens w:val="0"/>
        <w:autoSpaceDE w:val="0"/>
        <w:autoSpaceDN w:val="0"/>
        <w:adjustRightInd w:val="0"/>
        <w:spacing w:line="360" w:lineRule="auto"/>
        <w:ind w:left="0" w:firstLine="720"/>
        <w:jc w:val="both"/>
        <w:rPr>
          <w:color w:val="000000"/>
          <w:sz w:val="28"/>
          <w:szCs w:val="28"/>
        </w:rPr>
      </w:pPr>
      <w:r w:rsidRPr="0037161C">
        <w:rPr>
          <w:color w:val="000000"/>
          <w:sz w:val="28"/>
          <w:szCs w:val="28"/>
        </w:rPr>
        <w:t xml:space="preserve">Горностай П.П. Життєва компетентність в умовах обмеженості життєвого </w:t>
      </w:r>
      <w:proofErr w:type="gramStart"/>
      <w:r w:rsidRPr="0037161C">
        <w:rPr>
          <w:color w:val="000000"/>
          <w:sz w:val="28"/>
          <w:szCs w:val="28"/>
        </w:rPr>
        <w:t>св</w:t>
      </w:r>
      <w:proofErr w:type="gramEnd"/>
      <w:r w:rsidRPr="0037161C">
        <w:rPr>
          <w:color w:val="000000"/>
          <w:sz w:val="28"/>
          <w:szCs w:val="28"/>
        </w:rPr>
        <w:t xml:space="preserve">іту </w:t>
      </w:r>
      <w:r>
        <w:rPr>
          <w:color w:val="000000"/>
          <w:sz w:val="28"/>
          <w:szCs w:val="28"/>
          <w:lang w:val="uk-UA"/>
        </w:rPr>
        <w:t xml:space="preserve">/П.П. </w:t>
      </w:r>
      <w:r w:rsidRPr="0037161C">
        <w:rPr>
          <w:color w:val="000000"/>
          <w:sz w:val="28"/>
          <w:szCs w:val="28"/>
        </w:rPr>
        <w:t xml:space="preserve">Горностай  // Кроки до компетентності та інтеграції в суспільство. </w:t>
      </w:r>
      <w:r>
        <w:rPr>
          <w:color w:val="000000"/>
          <w:sz w:val="28"/>
          <w:szCs w:val="28"/>
          <w:lang w:val="uk-UA"/>
        </w:rPr>
        <w:t xml:space="preserve">– </w:t>
      </w:r>
      <w:r w:rsidRPr="0037161C">
        <w:rPr>
          <w:color w:val="000000"/>
          <w:sz w:val="28"/>
          <w:szCs w:val="28"/>
        </w:rPr>
        <w:t>К.: Контекст, 20</w:t>
      </w:r>
      <w:r>
        <w:rPr>
          <w:color w:val="000000"/>
          <w:sz w:val="28"/>
          <w:szCs w:val="28"/>
          <w:lang w:val="uk-UA"/>
        </w:rPr>
        <w:t>12</w:t>
      </w:r>
      <w:r w:rsidRPr="0037161C">
        <w:rPr>
          <w:color w:val="000000"/>
          <w:sz w:val="28"/>
          <w:szCs w:val="28"/>
        </w:rPr>
        <w:t xml:space="preserve">. </w:t>
      </w:r>
      <w:r>
        <w:rPr>
          <w:color w:val="000000"/>
          <w:sz w:val="28"/>
          <w:szCs w:val="28"/>
          <w:lang w:val="uk-UA"/>
        </w:rPr>
        <w:t xml:space="preserve">– </w:t>
      </w:r>
      <w:r w:rsidRPr="0037161C">
        <w:rPr>
          <w:color w:val="000000"/>
          <w:sz w:val="28"/>
          <w:szCs w:val="28"/>
        </w:rPr>
        <w:t xml:space="preserve"> С. 44 - 47.</w:t>
      </w:r>
    </w:p>
    <w:p w:rsidR="005464CB" w:rsidRPr="0037161C" w:rsidRDefault="005464CB" w:rsidP="00475A10">
      <w:pPr>
        <w:numPr>
          <w:ilvl w:val="0"/>
          <w:numId w:val="10"/>
        </w:numPr>
        <w:tabs>
          <w:tab w:val="num" w:pos="0"/>
          <w:tab w:val="left" w:pos="1134"/>
        </w:tabs>
        <w:suppressAutoHyphens w:val="0"/>
        <w:autoSpaceDE w:val="0"/>
        <w:autoSpaceDN w:val="0"/>
        <w:adjustRightInd w:val="0"/>
        <w:spacing w:line="360" w:lineRule="auto"/>
        <w:ind w:left="0" w:firstLine="720"/>
        <w:jc w:val="both"/>
        <w:rPr>
          <w:iCs/>
          <w:color w:val="000000"/>
          <w:sz w:val="28"/>
          <w:szCs w:val="28"/>
        </w:rPr>
      </w:pPr>
      <w:r w:rsidRPr="0037161C">
        <w:rPr>
          <w:iCs/>
          <w:color w:val="000000"/>
          <w:sz w:val="28"/>
          <w:szCs w:val="28"/>
        </w:rPr>
        <w:t xml:space="preserve">Демченко Е. М. Становлення особистісної зрілостіта життєвої компетентності учнів школи першого ступеня </w:t>
      </w:r>
      <w:r>
        <w:rPr>
          <w:iCs/>
          <w:color w:val="000000"/>
          <w:sz w:val="28"/>
          <w:szCs w:val="28"/>
          <w:lang w:val="uk-UA"/>
        </w:rPr>
        <w:t xml:space="preserve">/ </w:t>
      </w:r>
      <w:r w:rsidRPr="0037161C">
        <w:rPr>
          <w:iCs/>
          <w:color w:val="000000"/>
          <w:sz w:val="28"/>
          <w:szCs w:val="28"/>
        </w:rPr>
        <w:t>Е. М Демченко // Наша школа. — 2007. — № 6.</w:t>
      </w:r>
    </w:p>
    <w:p w:rsidR="005464CB" w:rsidRPr="0037161C" w:rsidRDefault="005464CB" w:rsidP="00475A10">
      <w:pPr>
        <w:numPr>
          <w:ilvl w:val="0"/>
          <w:numId w:val="10"/>
        </w:numPr>
        <w:tabs>
          <w:tab w:val="num" w:pos="0"/>
          <w:tab w:val="left" w:pos="1134"/>
        </w:tabs>
        <w:suppressAutoHyphens w:val="0"/>
        <w:overflowPunct w:val="0"/>
        <w:autoSpaceDE w:val="0"/>
        <w:autoSpaceDN w:val="0"/>
        <w:adjustRightInd w:val="0"/>
        <w:spacing w:line="360" w:lineRule="auto"/>
        <w:ind w:left="0" w:firstLine="720"/>
        <w:jc w:val="both"/>
        <w:rPr>
          <w:sz w:val="28"/>
          <w:szCs w:val="28"/>
        </w:rPr>
      </w:pPr>
      <w:r w:rsidRPr="0037161C">
        <w:rPr>
          <w:sz w:val="28"/>
          <w:szCs w:val="28"/>
        </w:rPr>
        <w:t xml:space="preserve">Державна національна програма «Освіта» / Україна ХХІ століття </w:t>
      </w:r>
      <w:proofErr w:type="gramStart"/>
      <w:r w:rsidRPr="0037161C">
        <w:rPr>
          <w:sz w:val="28"/>
          <w:szCs w:val="28"/>
        </w:rPr>
        <w:t>-К</w:t>
      </w:r>
      <w:proofErr w:type="gramEnd"/>
      <w:r w:rsidRPr="0037161C">
        <w:rPr>
          <w:sz w:val="28"/>
          <w:szCs w:val="28"/>
        </w:rPr>
        <w:t xml:space="preserve">. : Райдуга, 1994. </w:t>
      </w:r>
      <w:r>
        <w:rPr>
          <w:sz w:val="28"/>
          <w:szCs w:val="28"/>
          <w:lang w:val="uk-UA"/>
        </w:rPr>
        <w:t>–</w:t>
      </w:r>
      <w:r w:rsidRPr="0037161C">
        <w:rPr>
          <w:sz w:val="28"/>
          <w:szCs w:val="28"/>
        </w:rPr>
        <w:t xml:space="preserve"> 62 с.</w:t>
      </w:r>
    </w:p>
    <w:p w:rsidR="005464CB" w:rsidRPr="0037161C" w:rsidRDefault="005464CB" w:rsidP="00475A10">
      <w:pPr>
        <w:widowControl w:val="0"/>
        <w:numPr>
          <w:ilvl w:val="0"/>
          <w:numId w:val="10"/>
        </w:numPr>
        <w:shd w:val="clear" w:color="auto" w:fill="FFFFFF"/>
        <w:tabs>
          <w:tab w:val="num" w:pos="0"/>
          <w:tab w:val="left" w:pos="353"/>
          <w:tab w:val="left" w:pos="1134"/>
        </w:tabs>
        <w:suppressAutoHyphens w:val="0"/>
        <w:autoSpaceDE w:val="0"/>
        <w:autoSpaceDN w:val="0"/>
        <w:adjustRightInd w:val="0"/>
        <w:spacing w:line="360" w:lineRule="auto"/>
        <w:ind w:left="0" w:right="-27" w:firstLine="720"/>
        <w:jc w:val="both"/>
        <w:rPr>
          <w:color w:val="000000"/>
          <w:sz w:val="28"/>
          <w:szCs w:val="28"/>
        </w:rPr>
      </w:pPr>
      <w:r>
        <w:rPr>
          <w:color w:val="000000"/>
          <w:sz w:val="28"/>
          <w:szCs w:val="28"/>
          <w:lang w:val="uk-UA"/>
        </w:rPr>
        <w:t>Є</w:t>
      </w:r>
      <w:r w:rsidRPr="0037161C">
        <w:rPr>
          <w:color w:val="000000"/>
          <w:sz w:val="28"/>
          <w:szCs w:val="28"/>
        </w:rPr>
        <w:t xml:space="preserve">рмаков І.Г. Педагогіка життєтворчості: орієнтири </w:t>
      </w:r>
      <w:r w:rsidRPr="0037161C">
        <w:rPr>
          <w:color w:val="000000"/>
          <w:sz w:val="28"/>
          <w:szCs w:val="28"/>
          <w:lang w:val="en-US"/>
        </w:rPr>
        <w:t>XXI</w:t>
      </w:r>
      <w:r w:rsidRPr="0037161C">
        <w:rPr>
          <w:color w:val="000000"/>
          <w:sz w:val="28"/>
          <w:szCs w:val="28"/>
        </w:rPr>
        <w:t xml:space="preserve"> століття </w:t>
      </w:r>
      <w:r>
        <w:rPr>
          <w:color w:val="000000"/>
          <w:sz w:val="28"/>
          <w:szCs w:val="28"/>
          <w:lang w:val="uk-UA"/>
        </w:rPr>
        <w:t>І.Г.Є</w:t>
      </w:r>
      <w:r w:rsidRPr="0037161C">
        <w:rPr>
          <w:color w:val="000000"/>
          <w:sz w:val="28"/>
          <w:szCs w:val="28"/>
        </w:rPr>
        <w:t xml:space="preserve">рмаков// Кроки до компетентності та інтеграції в суспільство. К.: Контекст, 2000. </w:t>
      </w:r>
      <w:r>
        <w:rPr>
          <w:color w:val="000000"/>
          <w:sz w:val="28"/>
          <w:szCs w:val="28"/>
          <w:lang w:val="uk-UA"/>
        </w:rPr>
        <w:t>–</w:t>
      </w:r>
      <w:r w:rsidRPr="0037161C">
        <w:rPr>
          <w:color w:val="000000"/>
          <w:sz w:val="28"/>
          <w:szCs w:val="28"/>
        </w:rPr>
        <w:t xml:space="preserve"> С.14-22.</w:t>
      </w:r>
    </w:p>
    <w:p w:rsidR="005464CB" w:rsidRPr="0037161C" w:rsidRDefault="005464CB" w:rsidP="00475A10">
      <w:pPr>
        <w:widowControl w:val="0"/>
        <w:numPr>
          <w:ilvl w:val="0"/>
          <w:numId w:val="10"/>
        </w:numPr>
        <w:shd w:val="clear" w:color="auto" w:fill="FFFFFF"/>
        <w:tabs>
          <w:tab w:val="num" w:pos="0"/>
          <w:tab w:val="left" w:pos="360"/>
          <w:tab w:val="left" w:pos="1134"/>
        </w:tabs>
        <w:suppressAutoHyphens w:val="0"/>
        <w:autoSpaceDE w:val="0"/>
        <w:autoSpaceDN w:val="0"/>
        <w:adjustRightInd w:val="0"/>
        <w:spacing w:line="360" w:lineRule="auto"/>
        <w:ind w:left="0" w:firstLine="720"/>
        <w:jc w:val="both"/>
        <w:rPr>
          <w:color w:val="000000"/>
          <w:sz w:val="28"/>
          <w:szCs w:val="28"/>
        </w:rPr>
      </w:pPr>
      <w:r>
        <w:rPr>
          <w:sz w:val="28"/>
          <w:szCs w:val="28"/>
          <w:lang w:val="uk-UA"/>
        </w:rPr>
        <w:t>Є</w:t>
      </w:r>
      <w:r w:rsidRPr="0037161C">
        <w:rPr>
          <w:sz w:val="28"/>
          <w:szCs w:val="28"/>
        </w:rPr>
        <w:t>ршлавский С.Г. Воспитание активной позиции личности.</w:t>
      </w:r>
      <w:r>
        <w:rPr>
          <w:sz w:val="28"/>
          <w:szCs w:val="28"/>
          <w:lang w:val="uk-UA"/>
        </w:rPr>
        <w:t>/ С.Г.Є</w:t>
      </w:r>
      <w:r w:rsidRPr="0037161C">
        <w:rPr>
          <w:sz w:val="28"/>
          <w:szCs w:val="28"/>
        </w:rPr>
        <w:t xml:space="preserve">ршлавский </w:t>
      </w:r>
      <w:r>
        <w:rPr>
          <w:sz w:val="28"/>
          <w:szCs w:val="28"/>
          <w:lang w:val="uk-UA"/>
        </w:rPr>
        <w:t xml:space="preserve">.– </w:t>
      </w:r>
      <w:r w:rsidRPr="0037161C">
        <w:rPr>
          <w:sz w:val="28"/>
          <w:szCs w:val="28"/>
        </w:rPr>
        <w:t xml:space="preserve"> Л., 1991.</w:t>
      </w:r>
      <w:r>
        <w:rPr>
          <w:sz w:val="28"/>
          <w:szCs w:val="28"/>
          <w:lang w:val="uk-UA"/>
        </w:rPr>
        <w:t xml:space="preserve">– </w:t>
      </w:r>
      <w:r w:rsidRPr="0037161C">
        <w:rPr>
          <w:sz w:val="28"/>
          <w:szCs w:val="28"/>
        </w:rPr>
        <w:t xml:space="preserve"> 32с.</w:t>
      </w:r>
    </w:p>
    <w:p w:rsidR="005464CB" w:rsidRPr="0037161C" w:rsidRDefault="005464CB" w:rsidP="00475A10">
      <w:pPr>
        <w:pStyle w:val="a8"/>
        <w:numPr>
          <w:ilvl w:val="0"/>
          <w:numId w:val="10"/>
        </w:numPr>
        <w:tabs>
          <w:tab w:val="num" w:pos="0"/>
          <w:tab w:val="left" w:pos="1134"/>
        </w:tabs>
        <w:spacing w:after="0" w:line="360" w:lineRule="auto"/>
        <w:ind w:left="0" w:firstLine="720"/>
        <w:jc w:val="both"/>
        <w:rPr>
          <w:lang w:val="ru-RU"/>
        </w:rPr>
      </w:pPr>
      <w:r>
        <w:t>Є</w:t>
      </w:r>
      <w:r w:rsidRPr="0037161C">
        <w:rPr>
          <w:lang w:val="ru-RU"/>
        </w:rPr>
        <w:t xml:space="preserve">фимов В.М. Формирование активной жизненной позиции – цель нравственного воспитания </w:t>
      </w:r>
      <w:r>
        <w:rPr>
          <w:lang w:val="ru-RU"/>
        </w:rPr>
        <w:t>/В.М.</w:t>
      </w:r>
      <w:r>
        <w:t>Є</w:t>
      </w:r>
      <w:r>
        <w:rPr>
          <w:lang w:val="ru-RU"/>
        </w:rPr>
        <w:t>фимов</w:t>
      </w:r>
      <w:r w:rsidRPr="0037161C">
        <w:rPr>
          <w:lang w:val="ru-RU"/>
        </w:rPr>
        <w:t>, С.М</w:t>
      </w:r>
      <w:r>
        <w:rPr>
          <w:lang w:val="ru-RU"/>
        </w:rPr>
        <w:t>.</w:t>
      </w:r>
      <w:r w:rsidRPr="0037161C">
        <w:rPr>
          <w:lang w:val="ru-RU"/>
        </w:rPr>
        <w:t xml:space="preserve"> Косолапов.</w:t>
      </w:r>
      <w:r>
        <w:rPr>
          <w:lang w:val="ru-RU"/>
        </w:rPr>
        <w:t>–  М., 2000</w:t>
      </w:r>
      <w:r w:rsidRPr="0037161C">
        <w:rPr>
          <w:lang w:val="ru-RU"/>
        </w:rPr>
        <w:t>.</w:t>
      </w:r>
      <w:r>
        <w:rPr>
          <w:lang w:val="ru-RU"/>
        </w:rPr>
        <w:t xml:space="preserve">– </w:t>
      </w:r>
      <w:r w:rsidRPr="0037161C">
        <w:rPr>
          <w:lang w:val="ru-RU"/>
        </w:rPr>
        <w:t xml:space="preserve"> 113с.</w:t>
      </w:r>
    </w:p>
    <w:p w:rsidR="005464CB" w:rsidRPr="0037161C" w:rsidRDefault="005464CB" w:rsidP="00475A10">
      <w:pPr>
        <w:numPr>
          <w:ilvl w:val="0"/>
          <w:numId w:val="10"/>
        </w:numPr>
        <w:tabs>
          <w:tab w:val="num" w:pos="0"/>
          <w:tab w:val="left" w:pos="1134"/>
        </w:tabs>
        <w:suppressAutoHyphens w:val="0"/>
        <w:spacing w:line="360" w:lineRule="auto"/>
        <w:ind w:left="0" w:firstLine="720"/>
        <w:jc w:val="both"/>
        <w:rPr>
          <w:sz w:val="28"/>
          <w:szCs w:val="28"/>
        </w:rPr>
      </w:pPr>
      <w:r w:rsidRPr="0037161C">
        <w:rPr>
          <w:sz w:val="28"/>
          <w:szCs w:val="28"/>
        </w:rPr>
        <w:lastRenderedPageBreak/>
        <w:t>Єрмаков І.Г. Виховання життєтворчості [Текст]</w:t>
      </w:r>
      <w:proofErr w:type="gramStart"/>
      <w:r w:rsidRPr="0037161C">
        <w:rPr>
          <w:sz w:val="28"/>
          <w:szCs w:val="28"/>
        </w:rPr>
        <w:t xml:space="preserve"> :</w:t>
      </w:r>
      <w:proofErr w:type="gramEnd"/>
      <w:r w:rsidRPr="0037161C">
        <w:rPr>
          <w:sz w:val="28"/>
          <w:szCs w:val="28"/>
        </w:rPr>
        <w:t xml:space="preserve"> Моделі виховних систем</w:t>
      </w:r>
      <w:proofErr w:type="gramStart"/>
      <w:r w:rsidRPr="0037161C">
        <w:rPr>
          <w:sz w:val="28"/>
          <w:szCs w:val="28"/>
        </w:rPr>
        <w:t xml:space="preserve"> / І.</w:t>
      </w:r>
      <w:proofErr w:type="gramEnd"/>
      <w:r w:rsidRPr="0037161C">
        <w:rPr>
          <w:sz w:val="28"/>
          <w:szCs w:val="28"/>
        </w:rPr>
        <w:t>Г. Єрмаков. – Х. : Вид</w:t>
      </w:r>
      <w:proofErr w:type="gramStart"/>
      <w:r w:rsidRPr="0037161C">
        <w:rPr>
          <w:sz w:val="28"/>
          <w:szCs w:val="28"/>
        </w:rPr>
        <w:t>.</w:t>
      </w:r>
      <w:proofErr w:type="gramEnd"/>
      <w:r w:rsidRPr="0037161C">
        <w:rPr>
          <w:sz w:val="28"/>
          <w:szCs w:val="28"/>
        </w:rPr>
        <w:t xml:space="preserve"> </w:t>
      </w:r>
      <w:proofErr w:type="gramStart"/>
      <w:r w:rsidRPr="0037161C">
        <w:rPr>
          <w:sz w:val="28"/>
          <w:szCs w:val="28"/>
        </w:rPr>
        <w:t>г</w:t>
      </w:r>
      <w:proofErr w:type="gramEnd"/>
      <w:r w:rsidRPr="0037161C">
        <w:rPr>
          <w:sz w:val="28"/>
          <w:szCs w:val="28"/>
        </w:rPr>
        <w:t>рупа "Основа", 2006. – 224 с.</w:t>
      </w:r>
    </w:p>
    <w:p w:rsidR="005464CB" w:rsidRPr="0037161C" w:rsidRDefault="005464CB" w:rsidP="00475A10">
      <w:pPr>
        <w:numPr>
          <w:ilvl w:val="0"/>
          <w:numId w:val="10"/>
        </w:numPr>
        <w:tabs>
          <w:tab w:val="num" w:pos="0"/>
          <w:tab w:val="left" w:pos="1134"/>
        </w:tabs>
        <w:suppressAutoHyphens w:val="0"/>
        <w:spacing w:line="360" w:lineRule="auto"/>
        <w:ind w:left="0" w:firstLine="720"/>
        <w:jc w:val="both"/>
        <w:rPr>
          <w:sz w:val="28"/>
          <w:szCs w:val="28"/>
        </w:rPr>
      </w:pPr>
      <w:r w:rsidRPr="0037161C">
        <w:rPr>
          <w:sz w:val="28"/>
          <w:szCs w:val="28"/>
        </w:rPr>
        <w:t xml:space="preserve">Єрмаков І.Г.Розвивати життєву компетентність </w:t>
      </w:r>
      <w:r>
        <w:rPr>
          <w:sz w:val="28"/>
          <w:szCs w:val="28"/>
          <w:lang w:val="uk-UA"/>
        </w:rPr>
        <w:t>/ І.Г.</w:t>
      </w:r>
      <w:r>
        <w:rPr>
          <w:sz w:val="28"/>
          <w:szCs w:val="28"/>
        </w:rPr>
        <w:t>Єрмаков</w:t>
      </w:r>
      <w:r w:rsidRPr="0037161C">
        <w:rPr>
          <w:sz w:val="28"/>
          <w:szCs w:val="28"/>
        </w:rPr>
        <w:t xml:space="preserve">., </w:t>
      </w:r>
      <w:r>
        <w:rPr>
          <w:sz w:val="28"/>
          <w:szCs w:val="28"/>
          <w:lang w:val="uk-UA"/>
        </w:rPr>
        <w:t>Д.О.</w:t>
      </w:r>
      <w:r w:rsidRPr="0037161C">
        <w:rPr>
          <w:sz w:val="28"/>
          <w:szCs w:val="28"/>
        </w:rPr>
        <w:t xml:space="preserve">Пузіков  // Шкільний </w:t>
      </w:r>
      <w:proofErr w:type="gramStart"/>
      <w:r w:rsidRPr="0037161C">
        <w:rPr>
          <w:sz w:val="28"/>
          <w:szCs w:val="28"/>
        </w:rPr>
        <w:t>св</w:t>
      </w:r>
      <w:proofErr w:type="gramEnd"/>
      <w:r w:rsidRPr="0037161C">
        <w:rPr>
          <w:sz w:val="28"/>
          <w:szCs w:val="28"/>
        </w:rPr>
        <w:t>іт. – изд., испр. и доп. – М. : Академия, 2006. – 304 с.</w:t>
      </w:r>
    </w:p>
    <w:p w:rsidR="005464CB" w:rsidRPr="0037161C" w:rsidRDefault="005464CB" w:rsidP="00475A10">
      <w:pPr>
        <w:numPr>
          <w:ilvl w:val="0"/>
          <w:numId w:val="10"/>
        </w:numPr>
        <w:tabs>
          <w:tab w:val="num" w:pos="0"/>
          <w:tab w:val="left" w:pos="1134"/>
        </w:tabs>
        <w:suppressAutoHyphens w:val="0"/>
        <w:overflowPunct w:val="0"/>
        <w:autoSpaceDE w:val="0"/>
        <w:autoSpaceDN w:val="0"/>
        <w:adjustRightInd w:val="0"/>
        <w:spacing w:line="360" w:lineRule="auto"/>
        <w:ind w:left="0" w:firstLine="720"/>
        <w:jc w:val="both"/>
        <w:rPr>
          <w:sz w:val="28"/>
          <w:szCs w:val="28"/>
        </w:rPr>
      </w:pPr>
      <w:r w:rsidRPr="0037161C">
        <w:rPr>
          <w:sz w:val="28"/>
          <w:szCs w:val="28"/>
        </w:rPr>
        <w:t>Жизнь как творчество [Текст] / В.И. Шинкарук, Л.В. Сохань, Н.А. Шульга и др. – К.</w:t>
      </w:r>
      <w:proofErr w:type="gramStart"/>
      <w:r w:rsidRPr="0037161C">
        <w:rPr>
          <w:sz w:val="28"/>
          <w:szCs w:val="28"/>
        </w:rPr>
        <w:t xml:space="preserve"> :</w:t>
      </w:r>
      <w:proofErr w:type="gramEnd"/>
      <w:r w:rsidRPr="0037161C">
        <w:rPr>
          <w:sz w:val="28"/>
          <w:szCs w:val="28"/>
        </w:rPr>
        <w:t xml:space="preserve"> Наукова думка, </w:t>
      </w:r>
      <w:r>
        <w:rPr>
          <w:sz w:val="28"/>
          <w:szCs w:val="28"/>
          <w:lang w:val="uk-UA"/>
        </w:rPr>
        <w:t>200</w:t>
      </w:r>
      <w:r w:rsidRPr="0037161C">
        <w:rPr>
          <w:sz w:val="28"/>
          <w:szCs w:val="28"/>
        </w:rPr>
        <w:t>5. – 302 с.</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rPr>
        <w:t>Життєва компетентність особистості [Текст] : Наук.-метод. посіб. / За ред. Л.В. Сохань. – К. : Богдана, 2003. – 520 с.</w:t>
      </w:r>
    </w:p>
    <w:p w:rsidR="005464CB" w:rsidRPr="0037161C" w:rsidRDefault="005464CB" w:rsidP="00475A10">
      <w:pPr>
        <w:pStyle w:val="a8"/>
        <w:numPr>
          <w:ilvl w:val="0"/>
          <w:numId w:val="10"/>
        </w:numPr>
        <w:tabs>
          <w:tab w:val="num" w:pos="0"/>
          <w:tab w:val="left" w:pos="1134"/>
        </w:tabs>
        <w:spacing w:after="0" w:line="360" w:lineRule="auto"/>
        <w:ind w:left="0" w:firstLine="720"/>
        <w:jc w:val="both"/>
      </w:pPr>
      <w:r w:rsidRPr="0037161C">
        <w:t>Життєві кризи особистості: методичний посібник; У 2ч.</w:t>
      </w:r>
      <w:r w:rsidRPr="0037161C">
        <w:rPr>
          <w:noProof/>
        </w:rPr>
        <w:t xml:space="preserve"> /</w:t>
      </w:r>
      <w:r w:rsidRPr="0037161C">
        <w:rPr>
          <w:lang w:val="ru-RU"/>
        </w:rPr>
        <w:t xml:space="preserve"> Ред.</w:t>
      </w:r>
      <w:r w:rsidRPr="0037161C">
        <w:t xml:space="preserve"> Рада: В.М. Доній (голова), Г.М. Несен (заст. голови), Л.В. Сохань , І.Г. Єрмаков (керівники авторського колективу) та ін.</w:t>
      </w:r>
      <w:r w:rsidRPr="0037161C">
        <w:rPr>
          <w:noProof/>
        </w:rPr>
        <w:t xml:space="preserve"> -</w:t>
      </w:r>
      <w:r w:rsidRPr="0037161C">
        <w:t xml:space="preserve"> К.:ІЗМН,</w:t>
      </w:r>
      <w:r w:rsidRPr="0037161C">
        <w:rPr>
          <w:noProof/>
        </w:rPr>
        <w:t xml:space="preserve"> 1998. - ч.1.:</w:t>
      </w:r>
      <w:r w:rsidRPr="0037161C">
        <w:t xml:space="preserve"> Психологія життєвих криз особистості.</w:t>
      </w:r>
      <w:r>
        <w:rPr>
          <w:noProof/>
        </w:rPr>
        <w:t xml:space="preserve">– </w:t>
      </w:r>
      <w:r w:rsidRPr="0037161C">
        <w:rPr>
          <w:noProof/>
        </w:rPr>
        <w:t xml:space="preserve"> 392</w:t>
      </w:r>
      <w:r w:rsidRPr="0037161C">
        <w:t xml:space="preserve"> с.</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lang w:val="ru-RU"/>
        </w:rPr>
        <w:t>Киричук О.</w:t>
      </w:r>
      <w:r w:rsidRPr="0037161C">
        <w:rPr>
          <w:sz w:val="28"/>
          <w:szCs w:val="28"/>
        </w:rPr>
        <w:t xml:space="preserve"> Проблеми національно-громадянського виховання молоді:</w:t>
      </w:r>
      <w:r w:rsidRPr="0037161C">
        <w:rPr>
          <w:noProof/>
          <w:sz w:val="28"/>
          <w:szCs w:val="28"/>
        </w:rPr>
        <w:t xml:space="preserve"> 3</w:t>
      </w:r>
      <w:r w:rsidRPr="0037161C">
        <w:rPr>
          <w:sz w:val="28"/>
          <w:szCs w:val="28"/>
        </w:rPr>
        <w:t xml:space="preserve"> виступу на </w:t>
      </w:r>
      <w:proofErr w:type="gramStart"/>
      <w:r w:rsidRPr="0037161C">
        <w:rPr>
          <w:sz w:val="28"/>
          <w:szCs w:val="28"/>
        </w:rPr>
        <w:t>другому</w:t>
      </w:r>
      <w:proofErr w:type="gramEnd"/>
      <w:r w:rsidRPr="0037161C">
        <w:rPr>
          <w:sz w:val="28"/>
          <w:szCs w:val="28"/>
        </w:rPr>
        <w:t xml:space="preserve"> Всесвітньому форумі українців </w:t>
      </w:r>
      <w:r>
        <w:rPr>
          <w:sz w:val="28"/>
          <w:szCs w:val="28"/>
        </w:rPr>
        <w:t>/ О.</w:t>
      </w:r>
      <w:r w:rsidRPr="0037161C">
        <w:rPr>
          <w:sz w:val="28"/>
          <w:szCs w:val="28"/>
          <w:lang w:val="ru-RU"/>
        </w:rPr>
        <w:t xml:space="preserve">Киричук </w:t>
      </w:r>
      <w:r w:rsidRPr="0037161C">
        <w:rPr>
          <w:sz w:val="28"/>
          <w:szCs w:val="28"/>
        </w:rPr>
        <w:t xml:space="preserve"> // Педагагічна газета.</w:t>
      </w:r>
      <w:r>
        <w:rPr>
          <w:noProof/>
          <w:sz w:val="28"/>
          <w:szCs w:val="28"/>
        </w:rPr>
        <w:t>–</w:t>
      </w:r>
      <w:r w:rsidRPr="0037161C">
        <w:rPr>
          <w:noProof/>
          <w:sz w:val="28"/>
          <w:szCs w:val="28"/>
        </w:rPr>
        <w:t xml:space="preserve"> </w:t>
      </w:r>
      <w:r>
        <w:rPr>
          <w:noProof/>
          <w:sz w:val="28"/>
          <w:szCs w:val="28"/>
        </w:rPr>
        <w:t>200</w:t>
      </w:r>
      <w:r w:rsidRPr="0037161C">
        <w:rPr>
          <w:noProof/>
          <w:sz w:val="28"/>
          <w:szCs w:val="28"/>
        </w:rPr>
        <w:t xml:space="preserve">7. </w:t>
      </w:r>
      <w:r>
        <w:rPr>
          <w:noProof/>
          <w:sz w:val="28"/>
          <w:szCs w:val="28"/>
        </w:rPr>
        <w:t xml:space="preserve">– </w:t>
      </w:r>
      <w:r w:rsidRPr="0037161C">
        <w:rPr>
          <w:noProof/>
          <w:sz w:val="28"/>
          <w:szCs w:val="28"/>
        </w:rPr>
        <w:t xml:space="preserve"> №3.</w:t>
      </w:r>
      <w:r>
        <w:rPr>
          <w:noProof/>
          <w:sz w:val="28"/>
          <w:szCs w:val="28"/>
        </w:rPr>
        <w:t xml:space="preserve">– </w:t>
      </w:r>
      <w:r w:rsidRPr="0037161C">
        <w:rPr>
          <w:sz w:val="28"/>
          <w:szCs w:val="28"/>
          <w:lang w:val="en-US"/>
        </w:rPr>
        <w:t>C</w:t>
      </w:r>
      <w:r w:rsidRPr="0037161C">
        <w:rPr>
          <w:sz w:val="28"/>
          <w:szCs w:val="28"/>
          <w:lang w:val="ru-RU"/>
        </w:rPr>
        <w:t>.</w:t>
      </w:r>
      <w:r>
        <w:rPr>
          <w:sz w:val="28"/>
          <w:szCs w:val="28"/>
        </w:rPr>
        <w:t>3-5</w:t>
      </w:r>
      <w:r w:rsidRPr="0037161C">
        <w:rPr>
          <w:sz w:val="28"/>
          <w:szCs w:val="28"/>
          <w:lang w:val="ru-RU"/>
        </w:rPr>
        <w:t>.</w:t>
      </w:r>
    </w:p>
    <w:p w:rsidR="005464CB" w:rsidRPr="0037161C" w:rsidRDefault="005464CB" w:rsidP="00475A10">
      <w:pPr>
        <w:pStyle w:val="a8"/>
        <w:numPr>
          <w:ilvl w:val="0"/>
          <w:numId w:val="10"/>
        </w:numPr>
        <w:tabs>
          <w:tab w:val="num" w:pos="0"/>
          <w:tab w:val="left" w:pos="1134"/>
        </w:tabs>
        <w:spacing w:after="0" w:line="360" w:lineRule="auto"/>
        <w:ind w:left="0" w:firstLine="720"/>
        <w:jc w:val="both"/>
        <w:rPr>
          <w:lang w:val="ru-RU"/>
        </w:rPr>
      </w:pPr>
      <w:r w:rsidRPr="0037161C">
        <w:rPr>
          <w:lang w:val="ru-RU"/>
        </w:rPr>
        <w:t xml:space="preserve">Кон И. Открытие «Я». </w:t>
      </w:r>
      <w:r>
        <w:rPr>
          <w:lang w:val="ru-RU"/>
        </w:rPr>
        <w:t xml:space="preserve">/ И. </w:t>
      </w:r>
      <w:r w:rsidRPr="0037161C">
        <w:rPr>
          <w:lang w:val="ru-RU"/>
        </w:rPr>
        <w:t>Кон</w:t>
      </w:r>
      <w:proofErr w:type="gramStart"/>
      <w:r w:rsidRPr="0037161C">
        <w:rPr>
          <w:lang w:val="ru-RU"/>
        </w:rPr>
        <w:t xml:space="preserve"> </w:t>
      </w:r>
      <w:r>
        <w:rPr>
          <w:lang w:val="ru-RU"/>
        </w:rPr>
        <w:t>.</w:t>
      </w:r>
      <w:proofErr w:type="gramEnd"/>
      <w:r>
        <w:rPr>
          <w:lang w:val="ru-RU"/>
        </w:rPr>
        <w:t xml:space="preserve">– </w:t>
      </w:r>
      <w:r w:rsidRPr="0037161C">
        <w:rPr>
          <w:lang w:val="ru-RU"/>
        </w:rPr>
        <w:t xml:space="preserve"> М., 1978.</w:t>
      </w:r>
      <w:r>
        <w:rPr>
          <w:lang w:val="ru-RU"/>
        </w:rPr>
        <w:t xml:space="preserve">– </w:t>
      </w:r>
      <w:r w:rsidRPr="0037161C">
        <w:rPr>
          <w:lang w:val="ru-RU"/>
        </w:rPr>
        <w:t xml:space="preserve"> 134с.</w:t>
      </w:r>
    </w:p>
    <w:p w:rsidR="005464CB" w:rsidRPr="0037161C" w:rsidRDefault="005464CB" w:rsidP="00475A10">
      <w:pPr>
        <w:numPr>
          <w:ilvl w:val="0"/>
          <w:numId w:val="10"/>
        </w:numPr>
        <w:tabs>
          <w:tab w:val="num" w:pos="0"/>
          <w:tab w:val="left" w:pos="1134"/>
        </w:tabs>
        <w:suppressAutoHyphens w:val="0"/>
        <w:spacing w:line="360" w:lineRule="auto"/>
        <w:ind w:left="0" w:firstLine="720"/>
        <w:jc w:val="both"/>
        <w:rPr>
          <w:sz w:val="28"/>
          <w:szCs w:val="28"/>
        </w:rPr>
      </w:pPr>
      <w:r w:rsidRPr="0037161C">
        <w:rPr>
          <w:sz w:val="28"/>
          <w:szCs w:val="28"/>
        </w:rPr>
        <w:t>Кононко О. Л. Психологічні основи особистісного становлення дошкільника : автореф. дис. на здобуття наук</w:t>
      </w:r>
      <w:proofErr w:type="gramStart"/>
      <w:r w:rsidRPr="0037161C">
        <w:rPr>
          <w:sz w:val="28"/>
          <w:szCs w:val="28"/>
        </w:rPr>
        <w:t>.</w:t>
      </w:r>
      <w:proofErr w:type="gramEnd"/>
      <w:r w:rsidRPr="0037161C">
        <w:rPr>
          <w:sz w:val="28"/>
          <w:szCs w:val="28"/>
        </w:rPr>
        <w:t xml:space="preserve"> </w:t>
      </w:r>
      <w:proofErr w:type="gramStart"/>
      <w:r w:rsidRPr="0037161C">
        <w:rPr>
          <w:sz w:val="28"/>
          <w:szCs w:val="28"/>
        </w:rPr>
        <w:t>с</w:t>
      </w:r>
      <w:proofErr w:type="gramEnd"/>
      <w:r w:rsidRPr="0037161C">
        <w:rPr>
          <w:sz w:val="28"/>
          <w:szCs w:val="28"/>
        </w:rPr>
        <w:t>тупеня доктора психол. наук : спец. 19.00.07 „Педагогічна та вікова психологія”/ О. Л. Кононко. – К., 2001. –36с.</w:t>
      </w:r>
    </w:p>
    <w:p w:rsidR="005464CB" w:rsidRPr="0037161C" w:rsidRDefault="005464CB" w:rsidP="00475A10">
      <w:pPr>
        <w:numPr>
          <w:ilvl w:val="0"/>
          <w:numId w:val="10"/>
        </w:numPr>
        <w:tabs>
          <w:tab w:val="num" w:pos="0"/>
          <w:tab w:val="left" w:pos="1134"/>
        </w:tabs>
        <w:suppressAutoHyphens w:val="0"/>
        <w:overflowPunct w:val="0"/>
        <w:autoSpaceDE w:val="0"/>
        <w:autoSpaceDN w:val="0"/>
        <w:adjustRightInd w:val="0"/>
        <w:spacing w:line="360" w:lineRule="auto"/>
        <w:ind w:left="0" w:firstLine="720"/>
        <w:jc w:val="both"/>
        <w:rPr>
          <w:sz w:val="28"/>
          <w:szCs w:val="28"/>
        </w:rPr>
      </w:pPr>
      <w:r w:rsidRPr="0037161C">
        <w:rPr>
          <w:sz w:val="28"/>
          <w:szCs w:val="28"/>
        </w:rPr>
        <w:t>Константинов В.Н. Социальная активность и пассивность личности.</w:t>
      </w:r>
      <w:r>
        <w:rPr>
          <w:sz w:val="28"/>
          <w:szCs w:val="28"/>
          <w:lang w:val="uk-UA"/>
        </w:rPr>
        <w:t>/ В.Н.</w:t>
      </w:r>
      <w:r w:rsidRPr="0037161C">
        <w:rPr>
          <w:sz w:val="28"/>
          <w:szCs w:val="28"/>
        </w:rPr>
        <w:t xml:space="preserve">Константинов. </w:t>
      </w:r>
      <w:r>
        <w:rPr>
          <w:sz w:val="28"/>
          <w:szCs w:val="28"/>
          <w:lang w:val="uk-UA"/>
        </w:rPr>
        <w:t xml:space="preserve">– </w:t>
      </w:r>
      <w:r w:rsidRPr="0037161C">
        <w:rPr>
          <w:sz w:val="28"/>
          <w:szCs w:val="28"/>
        </w:rPr>
        <w:t>Владимир, 1990.</w:t>
      </w:r>
      <w:r>
        <w:rPr>
          <w:sz w:val="28"/>
          <w:szCs w:val="28"/>
          <w:lang w:val="uk-UA"/>
        </w:rPr>
        <w:t xml:space="preserve">– </w:t>
      </w:r>
      <w:r w:rsidRPr="0037161C">
        <w:rPr>
          <w:sz w:val="28"/>
          <w:szCs w:val="28"/>
        </w:rPr>
        <w:t xml:space="preserve"> 211с. </w:t>
      </w:r>
    </w:p>
    <w:p w:rsidR="005464CB" w:rsidRPr="0037161C" w:rsidRDefault="005464CB" w:rsidP="00475A10">
      <w:pPr>
        <w:numPr>
          <w:ilvl w:val="0"/>
          <w:numId w:val="10"/>
        </w:numPr>
        <w:tabs>
          <w:tab w:val="num" w:pos="0"/>
          <w:tab w:val="left" w:pos="1134"/>
        </w:tabs>
        <w:suppressAutoHyphens w:val="0"/>
        <w:overflowPunct w:val="0"/>
        <w:autoSpaceDE w:val="0"/>
        <w:autoSpaceDN w:val="0"/>
        <w:adjustRightInd w:val="0"/>
        <w:spacing w:line="360" w:lineRule="auto"/>
        <w:ind w:left="0" w:firstLine="720"/>
        <w:jc w:val="both"/>
        <w:rPr>
          <w:sz w:val="28"/>
          <w:szCs w:val="28"/>
        </w:rPr>
      </w:pPr>
      <w:r w:rsidRPr="0037161C">
        <w:rPr>
          <w:sz w:val="28"/>
          <w:szCs w:val="28"/>
        </w:rPr>
        <w:t xml:space="preserve">Концепція національного виховання. Схвалена Всеукраїнською педагогічною радою працівників освіти 30 червня 1994 р. // </w:t>
      </w:r>
      <w:proofErr w:type="gramStart"/>
      <w:r w:rsidRPr="0037161C">
        <w:rPr>
          <w:sz w:val="28"/>
          <w:szCs w:val="28"/>
        </w:rPr>
        <w:t>Р</w:t>
      </w:r>
      <w:proofErr w:type="gramEnd"/>
      <w:r w:rsidRPr="0037161C">
        <w:rPr>
          <w:sz w:val="28"/>
          <w:szCs w:val="28"/>
        </w:rPr>
        <w:t>ідна школа</w:t>
      </w:r>
      <w:r>
        <w:rPr>
          <w:sz w:val="28"/>
          <w:szCs w:val="28"/>
          <w:lang w:val="uk-UA"/>
        </w:rPr>
        <w:t>,</w:t>
      </w:r>
      <w:r w:rsidRPr="0037161C">
        <w:rPr>
          <w:sz w:val="28"/>
          <w:szCs w:val="28"/>
        </w:rPr>
        <w:t xml:space="preserve"> 1995. </w:t>
      </w:r>
      <w:r>
        <w:rPr>
          <w:sz w:val="28"/>
          <w:szCs w:val="28"/>
          <w:lang w:val="uk-UA"/>
        </w:rPr>
        <w:t xml:space="preserve">– </w:t>
      </w:r>
      <w:r w:rsidRPr="0037161C">
        <w:rPr>
          <w:sz w:val="28"/>
          <w:szCs w:val="28"/>
        </w:rPr>
        <w:t xml:space="preserve"> С. 18 - 25. </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rPr>
        <w:t>Коржова Е.Ю. Методика "Психологическая биография" в психодиагностике жизненных ситуаций</w:t>
      </w:r>
      <w:r>
        <w:rPr>
          <w:sz w:val="28"/>
          <w:szCs w:val="28"/>
        </w:rPr>
        <w:t xml:space="preserve"> [Текст] : Метод. пособ. / Е.Ю.</w:t>
      </w:r>
      <w:r w:rsidRPr="0037161C">
        <w:rPr>
          <w:sz w:val="28"/>
          <w:szCs w:val="28"/>
        </w:rPr>
        <w:t xml:space="preserve">Коржова; под ред. Л.Ф. Бурлачука. – К. : МАУП, </w:t>
      </w:r>
      <w:r>
        <w:rPr>
          <w:sz w:val="28"/>
          <w:szCs w:val="28"/>
        </w:rPr>
        <w:t>200</w:t>
      </w:r>
      <w:r w:rsidRPr="0037161C">
        <w:rPr>
          <w:sz w:val="28"/>
          <w:szCs w:val="28"/>
        </w:rPr>
        <w:t>4. – 109 с.</w:t>
      </w:r>
    </w:p>
    <w:p w:rsidR="005464CB" w:rsidRPr="0037161C" w:rsidRDefault="005464CB" w:rsidP="00475A10">
      <w:pPr>
        <w:pStyle w:val="a5"/>
        <w:numPr>
          <w:ilvl w:val="0"/>
          <w:numId w:val="10"/>
        </w:numPr>
        <w:tabs>
          <w:tab w:val="num" w:pos="0"/>
          <w:tab w:val="left" w:pos="1134"/>
        </w:tabs>
        <w:spacing w:before="0" w:after="0" w:line="360" w:lineRule="auto"/>
        <w:ind w:left="0" w:firstLine="720"/>
        <w:jc w:val="both"/>
        <w:rPr>
          <w:color w:val="000000"/>
          <w:sz w:val="28"/>
          <w:szCs w:val="28"/>
        </w:rPr>
      </w:pPr>
      <w:r w:rsidRPr="0037161C">
        <w:rPr>
          <w:bCs/>
          <w:iCs/>
          <w:color w:val="000000"/>
          <w:sz w:val="28"/>
          <w:szCs w:val="28"/>
        </w:rPr>
        <w:lastRenderedPageBreak/>
        <w:t>Кроки до компетентності та інтеграції в суспільство:</w:t>
      </w:r>
      <w:r w:rsidRPr="0037161C">
        <w:rPr>
          <w:rStyle w:val="apple-converted-space"/>
          <w:bCs/>
          <w:iCs/>
          <w:color w:val="000000"/>
          <w:sz w:val="28"/>
          <w:szCs w:val="28"/>
        </w:rPr>
        <w:t> </w:t>
      </w:r>
      <w:r w:rsidRPr="0037161C">
        <w:rPr>
          <w:iCs/>
          <w:color w:val="000000"/>
          <w:sz w:val="28"/>
          <w:szCs w:val="28"/>
        </w:rPr>
        <w:t>науково-методичний збірник</w:t>
      </w:r>
      <w:proofErr w:type="gramStart"/>
      <w:r w:rsidRPr="0037161C">
        <w:rPr>
          <w:iCs/>
          <w:color w:val="000000"/>
          <w:sz w:val="28"/>
          <w:szCs w:val="28"/>
        </w:rPr>
        <w:t>/Р</w:t>
      </w:r>
      <w:proofErr w:type="gramEnd"/>
      <w:r w:rsidRPr="0037161C">
        <w:rPr>
          <w:iCs/>
          <w:color w:val="000000"/>
          <w:sz w:val="28"/>
          <w:szCs w:val="28"/>
        </w:rPr>
        <w:t>ед. кол. Н.Софій (голова), І.Єрмаков (керівник авторського колек тиву і науковий ред</w:t>
      </w:r>
      <w:r>
        <w:rPr>
          <w:iCs/>
          <w:color w:val="000000"/>
          <w:sz w:val="28"/>
          <w:szCs w:val="28"/>
        </w:rPr>
        <w:t>актор)</w:t>
      </w:r>
      <w:proofErr w:type="gramStart"/>
      <w:r>
        <w:rPr>
          <w:iCs/>
          <w:color w:val="000000"/>
          <w:sz w:val="28"/>
          <w:szCs w:val="28"/>
        </w:rPr>
        <w:t>,т</w:t>
      </w:r>
      <w:proofErr w:type="gramEnd"/>
      <w:r>
        <w:rPr>
          <w:iCs/>
          <w:color w:val="000000"/>
          <w:sz w:val="28"/>
          <w:szCs w:val="28"/>
        </w:rPr>
        <w:t>а ін. - К.: Контекст,20</w:t>
      </w:r>
      <w:r>
        <w:rPr>
          <w:iCs/>
          <w:color w:val="000000"/>
          <w:sz w:val="28"/>
          <w:szCs w:val="28"/>
          <w:lang w:val="uk-UA"/>
        </w:rPr>
        <w:t>1</w:t>
      </w:r>
      <w:r w:rsidRPr="0037161C">
        <w:rPr>
          <w:iCs/>
          <w:color w:val="000000"/>
          <w:sz w:val="28"/>
          <w:szCs w:val="28"/>
        </w:rPr>
        <w:t>0. - 336 С.</w:t>
      </w:r>
    </w:p>
    <w:p w:rsidR="005464CB" w:rsidRPr="0037161C" w:rsidRDefault="005464CB" w:rsidP="00475A10">
      <w:pPr>
        <w:widowControl w:val="0"/>
        <w:numPr>
          <w:ilvl w:val="0"/>
          <w:numId w:val="10"/>
        </w:numPr>
        <w:shd w:val="clear" w:color="auto" w:fill="FFFFFF"/>
        <w:tabs>
          <w:tab w:val="num" w:pos="0"/>
          <w:tab w:val="left" w:pos="360"/>
          <w:tab w:val="left" w:pos="1134"/>
        </w:tabs>
        <w:suppressAutoHyphens w:val="0"/>
        <w:autoSpaceDE w:val="0"/>
        <w:autoSpaceDN w:val="0"/>
        <w:adjustRightInd w:val="0"/>
        <w:spacing w:line="360" w:lineRule="auto"/>
        <w:ind w:left="0" w:firstLine="720"/>
        <w:jc w:val="both"/>
        <w:rPr>
          <w:sz w:val="28"/>
          <w:szCs w:val="28"/>
        </w:rPr>
      </w:pPr>
      <w:r w:rsidRPr="0037161C">
        <w:rPr>
          <w:sz w:val="28"/>
          <w:szCs w:val="28"/>
        </w:rPr>
        <w:t>Кроник А.А. Каузометрия [Текст]</w:t>
      </w:r>
      <w:proofErr w:type="gramStart"/>
      <w:r w:rsidRPr="0037161C">
        <w:rPr>
          <w:sz w:val="28"/>
          <w:szCs w:val="28"/>
        </w:rPr>
        <w:t xml:space="preserve"> :</w:t>
      </w:r>
      <w:proofErr w:type="gramEnd"/>
      <w:r w:rsidRPr="0037161C">
        <w:rPr>
          <w:sz w:val="28"/>
          <w:szCs w:val="28"/>
        </w:rPr>
        <w:t xml:space="preserve"> Методы самопознания, психодиагностики и психотерапии в психологии жизненного пути / А.А. Кроник, Р.А. Ахмеров. – М.</w:t>
      </w:r>
      <w:proofErr w:type="gramStart"/>
      <w:r w:rsidRPr="0037161C">
        <w:rPr>
          <w:sz w:val="28"/>
          <w:szCs w:val="28"/>
        </w:rPr>
        <w:t xml:space="preserve"> :</w:t>
      </w:r>
      <w:proofErr w:type="gramEnd"/>
      <w:r w:rsidRPr="0037161C">
        <w:rPr>
          <w:sz w:val="28"/>
          <w:szCs w:val="28"/>
        </w:rPr>
        <w:t xml:space="preserve"> Смысл, 2003. – 258 с.</w:t>
      </w:r>
    </w:p>
    <w:p w:rsidR="005464CB" w:rsidRPr="0037161C" w:rsidRDefault="005464CB" w:rsidP="00475A10">
      <w:pPr>
        <w:widowControl w:val="0"/>
        <w:numPr>
          <w:ilvl w:val="0"/>
          <w:numId w:val="10"/>
        </w:numPr>
        <w:shd w:val="clear" w:color="auto" w:fill="FFFFFF"/>
        <w:tabs>
          <w:tab w:val="num" w:pos="0"/>
          <w:tab w:val="left" w:pos="360"/>
          <w:tab w:val="left" w:pos="1134"/>
        </w:tabs>
        <w:suppressAutoHyphens w:val="0"/>
        <w:autoSpaceDE w:val="0"/>
        <w:autoSpaceDN w:val="0"/>
        <w:adjustRightInd w:val="0"/>
        <w:spacing w:line="360" w:lineRule="auto"/>
        <w:ind w:left="0" w:firstLine="720"/>
        <w:jc w:val="both"/>
        <w:rPr>
          <w:sz w:val="28"/>
          <w:szCs w:val="28"/>
        </w:rPr>
      </w:pPr>
      <w:r w:rsidRPr="0037161C">
        <w:rPr>
          <w:sz w:val="28"/>
          <w:szCs w:val="28"/>
        </w:rPr>
        <w:t>Леонтьев Д.А. Жизнетворчество как практика расширения жизненного мира [Текст] / Д.А. Леонтьев // Материалы сообщений 1-й Всероссийской науч</w:t>
      </w:r>
      <w:proofErr w:type="gramStart"/>
      <w:r w:rsidRPr="0037161C">
        <w:rPr>
          <w:sz w:val="28"/>
          <w:szCs w:val="28"/>
        </w:rPr>
        <w:t>.-</w:t>
      </w:r>
      <w:proofErr w:type="gramEnd"/>
      <w:r w:rsidRPr="0037161C">
        <w:rPr>
          <w:sz w:val="28"/>
          <w:szCs w:val="28"/>
        </w:rPr>
        <w:t>практ. конф. по экзистенциальной психологии. – М.</w:t>
      </w:r>
      <w:proofErr w:type="gramStart"/>
      <w:r w:rsidRPr="0037161C">
        <w:rPr>
          <w:sz w:val="28"/>
          <w:szCs w:val="28"/>
        </w:rPr>
        <w:t xml:space="preserve"> :</w:t>
      </w:r>
      <w:proofErr w:type="gramEnd"/>
      <w:r w:rsidRPr="0037161C">
        <w:rPr>
          <w:sz w:val="28"/>
          <w:szCs w:val="28"/>
        </w:rPr>
        <w:t xml:space="preserve"> Смысл, 2001. – С. 100 – 109.</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rPr>
        <w:t>Леонтьев Д.А. Тест жизнестойкости [Текст] / Д.А. Леонтьев, Е.И. Рассказова. – М.: Смысл, 2006.– 63с.</w:t>
      </w:r>
    </w:p>
    <w:p w:rsidR="005464CB" w:rsidRPr="0037161C" w:rsidRDefault="005464CB" w:rsidP="00475A10">
      <w:pPr>
        <w:numPr>
          <w:ilvl w:val="0"/>
          <w:numId w:val="10"/>
        </w:numPr>
        <w:tabs>
          <w:tab w:val="num" w:pos="0"/>
          <w:tab w:val="left" w:pos="1134"/>
        </w:tabs>
        <w:suppressAutoHyphens w:val="0"/>
        <w:autoSpaceDN w:val="0"/>
        <w:spacing w:line="360" w:lineRule="auto"/>
        <w:ind w:left="0" w:firstLine="720"/>
        <w:jc w:val="both"/>
        <w:rPr>
          <w:sz w:val="28"/>
          <w:szCs w:val="28"/>
          <w:lang w:val="uk-UA"/>
        </w:rPr>
      </w:pPr>
      <w:r w:rsidRPr="0037161C">
        <w:rPr>
          <w:sz w:val="28"/>
          <w:szCs w:val="28"/>
          <w:lang w:val="uk-UA"/>
        </w:rPr>
        <w:t>Ляшенко В.І. Визначення рівнів сформованості життєвої компетентності дітей-інвалідів. Метод. рекомендації для спеціалістів соціальної реабілітації</w:t>
      </w:r>
      <w:r>
        <w:rPr>
          <w:sz w:val="28"/>
          <w:szCs w:val="28"/>
          <w:lang w:val="uk-UA"/>
        </w:rPr>
        <w:t>В.І.</w:t>
      </w:r>
      <w:r w:rsidRPr="0037161C">
        <w:rPr>
          <w:sz w:val="28"/>
          <w:szCs w:val="28"/>
          <w:lang w:val="uk-UA"/>
        </w:rPr>
        <w:t>Ляшенко. – Миколаїв: Державний комплекс ранньої соціальної реабілітації дітей-інвалідів, 200</w:t>
      </w:r>
      <w:r>
        <w:rPr>
          <w:sz w:val="28"/>
          <w:szCs w:val="28"/>
          <w:lang w:val="uk-UA"/>
        </w:rPr>
        <w:t>9</w:t>
      </w:r>
      <w:r w:rsidRPr="0037161C">
        <w:rPr>
          <w:sz w:val="28"/>
          <w:szCs w:val="28"/>
          <w:lang w:val="uk-UA"/>
        </w:rPr>
        <w:t>. – 46 с.</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rPr>
        <w:t>Мистецтво життєтворчості особистості [Текст] : Наук.-метод. посіб.: У 2 ч. / Л.В. Сохань, І.Г. Єрмаков. – К. : Ін-т змісту і методів навчання, 1997.</w:t>
      </w:r>
    </w:p>
    <w:p w:rsidR="005464CB" w:rsidRPr="0037161C" w:rsidRDefault="005464CB" w:rsidP="00475A10">
      <w:pPr>
        <w:numPr>
          <w:ilvl w:val="0"/>
          <w:numId w:val="10"/>
        </w:numPr>
        <w:tabs>
          <w:tab w:val="num" w:pos="0"/>
          <w:tab w:val="left" w:pos="1134"/>
        </w:tabs>
        <w:suppressAutoHyphens w:val="0"/>
        <w:spacing w:line="360" w:lineRule="auto"/>
        <w:ind w:left="0" w:firstLine="720"/>
        <w:jc w:val="both"/>
        <w:rPr>
          <w:sz w:val="28"/>
          <w:szCs w:val="28"/>
        </w:rPr>
      </w:pPr>
      <w:r w:rsidRPr="0037161C">
        <w:rPr>
          <w:sz w:val="28"/>
          <w:szCs w:val="28"/>
        </w:rPr>
        <w:t>Мудрик А. В. Социализация человека : [учеб</w:t>
      </w:r>
      <w:proofErr w:type="gramStart"/>
      <w:r w:rsidRPr="0037161C">
        <w:rPr>
          <w:sz w:val="28"/>
          <w:szCs w:val="28"/>
        </w:rPr>
        <w:t>.</w:t>
      </w:r>
      <w:proofErr w:type="gramEnd"/>
      <w:r w:rsidRPr="0037161C">
        <w:rPr>
          <w:sz w:val="28"/>
          <w:szCs w:val="28"/>
        </w:rPr>
        <w:t xml:space="preserve"> </w:t>
      </w:r>
      <w:proofErr w:type="gramStart"/>
      <w:r w:rsidRPr="0037161C">
        <w:rPr>
          <w:sz w:val="28"/>
          <w:szCs w:val="28"/>
        </w:rPr>
        <w:t>п</w:t>
      </w:r>
      <w:proofErr w:type="gramEnd"/>
      <w:r w:rsidRPr="0037161C">
        <w:rPr>
          <w:sz w:val="28"/>
          <w:szCs w:val="28"/>
        </w:rPr>
        <w:t>особие для студ. высш. учеб. завед.] / А. В. Мудрик – 2-е наук</w:t>
      </w:r>
      <w:proofErr w:type="gramStart"/>
      <w:r w:rsidRPr="0037161C">
        <w:rPr>
          <w:sz w:val="28"/>
          <w:szCs w:val="28"/>
        </w:rPr>
        <w:t>.</w:t>
      </w:r>
      <w:proofErr w:type="gramEnd"/>
      <w:r w:rsidRPr="0037161C">
        <w:rPr>
          <w:sz w:val="28"/>
          <w:szCs w:val="28"/>
        </w:rPr>
        <w:t xml:space="preserve"> </w:t>
      </w:r>
      <w:proofErr w:type="gramStart"/>
      <w:r w:rsidRPr="0037161C">
        <w:rPr>
          <w:sz w:val="28"/>
          <w:szCs w:val="28"/>
        </w:rPr>
        <w:t>р</w:t>
      </w:r>
      <w:proofErr w:type="gramEnd"/>
      <w:r w:rsidRPr="0037161C">
        <w:rPr>
          <w:sz w:val="28"/>
          <w:szCs w:val="28"/>
        </w:rPr>
        <w:t>ед.) та ін.]. – К.</w:t>
      </w:r>
      <w:proofErr w:type="gramStart"/>
      <w:r w:rsidRPr="0037161C">
        <w:rPr>
          <w:sz w:val="28"/>
          <w:szCs w:val="28"/>
        </w:rPr>
        <w:t xml:space="preserve"> :</w:t>
      </w:r>
      <w:proofErr w:type="gramEnd"/>
      <w:r w:rsidRPr="0037161C">
        <w:rPr>
          <w:sz w:val="28"/>
          <w:szCs w:val="28"/>
        </w:rPr>
        <w:t xml:space="preserve"> Контекст, 2000. – С. 87–93.</w:t>
      </w:r>
    </w:p>
    <w:p w:rsidR="005464CB" w:rsidRPr="0037161C" w:rsidRDefault="005464CB" w:rsidP="00475A10">
      <w:pPr>
        <w:numPr>
          <w:ilvl w:val="0"/>
          <w:numId w:val="10"/>
        </w:numPr>
        <w:tabs>
          <w:tab w:val="num" w:pos="0"/>
          <w:tab w:val="left" w:pos="1134"/>
        </w:tabs>
        <w:suppressAutoHyphens w:val="0"/>
        <w:overflowPunct w:val="0"/>
        <w:autoSpaceDE w:val="0"/>
        <w:autoSpaceDN w:val="0"/>
        <w:adjustRightInd w:val="0"/>
        <w:spacing w:line="360" w:lineRule="auto"/>
        <w:ind w:left="0" w:firstLine="720"/>
        <w:jc w:val="both"/>
        <w:rPr>
          <w:sz w:val="28"/>
          <w:szCs w:val="28"/>
        </w:rPr>
      </w:pPr>
      <w:r w:rsidRPr="0037161C">
        <w:rPr>
          <w:sz w:val="28"/>
          <w:szCs w:val="28"/>
        </w:rPr>
        <w:t>Ничкало Н.Г. Філософія сучасної освіти</w:t>
      </w:r>
      <w:r>
        <w:rPr>
          <w:noProof/>
          <w:sz w:val="28"/>
          <w:szCs w:val="28"/>
          <w:lang w:val="uk-UA"/>
        </w:rPr>
        <w:t>/</w:t>
      </w:r>
      <w:r w:rsidRPr="0037161C">
        <w:rPr>
          <w:sz w:val="28"/>
          <w:szCs w:val="28"/>
        </w:rPr>
        <w:t xml:space="preserve">Н.Г. Ничкало </w:t>
      </w:r>
      <w:r w:rsidRPr="0037161C">
        <w:rPr>
          <w:noProof/>
          <w:sz w:val="28"/>
          <w:szCs w:val="28"/>
        </w:rPr>
        <w:t>//</w:t>
      </w:r>
      <w:r w:rsidRPr="0037161C">
        <w:rPr>
          <w:sz w:val="28"/>
          <w:szCs w:val="28"/>
        </w:rPr>
        <w:t xml:space="preserve"> Педагогіка і психологія.</w:t>
      </w:r>
      <w:r w:rsidRPr="0037161C">
        <w:rPr>
          <w:noProof/>
          <w:sz w:val="28"/>
          <w:szCs w:val="28"/>
        </w:rPr>
        <w:t xml:space="preserve"> - </w:t>
      </w:r>
      <w:r>
        <w:rPr>
          <w:noProof/>
          <w:sz w:val="28"/>
          <w:szCs w:val="28"/>
          <w:lang w:val="uk-UA"/>
        </w:rPr>
        <w:t>200</w:t>
      </w:r>
      <w:r w:rsidRPr="0037161C">
        <w:rPr>
          <w:noProof/>
          <w:sz w:val="28"/>
          <w:szCs w:val="28"/>
        </w:rPr>
        <w:t>6. - № 4. -</w:t>
      </w:r>
      <w:r w:rsidRPr="0037161C">
        <w:rPr>
          <w:sz w:val="28"/>
          <w:szCs w:val="28"/>
        </w:rPr>
        <w:t xml:space="preserve"> С.</w:t>
      </w:r>
      <w:r w:rsidRPr="0037161C">
        <w:rPr>
          <w:noProof/>
          <w:sz w:val="28"/>
          <w:szCs w:val="28"/>
        </w:rPr>
        <w:t xml:space="preserve"> 49-57.</w:t>
      </w:r>
    </w:p>
    <w:p w:rsidR="005464CB" w:rsidRPr="0037161C" w:rsidRDefault="005464CB" w:rsidP="00475A10">
      <w:pPr>
        <w:numPr>
          <w:ilvl w:val="0"/>
          <w:numId w:val="10"/>
        </w:numPr>
        <w:tabs>
          <w:tab w:val="num" w:pos="0"/>
          <w:tab w:val="left" w:pos="1134"/>
        </w:tabs>
        <w:suppressAutoHyphens w:val="0"/>
        <w:spacing w:line="360" w:lineRule="auto"/>
        <w:ind w:left="0" w:firstLine="720"/>
        <w:jc w:val="both"/>
        <w:rPr>
          <w:sz w:val="28"/>
          <w:szCs w:val="28"/>
        </w:rPr>
      </w:pPr>
      <w:r w:rsidRPr="0037161C">
        <w:rPr>
          <w:sz w:val="28"/>
          <w:szCs w:val="28"/>
        </w:rPr>
        <w:t xml:space="preserve">Нищета В. А. Життєва компетентність особистості: до питання створення функціональної моделі </w:t>
      </w:r>
      <w:r>
        <w:rPr>
          <w:sz w:val="28"/>
          <w:szCs w:val="28"/>
          <w:lang w:val="uk-UA"/>
        </w:rPr>
        <w:t>/ В.А.</w:t>
      </w:r>
      <w:r w:rsidRPr="0037161C">
        <w:rPr>
          <w:sz w:val="28"/>
          <w:szCs w:val="28"/>
        </w:rPr>
        <w:t xml:space="preserve">Нищета // Шкільний </w:t>
      </w:r>
      <w:proofErr w:type="gramStart"/>
      <w:r w:rsidRPr="0037161C">
        <w:rPr>
          <w:sz w:val="28"/>
          <w:szCs w:val="28"/>
        </w:rPr>
        <w:t>св</w:t>
      </w:r>
      <w:proofErr w:type="gramEnd"/>
      <w:r w:rsidRPr="0037161C">
        <w:rPr>
          <w:sz w:val="28"/>
          <w:szCs w:val="28"/>
        </w:rPr>
        <w:t>іт. –2011. – № 37. – С. 5-13.</w:t>
      </w:r>
    </w:p>
    <w:p w:rsidR="005464CB" w:rsidRPr="0037161C" w:rsidRDefault="005464CB" w:rsidP="00475A10">
      <w:pPr>
        <w:pStyle w:val="a8"/>
        <w:numPr>
          <w:ilvl w:val="0"/>
          <w:numId w:val="10"/>
        </w:numPr>
        <w:tabs>
          <w:tab w:val="num" w:pos="0"/>
          <w:tab w:val="left" w:pos="1134"/>
        </w:tabs>
        <w:spacing w:after="0" w:line="360" w:lineRule="auto"/>
        <w:ind w:left="0" w:firstLine="720"/>
        <w:jc w:val="both"/>
        <w:rPr>
          <w:lang w:val="ru-RU"/>
        </w:rPr>
      </w:pPr>
      <w:r w:rsidRPr="0037161C">
        <w:rPr>
          <w:lang w:val="ru-RU"/>
        </w:rPr>
        <w:t>Общественная активность молодежи. М., 1970.- 145с.</w:t>
      </w:r>
    </w:p>
    <w:p w:rsidR="005464CB" w:rsidRPr="0037161C" w:rsidRDefault="005464CB" w:rsidP="00475A10">
      <w:pPr>
        <w:pStyle w:val="a8"/>
        <w:numPr>
          <w:ilvl w:val="0"/>
          <w:numId w:val="10"/>
        </w:numPr>
        <w:tabs>
          <w:tab w:val="num" w:pos="0"/>
          <w:tab w:val="left" w:pos="1134"/>
        </w:tabs>
        <w:spacing w:after="0" w:line="360" w:lineRule="auto"/>
        <w:ind w:left="0" w:firstLine="720"/>
        <w:jc w:val="both"/>
        <w:rPr>
          <w:lang w:val="ru-RU"/>
        </w:rPr>
      </w:pPr>
      <w:r w:rsidRPr="0037161C">
        <w:rPr>
          <w:lang w:val="ru-RU"/>
        </w:rPr>
        <w:lastRenderedPageBreak/>
        <w:t>Петрик П.П. Активная жизненная позиция. Вопросы формирования и утверждения</w:t>
      </w:r>
      <w:r>
        <w:rPr>
          <w:lang w:val="ru-RU"/>
        </w:rPr>
        <w:t>/ П.П.</w:t>
      </w:r>
      <w:r w:rsidRPr="0037161C">
        <w:rPr>
          <w:lang w:val="ru-RU"/>
        </w:rPr>
        <w:t>Петрик</w:t>
      </w:r>
      <w:proofErr w:type="gramStart"/>
      <w:r w:rsidRPr="0037161C">
        <w:rPr>
          <w:lang w:val="ru-RU"/>
        </w:rPr>
        <w:t xml:space="preserve"> .</w:t>
      </w:r>
      <w:proofErr w:type="gramEnd"/>
      <w:r>
        <w:rPr>
          <w:lang w:val="ru-RU"/>
        </w:rPr>
        <w:t xml:space="preserve">– </w:t>
      </w:r>
      <w:r w:rsidRPr="0037161C">
        <w:rPr>
          <w:lang w:val="ru-RU"/>
        </w:rPr>
        <w:t xml:space="preserve"> Кишинев, </w:t>
      </w:r>
      <w:r>
        <w:rPr>
          <w:lang w:val="ru-RU"/>
        </w:rPr>
        <w:t>200</w:t>
      </w:r>
      <w:r w:rsidRPr="0037161C">
        <w:rPr>
          <w:lang w:val="ru-RU"/>
        </w:rPr>
        <w:t>3.</w:t>
      </w:r>
      <w:r>
        <w:rPr>
          <w:lang w:val="ru-RU"/>
        </w:rPr>
        <w:t xml:space="preserve">– </w:t>
      </w:r>
      <w:r w:rsidRPr="0037161C">
        <w:rPr>
          <w:lang w:val="ru-RU"/>
        </w:rPr>
        <w:t xml:space="preserve"> 167с.</w:t>
      </w:r>
    </w:p>
    <w:p w:rsidR="005464CB" w:rsidRPr="0037161C" w:rsidRDefault="005464CB" w:rsidP="00475A10">
      <w:pPr>
        <w:numPr>
          <w:ilvl w:val="0"/>
          <w:numId w:val="10"/>
        </w:numPr>
        <w:tabs>
          <w:tab w:val="num" w:pos="0"/>
          <w:tab w:val="left" w:pos="1134"/>
        </w:tabs>
        <w:suppressAutoHyphens w:val="0"/>
        <w:spacing w:line="360" w:lineRule="auto"/>
        <w:ind w:left="0" w:firstLine="720"/>
        <w:jc w:val="both"/>
        <w:rPr>
          <w:sz w:val="28"/>
          <w:szCs w:val="28"/>
        </w:rPr>
      </w:pPr>
      <w:r w:rsidRPr="0037161C">
        <w:rPr>
          <w:sz w:val="28"/>
          <w:szCs w:val="28"/>
        </w:rPr>
        <w:t>Петрушик А.И. Творческая активность субъекта в познании</w:t>
      </w:r>
      <w:r>
        <w:rPr>
          <w:sz w:val="28"/>
          <w:szCs w:val="28"/>
          <w:lang w:val="uk-UA"/>
        </w:rPr>
        <w:t>/ А.И.</w:t>
      </w:r>
      <w:r w:rsidRPr="0037161C">
        <w:rPr>
          <w:sz w:val="28"/>
          <w:szCs w:val="28"/>
        </w:rPr>
        <w:t>Петрушик.</w:t>
      </w:r>
      <w:r>
        <w:rPr>
          <w:sz w:val="28"/>
          <w:szCs w:val="28"/>
          <w:lang w:val="uk-UA"/>
        </w:rPr>
        <w:t xml:space="preserve">– </w:t>
      </w:r>
      <w:r w:rsidRPr="0037161C">
        <w:rPr>
          <w:sz w:val="28"/>
          <w:szCs w:val="28"/>
        </w:rPr>
        <w:t>Минск, 2005. – 211 с.</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rPr>
        <w:t>Поніманська Т. І. Дошкільна педагогіка : [навч. посіб. для студ. вищих навч. закл.] / Т. І. Поніманська. –</w:t>
      </w:r>
      <w:r>
        <w:rPr>
          <w:sz w:val="28"/>
          <w:szCs w:val="28"/>
        </w:rPr>
        <w:t>К, 2011.– 342с.</w:t>
      </w:r>
    </w:p>
    <w:p w:rsidR="005464CB" w:rsidRPr="0037161C" w:rsidRDefault="005464CB" w:rsidP="00475A10">
      <w:pPr>
        <w:pStyle w:val="a8"/>
        <w:numPr>
          <w:ilvl w:val="0"/>
          <w:numId w:val="10"/>
        </w:numPr>
        <w:tabs>
          <w:tab w:val="num" w:pos="0"/>
          <w:tab w:val="left" w:pos="1134"/>
        </w:tabs>
        <w:spacing w:after="0" w:line="360" w:lineRule="auto"/>
        <w:ind w:left="0" w:firstLine="720"/>
        <w:jc w:val="both"/>
      </w:pPr>
      <w:r w:rsidRPr="0037161C">
        <w:t xml:space="preserve">Поплужний В.Л. Громадянськість і вікові аспекти її розвитку </w:t>
      </w:r>
      <w:r>
        <w:t>/ В.Л.</w:t>
      </w:r>
      <w:r w:rsidRPr="0037161C">
        <w:t>Поплужний . //Рідна школа.</w:t>
      </w:r>
      <w:r>
        <w:rPr>
          <w:noProof/>
        </w:rPr>
        <w:t xml:space="preserve">– </w:t>
      </w:r>
      <w:r>
        <w:t>200</w:t>
      </w:r>
      <w:r w:rsidRPr="0037161C">
        <w:t>4.</w:t>
      </w:r>
      <w:r>
        <w:t xml:space="preserve">– </w:t>
      </w:r>
      <w:r w:rsidRPr="0037161C">
        <w:t>№11.</w:t>
      </w:r>
      <w:r>
        <w:t xml:space="preserve">– </w:t>
      </w:r>
      <w:r w:rsidRPr="0037161C">
        <w:t xml:space="preserve">С.ЗЗ-35. </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rPr>
        <w:t>Психодиагностика толерантности личности [Текст] / Под ред. Г.У.Солдатовой, Л.А. Шайгеровой. – М. : Смысл, 2008. – 172 с.</w:t>
      </w:r>
    </w:p>
    <w:p w:rsidR="005464CB" w:rsidRPr="0037161C" w:rsidRDefault="005464CB" w:rsidP="00475A10">
      <w:pPr>
        <w:widowControl w:val="0"/>
        <w:numPr>
          <w:ilvl w:val="0"/>
          <w:numId w:val="10"/>
        </w:numPr>
        <w:shd w:val="clear" w:color="auto" w:fill="FFFFFF"/>
        <w:tabs>
          <w:tab w:val="num" w:pos="0"/>
          <w:tab w:val="left" w:pos="1134"/>
        </w:tabs>
        <w:suppressAutoHyphens w:val="0"/>
        <w:autoSpaceDE w:val="0"/>
        <w:autoSpaceDN w:val="0"/>
        <w:adjustRightInd w:val="0"/>
        <w:spacing w:line="360" w:lineRule="auto"/>
        <w:ind w:left="0" w:firstLine="720"/>
        <w:jc w:val="both"/>
        <w:rPr>
          <w:color w:val="000000"/>
          <w:sz w:val="28"/>
          <w:szCs w:val="28"/>
          <w:lang w:val="uk-UA"/>
        </w:rPr>
      </w:pPr>
      <w:r w:rsidRPr="0037161C">
        <w:rPr>
          <w:color w:val="000000"/>
          <w:sz w:val="28"/>
          <w:szCs w:val="28"/>
          <w:lang w:val="uk-UA"/>
        </w:rPr>
        <w:t xml:space="preserve">Психологія  і педагогіка життєтворчості / Навч.-метод. посібник за </w:t>
      </w:r>
      <w:r w:rsidRPr="0037161C">
        <w:rPr>
          <w:color w:val="000000"/>
          <w:sz w:val="28"/>
          <w:szCs w:val="28"/>
        </w:rPr>
        <w:t>ред. Л.В.Сохань</w:t>
      </w:r>
      <w:proofErr w:type="gramStart"/>
      <w:r w:rsidRPr="0037161C">
        <w:rPr>
          <w:color w:val="000000"/>
          <w:sz w:val="28"/>
          <w:szCs w:val="28"/>
        </w:rPr>
        <w:t>,</w:t>
      </w:r>
      <w:r w:rsidRPr="0037161C">
        <w:rPr>
          <w:color w:val="000000"/>
          <w:sz w:val="28"/>
          <w:szCs w:val="28"/>
          <w:lang w:val="uk-UA"/>
        </w:rPr>
        <w:t xml:space="preserve"> І.</w:t>
      </w:r>
      <w:proofErr w:type="gramEnd"/>
      <w:r w:rsidRPr="0037161C">
        <w:rPr>
          <w:color w:val="000000"/>
          <w:sz w:val="28"/>
          <w:szCs w:val="28"/>
          <w:lang w:val="uk-UA"/>
        </w:rPr>
        <w:t>Г.Єрмакова,  В.</w:t>
      </w:r>
      <w:r w:rsidRPr="0037161C">
        <w:rPr>
          <w:color w:val="000000"/>
          <w:sz w:val="28"/>
          <w:szCs w:val="28"/>
        </w:rPr>
        <w:t>О.Тихоновича.</w:t>
      </w:r>
      <w:r>
        <w:rPr>
          <w:color w:val="000000"/>
          <w:sz w:val="28"/>
          <w:szCs w:val="28"/>
          <w:lang w:val="uk-UA"/>
        </w:rPr>
        <w:t xml:space="preserve">– </w:t>
      </w:r>
      <w:r w:rsidRPr="0037161C">
        <w:rPr>
          <w:color w:val="000000"/>
          <w:sz w:val="28"/>
          <w:szCs w:val="28"/>
        </w:rPr>
        <w:t xml:space="preserve">К., </w:t>
      </w:r>
      <w:r w:rsidRPr="0037161C">
        <w:rPr>
          <w:color w:val="000000"/>
          <w:sz w:val="28"/>
          <w:szCs w:val="28"/>
          <w:lang w:val="uk-UA"/>
        </w:rPr>
        <w:t xml:space="preserve">1996. </w:t>
      </w:r>
      <w:r>
        <w:rPr>
          <w:color w:val="000000"/>
          <w:sz w:val="28"/>
          <w:szCs w:val="28"/>
          <w:lang w:val="uk-UA"/>
        </w:rPr>
        <w:t xml:space="preserve">– </w:t>
      </w:r>
      <w:r w:rsidRPr="0037161C">
        <w:rPr>
          <w:color w:val="000000"/>
          <w:sz w:val="28"/>
          <w:szCs w:val="28"/>
          <w:lang w:val="uk-UA"/>
        </w:rPr>
        <w:t xml:space="preserve">792 с. </w:t>
      </w:r>
    </w:p>
    <w:p w:rsidR="005464CB" w:rsidRPr="00C3522E" w:rsidRDefault="005464CB" w:rsidP="00475A10">
      <w:pPr>
        <w:numPr>
          <w:ilvl w:val="0"/>
          <w:numId w:val="10"/>
        </w:numPr>
        <w:tabs>
          <w:tab w:val="num" w:pos="0"/>
          <w:tab w:val="left" w:pos="1134"/>
        </w:tabs>
        <w:suppressAutoHyphens w:val="0"/>
        <w:spacing w:line="360" w:lineRule="auto"/>
        <w:ind w:left="0" w:firstLine="720"/>
        <w:jc w:val="both"/>
        <w:rPr>
          <w:sz w:val="28"/>
          <w:szCs w:val="28"/>
          <w:lang w:val="uk-UA"/>
        </w:rPr>
      </w:pPr>
      <w:r w:rsidRPr="00C3522E">
        <w:rPr>
          <w:sz w:val="28"/>
          <w:szCs w:val="28"/>
          <w:lang w:val="uk-UA"/>
        </w:rPr>
        <w:t>Психологія і педагогіка життєтворчості [Текст] : Наук.-метод. посіб.</w:t>
      </w:r>
      <w:r>
        <w:rPr>
          <w:sz w:val="28"/>
          <w:szCs w:val="28"/>
          <w:lang w:val="uk-UA"/>
        </w:rPr>
        <w:t xml:space="preserve"> / відп. ред. В.М. Доній. – К. </w:t>
      </w:r>
      <w:r w:rsidRPr="00C3522E">
        <w:rPr>
          <w:sz w:val="28"/>
          <w:szCs w:val="28"/>
          <w:lang w:val="uk-UA"/>
        </w:rPr>
        <w:t>, 2003. – 563 с.</w:t>
      </w:r>
    </w:p>
    <w:p w:rsidR="005464CB" w:rsidRPr="0037161C" w:rsidRDefault="005464CB" w:rsidP="00475A10">
      <w:pPr>
        <w:numPr>
          <w:ilvl w:val="0"/>
          <w:numId w:val="10"/>
        </w:numPr>
        <w:tabs>
          <w:tab w:val="num" w:pos="0"/>
          <w:tab w:val="left" w:pos="1134"/>
        </w:tabs>
        <w:suppressAutoHyphens w:val="0"/>
        <w:spacing w:line="360" w:lineRule="auto"/>
        <w:ind w:left="0" w:firstLine="720"/>
        <w:jc w:val="both"/>
        <w:rPr>
          <w:sz w:val="28"/>
          <w:szCs w:val="28"/>
        </w:rPr>
      </w:pPr>
      <w:r w:rsidRPr="00C3522E">
        <w:rPr>
          <w:sz w:val="28"/>
          <w:szCs w:val="28"/>
        </w:rPr>
        <w:t xml:space="preserve">Рубинштейн </w:t>
      </w:r>
      <w:r w:rsidRPr="0037161C">
        <w:rPr>
          <w:sz w:val="28"/>
          <w:szCs w:val="28"/>
        </w:rPr>
        <w:t>Н.Н. Психология, педагогика и генетика юности</w:t>
      </w:r>
      <w:r>
        <w:rPr>
          <w:sz w:val="28"/>
          <w:szCs w:val="28"/>
          <w:lang w:val="uk-UA"/>
        </w:rPr>
        <w:t>/ Н.Н.</w:t>
      </w:r>
      <w:r>
        <w:rPr>
          <w:sz w:val="28"/>
          <w:szCs w:val="28"/>
        </w:rPr>
        <w:t>Рубинштейн</w:t>
      </w:r>
      <w:r w:rsidRPr="0037161C">
        <w:rPr>
          <w:sz w:val="28"/>
          <w:szCs w:val="28"/>
        </w:rPr>
        <w:t>.</w:t>
      </w:r>
      <w:r>
        <w:rPr>
          <w:sz w:val="28"/>
          <w:szCs w:val="28"/>
          <w:lang w:val="uk-UA"/>
        </w:rPr>
        <w:t xml:space="preserve">– </w:t>
      </w:r>
      <w:r w:rsidRPr="0037161C">
        <w:rPr>
          <w:sz w:val="28"/>
          <w:szCs w:val="28"/>
        </w:rPr>
        <w:t xml:space="preserve"> М., 1926.</w:t>
      </w:r>
      <w:r>
        <w:rPr>
          <w:sz w:val="28"/>
          <w:szCs w:val="28"/>
          <w:lang w:val="uk-UA"/>
        </w:rPr>
        <w:t xml:space="preserve">– </w:t>
      </w:r>
      <w:r w:rsidRPr="0037161C">
        <w:rPr>
          <w:sz w:val="28"/>
          <w:szCs w:val="28"/>
        </w:rPr>
        <w:t xml:space="preserve"> 231с.</w:t>
      </w:r>
    </w:p>
    <w:p w:rsidR="005464CB" w:rsidRPr="0037161C" w:rsidRDefault="005464CB" w:rsidP="00475A10">
      <w:pPr>
        <w:pStyle w:val="a8"/>
        <w:numPr>
          <w:ilvl w:val="0"/>
          <w:numId w:val="10"/>
        </w:numPr>
        <w:tabs>
          <w:tab w:val="num" w:pos="0"/>
          <w:tab w:val="left" w:pos="1134"/>
        </w:tabs>
        <w:spacing w:after="0" w:line="360" w:lineRule="auto"/>
        <w:ind w:left="0" w:firstLine="720"/>
        <w:jc w:val="both"/>
        <w:rPr>
          <w:lang w:val="ru-RU"/>
        </w:rPr>
      </w:pPr>
      <w:r w:rsidRPr="0037161C">
        <w:rPr>
          <w:lang w:val="ru-RU"/>
        </w:rPr>
        <w:t>Социальная активность и свобода личности. Волгоград, 1981.</w:t>
      </w:r>
      <w:r>
        <w:rPr>
          <w:lang w:val="ru-RU"/>
        </w:rPr>
        <w:t>–</w:t>
      </w:r>
      <w:r w:rsidRPr="0037161C">
        <w:rPr>
          <w:lang w:val="ru-RU"/>
        </w:rPr>
        <w:t xml:space="preserve"> 167с.</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rPr>
        <w:t>Степанишин Б. Який "Я", або Стимулювання громадянського самоусвідомлення підлітків та юнацтва</w:t>
      </w:r>
      <w:r>
        <w:rPr>
          <w:noProof/>
          <w:sz w:val="28"/>
          <w:szCs w:val="28"/>
        </w:rPr>
        <w:t>/ Б.</w:t>
      </w:r>
      <w:r w:rsidRPr="0037161C">
        <w:rPr>
          <w:sz w:val="28"/>
          <w:szCs w:val="28"/>
        </w:rPr>
        <w:t xml:space="preserve">Степанишин  </w:t>
      </w:r>
      <w:r w:rsidRPr="0037161C">
        <w:rPr>
          <w:noProof/>
          <w:sz w:val="28"/>
          <w:szCs w:val="28"/>
        </w:rPr>
        <w:t>//</w:t>
      </w:r>
      <w:r w:rsidRPr="0037161C">
        <w:rPr>
          <w:sz w:val="28"/>
          <w:szCs w:val="28"/>
        </w:rPr>
        <w:t xml:space="preserve"> Освіта.</w:t>
      </w:r>
      <w:r>
        <w:rPr>
          <w:noProof/>
          <w:sz w:val="28"/>
          <w:szCs w:val="28"/>
        </w:rPr>
        <w:t>–</w:t>
      </w:r>
      <w:r w:rsidRPr="0037161C">
        <w:rPr>
          <w:noProof/>
          <w:sz w:val="28"/>
          <w:szCs w:val="28"/>
        </w:rPr>
        <w:t xml:space="preserve"> </w:t>
      </w:r>
      <w:r>
        <w:rPr>
          <w:noProof/>
          <w:sz w:val="28"/>
          <w:szCs w:val="28"/>
        </w:rPr>
        <w:t>200</w:t>
      </w:r>
      <w:r w:rsidRPr="0037161C">
        <w:rPr>
          <w:noProof/>
          <w:sz w:val="28"/>
          <w:szCs w:val="28"/>
        </w:rPr>
        <w:t xml:space="preserve">7. </w:t>
      </w:r>
      <w:r>
        <w:rPr>
          <w:noProof/>
          <w:sz w:val="28"/>
          <w:szCs w:val="28"/>
        </w:rPr>
        <w:t>–</w:t>
      </w:r>
      <w:r w:rsidRPr="0037161C">
        <w:rPr>
          <w:noProof/>
          <w:sz w:val="28"/>
          <w:szCs w:val="28"/>
        </w:rPr>
        <w:t xml:space="preserve"> 16-23</w:t>
      </w:r>
      <w:r w:rsidRPr="0037161C">
        <w:rPr>
          <w:sz w:val="28"/>
          <w:szCs w:val="28"/>
        </w:rPr>
        <w:t xml:space="preserve"> квітня.</w:t>
      </w:r>
      <w:r>
        <w:rPr>
          <w:noProof/>
          <w:sz w:val="28"/>
          <w:szCs w:val="28"/>
        </w:rPr>
        <w:t>–</w:t>
      </w:r>
      <w:r w:rsidRPr="0037161C">
        <w:rPr>
          <w:noProof/>
          <w:sz w:val="28"/>
          <w:szCs w:val="28"/>
        </w:rPr>
        <w:t xml:space="preserve"> (№ 29-</w:t>
      </w:r>
      <w:r w:rsidRPr="0037161C">
        <w:rPr>
          <w:sz w:val="28"/>
          <w:szCs w:val="28"/>
        </w:rPr>
        <w:t>30).</w:t>
      </w:r>
      <w:r>
        <w:rPr>
          <w:sz w:val="28"/>
          <w:szCs w:val="28"/>
        </w:rPr>
        <w:t xml:space="preserve">– </w:t>
      </w:r>
      <w:r w:rsidRPr="0037161C">
        <w:rPr>
          <w:sz w:val="28"/>
          <w:szCs w:val="28"/>
        </w:rPr>
        <w:t>С.13.</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lang w:val="ru-RU"/>
        </w:rPr>
        <w:t>Сухомлинський В.</w:t>
      </w:r>
      <w:r w:rsidRPr="0037161C">
        <w:rPr>
          <w:noProof/>
          <w:sz w:val="28"/>
          <w:szCs w:val="28"/>
        </w:rPr>
        <w:t>0.</w:t>
      </w:r>
      <w:r w:rsidRPr="0037161C">
        <w:rPr>
          <w:sz w:val="28"/>
          <w:szCs w:val="28"/>
        </w:rPr>
        <w:t xml:space="preserve"> Духовний світ школяра</w:t>
      </w:r>
      <w:r>
        <w:rPr>
          <w:noProof/>
          <w:sz w:val="28"/>
          <w:szCs w:val="28"/>
        </w:rPr>
        <w:t xml:space="preserve">/ </w:t>
      </w:r>
      <w:r>
        <w:rPr>
          <w:sz w:val="28"/>
          <w:szCs w:val="28"/>
        </w:rPr>
        <w:t>В.О.С</w:t>
      </w:r>
      <w:r w:rsidRPr="0037161C">
        <w:rPr>
          <w:sz w:val="28"/>
          <w:szCs w:val="28"/>
          <w:lang w:val="ru-RU"/>
        </w:rPr>
        <w:t xml:space="preserve">ухомлинський </w:t>
      </w:r>
      <w:r w:rsidRPr="0037161C">
        <w:rPr>
          <w:noProof/>
          <w:sz w:val="28"/>
          <w:szCs w:val="28"/>
        </w:rPr>
        <w:t>//</w:t>
      </w:r>
      <w:r w:rsidRPr="0037161C">
        <w:rPr>
          <w:sz w:val="28"/>
          <w:szCs w:val="28"/>
        </w:rPr>
        <w:t xml:space="preserve"> Вибрані твори: В 5-ти</w:t>
      </w:r>
      <w:r w:rsidRPr="0037161C">
        <w:rPr>
          <w:sz w:val="28"/>
          <w:szCs w:val="28"/>
          <w:lang w:val="ru-RU"/>
        </w:rPr>
        <w:t xml:space="preserve"> т. </w:t>
      </w:r>
      <w:r>
        <w:rPr>
          <w:sz w:val="28"/>
          <w:szCs w:val="28"/>
          <w:lang w:val="ru-RU"/>
        </w:rPr>
        <w:t xml:space="preserve">– </w:t>
      </w:r>
      <w:r w:rsidRPr="0037161C">
        <w:rPr>
          <w:sz w:val="28"/>
          <w:szCs w:val="28"/>
        </w:rPr>
        <w:t>К.: Рад</w:t>
      </w:r>
      <w:proofErr w:type="gramStart"/>
      <w:r w:rsidRPr="0037161C">
        <w:rPr>
          <w:sz w:val="28"/>
          <w:szCs w:val="28"/>
        </w:rPr>
        <w:t>.ш</w:t>
      </w:r>
      <w:proofErr w:type="gramEnd"/>
      <w:r w:rsidRPr="0037161C">
        <w:rPr>
          <w:sz w:val="28"/>
          <w:szCs w:val="28"/>
        </w:rPr>
        <w:t>кола,</w:t>
      </w:r>
      <w:r w:rsidRPr="0037161C">
        <w:rPr>
          <w:noProof/>
          <w:sz w:val="28"/>
          <w:szCs w:val="28"/>
        </w:rPr>
        <w:t xml:space="preserve"> 1976. </w:t>
      </w:r>
      <w:r>
        <w:rPr>
          <w:noProof/>
          <w:sz w:val="28"/>
          <w:szCs w:val="28"/>
        </w:rPr>
        <w:t xml:space="preserve">– </w:t>
      </w:r>
      <w:r w:rsidRPr="0037161C">
        <w:rPr>
          <w:sz w:val="28"/>
          <w:szCs w:val="28"/>
          <w:lang w:val="en-US"/>
        </w:rPr>
        <w:t>T</w:t>
      </w:r>
      <w:r w:rsidRPr="0037161C">
        <w:rPr>
          <w:sz w:val="28"/>
          <w:szCs w:val="28"/>
          <w:lang w:val="ru-RU"/>
        </w:rPr>
        <w:t>.</w:t>
      </w:r>
      <w:r>
        <w:rPr>
          <w:sz w:val="28"/>
          <w:szCs w:val="28"/>
        </w:rPr>
        <w:t>1</w:t>
      </w:r>
      <w:r w:rsidRPr="0037161C">
        <w:rPr>
          <w:sz w:val="28"/>
          <w:szCs w:val="28"/>
          <w:lang w:val="ru-RU"/>
        </w:rPr>
        <w:t xml:space="preserve">. </w:t>
      </w:r>
      <w:r>
        <w:rPr>
          <w:sz w:val="28"/>
          <w:szCs w:val="28"/>
          <w:lang w:val="ru-RU"/>
        </w:rPr>
        <w:t xml:space="preserve">– </w:t>
      </w:r>
      <w:r w:rsidRPr="0037161C">
        <w:rPr>
          <w:sz w:val="28"/>
          <w:szCs w:val="28"/>
          <w:lang w:val="ru-RU"/>
        </w:rPr>
        <w:t>С.</w:t>
      </w:r>
      <w:r w:rsidRPr="0037161C">
        <w:rPr>
          <w:noProof/>
          <w:sz w:val="28"/>
          <w:szCs w:val="28"/>
        </w:rPr>
        <w:t xml:space="preserve"> 305-386.</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lang w:val="ru-RU"/>
        </w:rPr>
        <w:t>Сухомлинський В.</w:t>
      </w:r>
      <w:r>
        <w:rPr>
          <w:noProof/>
          <w:sz w:val="28"/>
          <w:szCs w:val="28"/>
        </w:rPr>
        <w:t>О</w:t>
      </w:r>
      <w:r w:rsidRPr="0037161C">
        <w:rPr>
          <w:noProof/>
          <w:sz w:val="28"/>
          <w:szCs w:val="28"/>
        </w:rPr>
        <w:t>.</w:t>
      </w:r>
      <w:r w:rsidRPr="0037161C">
        <w:rPr>
          <w:sz w:val="28"/>
          <w:szCs w:val="28"/>
        </w:rPr>
        <w:t xml:space="preserve"> Народження громадянина </w:t>
      </w:r>
      <w:r>
        <w:rPr>
          <w:sz w:val="28"/>
          <w:szCs w:val="28"/>
        </w:rPr>
        <w:t>/ В.О.С</w:t>
      </w:r>
      <w:r w:rsidRPr="0037161C">
        <w:rPr>
          <w:sz w:val="28"/>
          <w:szCs w:val="28"/>
          <w:lang w:val="ru-RU"/>
        </w:rPr>
        <w:t xml:space="preserve">ухомлинський </w:t>
      </w:r>
      <w:r w:rsidRPr="0037161C">
        <w:rPr>
          <w:sz w:val="28"/>
          <w:szCs w:val="28"/>
        </w:rPr>
        <w:t>//Вибрані твори: В</w:t>
      </w:r>
      <w:r w:rsidRPr="0037161C">
        <w:rPr>
          <w:noProof/>
          <w:sz w:val="28"/>
          <w:szCs w:val="28"/>
        </w:rPr>
        <w:t xml:space="preserve"> 5</w:t>
      </w:r>
      <w:r w:rsidRPr="0037161C">
        <w:rPr>
          <w:sz w:val="28"/>
          <w:szCs w:val="28"/>
        </w:rPr>
        <w:t xml:space="preserve"> т.</w:t>
      </w:r>
      <w:r>
        <w:rPr>
          <w:noProof/>
          <w:sz w:val="28"/>
          <w:szCs w:val="28"/>
        </w:rPr>
        <w:t xml:space="preserve">– </w:t>
      </w:r>
      <w:r w:rsidRPr="0037161C">
        <w:rPr>
          <w:sz w:val="28"/>
          <w:szCs w:val="28"/>
          <w:lang w:val="ru-RU"/>
        </w:rPr>
        <w:t>К., 1977.</w:t>
      </w:r>
      <w:r>
        <w:rPr>
          <w:sz w:val="28"/>
          <w:szCs w:val="28"/>
          <w:lang w:val="ru-RU"/>
        </w:rPr>
        <w:t xml:space="preserve">– </w:t>
      </w:r>
      <w:r w:rsidRPr="0037161C">
        <w:rPr>
          <w:sz w:val="28"/>
          <w:szCs w:val="28"/>
          <w:lang w:val="ru-RU"/>
        </w:rPr>
        <w:t>Т.З.</w:t>
      </w:r>
      <w:r>
        <w:rPr>
          <w:sz w:val="28"/>
          <w:szCs w:val="28"/>
          <w:lang w:val="ru-RU"/>
        </w:rPr>
        <w:t xml:space="preserve">– </w:t>
      </w:r>
      <w:r w:rsidRPr="0037161C">
        <w:rPr>
          <w:sz w:val="28"/>
          <w:szCs w:val="28"/>
          <w:lang w:val="ru-RU"/>
        </w:rPr>
        <w:t>С.283-582.</w:t>
      </w:r>
    </w:p>
    <w:p w:rsidR="005464CB" w:rsidRPr="0037161C" w:rsidRDefault="005464CB" w:rsidP="00475A10">
      <w:pPr>
        <w:numPr>
          <w:ilvl w:val="0"/>
          <w:numId w:val="10"/>
        </w:numPr>
        <w:tabs>
          <w:tab w:val="num" w:pos="0"/>
          <w:tab w:val="left" w:pos="1134"/>
        </w:tabs>
        <w:suppressAutoHyphens w:val="0"/>
        <w:spacing w:line="360" w:lineRule="auto"/>
        <w:ind w:left="0" w:firstLine="720"/>
        <w:jc w:val="both"/>
        <w:rPr>
          <w:sz w:val="28"/>
          <w:szCs w:val="28"/>
        </w:rPr>
      </w:pPr>
      <w:r w:rsidRPr="0037161C">
        <w:rPr>
          <w:sz w:val="28"/>
          <w:szCs w:val="28"/>
        </w:rPr>
        <w:t xml:space="preserve">Сухоруков А.С. Жизнетворчество и формы движения смысловой системы личности [Электронный ресурс] / А.С. Сухоруков // Конференция Lomonosov </w:t>
      </w:r>
      <w:r>
        <w:rPr>
          <w:sz w:val="28"/>
          <w:szCs w:val="28"/>
          <w:lang w:val="uk-UA"/>
        </w:rPr>
        <w:t>200</w:t>
      </w:r>
      <w:r w:rsidRPr="0037161C">
        <w:rPr>
          <w:sz w:val="28"/>
          <w:szCs w:val="28"/>
        </w:rPr>
        <w:t>6 – Режим доступа: http:// psychology. ru/lomonosov /tesises/cu.htm, свободный. – Загол. с экрана.</w:t>
      </w:r>
    </w:p>
    <w:p w:rsidR="005464CB" w:rsidRPr="0037161C" w:rsidRDefault="005464CB" w:rsidP="00475A10">
      <w:pPr>
        <w:numPr>
          <w:ilvl w:val="0"/>
          <w:numId w:val="10"/>
        </w:numPr>
        <w:tabs>
          <w:tab w:val="num" w:pos="0"/>
          <w:tab w:val="left" w:pos="1134"/>
        </w:tabs>
        <w:suppressAutoHyphens w:val="0"/>
        <w:spacing w:line="360" w:lineRule="auto"/>
        <w:ind w:left="0" w:firstLine="720"/>
        <w:jc w:val="both"/>
        <w:rPr>
          <w:sz w:val="28"/>
          <w:szCs w:val="28"/>
        </w:rPr>
      </w:pPr>
      <w:r w:rsidRPr="0037161C">
        <w:rPr>
          <w:sz w:val="28"/>
          <w:szCs w:val="28"/>
        </w:rPr>
        <w:lastRenderedPageBreak/>
        <w:t>Сырцова А. Методика Ф. Зимбардо по временной перспе</w:t>
      </w:r>
      <w:r>
        <w:rPr>
          <w:sz w:val="28"/>
          <w:szCs w:val="28"/>
        </w:rPr>
        <w:t>ктиве [Текст] / А. Сырцова, Е.Т</w:t>
      </w:r>
      <w:r>
        <w:rPr>
          <w:sz w:val="28"/>
          <w:szCs w:val="28"/>
          <w:lang w:val="uk-UA"/>
        </w:rPr>
        <w:t xml:space="preserve">. </w:t>
      </w:r>
      <w:r w:rsidRPr="0037161C">
        <w:rPr>
          <w:sz w:val="28"/>
          <w:szCs w:val="28"/>
        </w:rPr>
        <w:t>Соколова, О.В. Митина // Психологическая диагностика. – 2007. – № 1. – С. 85 – 106.</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rPr>
        <w:t>Табачковский  В.Г.</w:t>
      </w:r>
      <w:r w:rsidRPr="0037161C">
        <w:rPr>
          <w:sz w:val="28"/>
          <w:szCs w:val="28"/>
          <w:lang w:val="ru-RU"/>
        </w:rPr>
        <w:t xml:space="preserve">  Формирование  мировоззренческой  культуры молодёжи</w:t>
      </w:r>
      <w:r>
        <w:rPr>
          <w:sz w:val="28"/>
          <w:szCs w:val="28"/>
        </w:rPr>
        <w:t>/ В.Г. Табачковский</w:t>
      </w:r>
      <w:r w:rsidRPr="0037161C">
        <w:rPr>
          <w:sz w:val="28"/>
          <w:szCs w:val="28"/>
          <w:lang w:val="ru-RU"/>
        </w:rPr>
        <w:t>.</w:t>
      </w:r>
      <w:r>
        <w:rPr>
          <w:noProof/>
          <w:sz w:val="28"/>
          <w:szCs w:val="28"/>
        </w:rPr>
        <w:t xml:space="preserve">– </w:t>
      </w:r>
      <w:r w:rsidRPr="0037161C">
        <w:rPr>
          <w:sz w:val="28"/>
          <w:szCs w:val="28"/>
          <w:lang w:val="ru-RU"/>
        </w:rPr>
        <w:t xml:space="preserve"> К.:</w:t>
      </w:r>
      <w:r w:rsidRPr="0037161C">
        <w:rPr>
          <w:sz w:val="28"/>
          <w:szCs w:val="28"/>
        </w:rPr>
        <w:t xml:space="preserve"> Наукова</w:t>
      </w:r>
      <w:r w:rsidRPr="0037161C">
        <w:rPr>
          <w:sz w:val="28"/>
          <w:szCs w:val="28"/>
          <w:lang w:val="ru-RU"/>
        </w:rPr>
        <w:t xml:space="preserve"> думка,</w:t>
      </w:r>
      <w:r w:rsidRPr="0037161C">
        <w:rPr>
          <w:noProof/>
          <w:sz w:val="28"/>
          <w:szCs w:val="28"/>
        </w:rPr>
        <w:t xml:space="preserve"> 1990. </w:t>
      </w:r>
      <w:r>
        <w:rPr>
          <w:noProof/>
          <w:sz w:val="28"/>
          <w:szCs w:val="28"/>
        </w:rPr>
        <w:t>–</w:t>
      </w:r>
      <w:r w:rsidRPr="0037161C">
        <w:rPr>
          <w:noProof/>
          <w:sz w:val="28"/>
          <w:szCs w:val="28"/>
        </w:rPr>
        <w:t xml:space="preserve"> 235</w:t>
      </w:r>
      <w:r w:rsidRPr="0037161C">
        <w:rPr>
          <w:sz w:val="28"/>
          <w:szCs w:val="28"/>
          <w:lang w:val="ru-RU"/>
        </w:rPr>
        <w:t xml:space="preserve"> с.</w:t>
      </w:r>
    </w:p>
    <w:p w:rsidR="005464CB" w:rsidRPr="0037161C" w:rsidRDefault="005464CB" w:rsidP="00475A10">
      <w:pPr>
        <w:pStyle w:val="a8"/>
        <w:numPr>
          <w:ilvl w:val="0"/>
          <w:numId w:val="10"/>
        </w:numPr>
        <w:tabs>
          <w:tab w:val="num" w:pos="0"/>
          <w:tab w:val="left" w:pos="1134"/>
        </w:tabs>
        <w:spacing w:after="0" w:line="360" w:lineRule="auto"/>
        <w:ind w:left="0" w:firstLine="720"/>
        <w:jc w:val="both"/>
        <w:rPr>
          <w:lang w:val="ru-RU"/>
        </w:rPr>
      </w:pPr>
      <w:r w:rsidRPr="0037161C">
        <w:rPr>
          <w:lang w:val="ru-RU"/>
        </w:rPr>
        <w:t>Титов В.А. Активная жизненная позиция личности</w:t>
      </w:r>
      <w:r>
        <w:rPr>
          <w:lang w:val="ru-RU"/>
        </w:rPr>
        <w:t xml:space="preserve">/ </w:t>
      </w:r>
      <w:r w:rsidRPr="0037161C">
        <w:rPr>
          <w:lang w:val="ru-RU"/>
        </w:rPr>
        <w:t>В.А.Титов.</w:t>
      </w:r>
      <w:r>
        <w:rPr>
          <w:lang w:val="ru-RU"/>
        </w:rPr>
        <w:t xml:space="preserve">– </w:t>
      </w:r>
      <w:r w:rsidRPr="0037161C">
        <w:rPr>
          <w:lang w:val="ru-RU"/>
        </w:rPr>
        <w:t>М., 1978.</w:t>
      </w:r>
      <w:r>
        <w:rPr>
          <w:lang w:val="ru-RU"/>
        </w:rPr>
        <w:t xml:space="preserve">– </w:t>
      </w:r>
      <w:r w:rsidRPr="0037161C">
        <w:rPr>
          <w:lang w:val="ru-RU"/>
        </w:rPr>
        <w:t xml:space="preserve"> 134с.</w:t>
      </w:r>
    </w:p>
    <w:p w:rsidR="005464CB" w:rsidRPr="0037161C" w:rsidRDefault="005464CB" w:rsidP="00475A10">
      <w:pPr>
        <w:pStyle w:val="a8"/>
        <w:numPr>
          <w:ilvl w:val="0"/>
          <w:numId w:val="10"/>
        </w:numPr>
        <w:tabs>
          <w:tab w:val="num" w:pos="0"/>
          <w:tab w:val="left" w:pos="1134"/>
        </w:tabs>
        <w:spacing w:after="0" w:line="360" w:lineRule="auto"/>
        <w:ind w:left="0" w:firstLine="720"/>
        <w:jc w:val="both"/>
        <w:rPr>
          <w:noProof/>
        </w:rPr>
      </w:pPr>
      <w:r w:rsidRPr="0037161C">
        <w:rPr>
          <w:lang w:val="ru-RU"/>
        </w:rPr>
        <w:t>Ушинський К.Д. Про</w:t>
      </w:r>
      <w:r w:rsidRPr="0037161C">
        <w:t xml:space="preserve"> народність у громадянському вихованні: Рідне </w:t>
      </w:r>
      <w:r w:rsidRPr="0037161C">
        <w:rPr>
          <w:lang w:val="ru-RU"/>
        </w:rPr>
        <w:t>слово</w:t>
      </w:r>
      <w:r>
        <w:rPr>
          <w:noProof/>
        </w:rPr>
        <w:t xml:space="preserve">/ К.Д. </w:t>
      </w:r>
      <w:r w:rsidRPr="0037161C">
        <w:rPr>
          <w:lang w:val="ru-RU"/>
        </w:rPr>
        <w:t xml:space="preserve">Ушинський  </w:t>
      </w:r>
      <w:r w:rsidRPr="0037161C">
        <w:rPr>
          <w:noProof/>
        </w:rPr>
        <w:t>//</w:t>
      </w:r>
      <w:r w:rsidRPr="0037161C">
        <w:rPr>
          <w:lang w:val="ru-RU"/>
        </w:rPr>
        <w:t xml:space="preserve"> Пед. твори: В 2-т.</w:t>
      </w:r>
      <w:r>
        <w:rPr>
          <w:noProof/>
        </w:rPr>
        <w:t xml:space="preserve">– </w:t>
      </w:r>
      <w:r w:rsidRPr="0037161C">
        <w:rPr>
          <w:lang w:val="ru-RU"/>
        </w:rPr>
        <w:t xml:space="preserve"> К.,</w:t>
      </w:r>
      <w:r w:rsidRPr="0037161C">
        <w:rPr>
          <w:noProof/>
        </w:rPr>
        <w:t xml:space="preserve"> 1983.</w:t>
      </w:r>
      <w:r>
        <w:rPr>
          <w:noProof/>
        </w:rPr>
        <w:t xml:space="preserve">– </w:t>
      </w:r>
      <w:r w:rsidRPr="0037161C">
        <w:rPr>
          <w:noProof/>
        </w:rPr>
        <w:t xml:space="preserve"> 178с.</w:t>
      </w:r>
    </w:p>
    <w:p w:rsidR="005464CB" w:rsidRPr="0037161C" w:rsidRDefault="005464CB" w:rsidP="00475A10">
      <w:pPr>
        <w:pStyle w:val="a8"/>
        <w:numPr>
          <w:ilvl w:val="0"/>
          <w:numId w:val="10"/>
        </w:numPr>
        <w:tabs>
          <w:tab w:val="num" w:pos="0"/>
          <w:tab w:val="left" w:pos="1134"/>
        </w:tabs>
        <w:spacing w:after="0" w:line="360" w:lineRule="auto"/>
        <w:ind w:left="0" w:firstLine="720"/>
        <w:jc w:val="both"/>
        <w:rPr>
          <w:lang w:val="ru-RU"/>
        </w:rPr>
      </w:pPr>
      <w:r w:rsidRPr="0037161C">
        <w:rPr>
          <w:lang w:val="ru-RU"/>
        </w:rPr>
        <w:t>Формирование активной жизненной позиции. Челябинск, 1981.- 211с.</w:t>
      </w:r>
    </w:p>
    <w:p w:rsidR="005464CB" w:rsidRPr="0037161C" w:rsidRDefault="005464CB" w:rsidP="00475A10">
      <w:pPr>
        <w:numPr>
          <w:ilvl w:val="0"/>
          <w:numId w:val="10"/>
        </w:numPr>
        <w:tabs>
          <w:tab w:val="num" w:pos="0"/>
          <w:tab w:val="left" w:pos="1134"/>
        </w:tabs>
        <w:suppressAutoHyphens w:val="0"/>
        <w:spacing w:line="360" w:lineRule="auto"/>
        <w:ind w:left="0" w:firstLine="720"/>
        <w:jc w:val="both"/>
        <w:rPr>
          <w:sz w:val="28"/>
          <w:szCs w:val="28"/>
        </w:rPr>
      </w:pPr>
      <w:r w:rsidRPr="0037161C">
        <w:rPr>
          <w:sz w:val="28"/>
          <w:szCs w:val="28"/>
        </w:rPr>
        <w:t xml:space="preserve">Циба В. Життєва компетентність у </w:t>
      </w:r>
      <w:proofErr w:type="gramStart"/>
      <w:r w:rsidRPr="0037161C">
        <w:rPr>
          <w:sz w:val="28"/>
          <w:szCs w:val="28"/>
        </w:rPr>
        <w:t>соц</w:t>
      </w:r>
      <w:proofErr w:type="gramEnd"/>
      <w:r w:rsidRPr="0037161C">
        <w:rPr>
          <w:sz w:val="28"/>
          <w:szCs w:val="28"/>
        </w:rPr>
        <w:t>іальній психології: до визначення поняття / В. Циба // Кроки до</w:t>
      </w:r>
      <w:r>
        <w:rPr>
          <w:sz w:val="28"/>
          <w:szCs w:val="28"/>
          <w:lang w:val="uk-UA"/>
        </w:rPr>
        <w:t xml:space="preserve"> творчості.–К, 2011.–209с.</w:t>
      </w:r>
    </w:p>
    <w:p w:rsidR="005464CB" w:rsidRPr="0037161C" w:rsidRDefault="005464CB" w:rsidP="00475A10">
      <w:pPr>
        <w:pStyle w:val="1"/>
        <w:numPr>
          <w:ilvl w:val="0"/>
          <w:numId w:val="10"/>
        </w:numPr>
        <w:tabs>
          <w:tab w:val="num" w:pos="0"/>
          <w:tab w:val="left" w:pos="1134"/>
        </w:tabs>
        <w:spacing w:line="360" w:lineRule="auto"/>
        <w:ind w:left="0" w:firstLine="720"/>
        <w:jc w:val="both"/>
        <w:rPr>
          <w:sz w:val="28"/>
          <w:szCs w:val="28"/>
        </w:rPr>
      </w:pPr>
      <w:r w:rsidRPr="0037161C">
        <w:rPr>
          <w:sz w:val="28"/>
          <w:szCs w:val="28"/>
        </w:rPr>
        <w:t>Чорна</w:t>
      </w:r>
      <w:r w:rsidRPr="0037161C">
        <w:rPr>
          <w:sz w:val="28"/>
          <w:szCs w:val="28"/>
          <w:lang w:val="en-US"/>
        </w:rPr>
        <w:t>K</w:t>
      </w:r>
      <w:r w:rsidRPr="0037161C">
        <w:rPr>
          <w:sz w:val="28"/>
          <w:szCs w:val="28"/>
          <w:lang w:val="ru-RU"/>
        </w:rPr>
        <w:t>.</w:t>
      </w:r>
      <w:r w:rsidRPr="0037161C">
        <w:rPr>
          <w:sz w:val="28"/>
          <w:szCs w:val="28"/>
          <w:lang w:val="en-US"/>
        </w:rPr>
        <w:t>I</w:t>
      </w:r>
      <w:r w:rsidRPr="0037161C">
        <w:rPr>
          <w:sz w:val="28"/>
          <w:szCs w:val="28"/>
          <w:lang w:val="ru-RU"/>
        </w:rPr>
        <w:t>.</w:t>
      </w:r>
      <w:r w:rsidRPr="0037161C">
        <w:rPr>
          <w:sz w:val="28"/>
          <w:szCs w:val="28"/>
        </w:rPr>
        <w:t xml:space="preserve"> Основні проблеми та напрями виховання молодого громадянина незалежної України </w:t>
      </w:r>
      <w:r>
        <w:rPr>
          <w:sz w:val="28"/>
          <w:szCs w:val="28"/>
        </w:rPr>
        <w:t xml:space="preserve">/ К.І. </w:t>
      </w:r>
      <w:r w:rsidRPr="0037161C">
        <w:rPr>
          <w:sz w:val="28"/>
          <w:szCs w:val="28"/>
        </w:rPr>
        <w:t>Чорна //Нові технології виховання.</w:t>
      </w:r>
      <w:r w:rsidRPr="0037161C">
        <w:rPr>
          <w:noProof/>
          <w:sz w:val="28"/>
          <w:szCs w:val="28"/>
        </w:rPr>
        <w:t xml:space="preserve"> -</w:t>
      </w:r>
      <w:r w:rsidRPr="0037161C">
        <w:rPr>
          <w:sz w:val="28"/>
          <w:szCs w:val="28"/>
        </w:rPr>
        <w:t xml:space="preserve"> К.,</w:t>
      </w:r>
      <w:r>
        <w:rPr>
          <w:noProof/>
          <w:sz w:val="28"/>
          <w:szCs w:val="28"/>
        </w:rPr>
        <w:t xml:space="preserve"> 200</w:t>
      </w:r>
      <w:r w:rsidRPr="0037161C">
        <w:rPr>
          <w:noProof/>
          <w:sz w:val="28"/>
          <w:szCs w:val="28"/>
        </w:rPr>
        <w:t xml:space="preserve">5. </w:t>
      </w:r>
      <w:r>
        <w:rPr>
          <w:noProof/>
          <w:sz w:val="28"/>
          <w:szCs w:val="28"/>
        </w:rPr>
        <w:t>–</w:t>
      </w:r>
      <w:r w:rsidRPr="0037161C">
        <w:rPr>
          <w:sz w:val="28"/>
          <w:szCs w:val="28"/>
        </w:rPr>
        <w:t xml:space="preserve"> С.28.</w:t>
      </w:r>
    </w:p>
    <w:p w:rsidR="005464CB" w:rsidRPr="00D34F91" w:rsidRDefault="005464CB" w:rsidP="00475A10">
      <w:pPr>
        <w:pStyle w:val="32"/>
        <w:numPr>
          <w:ilvl w:val="0"/>
          <w:numId w:val="10"/>
        </w:numPr>
        <w:shd w:val="clear" w:color="auto" w:fill="FFFFFF"/>
        <w:tabs>
          <w:tab w:val="num" w:pos="0"/>
          <w:tab w:val="left" w:pos="1134"/>
        </w:tabs>
        <w:suppressAutoHyphens w:val="0"/>
        <w:spacing w:after="0" w:line="360" w:lineRule="auto"/>
        <w:ind w:left="0" w:right="38" w:firstLine="709"/>
        <w:jc w:val="both"/>
        <w:rPr>
          <w:sz w:val="28"/>
          <w:szCs w:val="28"/>
        </w:rPr>
      </w:pPr>
      <w:r w:rsidRPr="00D34F91">
        <w:rPr>
          <w:sz w:val="28"/>
          <w:szCs w:val="28"/>
        </w:rPr>
        <w:t>Ящук І.П. Формування життє</w:t>
      </w:r>
      <w:proofErr w:type="gramStart"/>
      <w:r w:rsidRPr="00D34F91">
        <w:rPr>
          <w:sz w:val="28"/>
          <w:szCs w:val="28"/>
        </w:rPr>
        <w:t>во</w:t>
      </w:r>
      <w:proofErr w:type="gramEnd"/>
      <w:r w:rsidRPr="00D34F91">
        <w:rPr>
          <w:sz w:val="28"/>
          <w:szCs w:val="28"/>
        </w:rPr>
        <w:t xml:space="preserve"> компетентної особистості: Науково-методичний </w:t>
      </w:r>
      <w:proofErr w:type="gramStart"/>
      <w:r w:rsidRPr="00D34F91">
        <w:rPr>
          <w:sz w:val="28"/>
          <w:szCs w:val="28"/>
        </w:rPr>
        <w:t>пос</w:t>
      </w:r>
      <w:proofErr w:type="gramEnd"/>
      <w:r w:rsidRPr="00D34F91">
        <w:rPr>
          <w:sz w:val="28"/>
          <w:szCs w:val="28"/>
        </w:rPr>
        <w:t>ібник./ І.П. Ящук. – Хмельницький: Видавництво Хмельницького гумані</w:t>
      </w:r>
      <w:proofErr w:type="gramStart"/>
      <w:r w:rsidRPr="00D34F91">
        <w:rPr>
          <w:sz w:val="28"/>
          <w:szCs w:val="28"/>
        </w:rPr>
        <w:t>тарно-педагог</w:t>
      </w:r>
      <w:proofErr w:type="gramEnd"/>
      <w:r w:rsidRPr="00D34F91">
        <w:rPr>
          <w:sz w:val="28"/>
          <w:szCs w:val="28"/>
        </w:rPr>
        <w:t>ічного інституту, 1999. – 54с.</w:t>
      </w:r>
    </w:p>
    <w:p w:rsidR="00D34F91" w:rsidRDefault="00D34F91" w:rsidP="00D34F91">
      <w:pPr>
        <w:pStyle w:val="32"/>
        <w:shd w:val="clear" w:color="auto" w:fill="FFFFFF"/>
        <w:suppressAutoHyphens w:val="0"/>
        <w:spacing w:after="0" w:line="360" w:lineRule="auto"/>
        <w:ind w:left="709" w:right="38"/>
        <w:jc w:val="both"/>
        <w:rPr>
          <w:sz w:val="28"/>
          <w:szCs w:val="28"/>
          <w:lang w:val="uk-UA"/>
        </w:rPr>
      </w:pPr>
    </w:p>
    <w:p w:rsidR="00475A10" w:rsidRDefault="00475A10" w:rsidP="00D34F91">
      <w:pPr>
        <w:pStyle w:val="7"/>
        <w:jc w:val="center"/>
        <w:rPr>
          <w:b/>
          <w:sz w:val="28"/>
          <w:szCs w:val="28"/>
          <w:lang w:val="uk-UA"/>
        </w:rPr>
      </w:pPr>
    </w:p>
    <w:p w:rsidR="00D34F91" w:rsidRPr="00CB593B" w:rsidRDefault="00D34F91" w:rsidP="00D34F91">
      <w:pPr>
        <w:pStyle w:val="7"/>
        <w:jc w:val="center"/>
        <w:rPr>
          <w:b/>
          <w:sz w:val="28"/>
          <w:szCs w:val="28"/>
        </w:rPr>
      </w:pPr>
      <w:r w:rsidRPr="00CB593B">
        <w:rPr>
          <w:b/>
          <w:sz w:val="28"/>
          <w:szCs w:val="28"/>
        </w:rPr>
        <w:t>ДОДАТКИ</w:t>
      </w:r>
    </w:p>
    <w:p w:rsidR="00D34F91" w:rsidRPr="00475A10" w:rsidRDefault="00D34F91" w:rsidP="00475A10">
      <w:pPr>
        <w:pStyle w:val="6"/>
        <w:spacing w:before="0" w:after="0"/>
        <w:jc w:val="right"/>
        <w:rPr>
          <w:sz w:val="28"/>
          <w:szCs w:val="28"/>
        </w:rPr>
      </w:pPr>
      <w:r w:rsidRPr="00475A10">
        <w:rPr>
          <w:sz w:val="28"/>
          <w:szCs w:val="28"/>
        </w:rPr>
        <w:t>Додаток</w:t>
      </w:r>
      <w:proofErr w:type="gramStart"/>
      <w:r w:rsidRPr="00475A10">
        <w:rPr>
          <w:sz w:val="28"/>
          <w:szCs w:val="28"/>
        </w:rPr>
        <w:t xml:space="preserve"> А</w:t>
      </w:r>
      <w:proofErr w:type="gramEnd"/>
    </w:p>
    <w:p w:rsidR="00D34F91" w:rsidRPr="00475A10" w:rsidRDefault="00D34F91" w:rsidP="00475A10">
      <w:pPr>
        <w:ind w:firstLine="709"/>
        <w:jc w:val="center"/>
        <w:rPr>
          <w:b/>
          <w:sz w:val="28"/>
          <w:szCs w:val="28"/>
          <w:lang w:val="uk-UA"/>
        </w:rPr>
      </w:pPr>
      <w:r w:rsidRPr="00475A10">
        <w:rPr>
          <w:b/>
          <w:sz w:val="28"/>
          <w:szCs w:val="28"/>
        </w:rPr>
        <w:t xml:space="preserve">Анкета для </w:t>
      </w:r>
      <w:r w:rsidRPr="00475A10">
        <w:rPr>
          <w:b/>
          <w:sz w:val="28"/>
          <w:szCs w:val="28"/>
          <w:lang w:val="uk-UA"/>
        </w:rPr>
        <w:t>четвертокласникі</w:t>
      </w:r>
      <w:proofErr w:type="gramStart"/>
      <w:r w:rsidRPr="00475A10">
        <w:rPr>
          <w:b/>
          <w:sz w:val="28"/>
          <w:szCs w:val="28"/>
          <w:lang w:val="uk-UA"/>
        </w:rPr>
        <w:t>в</w:t>
      </w:r>
      <w:proofErr w:type="gramEnd"/>
    </w:p>
    <w:p w:rsidR="00D34F91" w:rsidRPr="00475A10" w:rsidRDefault="00D34F91" w:rsidP="00475A10">
      <w:pPr>
        <w:pStyle w:val="2"/>
        <w:spacing w:after="0" w:line="240" w:lineRule="auto"/>
        <w:ind w:left="0" w:firstLine="709"/>
        <w:rPr>
          <w:i/>
          <w:sz w:val="28"/>
          <w:szCs w:val="28"/>
        </w:rPr>
      </w:pPr>
      <w:r w:rsidRPr="00475A10">
        <w:rPr>
          <w:i/>
          <w:sz w:val="28"/>
          <w:szCs w:val="28"/>
        </w:rPr>
        <w:t xml:space="preserve">1. Як ти вважаєш: чи повинна людина прагнути щось змінити у </w:t>
      </w:r>
      <w:proofErr w:type="gramStart"/>
      <w:r w:rsidRPr="00475A10">
        <w:rPr>
          <w:i/>
          <w:sz w:val="28"/>
          <w:szCs w:val="28"/>
        </w:rPr>
        <w:t>св</w:t>
      </w:r>
      <w:proofErr w:type="gramEnd"/>
      <w:r w:rsidRPr="00475A10">
        <w:rPr>
          <w:i/>
          <w:sz w:val="28"/>
          <w:szCs w:val="28"/>
        </w:rPr>
        <w:t>іті в самій собі, чи ж вона повинна приймати все таким , яким воно є, не прагнучи змін?</w:t>
      </w:r>
    </w:p>
    <w:p w:rsidR="00D34F91" w:rsidRPr="00475A10" w:rsidRDefault="00D34F91" w:rsidP="00475A10">
      <w:pPr>
        <w:pStyle w:val="2"/>
        <w:spacing w:after="0" w:line="240" w:lineRule="auto"/>
        <w:ind w:left="0" w:firstLine="709"/>
        <w:rPr>
          <w:sz w:val="28"/>
          <w:szCs w:val="28"/>
        </w:rPr>
      </w:pPr>
      <w:r w:rsidRPr="00475A10">
        <w:rPr>
          <w:sz w:val="28"/>
          <w:szCs w:val="28"/>
        </w:rPr>
        <w:t xml:space="preserve">1 – вважаю, що людина </w:t>
      </w:r>
      <w:proofErr w:type="gramStart"/>
      <w:r w:rsidRPr="00475A10">
        <w:rPr>
          <w:sz w:val="28"/>
          <w:szCs w:val="28"/>
        </w:rPr>
        <w:t>повинна</w:t>
      </w:r>
      <w:proofErr w:type="gramEnd"/>
      <w:r w:rsidRPr="00475A10">
        <w:rPr>
          <w:sz w:val="28"/>
          <w:szCs w:val="28"/>
        </w:rPr>
        <w:t xml:space="preserve"> обов’язково прагнути до того, щоб змінити на краще оточуючу дійсність, суспільство і саму себе</w:t>
      </w:r>
    </w:p>
    <w:p w:rsidR="00D34F91" w:rsidRPr="00475A10" w:rsidRDefault="00D34F91" w:rsidP="00475A10">
      <w:pPr>
        <w:pStyle w:val="2"/>
        <w:spacing w:after="0" w:line="240" w:lineRule="auto"/>
        <w:ind w:left="0" w:firstLine="709"/>
        <w:rPr>
          <w:sz w:val="28"/>
          <w:szCs w:val="28"/>
        </w:rPr>
      </w:pPr>
      <w:r w:rsidRPr="00475A10">
        <w:rPr>
          <w:sz w:val="28"/>
          <w:szCs w:val="28"/>
        </w:rPr>
        <w:t>2 – вважаю, що людина повинна приймати все таким, яким воно</w:t>
      </w:r>
      <w:proofErr w:type="gramStart"/>
      <w:r w:rsidRPr="00475A10">
        <w:rPr>
          <w:sz w:val="28"/>
          <w:szCs w:val="28"/>
        </w:rPr>
        <w:t xml:space="preserve"> є,</w:t>
      </w:r>
      <w:proofErr w:type="gramEnd"/>
      <w:r w:rsidRPr="00475A10">
        <w:rPr>
          <w:sz w:val="28"/>
          <w:szCs w:val="28"/>
        </w:rPr>
        <w:t xml:space="preserve"> і ні в що не втручатися</w:t>
      </w:r>
    </w:p>
    <w:p w:rsidR="00D34F91" w:rsidRPr="00475A10" w:rsidRDefault="00D34F91" w:rsidP="00475A10">
      <w:pPr>
        <w:pStyle w:val="2"/>
        <w:spacing w:after="0" w:line="240" w:lineRule="auto"/>
        <w:ind w:left="0" w:firstLine="709"/>
        <w:rPr>
          <w:sz w:val="28"/>
          <w:szCs w:val="28"/>
        </w:rPr>
      </w:pPr>
      <w:r w:rsidRPr="00475A10">
        <w:rPr>
          <w:sz w:val="28"/>
          <w:szCs w:val="28"/>
        </w:rPr>
        <w:t>3 – важко відповісти</w:t>
      </w:r>
    </w:p>
    <w:p w:rsidR="00D34F91" w:rsidRPr="00475A10" w:rsidRDefault="00D34F91" w:rsidP="00475A10">
      <w:pPr>
        <w:pStyle w:val="2"/>
        <w:spacing w:after="0" w:line="240" w:lineRule="auto"/>
        <w:ind w:left="0" w:firstLine="709"/>
        <w:rPr>
          <w:i/>
          <w:sz w:val="28"/>
          <w:szCs w:val="28"/>
        </w:rPr>
      </w:pPr>
      <w:r w:rsidRPr="00475A10">
        <w:rPr>
          <w:i/>
          <w:sz w:val="28"/>
          <w:szCs w:val="28"/>
        </w:rPr>
        <w:lastRenderedPageBreak/>
        <w:t xml:space="preserve">2. Які дії ти вважаєш </w:t>
      </w:r>
      <w:proofErr w:type="gramStart"/>
      <w:r w:rsidRPr="00475A10">
        <w:rPr>
          <w:i/>
          <w:sz w:val="28"/>
          <w:szCs w:val="28"/>
        </w:rPr>
        <w:t>для</w:t>
      </w:r>
      <w:proofErr w:type="gramEnd"/>
      <w:r w:rsidRPr="00475A10">
        <w:rPr>
          <w:i/>
          <w:sz w:val="28"/>
          <w:szCs w:val="28"/>
        </w:rPr>
        <w:t xml:space="preserve"> себе найбільш важливими по відношенню до природи:</w:t>
      </w:r>
    </w:p>
    <w:p w:rsidR="00D34F91" w:rsidRPr="00475A10" w:rsidRDefault="00D34F91" w:rsidP="00475A10">
      <w:pPr>
        <w:pStyle w:val="2"/>
        <w:spacing w:after="0" w:line="240" w:lineRule="auto"/>
        <w:ind w:left="0" w:firstLine="709"/>
        <w:rPr>
          <w:sz w:val="28"/>
          <w:szCs w:val="28"/>
        </w:rPr>
      </w:pPr>
      <w:r w:rsidRPr="00475A10">
        <w:rPr>
          <w:sz w:val="28"/>
          <w:szCs w:val="28"/>
        </w:rPr>
        <w:t xml:space="preserve">1 – </w:t>
      </w:r>
      <w:proofErr w:type="gramStart"/>
      <w:r w:rsidRPr="00475A10">
        <w:rPr>
          <w:sz w:val="28"/>
          <w:szCs w:val="28"/>
        </w:rPr>
        <w:t>п</w:t>
      </w:r>
      <w:proofErr w:type="gramEnd"/>
      <w:r w:rsidRPr="00475A10">
        <w:rPr>
          <w:sz w:val="28"/>
          <w:szCs w:val="28"/>
        </w:rPr>
        <w:t>ізнавати природу, проникати в її таємниці;</w:t>
      </w:r>
    </w:p>
    <w:p w:rsidR="00D34F91" w:rsidRPr="00475A10" w:rsidRDefault="00D34F91" w:rsidP="00475A10">
      <w:pPr>
        <w:pStyle w:val="2"/>
        <w:spacing w:after="0" w:line="240" w:lineRule="auto"/>
        <w:ind w:left="0" w:firstLine="709"/>
        <w:rPr>
          <w:sz w:val="28"/>
          <w:szCs w:val="28"/>
        </w:rPr>
      </w:pPr>
      <w:r w:rsidRPr="00475A10">
        <w:rPr>
          <w:sz w:val="28"/>
          <w:szCs w:val="28"/>
        </w:rPr>
        <w:t>2 – користуватися благами і дарами природи і змінити її для задоволення своїх потреб;</w:t>
      </w:r>
    </w:p>
    <w:p w:rsidR="00D34F91" w:rsidRPr="00475A10" w:rsidRDefault="00D34F91" w:rsidP="00475A10">
      <w:pPr>
        <w:pStyle w:val="2"/>
        <w:spacing w:after="0" w:line="240" w:lineRule="auto"/>
        <w:ind w:left="0" w:firstLine="709"/>
        <w:rPr>
          <w:sz w:val="28"/>
          <w:szCs w:val="28"/>
        </w:rPr>
      </w:pPr>
      <w:r w:rsidRPr="00475A10">
        <w:rPr>
          <w:sz w:val="28"/>
          <w:szCs w:val="28"/>
        </w:rPr>
        <w:t>3 – займатися охороною навколишнього природного середовища;</w:t>
      </w:r>
    </w:p>
    <w:p w:rsidR="00D34F91" w:rsidRPr="00475A10" w:rsidRDefault="00D34F91" w:rsidP="00475A10">
      <w:pPr>
        <w:pStyle w:val="2"/>
        <w:spacing w:after="0" w:line="240" w:lineRule="auto"/>
        <w:ind w:left="0" w:firstLine="709"/>
        <w:rPr>
          <w:sz w:val="28"/>
          <w:szCs w:val="28"/>
        </w:rPr>
      </w:pPr>
      <w:r w:rsidRPr="00475A10">
        <w:rPr>
          <w:sz w:val="28"/>
          <w:szCs w:val="28"/>
        </w:rPr>
        <w:t>4 – милуватися красою природи;</w:t>
      </w:r>
    </w:p>
    <w:p w:rsidR="00D34F91" w:rsidRPr="00475A10" w:rsidRDefault="00D34F91" w:rsidP="00475A10">
      <w:pPr>
        <w:pStyle w:val="2"/>
        <w:spacing w:after="0" w:line="240" w:lineRule="auto"/>
        <w:ind w:left="0" w:firstLine="709"/>
        <w:rPr>
          <w:sz w:val="28"/>
          <w:szCs w:val="28"/>
        </w:rPr>
      </w:pPr>
      <w:r w:rsidRPr="00475A10">
        <w:rPr>
          <w:sz w:val="28"/>
          <w:szCs w:val="28"/>
        </w:rPr>
        <w:t xml:space="preserve">5 – вбачати в природі </w:t>
      </w:r>
      <w:proofErr w:type="gramStart"/>
      <w:r w:rsidRPr="00475A10">
        <w:rPr>
          <w:sz w:val="28"/>
          <w:szCs w:val="28"/>
        </w:rPr>
        <w:t>мудр</w:t>
      </w:r>
      <w:proofErr w:type="gramEnd"/>
      <w:r w:rsidRPr="00475A10">
        <w:rPr>
          <w:sz w:val="28"/>
          <w:szCs w:val="28"/>
        </w:rPr>
        <w:t>ість і могутність її Творця і поклонятися їй;</w:t>
      </w:r>
    </w:p>
    <w:p w:rsidR="00D34F91" w:rsidRPr="00475A10" w:rsidRDefault="00D34F91" w:rsidP="00475A10">
      <w:pPr>
        <w:pStyle w:val="2"/>
        <w:spacing w:after="0" w:line="240" w:lineRule="auto"/>
        <w:ind w:left="0" w:firstLine="709"/>
        <w:rPr>
          <w:sz w:val="28"/>
          <w:szCs w:val="28"/>
        </w:rPr>
      </w:pPr>
      <w:r w:rsidRPr="00475A10">
        <w:rPr>
          <w:sz w:val="28"/>
          <w:szCs w:val="28"/>
        </w:rPr>
        <w:t>6 – якісь інші дії (напиши, які саме?)</w:t>
      </w:r>
    </w:p>
    <w:p w:rsidR="00D34F91" w:rsidRPr="00475A10" w:rsidRDefault="00D34F91" w:rsidP="00475A10">
      <w:pPr>
        <w:pStyle w:val="2"/>
        <w:spacing w:after="0" w:line="240" w:lineRule="auto"/>
        <w:ind w:left="0" w:firstLine="709"/>
        <w:rPr>
          <w:sz w:val="28"/>
          <w:szCs w:val="28"/>
        </w:rPr>
      </w:pPr>
      <w:r w:rsidRPr="00475A10">
        <w:rPr>
          <w:sz w:val="28"/>
          <w:szCs w:val="28"/>
        </w:rPr>
        <w:t>7 – важко відповісти.</w:t>
      </w:r>
    </w:p>
    <w:p w:rsidR="00D34F91" w:rsidRPr="00475A10" w:rsidRDefault="00D34F91" w:rsidP="00475A10">
      <w:pPr>
        <w:pStyle w:val="2"/>
        <w:spacing w:after="0" w:line="240" w:lineRule="auto"/>
        <w:ind w:left="0" w:firstLine="709"/>
        <w:rPr>
          <w:i/>
          <w:sz w:val="28"/>
          <w:szCs w:val="28"/>
        </w:rPr>
      </w:pPr>
      <w:r w:rsidRPr="00475A10">
        <w:rPr>
          <w:i/>
          <w:sz w:val="28"/>
          <w:szCs w:val="28"/>
        </w:rPr>
        <w:t xml:space="preserve">3. Які дії ти вважаєш </w:t>
      </w:r>
      <w:proofErr w:type="gramStart"/>
      <w:r w:rsidRPr="00475A10">
        <w:rPr>
          <w:i/>
          <w:sz w:val="28"/>
          <w:szCs w:val="28"/>
        </w:rPr>
        <w:t>для</w:t>
      </w:r>
      <w:proofErr w:type="gramEnd"/>
      <w:r w:rsidRPr="00475A10">
        <w:rPr>
          <w:i/>
          <w:sz w:val="28"/>
          <w:szCs w:val="28"/>
        </w:rPr>
        <w:t xml:space="preserve"> себе найбільш важливими по відношенню до суспільства: </w:t>
      </w:r>
    </w:p>
    <w:p w:rsidR="00D34F91" w:rsidRPr="00475A10" w:rsidRDefault="00D34F91" w:rsidP="00475A10">
      <w:pPr>
        <w:ind w:firstLine="709"/>
        <w:jc w:val="both"/>
        <w:rPr>
          <w:sz w:val="28"/>
          <w:szCs w:val="28"/>
        </w:rPr>
      </w:pPr>
      <w:r w:rsidRPr="00475A10">
        <w:rPr>
          <w:sz w:val="28"/>
          <w:szCs w:val="28"/>
        </w:rPr>
        <w:t>1 – вивчати його історію і культуру;</w:t>
      </w:r>
    </w:p>
    <w:p w:rsidR="00D34F91" w:rsidRPr="00475A10" w:rsidRDefault="00D34F91" w:rsidP="00475A10">
      <w:pPr>
        <w:ind w:firstLine="709"/>
        <w:jc w:val="both"/>
        <w:rPr>
          <w:sz w:val="28"/>
          <w:szCs w:val="28"/>
        </w:rPr>
      </w:pPr>
      <w:r w:rsidRPr="00475A10">
        <w:rPr>
          <w:sz w:val="28"/>
          <w:szCs w:val="28"/>
        </w:rPr>
        <w:t>2 – робити все для того, щоб воно було більш розвинутим і справедливим, щоб всі люди були у ньому більш щасливими;</w:t>
      </w:r>
    </w:p>
    <w:p w:rsidR="00D34F91" w:rsidRPr="00475A10" w:rsidRDefault="00D34F91" w:rsidP="00475A10">
      <w:pPr>
        <w:ind w:firstLine="709"/>
        <w:jc w:val="both"/>
        <w:rPr>
          <w:sz w:val="28"/>
          <w:szCs w:val="28"/>
        </w:rPr>
      </w:pPr>
      <w:r w:rsidRPr="00475A10">
        <w:rPr>
          <w:sz w:val="28"/>
          <w:szCs w:val="28"/>
        </w:rPr>
        <w:t>3 – пристосуватися до існуючих у ньому умов, щоб не ускладнювати собі життя і не виглядати “білою вороною”;</w:t>
      </w:r>
    </w:p>
    <w:p w:rsidR="00D34F91" w:rsidRPr="00475A10" w:rsidRDefault="00D34F91" w:rsidP="00475A10">
      <w:pPr>
        <w:ind w:firstLine="709"/>
        <w:jc w:val="both"/>
        <w:rPr>
          <w:sz w:val="28"/>
          <w:szCs w:val="28"/>
        </w:rPr>
      </w:pPr>
      <w:r w:rsidRPr="00475A10">
        <w:rPr>
          <w:sz w:val="28"/>
          <w:szCs w:val="28"/>
        </w:rPr>
        <w:t xml:space="preserve">4 – оберігати і примножувати суспільні надбання в </w:t>
      </w:r>
      <w:proofErr w:type="gramStart"/>
      <w:r w:rsidRPr="00475A10">
        <w:rPr>
          <w:sz w:val="28"/>
          <w:szCs w:val="28"/>
        </w:rPr>
        <w:t>р</w:t>
      </w:r>
      <w:proofErr w:type="gramEnd"/>
      <w:r w:rsidRPr="00475A10">
        <w:rPr>
          <w:sz w:val="28"/>
          <w:szCs w:val="28"/>
        </w:rPr>
        <w:t>ізних сферах людського життя (науці, культурі, господарстві тощо);</w:t>
      </w:r>
    </w:p>
    <w:p w:rsidR="00D34F91" w:rsidRPr="00475A10" w:rsidRDefault="00D34F91" w:rsidP="00475A10">
      <w:pPr>
        <w:ind w:firstLine="709"/>
        <w:jc w:val="both"/>
        <w:rPr>
          <w:sz w:val="28"/>
          <w:szCs w:val="28"/>
        </w:rPr>
      </w:pPr>
      <w:r w:rsidRPr="00475A10">
        <w:rPr>
          <w:sz w:val="28"/>
          <w:szCs w:val="28"/>
        </w:rPr>
        <w:t>5 – старатися збагнути Боже провидіння;</w:t>
      </w:r>
    </w:p>
    <w:p w:rsidR="00D34F91" w:rsidRPr="00475A10" w:rsidRDefault="00D34F91" w:rsidP="00475A10">
      <w:pPr>
        <w:ind w:firstLine="709"/>
        <w:jc w:val="both"/>
        <w:rPr>
          <w:sz w:val="28"/>
          <w:szCs w:val="28"/>
        </w:rPr>
      </w:pPr>
      <w:r w:rsidRPr="00475A10">
        <w:rPr>
          <w:sz w:val="28"/>
          <w:szCs w:val="28"/>
        </w:rPr>
        <w:t>6 – якісь інші дії (напиши, які саме?)</w:t>
      </w:r>
    </w:p>
    <w:p w:rsidR="00D34F91" w:rsidRPr="00475A10" w:rsidRDefault="00D34F91" w:rsidP="00475A10">
      <w:pPr>
        <w:ind w:firstLine="709"/>
        <w:jc w:val="both"/>
        <w:rPr>
          <w:sz w:val="28"/>
          <w:szCs w:val="28"/>
        </w:rPr>
      </w:pPr>
      <w:r w:rsidRPr="00475A10">
        <w:rPr>
          <w:sz w:val="28"/>
          <w:szCs w:val="28"/>
        </w:rPr>
        <w:t>7 – важко відповісти</w:t>
      </w:r>
    </w:p>
    <w:p w:rsidR="00D34F91" w:rsidRPr="00475A10" w:rsidRDefault="00D34F91" w:rsidP="00475A10">
      <w:pPr>
        <w:pStyle w:val="2"/>
        <w:spacing w:after="0" w:line="240" w:lineRule="auto"/>
        <w:ind w:left="0" w:firstLine="709"/>
        <w:rPr>
          <w:i/>
          <w:sz w:val="28"/>
          <w:szCs w:val="28"/>
        </w:rPr>
      </w:pPr>
      <w:r w:rsidRPr="00475A10">
        <w:rPr>
          <w:i/>
          <w:sz w:val="28"/>
          <w:szCs w:val="28"/>
        </w:rPr>
        <w:t xml:space="preserve">4. </w:t>
      </w:r>
      <w:proofErr w:type="gramStart"/>
      <w:r w:rsidRPr="00475A10">
        <w:rPr>
          <w:i/>
          <w:sz w:val="28"/>
          <w:szCs w:val="28"/>
        </w:rPr>
        <w:t>Які дії ти вважаєш для себе найбільш важливими по відношенню до інших людей:</w:t>
      </w:r>
      <w:proofErr w:type="gramEnd"/>
    </w:p>
    <w:p w:rsidR="00D34F91" w:rsidRPr="00475A10" w:rsidRDefault="00D34F91" w:rsidP="00475A10">
      <w:pPr>
        <w:ind w:firstLine="709"/>
        <w:jc w:val="both"/>
        <w:rPr>
          <w:sz w:val="28"/>
          <w:szCs w:val="28"/>
        </w:rPr>
      </w:pPr>
      <w:r w:rsidRPr="00475A10">
        <w:rPr>
          <w:sz w:val="28"/>
          <w:szCs w:val="28"/>
        </w:rPr>
        <w:t xml:space="preserve">1- спостерігати за ними, вивчати і </w:t>
      </w:r>
      <w:proofErr w:type="gramStart"/>
      <w:r w:rsidRPr="00475A10">
        <w:rPr>
          <w:sz w:val="28"/>
          <w:szCs w:val="28"/>
        </w:rPr>
        <w:t>п</w:t>
      </w:r>
      <w:proofErr w:type="gramEnd"/>
      <w:r w:rsidRPr="00475A10">
        <w:rPr>
          <w:sz w:val="28"/>
          <w:szCs w:val="28"/>
        </w:rPr>
        <w:t>ізнавати їх;</w:t>
      </w:r>
    </w:p>
    <w:p w:rsidR="00D34F91" w:rsidRPr="00475A10" w:rsidRDefault="00D34F91" w:rsidP="00475A10">
      <w:pPr>
        <w:ind w:firstLine="709"/>
        <w:jc w:val="both"/>
        <w:rPr>
          <w:sz w:val="28"/>
          <w:szCs w:val="28"/>
        </w:rPr>
      </w:pPr>
      <w:r w:rsidRPr="00475A10">
        <w:rPr>
          <w:sz w:val="28"/>
          <w:szCs w:val="28"/>
        </w:rPr>
        <w:t xml:space="preserve">2- допомагати їм, старатися зменшити їхні </w:t>
      </w:r>
      <w:proofErr w:type="gramStart"/>
      <w:r w:rsidRPr="00475A10">
        <w:rPr>
          <w:sz w:val="28"/>
          <w:szCs w:val="28"/>
        </w:rPr>
        <w:t>біди</w:t>
      </w:r>
      <w:proofErr w:type="gramEnd"/>
      <w:r w:rsidRPr="00475A10">
        <w:rPr>
          <w:sz w:val="28"/>
          <w:szCs w:val="28"/>
        </w:rPr>
        <w:t xml:space="preserve"> і страждання;</w:t>
      </w:r>
    </w:p>
    <w:p w:rsidR="00D34F91" w:rsidRPr="00475A10" w:rsidRDefault="00D34F91" w:rsidP="00475A10">
      <w:pPr>
        <w:ind w:firstLine="709"/>
        <w:jc w:val="both"/>
        <w:rPr>
          <w:sz w:val="28"/>
          <w:szCs w:val="28"/>
        </w:rPr>
      </w:pPr>
      <w:r w:rsidRPr="00475A10">
        <w:rPr>
          <w:sz w:val="28"/>
          <w:szCs w:val="28"/>
        </w:rPr>
        <w:t xml:space="preserve">3- керувати ними, </w:t>
      </w:r>
      <w:proofErr w:type="gramStart"/>
      <w:r w:rsidRPr="00475A10">
        <w:rPr>
          <w:sz w:val="28"/>
          <w:szCs w:val="28"/>
        </w:rPr>
        <w:t>п</w:t>
      </w:r>
      <w:proofErr w:type="gramEnd"/>
      <w:r w:rsidRPr="00475A10">
        <w:rPr>
          <w:sz w:val="28"/>
          <w:szCs w:val="28"/>
        </w:rPr>
        <w:t>ідкоряти їх своїй волі, використовувати їх для досягнення своїх цілей;</w:t>
      </w:r>
    </w:p>
    <w:p w:rsidR="00D34F91" w:rsidRPr="00475A10" w:rsidRDefault="00D34F91" w:rsidP="00475A10">
      <w:pPr>
        <w:ind w:firstLine="709"/>
        <w:jc w:val="both"/>
        <w:rPr>
          <w:sz w:val="28"/>
          <w:szCs w:val="28"/>
        </w:rPr>
      </w:pPr>
      <w:r w:rsidRPr="00475A10">
        <w:rPr>
          <w:sz w:val="28"/>
          <w:szCs w:val="28"/>
        </w:rPr>
        <w:t xml:space="preserve">4- спілкуватися з ними, обмінюватися з ними </w:t>
      </w:r>
      <w:proofErr w:type="gramStart"/>
      <w:r w:rsidRPr="00475A10">
        <w:rPr>
          <w:sz w:val="28"/>
          <w:szCs w:val="28"/>
        </w:rPr>
        <w:t>р</w:t>
      </w:r>
      <w:proofErr w:type="gramEnd"/>
      <w:r w:rsidRPr="00475A10">
        <w:rPr>
          <w:sz w:val="28"/>
          <w:szCs w:val="28"/>
        </w:rPr>
        <w:t>ізними думками новинами;</w:t>
      </w:r>
    </w:p>
    <w:p w:rsidR="00D34F91" w:rsidRPr="00475A10" w:rsidRDefault="00D34F91" w:rsidP="00475A10">
      <w:pPr>
        <w:ind w:firstLine="709"/>
        <w:jc w:val="both"/>
        <w:rPr>
          <w:sz w:val="28"/>
          <w:szCs w:val="28"/>
        </w:rPr>
      </w:pPr>
      <w:r w:rsidRPr="00475A10">
        <w:rPr>
          <w:sz w:val="28"/>
          <w:szCs w:val="28"/>
        </w:rPr>
        <w:t xml:space="preserve">5- ставитися до інших людей </w:t>
      </w:r>
      <w:proofErr w:type="gramStart"/>
      <w:r w:rsidRPr="00475A10">
        <w:rPr>
          <w:sz w:val="28"/>
          <w:szCs w:val="28"/>
        </w:rPr>
        <w:t>у</w:t>
      </w:r>
      <w:proofErr w:type="gramEnd"/>
      <w:r w:rsidRPr="00475A10">
        <w:rPr>
          <w:sz w:val="28"/>
          <w:szCs w:val="28"/>
        </w:rPr>
        <w:t xml:space="preserve"> відповідності з Божими заповідями (“не вбивай”, “не кради” тощо);</w:t>
      </w:r>
    </w:p>
    <w:p w:rsidR="00D34F91" w:rsidRPr="00475A10" w:rsidRDefault="00D34F91" w:rsidP="00475A10">
      <w:pPr>
        <w:ind w:firstLine="709"/>
        <w:jc w:val="both"/>
        <w:rPr>
          <w:sz w:val="28"/>
          <w:szCs w:val="28"/>
        </w:rPr>
      </w:pPr>
      <w:r w:rsidRPr="00475A10">
        <w:rPr>
          <w:sz w:val="28"/>
          <w:szCs w:val="28"/>
        </w:rPr>
        <w:t xml:space="preserve"> 6- якісь інші дії (напиши, які саме?);</w:t>
      </w:r>
    </w:p>
    <w:p w:rsidR="00D34F91" w:rsidRPr="00475A10" w:rsidRDefault="00D34F91" w:rsidP="00475A10">
      <w:pPr>
        <w:pStyle w:val="2"/>
        <w:spacing w:after="0" w:line="240" w:lineRule="auto"/>
        <w:ind w:left="0" w:firstLine="709"/>
        <w:rPr>
          <w:sz w:val="28"/>
          <w:szCs w:val="28"/>
        </w:rPr>
      </w:pPr>
      <w:r w:rsidRPr="00475A10">
        <w:rPr>
          <w:sz w:val="28"/>
          <w:szCs w:val="28"/>
        </w:rPr>
        <w:t>7- важко відповісти.</w:t>
      </w:r>
    </w:p>
    <w:p w:rsidR="00D34F91" w:rsidRPr="00475A10" w:rsidRDefault="00D34F91" w:rsidP="00475A10">
      <w:pPr>
        <w:ind w:firstLine="709"/>
        <w:jc w:val="both"/>
        <w:rPr>
          <w:i/>
          <w:sz w:val="28"/>
          <w:szCs w:val="28"/>
        </w:rPr>
      </w:pPr>
      <w:r w:rsidRPr="00475A10">
        <w:rPr>
          <w:i/>
          <w:sz w:val="28"/>
          <w:szCs w:val="28"/>
        </w:rPr>
        <w:t xml:space="preserve">5. Які дії ти вважаєш </w:t>
      </w:r>
      <w:proofErr w:type="gramStart"/>
      <w:r w:rsidRPr="00475A10">
        <w:rPr>
          <w:i/>
          <w:sz w:val="28"/>
          <w:szCs w:val="28"/>
        </w:rPr>
        <w:t>для</w:t>
      </w:r>
      <w:proofErr w:type="gramEnd"/>
      <w:r w:rsidRPr="00475A10">
        <w:rPr>
          <w:i/>
          <w:sz w:val="28"/>
          <w:szCs w:val="28"/>
        </w:rPr>
        <w:t xml:space="preserve"> себе найбільш важливими по відношенню до самого себе:</w:t>
      </w:r>
    </w:p>
    <w:p w:rsidR="00D34F91" w:rsidRPr="00475A10" w:rsidRDefault="00D34F91" w:rsidP="00475A10">
      <w:pPr>
        <w:ind w:firstLine="709"/>
        <w:jc w:val="both"/>
        <w:rPr>
          <w:sz w:val="28"/>
          <w:szCs w:val="28"/>
        </w:rPr>
      </w:pPr>
      <w:r w:rsidRPr="00475A10">
        <w:rPr>
          <w:sz w:val="28"/>
          <w:szCs w:val="28"/>
        </w:rPr>
        <w:t>1 – займатися самопізнанням;</w:t>
      </w:r>
    </w:p>
    <w:p w:rsidR="00D34F91" w:rsidRPr="00475A10" w:rsidRDefault="00D34F91" w:rsidP="00475A10">
      <w:pPr>
        <w:ind w:firstLine="709"/>
        <w:jc w:val="both"/>
        <w:rPr>
          <w:sz w:val="28"/>
          <w:szCs w:val="28"/>
        </w:rPr>
      </w:pPr>
      <w:r w:rsidRPr="00475A10">
        <w:rPr>
          <w:sz w:val="28"/>
          <w:szCs w:val="28"/>
        </w:rPr>
        <w:t>2 – удосконалювати свої задатки і здібності;</w:t>
      </w:r>
    </w:p>
    <w:p w:rsidR="00D34F91" w:rsidRPr="00475A10" w:rsidRDefault="00D34F91" w:rsidP="00475A10">
      <w:pPr>
        <w:ind w:firstLine="709"/>
        <w:jc w:val="both"/>
        <w:rPr>
          <w:sz w:val="28"/>
          <w:szCs w:val="28"/>
        </w:rPr>
      </w:pPr>
      <w:r w:rsidRPr="00475A10">
        <w:rPr>
          <w:sz w:val="28"/>
          <w:szCs w:val="28"/>
        </w:rPr>
        <w:t>3 – задовольняти всі свої бажання;</w:t>
      </w:r>
    </w:p>
    <w:p w:rsidR="00D34F91" w:rsidRPr="00475A10" w:rsidRDefault="00D34F91" w:rsidP="00475A10">
      <w:pPr>
        <w:ind w:firstLine="709"/>
        <w:jc w:val="both"/>
        <w:rPr>
          <w:sz w:val="28"/>
          <w:szCs w:val="28"/>
        </w:rPr>
      </w:pPr>
      <w:r w:rsidRPr="00475A10">
        <w:rPr>
          <w:sz w:val="28"/>
          <w:szCs w:val="28"/>
        </w:rPr>
        <w:t xml:space="preserve">4 – відстоювати свої права, оберігати свою </w:t>
      </w:r>
      <w:proofErr w:type="gramStart"/>
      <w:r w:rsidRPr="00475A10">
        <w:rPr>
          <w:sz w:val="28"/>
          <w:szCs w:val="28"/>
        </w:rPr>
        <w:t>г</w:t>
      </w:r>
      <w:proofErr w:type="gramEnd"/>
      <w:r w:rsidRPr="00475A10">
        <w:rPr>
          <w:sz w:val="28"/>
          <w:szCs w:val="28"/>
        </w:rPr>
        <w:t>ідність і честь;</w:t>
      </w:r>
    </w:p>
    <w:p w:rsidR="00D34F91" w:rsidRPr="00475A10" w:rsidRDefault="00D34F91" w:rsidP="00475A10">
      <w:pPr>
        <w:ind w:firstLine="709"/>
        <w:jc w:val="both"/>
        <w:rPr>
          <w:sz w:val="28"/>
          <w:szCs w:val="28"/>
        </w:rPr>
      </w:pPr>
      <w:r w:rsidRPr="00475A10">
        <w:rPr>
          <w:sz w:val="28"/>
          <w:szCs w:val="28"/>
        </w:rPr>
        <w:t>5 – шукати в собі Бога, займатися духовним самоудосконаленням;</w:t>
      </w:r>
    </w:p>
    <w:p w:rsidR="00D34F91" w:rsidRPr="00475A10" w:rsidRDefault="00D34F91" w:rsidP="00475A10">
      <w:pPr>
        <w:numPr>
          <w:ilvl w:val="0"/>
          <w:numId w:val="13"/>
        </w:numPr>
        <w:suppressAutoHyphens w:val="0"/>
        <w:ind w:left="0" w:firstLine="709"/>
        <w:jc w:val="both"/>
        <w:rPr>
          <w:sz w:val="28"/>
          <w:szCs w:val="28"/>
        </w:rPr>
      </w:pPr>
      <w:r w:rsidRPr="00475A10">
        <w:rPr>
          <w:sz w:val="28"/>
          <w:szCs w:val="28"/>
        </w:rPr>
        <w:t>– якісь інші дії (напиши, які саме?);</w:t>
      </w:r>
    </w:p>
    <w:p w:rsidR="00D34F91" w:rsidRPr="00475A10" w:rsidRDefault="00D34F91" w:rsidP="00475A10">
      <w:pPr>
        <w:pStyle w:val="2"/>
        <w:spacing w:after="0" w:line="240" w:lineRule="auto"/>
        <w:ind w:left="0" w:firstLine="709"/>
        <w:rPr>
          <w:sz w:val="28"/>
          <w:szCs w:val="28"/>
        </w:rPr>
      </w:pPr>
      <w:r w:rsidRPr="00475A10">
        <w:rPr>
          <w:sz w:val="28"/>
          <w:szCs w:val="28"/>
        </w:rPr>
        <w:t xml:space="preserve">6. Чи цікавишся ти діяльністю парламенту і </w:t>
      </w:r>
      <w:proofErr w:type="gramStart"/>
      <w:r w:rsidRPr="00475A10">
        <w:rPr>
          <w:sz w:val="28"/>
          <w:szCs w:val="28"/>
        </w:rPr>
        <w:t>р</w:t>
      </w:r>
      <w:proofErr w:type="gramEnd"/>
      <w:r w:rsidRPr="00475A10">
        <w:rPr>
          <w:sz w:val="28"/>
          <w:szCs w:val="28"/>
        </w:rPr>
        <w:t>ізних політичних партій, чи ходиш на мітинги?</w:t>
      </w:r>
    </w:p>
    <w:p w:rsidR="00D34F91" w:rsidRPr="00475A10" w:rsidRDefault="00D34F91" w:rsidP="00475A10">
      <w:pPr>
        <w:ind w:firstLine="709"/>
        <w:jc w:val="both"/>
        <w:rPr>
          <w:sz w:val="28"/>
          <w:szCs w:val="28"/>
        </w:rPr>
      </w:pPr>
      <w:r w:rsidRPr="00475A10">
        <w:rPr>
          <w:sz w:val="28"/>
          <w:szCs w:val="28"/>
        </w:rPr>
        <w:lastRenderedPageBreak/>
        <w:t>1 – так</w:t>
      </w:r>
    </w:p>
    <w:p w:rsidR="00D34F91" w:rsidRPr="00475A10" w:rsidRDefault="00D34F91" w:rsidP="00475A10">
      <w:pPr>
        <w:ind w:firstLine="709"/>
        <w:jc w:val="both"/>
        <w:rPr>
          <w:sz w:val="28"/>
          <w:szCs w:val="28"/>
        </w:rPr>
      </w:pPr>
      <w:r w:rsidRPr="00475A10">
        <w:rPr>
          <w:sz w:val="28"/>
          <w:szCs w:val="28"/>
        </w:rPr>
        <w:t>2 – ні</w:t>
      </w:r>
    </w:p>
    <w:p w:rsidR="00D34F91" w:rsidRPr="00475A10" w:rsidRDefault="00D34F91" w:rsidP="00475A10">
      <w:pPr>
        <w:pStyle w:val="2"/>
        <w:spacing w:after="0" w:line="240" w:lineRule="auto"/>
        <w:ind w:left="0" w:firstLine="709"/>
        <w:rPr>
          <w:i/>
          <w:sz w:val="28"/>
          <w:szCs w:val="28"/>
        </w:rPr>
      </w:pPr>
      <w:r w:rsidRPr="00475A10">
        <w:rPr>
          <w:i/>
          <w:sz w:val="28"/>
          <w:szCs w:val="28"/>
        </w:rPr>
        <w:t>7. Чи дивишся ти телепрограми “УТН”, “Новини”, “Ві</w:t>
      </w:r>
      <w:proofErr w:type="gramStart"/>
      <w:r w:rsidRPr="00475A10">
        <w:rPr>
          <w:i/>
          <w:sz w:val="28"/>
          <w:szCs w:val="28"/>
        </w:rPr>
        <w:t>ст</w:t>
      </w:r>
      <w:proofErr w:type="gramEnd"/>
      <w:r w:rsidRPr="00475A10">
        <w:rPr>
          <w:i/>
          <w:sz w:val="28"/>
          <w:szCs w:val="28"/>
        </w:rPr>
        <w:t>і”?</w:t>
      </w:r>
    </w:p>
    <w:p w:rsidR="00D34F91" w:rsidRPr="00475A10" w:rsidRDefault="00D34F91" w:rsidP="00475A10">
      <w:pPr>
        <w:ind w:firstLine="709"/>
        <w:jc w:val="both"/>
        <w:rPr>
          <w:sz w:val="28"/>
          <w:szCs w:val="28"/>
        </w:rPr>
      </w:pPr>
      <w:r w:rsidRPr="00475A10">
        <w:rPr>
          <w:sz w:val="28"/>
          <w:szCs w:val="28"/>
        </w:rPr>
        <w:t>1 – завжди</w:t>
      </w:r>
    </w:p>
    <w:p w:rsidR="00D34F91" w:rsidRPr="00475A10" w:rsidRDefault="00D34F91" w:rsidP="00475A10">
      <w:pPr>
        <w:ind w:firstLine="709"/>
        <w:jc w:val="both"/>
        <w:rPr>
          <w:sz w:val="28"/>
          <w:szCs w:val="28"/>
        </w:rPr>
      </w:pPr>
      <w:r w:rsidRPr="00475A10">
        <w:rPr>
          <w:sz w:val="28"/>
          <w:szCs w:val="28"/>
        </w:rPr>
        <w:t>2 – досить часто</w:t>
      </w:r>
    </w:p>
    <w:p w:rsidR="00D34F91" w:rsidRPr="00475A10" w:rsidRDefault="00D34F91" w:rsidP="00475A10">
      <w:pPr>
        <w:ind w:firstLine="709"/>
        <w:jc w:val="both"/>
        <w:rPr>
          <w:sz w:val="28"/>
          <w:szCs w:val="28"/>
        </w:rPr>
      </w:pPr>
      <w:r w:rsidRPr="00475A10">
        <w:rPr>
          <w:sz w:val="28"/>
          <w:szCs w:val="28"/>
        </w:rPr>
        <w:t>3 – інколи</w:t>
      </w:r>
    </w:p>
    <w:p w:rsidR="00D34F91" w:rsidRPr="00475A10" w:rsidRDefault="00D34F91" w:rsidP="00475A10">
      <w:pPr>
        <w:ind w:firstLine="709"/>
        <w:jc w:val="both"/>
        <w:rPr>
          <w:sz w:val="28"/>
          <w:szCs w:val="28"/>
        </w:rPr>
      </w:pPr>
      <w:r w:rsidRPr="00475A10">
        <w:rPr>
          <w:sz w:val="28"/>
          <w:szCs w:val="28"/>
        </w:rPr>
        <w:t xml:space="preserve">4 - ніколи </w:t>
      </w:r>
    </w:p>
    <w:p w:rsidR="00D34F91" w:rsidRPr="00475A10" w:rsidRDefault="00D34F91" w:rsidP="00475A10">
      <w:pPr>
        <w:pStyle w:val="2"/>
        <w:spacing w:after="0" w:line="240" w:lineRule="auto"/>
        <w:ind w:left="0" w:firstLine="709"/>
        <w:rPr>
          <w:sz w:val="28"/>
          <w:szCs w:val="28"/>
        </w:rPr>
      </w:pPr>
      <w:r w:rsidRPr="00475A10">
        <w:rPr>
          <w:sz w:val="28"/>
          <w:szCs w:val="28"/>
        </w:rPr>
        <w:t xml:space="preserve">8. Чи </w:t>
      </w:r>
      <w:proofErr w:type="gramStart"/>
      <w:r w:rsidRPr="00475A10">
        <w:rPr>
          <w:sz w:val="28"/>
          <w:szCs w:val="28"/>
        </w:rPr>
        <w:t>стара</w:t>
      </w:r>
      <w:proofErr w:type="gramEnd"/>
      <w:r w:rsidRPr="00475A10">
        <w:rPr>
          <w:sz w:val="28"/>
          <w:szCs w:val="28"/>
        </w:rPr>
        <w:t>єшся ти добре вчитися?</w:t>
      </w:r>
    </w:p>
    <w:p w:rsidR="00D34F91" w:rsidRPr="00475A10" w:rsidRDefault="00D34F91" w:rsidP="00475A10">
      <w:pPr>
        <w:ind w:firstLine="709"/>
        <w:jc w:val="both"/>
        <w:rPr>
          <w:sz w:val="28"/>
          <w:szCs w:val="28"/>
        </w:rPr>
      </w:pPr>
      <w:r w:rsidRPr="00475A10">
        <w:rPr>
          <w:sz w:val="28"/>
          <w:szCs w:val="28"/>
        </w:rPr>
        <w:t>1 – так</w:t>
      </w:r>
    </w:p>
    <w:p w:rsidR="00D34F91" w:rsidRPr="00475A10" w:rsidRDefault="00D34F91" w:rsidP="00475A10">
      <w:pPr>
        <w:ind w:firstLine="709"/>
        <w:jc w:val="both"/>
        <w:rPr>
          <w:sz w:val="28"/>
          <w:szCs w:val="28"/>
        </w:rPr>
      </w:pPr>
      <w:r w:rsidRPr="00475A10">
        <w:rPr>
          <w:sz w:val="28"/>
          <w:szCs w:val="28"/>
        </w:rPr>
        <w:t>2 – ні</w:t>
      </w:r>
    </w:p>
    <w:p w:rsidR="00D34F91" w:rsidRPr="00475A10" w:rsidRDefault="00D34F91" w:rsidP="00475A10">
      <w:pPr>
        <w:pStyle w:val="2"/>
        <w:spacing w:after="0" w:line="240" w:lineRule="auto"/>
        <w:ind w:left="0" w:firstLine="709"/>
        <w:rPr>
          <w:i/>
          <w:sz w:val="28"/>
          <w:szCs w:val="28"/>
        </w:rPr>
      </w:pPr>
      <w:r w:rsidRPr="00475A10">
        <w:rPr>
          <w:i/>
          <w:sz w:val="28"/>
          <w:szCs w:val="28"/>
        </w:rPr>
        <w:t xml:space="preserve">9.Чи приймаєш ти участь в роботі </w:t>
      </w:r>
      <w:proofErr w:type="gramStart"/>
      <w:r w:rsidRPr="00475A10">
        <w:rPr>
          <w:i/>
          <w:sz w:val="28"/>
          <w:szCs w:val="28"/>
        </w:rPr>
        <w:t>р</w:t>
      </w:r>
      <w:proofErr w:type="gramEnd"/>
      <w:r w:rsidRPr="00475A10">
        <w:rPr>
          <w:i/>
          <w:sz w:val="28"/>
          <w:szCs w:val="28"/>
        </w:rPr>
        <w:t>ізних гуртків і секцій?</w:t>
      </w:r>
    </w:p>
    <w:p w:rsidR="00D34F91" w:rsidRPr="00475A10" w:rsidRDefault="00D34F91" w:rsidP="00475A10">
      <w:pPr>
        <w:ind w:firstLine="709"/>
        <w:jc w:val="both"/>
        <w:rPr>
          <w:sz w:val="28"/>
          <w:szCs w:val="28"/>
        </w:rPr>
      </w:pPr>
      <w:r w:rsidRPr="00475A10">
        <w:rPr>
          <w:sz w:val="28"/>
          <w:szCs w:val="28"/>
        </w:rPr>
        <w:t>1 – так</w:t>
      </w:r>
    </w:p>
    <w:p w:rsidR="00D34F91" w:rsidRPr="00475A10" w:rsidRDefault="00D34F91" w:rsidP="00475A10">
      <w:pPr>
        <w:ind w:firstLine="709"/>
        <w:jc w:val="both"/>
        <w:rPr>
          <w:sz w:val="28"/>
          <w:szCs w:val="28"/>
        </w:rPr>
      </w:pPr>
      <w:r w:rsidRPr="00475A10">
        <w:rPr>
          <w:sz w:val="28"/>
          <w:szCs w:val="28"/>
        </w:rPr>
        <w:t>2 – ні</w:t>
      </w:r>
    </w:p>
    <w:p w:rsidR="00D34F91" w:rsidRPr="00475A10" w:rsidRDefault="00D34F91" w:rsidP="00475A10">
      <w:pPr>
        <w:pStyle w:val="2"/>
        <w:spacing w:after="0" w:line="240" w:lineRule="auto"/>
        <w:ind w:left="0" w:firstLine="709"/>
        <w:rPr>
          <w:i/>
          <w:sz w:val="28"/>
          <w:szCs w:val="28"/>
        </w:rPr>
      </w:pPr>
      <w:r w:rsidRPr="00475A10">
        <w:rPr>
          <w:i/>
          <w:sz w:val="28"/>
          <w:szCs w:val="28"/>
        </w:rPr>
        <w:t xml:space="preserve">10.Чи любиш ти ходити в гості, на дискотеки, бувати в </w:t>
      </w:r>
      <w:proofErr w:type="gramStart"/>
      <w:r w:rsidRPr="00475A10">
        <w:rPr>
          <w:i/>
          <w:sz w:val="28"/>
          <w:szCs w:val="28"/>
        </w:rPr>
        <w:t>р</w:t>
      </w:r>
      <w:proofErr w:type="gramEnd"/>
      <w:r w:rsidRPr="00475A10">
        <w:rPr>
          <w:i/>
          <w:sz w:val="28"/>
          <w:szCs w:val="28"/>
        </w:rPr>
        <w:t>ізних компаніях?</w:t>
      </w:r>
    </w:p>
    <w:p w:rsidR="00D34F91" w:rsidRPr="00475A10" w:rsidRDefault="00D34F91" w:rsidP="00475A10">
      <w:pPr>
        <w:ind w:firstLine="709"/>
        <w:jc w:val="both"/>
        <w:rPr>
          <w:sz w:val="28"/>
          <w:szCs w:val="28"/>
        </w:rPr>
      </w:pPr>
      <w:r w:rsidRPr="00475A10">
        <w:rPr>
          <w:sz w:val="28"/>
          <w:szCs w:val="28"/>
        </w:rPr>
        <w:t>1 – так</w:t>
      </w:r>
    </w:p>
    <w:p w:rsidR="00D34F91" w:rsidRPr="00475A10" w:rsidRDefault="00D34F91" w:rsidP="00475A10">
      <w:pPr>
        <w:ind w:firstLine="709"/>
        <w:jc w:val="both"/>
        <w:rPr>
          <w:sz w:val="28"/>
          <w:szCs w:val="28"/>
        </w:rPr>
      </w:pPr>
      <w:r w:rsidRPr="00475A10">
        <w:rPr>
          <w:sz w:val="28"/>
          <w:szCs w:val="28"/>
        </w:rPr>
        <w:t>2 – ні</w:t>
      </w:r>
    </w:p>
    <w:p w:rsidR="00D34F91" w:rsidRPr="00475A10" w:rsidRDefault="00D34F91" w:rsidP="00475A10">
      <w:pPr>
        <w:pStyle w:val="2"/>
        <w:spacing w:after="0" w:line="240" w:lineRule="auto"/>
        <w:ind w:left="0" w:firstLine="709"/>
        <w:rPr>
          <w:i/>
          <w:sz w:val="28"/>
          <w:szCs w:val="28"/>
        </w:rPr>
      </w:pPr>
      <w:r w:rsidRPr="00475A10">
        <w:rPr>
          <w:i/>
          <w:sz w:val="28"/>
          <w:szCs w:val="28"/>
        </w:rPr>
        <w:t>11. Чи робиш ти зауваження тим людям, які, на твій погляд, поводять себе неправильно?</w:t>
      </w:r>
    </w:p>
    <w:p w:rsidR="00D34F91" w:rsidRPr="00475A10" w:rsidRDefault="00D34F91" w:rsidP="00475A10">
      <w:pPr>
        <w:ind w:firstLine="709"/>
        <w:jc w:val="both"/>
        <w:rPr>
          <w:sz w:val="28"/>
          <w:szCs w:val="28"/>
        </w:rPr>
      </w:pPr>
      <w:r w:rsidRPr="00475A10">
        <w:rPr>
          <w:sz w:val="28"/>
          <w:szCs w:val="28"/>
        </w:rPr>
        <w:t>1 – завжди</w:t>
      </w:r>
    </w:p>
    <w:p w:rsidR="00D34F91" w:rsidRPr="00475A10" w:rsidRDefault="00D34F91" w:rsidP="00475A10">
      <w:pPr>
        <w:ind w:firstLine="709"/>
        <w:jc w:val="both"/>
        <w:rPr>
          <w:sz w:val="28"/>
          <w:szCs w:val="28"/>
        </w:rPr>
      </w:pPr>
      <w:r w:rsidRPr="00475A10">
        <w:rPr>
          <w:sz w:val="28"/>
          <w:szCs w:val="28"/>
        </w:rPr>
        <w:t>2 – досить часто</w:t>
      </w:r>
    </w:p>
    <w:p w:rsidR="00D34F91" w:rsidRPr="00475A10" w:rsidRDefault="00D34F91" w:rsidP="00475A10">
      <w:pPr>
        <w:ind w:firstLine="709"/>
        <w:jc w:val="both"/>
        <w:rPr>
          <w:sz w:val="28"/>
          <w:szCs w:val="28"/>
        </w:rPr>
      </w:pPr>
      <w:r w:rsidRPr="00475A10">
        <w:rPr>
          <w:sz w:val="28"/>
          <w:szCs w:val="28"/>
        </w:rPr>
        <w:t>3 – інколи</w:t>
      </w:r>
    </w:p>
    <w:p w:rsidR="00D34F91" w:rsidRPr="00475A10" w:rsidRDefault="00D34F91" w:rsidP="00475A10">
      <w:pPr>
        <w:ind w:firstLine="709"/>
        <w:jc w:val="both"/>
        <w:rPr>
          <w:sz w:val="28"/>
          <w:szCs w:val="28"/>
        </w:rPr>
      </w:pPr>
      <w:r w:rsidRPr="00475A10">
        <w:rPr>
          <w:sz w:val="28"/>
          <w:szCs w:val="28"/>
        </w:rPr>
        <w:t>4 - ніколи</w:t>
      </w:r>
    </w:p>
    <w:p w:rsidR="00D34F91" w:rsidRPr="00475A10" w:rsidRDefault="00D34F91" w:rsidP="00475A10">
      <w:pPr>
        <w:pStyle w:val="2"/>
        <w:spacing w:after="0" w:line="240" w:lineRule="auto"/>
        <w:ind w:left="0" w:firstLine="709"/>
        <w:rPr>
          <w:i/>
          <w:sz w:val="28"/>
          <w:szCs w:val="28"/>
        </w:rPr>
      </w:pPr>
      <w:r w:rsidRPr="00475A10">
        <w:rPr>
          <w:i/>
          <w:sz w:val="28"/>
          <w:szCs w:val="28"/>
        </w:rPr>
        <w:t>12. Чи потребуєш ти заступитися за інших, коли бачиш, що їх скривджують?</w:t>
      </w:r>
    </w:p>
    <w:p w:rsidR="00D34F91" w:rsidRPr="00475A10" w:rsidRDefault="00D34F91" w:rsidP="00475A10">
      <w:pPr>
        <w:ind w:firstLine="709"/>
        <w:jc w:val="both"/>
        <w:rPr>
          <w:sz w:val="28"/>
          <w:szCs w:val="28"/>
        </w:rPr>
      </w:pPr>
      <w:r w:rsidRPr="00475A10">
        <w:rPr>
          <w:sz w:val="28"/>
          <w:szCs w:val="28"/>
        </w:rPr>
        <w:t>1 – завжди</w:t>
      </w:r>
    </w:p>
    <w:p w:rsidR="00D34F91" w:rsidRPr="00475A10" w:rsidRDefault="00D34F91" w:rsidP="00475A10">
      <w:pPr>
        <w:ind w:firstLine="709"/>
        <w:jc w:val="both"/>
        <w:rPr>
          <w:sz w:val="28"/>
          <w:szCs w:val="28"/>
        </w:rPr>
      </w:pPr>
      <w:r w:rsidRPr="00475A10">
        <w:rPr>
          <w:sz w:val="28"/>
          <w:szCs w:val="28"/>
        </w:rPr>
        <w:t>2 – досить часто</w:t>
      </w:r>
    </w:p>
    <w:p w:rsidR="00D34F91" w:rsidRPr="00475A10" w:rsidRDefault="00D34F91" w:rsidP="00475A10">
      <w:pPr>
        <w:ind w:firstLine="709"/>
        <w:jc w:val="both"/>
        <w:rPr>
          <w:sz w:val="28"/>
          <w:szCs w:val="28"/>
        </w:rPr>
      </w:pPr>
      <w:r w:rsidRPr="00475A10">
        <w:rPr>
          <w:sz w:val="28"/>
          <w:szCs w:val="28"/>
        </w:rPr>
        <w:t>3 – інколи</w:t>
      </w:r>
    </w:p>
    <w:p w:rsidR="00D34F91" w:rsidRPr="00475A10" w:rsidRDefault="00D34F91" w:rsidP="00475A10">
      <w:pPr>
        <w:ind w:firstLine="709"/>
        <w:jc w:val="both"/>
        <w:rPr>
          <w:sz w:val="28"/>
          <w:szCs w:val="28"/>
        </w:rPr>
      </w:pPr>
      <w:r w:rsidRPr="00475A10">
        <w:rPr>
          <w:sz w:val="28"/>
          <w:szCs w:val="28"/>
        </w:rPr>
        <w:t>4 - ніколи</w:t>
      </w:r>
    </w:p>
    <w:p w:rsidR="00D34F91" w:rsidRPr="00475A10" w:rsidRDefault="00D34F91" w:rsidP="00475A10">
      <w:pPr>
        <w:pStyle w:val="2"/>
        <w:spacing w:after="0" w:line="240" w:lineRule="auto"/>
        <w:ind w:left="0" w:firstLine="709"/>
        <w:rPr>
          <w:sz w:val="28"/>
          <w:szCs w:val="28"/>
        </w:rPr>
      </w:pPr>
      <w:r w:rsidRPr="00475A10">
        <w:rPr>
          <w:i/>
          <w:sz w:val="28"/>
          <w:szCs w:val="28"/>
        </w:rPr>
        <w:t>1</w:t>
      </w:r>
      <w:r w:rsidRPr="00475A10">
        <w:rPr>
          <w:i/>
          <w:sz w:val="28"/>
          <w:szCs w:val="28"/>
          <w:lang w:val="uk-UA"/>
        </w:rPr>
        <w:t>3</w:t>
      </w:r>
      <w:r w:rsidRPr="00475A10">
        <w:rPr>
          <w:i/>
          <w:sz w:val="28"/>
          <w:szCs w:val="28"/>
        </w:rPr>
        <w:t>. Чи займаєшся ти спортом</w:t>
      </w:r>
      <w:r w:rsidRPr="00475A10">
        <w:rPr>
          <w:sz w:val="28"/>
          <w:szCs w:val="28"/>
        </w:rPr>
        <w:t>?</w:t>
      </w:r>
    </w:p>
    <w:p w:rsidR="00D34F91" w:rsidRPr="00475A10" w:rsidRDefault="00D34F91" w:rsidP="00475A10">
      <w:pPr>
        <w:ind w:firstLine="709"/>
        <w:jc w:val="both"/>
        <w:rPr>
          <w:sz w:val="28"/>
          <w:szCs w:val="28"/>
        </w:rPr>
      </w:pPr>
      <w:r w:rsidRPr="00475A10">
        <w:rPr>
          <w:sz w:val="28"/>
          <w:szCs w:val="28"/>
        </w:rPr>
        <w:t>1 – так</w:t>
      </w:r>
    </w:p>
    <w:p w:rsidR="00D34F91" w:rsidRPr="00475A10" w:rsidRDefault="00D34F91" w:rsidP="00475A10">
      <w:pPr>
        <w:ind w:firstLine="709"/>
        <w:jc w:val="both"/>
        <w:rPr>
          <w:sz w:val="28"/>
          <w:szCs w:val="28"/>
        </w:rPr>
      </w:pPr>
      <w:r w:rsidRPr="00475A10">
        <w:rPr>
          <w:sz w:val="28"/>
          <w:szCs w:val="28"/>
        </w:rPr>
        <w:t>2 – ні</w:t>
      </w:r>
    </w:p>
    <w:p w:rsidR="00D34F91" w:rsidRPr="00475A10" w:rsidRDefault="00D34F91" w:rsidP="00475A10">
      <w:pPr>
        <w:pStyle w:val="2"/>
        <w:spacing w:after="0" w:line="240" w:lineRule="auto"/>
        <w:ind w:left="0" w:firstLine="709"/>
        <w:rPr>
          <w:i/>
          <w:sz w:val="28"/>
          <w:szCs w:val="28"/>
        </w:rPr>
      </w:pPr>
      <w:r w:rsidRPr="00475A10">
        <w:rPr>
          <w:i/>
          <w:sz w:val="28"/>
          <w:szCs w:val="28"/>
        </w:rPr>
        <w:t>1</w:t>
      </w:r>
      <w:r w:rsidRPr="00475A10">
        <w:rPr>
          <w:i/>
          <w:sz w:val="28"/>
          <w:szCs w:val="28"/>
          <w:lang w:val="uk-UA"/>
        </w:rPr>
        <w:t>4</w:t>
      </w:r>
      <w:r w:rsidRPr="00475A10">
        <w:rPr>
          <w:i/>
          <w:sz w:val="28"/>
          <w:szCs w:val="28"/>
        </w:rPr>
        <w:t xml:space="preserve">. Чи допомагаєш ти іншим людям, коли бачиш, що </w:t>
      </w:r>
      <w:proofErr w:type="gramStart"/>
      <w:r w:rsidRPr="00475A10">
        <w:rPr>
          <w:i/>
          <w:sz w:val="28"/>
          <w:szCs w:val="28"/>
        </w:rPr>
        <w:t>вони</w:t>
      </w:r>
      <w:proofErr w:type="gramEnd"/>
      <w:r w:rsidRPr="00475A10">
        <w:rPr>
          <w:i/>
          <w:sz w:val="28"/>
          <w:szCs w:val="28"/>
        </w:rPr>
        <w:t xml:space="preserve"> потребують твоєї допомоги? </w:t>
      </w:r>
    </w:p>
    <w:p w:rsidR="00D34F91" w:rsidRPr="00475A10" w:rsidRDefault="00D34F91" w:rsidP="00475A10">
      <w:pPr>
        <w:pStyle w:val="2"/>
        <w:spacing w:after="0" w:line="240" w:lineRule="auto"/>
        <w:ind w:left="0" w:firstLine="709"/>
        <w:rPr>
          <w:sz w:val="28"/>
          <w:szCs w:val="28"/>
        </w:rPr>
      </w:pPr>
      <w:r w:rsidRPr="00475A10">
        <w:rPr>
          <w:sz w:val="28"/>
          <w:szCs w:val="28"/>
        </w:rPr>
        <w:t>1 – завжди;</w:t>
      </w:r>
    </w:p>
    <w:p w:rsidR="00D34F91" w:rsidRPr="00475A10" w:rsidRDefault="00D34F91" w:rsidP="00475A10">
      <w:pPr>
        <w:pStyle w:val="2"/>
        <w:spacing w:after="0" w:line="240" w:lineRule="auto"/>
        <w:ind w:left="0" w:firstLine="709"/>
        <w:rPr>
          <w:sz w:val="28"/>
          <w:szCs w:val="28"/>
        </w:rPr>
      </w:pPr>
      <w:r w:rsidRPr="00475A10">
        <w:rPr>
          <w:sz w:val="28"/>
          <w:szCs w:val="28"/>
        </w:rPr>
        <w:t xml:space="preserve">2 – тільки тоді, коли </w:t>
      </w:r>
      <w:proofErr w:type="gramStart"/>
      <w:r w:rsidRPr="00475A10">
        <w:rPr>
          <w:sz w:val="28"/>
          <w:szCs w:val="28"/>
        </w:rPr>
        <w:t>вони</w:t>
      </w:r>
      <w:proofErr w:type="gramEnd"/>
      <w:r w:rsidRPr="00475A10">
        <w:rPr>
          <w:sz w:val="28"/>
          <w:szCs w:val="28"/>
        </w:rPr>
        <w:t xml:space="preserve"> просять мене;</w:t>
      </w:r>
    </w:p>
    <w:p w:rsidR="00D34F91" w:rsidRPr="00475A10" w:rsidRDefault="00D34F91" w:rsidP="00475A10">
      <w:pPr>
        <w:ind w:firstLine="709"/>
        <w:jc w:val="both"/>
        <w:rPr>
          <w:sz w:val="28"/>
          <w:szCs w:val="28"/>
        </w:rPr>
      </w:pPr>
      <w:r w:rsidRPr="00475A10">
        <w:rPr>
          <w:sz w:val="28"/>
          <w:szCs w:val="28"/>
        </w:rPr>
        <w:t>3 - тільки тоді, коли я знаю, що матиму від цього якусь вигоду;</w:t>
      </w:r>
    </w:p>
    <w:p w:rsidR="00D34F91" w:rsidRPr="00475A10" w:rsidRDefault="00D34F91" w:rsidP="00475A10">
      <w:pPr>
        <w:ind w:firstLine="709"/>
        <w:jc w:val="both"/>
        <w:rPr>
          <w:sz w:val="28"/>
          <w:szCs w:val="28"/>
        </w:rPr>
      </w:pPr>
      <w:r w:rsidRPr="00475A10">
        <w:rPr>
          <w:sz w:val="28"/>
          <w:szCs w:val="28"/>
        </w:rPr>
        <w:t>4 – ніколи</w:t>
      </w:r>
    </w:p>
    <w:p w:rsidR="00D34F91" w:rsidRPr="00475A10" w:rsidRDefault="00D34F91" w:rsidP="00475A10">
      <w:pPr>
        <w:pStyle w:val="2"/>
        <w:spacing w:after="0" w:line="240" w:lineRule="auto"/>
        <w:ind w:left="0" w:firstLine="709"/>
        <w:rPr>
          <w:i/>
          <w:sz w:val="28"/>
          <w:szCs w:val="28"/>
        </w:rPr>
      </w:pPr>
      <w:r w:rsidRPr="00475A10">
        <w:rPr>
          <w:i/>
          <w:sz w:val="28"/>
          <w:szCs w:val="28"/>
        </w:rPr>
        <w:t>1</w:t>
      </w:r>
      <w:r w:rsidRPr="00475A10">
        <w:rPr>
          <w:i/>
          <w:sz w:val="28"/>
          <w:szCs w:val="28"/>
          <w:lang w:val="uk-UA"/>
        </w:rPr>
        <w:t>5</w:t>
      </w:r>
      <w:r w:rsidRPr="00475A10">
        <w:rPr>
          <w:i/>
          <w:sz w:val="28"/>
          <w:szCs w:val="28"/>
        </w:rPr>
        <w:t xml:space="preserve">. Чи доводиться тобі </w:t>
      </w:r>
      <w:proofErr w:type="gramStart"/>
      <w:r w:rsidRPr="00475A10">
        <w:rPr>
          <w:i/>
          <w:sz w:val="28"/>
          <w:szCs w:val="28"/>
        </w:rPr>
        <w:t>п</w:t>
      </w:r>
      <w:proofErr w:type="gramEnd"/>
      <w:r w:rsidRPr="00475A10">
        <w:rPr>
          <w:i/>
          <w:sz w:val="28"/>
          <w:szCs w:val="28"/>
        </w:rPr>
        <w:t>ідробляти, займаючись якоюсь тимчасовою роботою, торгівлею чи надаючи комусь платні послуги?</w:t>
      </w:r>
    </w:p>
    <w:p w:rsidR="00D34F91" w:rsidRPr="00475A10" w:rsidRDefault="00D34F91" w:rsidP="00475A10">
      <w:pPr>
        <w:ind w:firstLine="709"/>
        <w:jc w:val="both"/>
        <w:rPr>
          <w:sz w:val="28"/>
          <w:szCs w:val="28"/>
        </w:rPr>
      </w:pPr>
      <w:r w:rsidRPr="00475A10">
        <w:rPr>
          <w:sz w:val="28"/>
          <w:szCs w:val="28"/>
        </w:rPr>
        <w:t>1 – так</w:t>
      </w:r>
    </w:p>
    <w:p w:rsidR="00D34F91" w:rsidRPr="00475A10" w:rsidRDefault="00D34F91" w:rsidP="00475A10">
      <w:pPr>
        <w:ind w:firstLine="709"/>
        <w:jc w:val="both"/>
        <w:rPr>
          <w:sz w:val="28"/>
          <w:szCs w:val="28"/>
        </w:rPr>
      </w:pPr>
      <w:r w:rsidRPr="00475A10">
        <w:rPr>
          <w:sz w:val="28"/>
          <w:szCs w:val="28"/>
        </w:rPr>
        <w:t>2 – ні</w:t>
      </w:r>
    </w:p>
    <w:p w:rsidR="00D34F91" w:rsidRPr="00475A10" w:rsidRDefault="00D34F91" w:rsidP="00475A10">
      <w:pPr>
        <w:ind w:left="720" w:hanging="360"/>
        <w:jc w:val="both"/>
        <w:rPr>
          <w:sz w:val="28"/>
          <w:szCs w:val="28"/>
        </w:rPr>
      </w:pPr>
    </w:p>
    <w:p w:rsidR="00D34F91" w:rsidRPr="00475A10" w:rsidRDefault="00D34F91" w:rsidP="00475A10">
      <w:pPr>
        <w:pStyle w:val="7"/>
        <w:spacing w:before="0" w:after="0"/>
        <w:jc w:val="right"/>
        <w:rPr>
          <w:b/>
          <w:sz w:val="28"/>
          <w:szCs w:val="28"/>
          <w:lang w:val="uk-UA"/>
        </w:rPr>
      </w:pPr>
      <w:r w:rsidRPr="00475A10">
        <w:rPr>
          <w:b/>
          <w:sz w:val="28"/>
          <w:szCs w:val="28"/>
          <w:lang w:val="uk-UA"/>
        </w:rPr>
        <w:t>Додаток Б</w:t>
      </w:r>
    </w:p>
    <w:p w:rsidR="00D34F91" w:rsidRPr="00475A10" w:rsidRDefault="00D34F91" w:rsidP="00475A10">
      <w:pPr>
        <w:pStyle w:val="7"/>
        <w:spacing w:before="0" w:after="0"/>
        <w:jc w:val="center"/>
        <w:rPr>
          <w:b/>
          <w:sz w:val="28"/>
          <w:szCs w:val="28"/>
          <w:lang w:val="uk-UA"/>
        </w:rPr>
      </w:pPr>
      <w:r w:rsidRPr="00475A10">
        <w:rPr>
          <w:b/>
          <w:sz w:val="28"/>
          <w:szCs w:val="28"/>
        </w:rPr>
        <w:lastRenderedPageBreak/>
        <w:t xml:space="preserve">Анкета для </w:t>
      </w:r>
      <w:r w:rsidRPr="00475A10">
        <w:rPr>
          <w:b/>
          <w:sz w:val="28"/>
          <w:szCs w:val="28"/>
          <w:lang w:val="uk-UA"/>
        </w:rPr>
        <w:t>четвертокласникі</w:t>
      </w:r>
      <w:proofErr w:type="gramStart"/>
      <w:r w:rsidRPr="00475A10">
        <w:rPr>
          <w:b/>
          <w:sz w:val="28"/>
          <w:szCs w:val="28"/>
          <w:lang w:val="uk-UA"/>
        </w:rPr>
        <w:t>в</w:t>
      </w:r>
      <w:proofErr w:type="gramEnd"/>
    </w:p>
    <w:p w:rsidR="00D34F91" w:rsidRPr="00475A10" w:rsidRDefault="00D34F91" w:rsidP="00475A10">
      <w:pPr>
        <w:pStyle w:val="2"/>
        <w:numPr>
          <w:ilvl w:val="0"/>
          <w:numId w:val="11"/>
        </w:numPr>
        <w:suppressAutoHyphens w:val="0"/>
        <w:spacing w:after="0" w:line="240" w:lineRule="auto"/>
        <w:jc w:val="both"/>
        <w:rPr>
          <w:b/>
          <w:bCs/>
          <w:sz w:val="28"/>
          <w:szCs w:val="28"/>
        </w:rPr>
      </w:pPr>
      <w:r w:rsidRPr="00475A10">
        <w:rPr>
          <w:b/>
          <w:bCs/>
          <w:sz w:val="28"/>
          <w:szCs w:val="28"/>
        </w:rPr>
        <w:t>Як часто ти замислюєшся над можливими наслідками своїх дій?</w:t>
      </w:r>
    </w:p>
    <w:p w:rsidR="00D34F91" w:rsidRPr="00475A10" w:rsidRDefault="00D34F91" w:rsidP="00475A10">
      <w:pPr>
        <w:ind w:left="1560" w:hanging="426"/>
        <w:jc w:val="both"/>
        <w:rPr>
          <w:bCs/>
          <w:sz w:val="28"/>
          <w:szCs w:val="28"/>
        </w:rPr>
      </w:pPr>
      <w:r w:rsidRPr="00475A10">
        <w:rPr>
          <w:bCs/>
          <w:sz w:val="28"/>
          <w:szCs w:val="28"/>
        </w:rPr>
        <w:t>1 – завжди</w:t>
      </w:r>
    </w:p>
    <w:p w:rsidR="00D34F91" w:rsidRPr="00475A10" w:rsidRDefault="00D34F91" w:rsidP="00475A10">
      <w:pPr>
        <w:ind w:left="1560" w:hanging="426"/>
        <w:jc w:val="both"/>
        <w:rPr>
          <w:bCs/>
          <w:sz w:val="28"/>
          <w:szCs w:val="28"/>
        </w:rPr>
      </w:pPr>
      <w:r w:rsidRPr="00475A10">
        <w:rPr>
          <w:bCs/>
          <w:sz w:val="28"/>
          <w:szCs w:val="28"/>
        </w:rPr>
        <w:t>2 – досить часто</w:t>
      </w:r>
    </w:p>
    <w:p w:rsidR="00D34F91" w:rsidRPr="00475A10" w:rsidRDefault="00D34F91" w:rsidP="00475A10">
      <w:pPr>
        <w:ind w:left="1560" w:hanging="426"/>
        <w:jc w:val="both"/>
        <w:rPr>
          <w:bCs/>
          <w:sz w:val="28"/>
          <w:szCs w:val="28"/>
        </w:rPr>
      </w:pPr>
      <w:r w:rsidRPr="00475A10">
        <w:rPr>
          <w:bCs/>
          <w:sz w:val="28"/>
          <w:szCs w:val="28"/>
        </w:rPr>
        <w:t>3 - інколи</w:t>
      </w:r>
    </w:p>
    <w:p w:rsidR="00D34F91" w:rsidRPr="00475A10" w:rsidRDefault="00D34F91" w:rsidP="00475A10">
      <w:pPr>
        <w:ind w:left="1560" w:hanging="426"/>
        <w:jc w:val="both"/>
        <w:rPr>
          <w:bCs/>
          <w:sz w:val="28"/>
          <w:szCs w:val="28"/>
        </w:rPr>
      </w:pPr>
      <w:r w:rsidRPr="00475A10">
        <w:rPr>
          <w:bCs/>
          <w:sz w:val="28"/>
          <w:szCs w:val="28"/>
        </w:rPr>
        <w:t>4 - ніколи</w:t>
      </w:r>
    </w:p>
    <w:p w:rsidR="00D34F91" w:rsidRPr="00475A10" w:rsidRDefault="00D34F91" w:rsidP="00475A10">
      <w:pPr>
        <w:pStyle w:val="32"/>
        <w:spacing w:after="0"/>
        <w:ind w:firstLine="708"/>
        <w:rPr>
          <w:b/>
          <w:sz w:val="28"/>
          <w:szCs w:val="28"/>
        </w:rPr>
      </w:pPr>
      <w:r w:rsidRPr="00475A10">
        <w:rPr>
          <w:b/>
          <w:sz w:val="28"/>
          <w:szCs w:val="28"/>
        </w:rPr>
        <w:t>2. Якщо ти замислюєшся над можливими наслідками своїх дій, то на що ти</w:t>
      </w:r>
    </w:p>
    <w:p w:rsidR="00D34F91" w:rsidRPr="00475A10" w:rsidRDefault="00D34F91" w:rsidP="00475A10">
      <w:pPr>
        <w:pStyle w:val="32"/>
        <w:spacing w:after="0"/>
        <w:ind w:firstLine="708"/>
        <w:jc w:val="both"/>
        <w:rPr>
          <w:sz w:val="28"/>
          <w:szCs w:val="28"/>
        </w:rPr>
      </w:pPr>
      <w:r w:rsidRPr="00475A10">
        <w:rPr>
          <w:b/>
          <w:sz w:val="28"/>
          <w:szCs w:val="28"/>
        </w:rPr>
        <w:t xml:space="preserve"> насамперед звертаєш увагу</w:t>
      </w:r>
      <w:r w:rsidRPr="00475A10">
        <w:rPr>
          <w:sz w:val="28"/>
          <w:szCs w:val="28"/>
        </w:rPr>
        <w:t>?</w:t>
      </w:r>
    </w:p>
    <w:p w:rsidR="00D34F91" w:rsidRPr="00475A10" w:rsidRDefault="00D34F91" w:rsidP="00475A10">
      <w:pPr>
        <w:ind w:left="1701" w:hanging="567"/>
        <w:jc w:val="both"/>
        <w:rPr>
          <w:bCs/>
          <w:sz w:val="28"/>
          <w:szCs w:val="28"/>
        </w:rPr>
      </w:pPr>
      <w:r w:rsidRPr="00475A10">
        <w:rPr>
          <w:bCs/>
          <w:sz w:val="28"/>
          <w:szCs w:val="28"/>
        </w:rPr>
        <w:t>1 – на те, щоб не потрапити в якусь халепу або не залишитися в програші;</w:t>
      </w:r>
    </w:p>
    <w:p w:rsidR="00D34F91" w:rsidRPr="00475A10" w:rsidRDefault="00D34F91" w:rsidP="00475A10">
      <w:pPr>
        <w:ind w:left="1985" w:hanging="851"/>
        <w:jc w:val="both"/>
        <w:rPr>
          <w:bCs/>
          <w:sz w:val="28"/>
          <w:szCs w:val="28"/>
        </w:rPr>
      </w:pPr>
      <w:r w:rsidRPr="00475A10">
        <w:rPr>
          <w:bCs/>
          <w:sz w:val="28"/>
          <w:szCs w:val="28"/>
        </w:rPr>
        <w:t>2 – на те, щоб не викликати незадоволення або осуд інших людей;</w:t>
      </w:r>
    </w:p>
    <w:p w:rsidR="00D34F91" w:rsidRPr="00475A10" w:rsidRDefault="00D34F91" w:rsidP="00475A10">
      <w:pPr>
        <w:ind w:left="426" w:firstLine="708"/>
        <w:jc w:val="both"/>
        <w:rPr>
          <w:bCs/>
          <w:sz w:val="28"/>
          <w:szCs w:val="28"/>
        </w:rPr>
      </w:pPr>
      <w:r w:rsidRPr="00475A10">
        <w:rPr>
          <w:bCs/>
          <w:sz w:val="28"/>
          <w:szCs w:val="28"/>
        </w:rPr>
        <w:t>3 – на те, щоб не зашкодити іншим людям;</w:t>
      </w:r>
    </w:p>
    <w:p w:rsidR="00D34F91" w:rsidRPr="00475A10" w:rsidRDefault="00D34F91" w:rsidP="00475A10">
      <w:pPr>
        <w:ind w:left="426" w:firstLine="708"/>
        <w:jc w:val="both"/>
        <w:rPr>
          <w:bCs/>
          <w:sz w:val="28"/>
          <w:szCs w:val="28"/>
        </w:rPr>
      </w:pPr>
      <w:r w:rsidRPr="00475A10">
        <w:rPr>
          <w:bCs/>
          <w:sz w:val="28"/>
          <w:szCs w:val="28"/>
        </w:rPr>
        <w:t>4 – на щось інше</w:t>
      </w:r>
    </w:p>
    <w:p w:rsidR="00D34F91" w:rsidRPr="00475A10" w:rsidRDefault="00D34F91" w:rsidP="00475A10">
      <w:pPr>
        <w:ind w:firstLine="709"/>
        <w:jc w:val="both"/>
        <w:rPr>
          <w:bCs/>
          <w:sz w:val="28"/>
          <w:szCs w:val="28"/>
        </w:rPr>
      </w:pPr>
      <w:r w:rsidRPr="00475A10">
        <w:rPr>
          <w:bCs/>
          <w:sz w:val="28"/>
          <w:szCs w:val="28"/>
        </w:rPr>
        <w:t xml:space="preserve">3. Чи відчуваєш ти “муки сумління” у тих випадках, коли чиниш щось неправильно, хоча й ніхто </w:t>
      </w:r>
      <w:proofErr w:type="gramStart"/>
      <w:r w:rsidRPr="00475A10">
        <w:rPr>
          <w:bCs/>
          <w:sz w:val="28"/>
          <w:szCs w:val="28"/>
        </w:rPr>
        <w:t>кр</w:t>
      </w:r>
      <w:proofErr w:type="gramEnd"/>
      <w:r w:rsidRPr="00475A10">
        <w:rPr>
          <w:bCs/>
          <w:sz w:val="28"/>
          <w:szCs w:val="28"/>
        </w:rPr>
        <w:t>ім тебе про це не знає?</w:t>
      </w:r>
    </w:p>
    <w:p w:rsidR="00D34F91" w:rsidRPr="00475A10" w:rsidRDefault="00D34F91" w:rsidP="00475A10">
      <w:pPr>
        <w:ind w:left="1560" w:hanging="426"/>
        <w:jc w:val="both"/>
        <w:rPr>
          <w:bCs/>
          <w:sz w:val="28"/>
          <w:szCs w:val="28"/>
        </w:rPr>
      </w:pPr>
      <w:r w:rsidRPr="00475A10">
        <w:rPr>
          <w:bCs/>
          <w:sz w:val="28"/>
          <w:szCs w:val="28"/>
        </w:rPr>
        <w:t>1 – так</w:t>
      </w:r>
    </w:p>
    <w:p w:rsidR="00D34F91" w:rsidRPr="00475A10" w:rsidRDefault="00D34F91" w:rsidP="00475A10">
      <w:pPr>
        <w:ind w:left="1134"/>
        <w:jc w:val="both"/>
        <w:rPr>
          <w:bCs/>
          <w:sz w:val="28"/>
          <w:szCs w:val="28"/>
        </w:rPr>
      </w:pPr>
      <w:r w:rsidRPr="00475A10">
        <w:rPr>
          <w:bCs/>
          <w:sz w:val="28"/>
          <w:szCs w:val="28"/>
        </w:rPr>
        <w:t>2 - ні</w:t>
      </w:r>
    </w:p>
    <w:p w:rsidR="00D34F91" w:rsidRPr="00475A10" w:rsidRDefault="00D34F91" w:rsidP="00475A10">
      <w:pPr>
        <w:pStyle w:val="32"/>
        <w:spacing w:after="0"/>
        <w:rPr>
          <w:b/>
          <w:sz w:val="28"/>
          <w:szCs w:val="28"/>
        </w:rPr>
      </w:pPr>
      <w:r w:rsidRPr="00475A10">
        <w:rPr>
          <w:b/>
          <w:sz w:val="28"/>
          <w:szCs w:val="28"/>
        </w:rPr>
        <w:t xml:space="preserve">4. Чи буває тобі соромно за інших людей, коли ти бачиш, що </w:t>
      </w:r>
      <w:proofErr w:type="gramStart"/>
      <w:r w:rsidRPr="00475A10">
        <w:rPr>
          <w:b/>
          <w:sz w:val="28"/>
          <w:szCs w:val="28"/>
        </w:rPr>
        <w:t>вони</w:t>
      </w:r>
      <w:proofErr w:type="gramEnd"/>
      <w:r w:rsidRPr="00475A10">
        <w:rPr>
          <w:b/>
          <w:sz w:val="28"/>
          <w:szCs w:val="28"/>
        </w:rPr>
        <w:t xml:space="preserve"> поводяться неправильно?</w:t>
      </w:r>
    </w:p>
    <w:p w:rsidR="00D34F91" w:rsidRPr="00475A10" w:rsidRDefault="00D34F91" w:rsidP="00475A10">
      <w:pPr>
        <w:ind w:firstLine="1134"/>
        <w:jc w:val="both"/>
        <w:rPr>
          <w:bCs/>
          <w:sz w:val="28"/>
          <w:szCs w:val="28"/>
        </w:rPr>
      </w:pPr>
      <w:r w:rsidRPr="00475A10">
        <w:rPr>
          <w:bCs/>
          <w:sz w:val="28"/>
          <w:szCs w:val="28"/>
        </w:rPr>
        <w:t>1 – так</w:t>
      </w:r>
    </w:p>
    <w:p w:rsidR="00D34F91" w:rsidRPr="00475A10" w:rsidRDefault="00D34F91" w:rsidP="00475A10">
      <w:pPr>
        <w:ind w:left="1134"/>
        <w:jc w:val="both"/>
        <w:rPr>
          <w:bCs/>
          <w:sz w:val="28"/>
          <w:szCs w:val="28"/>
        </w:rPr>
      </w:pPr>
      <w:r w:rsidRPr="00475A10">
        <w:rPr>
          <w:bCs/>
          <w:sz w:val="28"/>
          <w:szCs w:val="28"/>
        </w:rPr>
        <w:t>2 – ні</w:t>
      </w:r>
    </w:p>
    <w:p w:rsidR="00D34F91" w:rsidRPr="00475A10" w:rsidRDefault="00D34F91" w:rsidP="00475A10">
      <w:pPr>
        <w:pStyle w:val="32"/>
        <w:spacing w:after="0"/>
        <w:rPr>
          <w:b/>
          <w:sz w:val="28"/>
          <w:szCs w:val="28"/>
        </w:rPr>
      </w:pPr>
      <w:r w:rsidRPr="00475A10">
        <w:rPr>
          <w:b/>
          <w:sz w:val="28"/>
          <w:szCs w:val="28"/>
        </w:rPr>
        <w:t>5. Чи вважаєш ти хоч в якійсь мі</w:t>
      </w:r>
      <w:proofErr w:type="gramStart"/>
      <w:r w:rsidRPr="00475A10">
        <w:rPr>
          <w:b/>
          <w:sz w:val="28"/>
          <w:szCs w:val="28"/>
        </w:rPr>
        <w:t>р</w:t>
      </w:r>
      <w:proofErr w:type="gramEnd"/>
      <w:r w:rsidRPr="00475A10">
        <w:rPr>
          <w:b/>
          <w:sz w:val="28"/>
          <w:szCs w:val="28"/>
        </w:rPr>
        <w:t>і себе відповідальним за дії своїх друзів?</w:t>
      </w:r>
    </w:p>
    <w:p w:rsidR="00D34F91" w:rsidRPr="00475A10" w:rsidRDefault="00D34F91" w:rsidP="00475A10">
      <w:pPr>
        <w:ind w:left="1560" w:hanging="426"/>
        <w:jc w:val="both"/>
        <w:rPr>
          <w:bCs/>
          <w:sz w:val="28"/>
          <w:szCs w:val="28"/>
        </w:rPr>
      </w:pPr>
      <w:r w:rsidRPr="00475A10">
        <w:rPr>
          <w:bCs/>
          <w:sz w:val="28"/>
          <w:szCs w:val="28"/>
        </w:rPr>
        <w:t>1 – так</w:t>
      </w:r>
    </w:p>
    <w:p w:rsidR="00D34F91" w:rsidRPr="00475A10" w:rsidRDefault="00D34F91" w:rsidP="00475A10">
      <w:pPr>
        <w:ind w:left="1134"/>
        <w:jc w:val="both"/>
        <w:rPr>
          <w:bCs/>
          <w:sz w:val="28"/>
          <w:szCs w:val="28"/>
        </w:rPr>
      </w:pPr>
      <w:r w:rsidRPr="00475A10">
        <w:rPr>
          <w:bCs/>
          <w:sz w:val="28"/>
          <w:szCs w:val="28"/>
        </w:rPr>
        <w:t>2 – ні</w:t>
      </w:r>
    </w:p>
    <w:p w:rsidR="00D34F91" w:rsidRPr="00475A10" w:rsidRDefault="00D34F91" w:rsidP="00475A10">
      <w:pPr>
        <w:ind w:firstLine="709"/>
        <w:jc w:val="both"/>
        <w:rPr>
          <w:bCs/>
          <w:sz w:val="28"/>
          <w:szCs w:val="28"/>
        </w:rPr>
      </w:pPr>
      <w:r w:rsidRPr="00475A10">
        <w:rPr>
          <w:bCs/>
          <w:sz w:val="28"/>
          <w:szCs w:val="28"/>
        </w:rPr>
        <w:t xml:space="preserve">6. Чи хвилюють тебе події, що відбуваються в </w:t>
      </w:r>
      <w:proofErr w:type="gramStart"/>
      <w:r w:rsidRPr="00475A10">
        <w:rPr>
          <w:bCs/>
          <w:sz w:val="28"/>
          <w:szCs w:val="28"/>
        </w:rPr>
        <w:t>св</w:t>
      </w:r>
      <w:proofErr w:type="gramEnd"/>
      <w:r w:rsidRPr="00475A10">
        <w:rPr>
          <w:bCs/>
          <w:sz w:val="28"/>
          <w:szCs w:val="28"/>
        </w:rPr>
        <w:t>іті?</w:t>
      </w:r>
    </w:p>
    <w:p w:rsidR="00D34F91" w:rsidRPr="00475A10" w:rsidRDefault="00D34F91" w:rsidP="00475A10">
      <w:pPr>
        <w:ind w:left="1560" w:hanging="426"/>
        <w:jc w:val="both"/>
        <w:rPr>
          <w:bCs/>
          <w:sz w:val="28"/>
          <w:szCs w:val="28"/>
        </w:rPr>
      </w:pPr>
      <w:r w:rsidRPr="00475A10">
        <w:rPr>
          <w:bCs/>
          <w:sz w:val="28"/>
          <w:szCs w:val="28"/>
        </w:rPr>
        <w:t>1 – так</w:t>
      </w:r>
    </w:p>
    <w:p w:rsidR="00D34F91" w:rsidRPr="00475A10" w:rsidRDefault="00D34F91" w:rsidP="00475A10">
      <w:pPr>
        <w:ind w:left="1134"/>
        <w:jc w:val="both"/>
        <w:rPr>
          <w:bCs/>
          <w:sz w:val="28"/>
          <w:szCs w:val="28"/>
        </w:rPr>
      </w:pPr>
      <w:r w:rsidRPr="00475A10">
        <w:rPr>
          <w:bCs/>
          <w:sz w:val="28"/>
          <w:szCs w:val="28"/>
        </w:rPr>
        <w:t>2– ні</w:t>
      </w:r>
    </w:p>
    <w:p w:rsidR="00D34F91" w:rsidRPr="00475A10" w:rsidRDefault="00D34F91" w:rsidP="00475A10">
      <w:pPr>
        <w:pStyle w:val="34"/>
        <w:spacing w:after="0"/>
        <w:ind w:firstLine="709"/>
        <w:rPr>
          <w:b/>
          <w:sz w:val="28"/>
          <w:szCs w:val="28"/>
        </w:rPr>
      </w:pPr>
      <w:r w:rsidRPr="00475A10">
        <w:rPr>
          <w:b/>
          <w:sz w:val="28"/>
          <w:szCs w:val="28"/>
        </w:rPr>
        <w:t xml:space="preserve">7. Як ти вважаєш: чи завжди людина повинна нести якесь покарання за </w:t>
      </w:r>
      <w:proofErr w:type="gramStart"/>
      <w:r w:rsidRPr="00475A10">
        <w:rPr>
          <w:b/>
          <w:sz w:val="28"/>
          <w:szCs w:val="28"/>
        </w:rPr>
        <w:t>свої д</w:t>
      </w:r>
      <w:proofErr w:type="gramEnd"/>
      <w:r w:rsidRPr="00475A10">
        <w:rPr>
          <w:b/>
          <w:sz w:val="28"/>
          <w:szCs w:val="28"/>
        </w:rPr>
        <w:t>ії, якщо вони приносять комусь шкоду?</w:t>
      </w:r>
    </w:p>
    <w:p w:rsidR="00D34F91" w:rsidRPr="00475A10" w:rsidRDefault="00D34F91" w:rsidP="00475A10">
      <w:pPr>
        <w:ind w:left="1560" w:hanging="426"/>
        <w:jc w:val="both"/>
        <w:rPr>
          <w:bCs/>
          <w:sz w:val="28"/>
          <w:szCs w:val="28"/>
        </w:rPr>
      </w:pPr>
      <w:r w:rsidRPr="00475A10">
        <w:rPr>
          <w:bCs/>
          <w:sz w:val="28"/>
          <w:szCs w:val="28"/>
        </w:rPr>
        <w:t>1 – завжди</w:t>
      </w:r>
    </w:p>
    <w:p w:rsidR="00D34F91" w:rsidRPr="00475A10" w:rsidRDefault="00D34F91" w:rsidP="00475A10">
      <w:pPr>
        <w:ind w:left="1134"/>
        <w:jc w:val="both"/>
        <w:rPr>
          <w:bCs/>
          <w:sz w:val="28"/>
          <w:szCs w:val="28"/>
        </w:rPr>
      </w:pPr>
      <w:r w:rsidRPr="00475A10">
        <w:rPr>
          <w:bCs/>
          <w:sz w:val="28"/>
          <w:szCs w:val="28"/>
        </w:rPr>
        <w:t>2 – не завжди</w:t>
      </w:r>
    </w:p>
    <w:p w:rsidR="00D34F91" w:rsidRPr="00475A10" w:rsidRDefault="00D34F91" w:rsidP="00475A10">
      <w:pPr>
        <w:ind w:left="1134"/>
        <w:jc w:val="both"/>
        <w:rPr>
          <w:bCs/>
          <w:sz w:val="28"/>
          <w:szCs w:val="28"/>
        </w:rPr>
      </w:pPr>
      <w:r w:rsidRPr="00475A10">
        <w:rPr>
          <w:bCs/>
          <w:sz w:val="28"/>
          <w:szCs w:val="28"/>
        </w:rPr>
        <w:t>3 – важко відповісти</w:t>
      </w:r>
    </w:p>
    <w:p w:rsidR="00D34F91" w:rsidRPr="00475A10" w:rsidRDefault="00D34F91" w:rsidP="00475A10">
      <w:pPr>
        <w:ind w:firstLine="709"/>
        <w:jc w:val="both"/>
        <w:rPr>
          <w:b/>
          <w:bCs/>
          <w:sz w:val="28"/>
          <w:szCs w:val="28"/>
        </w:rPr>
      </w:pPr>
      <w:r w:rsidRPr="00475A10">
        <w:rPr>
          <w:b/>
          <w:bCs/>
          <w:sz w:val="28"/>
          <w:szCs w:val="28"/>
        </w:rPr>
        <w:t xml:space="preserve">8. Як ти вважаєш: чи повинен хтось нести відповідальність за те, що гине природа, люди вбивають один одного в </w:t>
      </w:r>
      <w:proofErr w:type="gramStart"/>
      <w:r w:rsidRPr="00475A10">
        <w:rPr>
          <w:b/>
          <w:bCs/>
          <w:sz w:val="28"/>
          <w:szCs w:val="28"/>
        </w:rPr>
        <w:t>м</w:t>
      </w:r>
      <w:proofErr w:type="gramEnd"/>
      <w:r w:rsidRPr="00475A10">
        <w:rPr>
          <w:b/>
          <w:bCs/>
          <w:sz w:val="28"/>
          <w:szCs w:val="28"/>
        </w:rPr>
        <w:t>іжнаціональних конфліктах або вмирають з голоду?</w:t>
      </w:r>
    </w:p>
    <w:p w:rsidR="00D34F91" w:rsidRPr="00475A10" w:rsidRDefault="00D34F91" w:rsidP="00475A10">
      <w:pPr>
        <w:ind w:left="1560" w:hanging="426"/>
        <w:jc w:val="both"/>
        <w:rPr>
          <w:bCs/>
          <w:sz w:val="28"/>
          <w:szCs w:val="28"/>
        </w:rPr>
      </w:pPr>
      <w:r w:rsidRPr="00475A10">
        <w:rPr>
          <w:bCs/>
          <w:sz w:val="28"/>
          <w:szCs w:val="28"/>
        </w:rPr>
        <w:t>1 – повинен</w:t>
      </w:r>
    </w:p>
    <w:p w:rsidR="00D34F91" w:rsidRPr="00475A10" w:rsidRDefault="00D34F91" w:rsidP="00475A10">
      <w:pPr>
        <w:ind w:left="1134"/>
        <w:jc w:val="both"/>
        <w:rPr>
          <w:bCs/>
          <w:sz w:val="28"/>
          <w:szCs w:val="28"/>
        </w:rPr>
      </w:pPr>
      <w:r w:rsidRPr="00475A10">
        <w:rPr>
          <w:bCs/>
          <w:sz w:val="28"/>
          <w:szCs w:val="28"/>
        </w:rPr>
        <w:t>2 – не повинен</w:t>
      </w:r>
    </w:p>
    <w:p w:rsidR="00D34F91" w:rsidRPr="00475A10" w:rsidRDefault="00D34F91" w:rsidP="00475A10">
      <w:pPr>
        <w:ind w:left="1134"/>
        <w:jc w:val="both"/>
        <w:rPr>
          <w:bCs/>
          <w:sz w:val="28"/>
          <w:szCs w:val="28"/>
        </w:rPr>
      </w:pPr>
      <w:r w:rsidRPr="00475A10">
        <w:rPr>
          <w:bCs/>
          <w:sz w:val="28"/>
          <w:szCs w:val="28"/>
        </w:rPr>
        <w:t>3 – важко відповісти</w:t>
      </w:r>
    </w:p>
    <w:p w:rsidR="00D34F91" w:rsidRPr="00475A10" w:rsidRDefault="00D34F91" w:rsidP="00475A10">
      <w:pPr>
        <w:ind w:firstLine="709"/>
        <w:jc w:val="both"/>
        <w:rPr>
          <w:b/>
          <w:bCs/>
          <w:sz w:val="28"/>
          <w:szCs w:val="28"/>
        </w:rPr>
      </w:pPr>
      <w:r w:rsidRPr="00475A10">
        <w:rPr>
          <w:b/>
          <w:bCs/>
          <w:sz w:val="28"/>
          <w:szCs w:val="28"/>
        </w:rPr>
        <w:t>9. Як ти вважаєш: в якому випадку людина має бути найбільш відповідальною за свої вчинки?</w:t>
      </w:r>
    </w:p>
    <w:p w:rsidR="00D34F91" w:rsidRPr="00475A10" w:rsidRDefault="00D34F91" w:rsidP="00475A10">
      <w:pPr>
        <w:ind w:left="1560" w:hanging="426"/>
        <w:jc w:val="both"/>
        <w:rPr>
          <w:bCs/>
          <w:sz w:val="28"/>
          <w:szCs w:val="28"/>
        </w:rPr>
      </w:pPr>
      <w:r w:rsidRPr="00475A10">
        <w:rPr>
          <w:bCs/>
          <w:sz w:val="28"/>
          <w:szCs w:val="28"/>
        </w:rPr>
        <w:t xml:space="preserve">1 – якщо вона наносить </w:t>
      </w:r>
      <w:proofErr w:type="gramStart"/>
      <w:r w:rsidRPr="00475A10">
        <w:rPr>
          <w:bCs/>
          <w:sz w:val="28"/>
          <w:szCs w:val="28"/>
        </w:rPr>
        <w:t>шкоду</w:t>
      </w:r>
      <w:proofErr w:type="gramEnd"/>
      <w:r w:rsidRPr="00475A10">
        <w:rPr>
          <w:bCs/>
          <w:sz w:val="28"/>
          <w:szCs w:val="28"/>
        </w:rPr>
        <w:t xml:space="preserve"> природі;</w:t>
      </w:r>
    </w:p>
    <w:p w:rsidR="00D34F91" w:rsidRPr="00475A10" w:rsidRDefault="00D34F91" w:rsidP="00475A10">
      <w:pPr>
        <w:ind w:left="1134"/>
        <w:jc w:val="both"/>
        <w:rPr>
          <w:bCs/>
          <w:sz w:val="28"/>
          <w:szCs w:val="28"/>
        </w:rPr>
      </w:pPr>
      <w:r w:rsidRPr="00475A10">
        <w:rPr>
          <w:bCs/>
          <w:sz w:val="28"/>
          <w:szCs w:val="28"/>
        </w:rPr>
        <w:t xml:space="preserve">2 – якщо вона наносить </w:t>
      </w:r>
      <w:proofErr w:type="gramStart"/>
      <w:r w:rsidRPr="00475A10">
        <w:rPr>
          <w:bCs/>
          <w:sz w:val="28"/>
          <w:szCs w:val="28"/>
        </w:rPr>
        <w:t>шкоду</w:t>
      </w:r>
      <w:proofErr w:type="gramEnd"/>
      <w:r w:rsidRPr="00475A10">
        <w:rPr>
          <w:bCs/>
          <w:sz w:val="28"/>
          <w:szCs w:val="28"/>
        </w:rPr>
        <w:t xml:space="preserve"> людству;</w:t>
      </w:r>
    </w:p>
    <w:p w:rsidR="00D34F91" w:rsidRPr="00475A10" w:rsidRDefault="00D34F91" w:rsidP="00475A10">
      <w:pPr>
        <w:ind w:left="1134"/>
        <w:jc w:val="both"/>
        <w:rPr>
          <w:bCs/>
          <w:sz w:val="28"/>
          <w:szCs w:val="28"/>
        </w:rPr>
      </w:pPr>
      <w:r w:rsidRPr="00475A10">
        <w:rPr>
          <w:bCs/>
          <w:sz w:val="28"/>
          <w:szCs w:val="28"/>
        </w:rPr>
        <w:lastRenderedPageBreak/>
        <w:t xml:space="preserve">3 – якщо вона наносить шкоду </w:t>
      </w:r>
      <w:proofErr w:type="gramStart"/>
      <w:r w:rsidRPr="00475A10">
        <w:rPr>
          <w:bCs/>
          <w:sz w:val="28"/>
          <w:szCs w:val="28"/>
        </w:rPr>
        <w:t>своїй</w:t>
      </w:r>
      <w:proofErr w:type="gramEnd"/>
      <w:r w:rsidRPr="00475A10">
        <w:rPr>
          <w:bCs/>
          <w:sz w:val="28"/>
          <w:szCs w:val="28"/>
        </w:rPr>
        <w:t xml:space="preserve"> країні;</w:t>
      </w:r>
    </w:p>
    <w:p w:rsidR="00D34F91" w:rsidRPr="00475A10" w:rsidRDefault="00D34F91" w:rsidP="00475A10">
      <w:pPr>
        <w:ind w:left="1134"/>
        <w:jc w:val="both"/>
        <w:rPr>
          <w:bCs/>
          <w:sz w:val="28"/>
          <w:szCs w:val="28"/>
        </w:rPr>
      </w:pPr>
      <w:r w:rsidRPr="00475A10">
        <w:rPr>
          <w:bCs/>
          <w:sz w:val="28"/>
          <w:szCs w:val="28"/>
        </w:rPr>
        <w:t xml:space="preserve">4 – якщо вона наносить </w:t>
      </w:r>
      <w:proofErr w:type="gramStart"/>
      <w:r w:rsidRPr="00475A10">
        <w:rPr>
          <w:bCs/>
          <w:sz w:val="28"/>
          <w:szCs w:val="28"/>
        </w:rPr>
        <w:t>шкоду</w:t>
      </w:r>
      <w:proofErr w:type="gramEnd"/>
      <w:r w:rsidRPr="00475A10">
        <w:rPr>
          <w:bCs/>
          <w:sz w:val="28"/>
          <w:szCs w:val="28"/>
        </w:rPr>
        <w:t xml:space="preserve"> своїм друзям;</w:t>
      </w:r>
    </w:p>
    <w:p w:rsidR="00D34F91" w:rsidRPr="00475A10" w:rsidRDefault="00D34F91" w:rsidP="00475A10">
      <w:pPr>
        <w:ind w:left="1134"/>
        <w:jc w:val="both"/>
        <w:rPr>
          <w:bCs/>
          <w:sz w:val="28"/>
          <w:szCs w:val="28"/>
        </w:rPr>
      </w:pPr>
      <w:r w:rsidRPr="00475A10">
        <w:rPr>
          <w:bCs/>
          <w:sz w:val="28"/>
          <w:szCs w:val="28"/>
        </w:rPr>
        <w:t xml:space="preserve">5 – якщо вона наносить шкоду </w:t>
      </w:r>
      <w:proofErr w:type="gramStart"/>
      <w:r w:rsidRPr="00475A10">
        <w:rPr>
          <w:bCs/>
          <w:sz w:val="28"/>
          <w:szCs w:val="28"/>
        </w:rPr>
        <w:t>своїй</w:t>
      </w:r>
      <w:proofErr w:type="gramEnd"/>
      <w:r w:rsidRPr="00475A10">
        <w:rPr>
          <w:bCs/>
          <w:sz w:val="28"/>
          <w:szCs w:val="28"/>
        </w:rPr>
        <w:t xml:space="preserve"> сім’ї;</w:t>
      </w:r>
    </w:p>
    <w:p w:rsidR="00D34F91" w:rsidRPr="00475A10" w:rsidRDefault="00D34F91" w:rsidP="00475A10">
      <w:pPr>
        <w:ind w:left="1134"/>
        <w:jc w:val="both"/>
        <w:rPr>
          <w:bCs/>
          <w:sz w:val="28"/>
          <w:szCs w:val="28"/>
        </w:rPr>
      </w:pPr>
      <w:r w:rsidRPr="00475A10">
        <w:rPr>
          <w:bCs/>
          <w:sz w:val="28"/>
          <w:szCs w:val="28"/>
        </w:rPr>
        <w:t xml:space="preserve">6 – якщо вона наносить </w:t>
      </w:r>
      <w:proofErr w:type="gramStart"/>
      <w:r w:rsidRPr="00475A10">
        <w:rPr>
          <w:bCs/>
          <w:sz w:val="28"/>
          <w:szCs w:val="28"/>
        </w:rPr>
        <w:t>шкоду</w:t>
      </w:r>
      <w:proofErr w:type="gramEnd"/>
      <w:r w:rsidRPr="00475A10">
        <w:rPr>
          <w:bCs/>
          <w:sz w:val="28"/>
          <w:szCs w:val="28"/>
        </w:rPr>
        <w:t xml:space="preserve"> самій собі;</w:t>
      </w:r>
    </w:p>
    <w:p w:rsidR="00D34F91" w:rsidRPr="00475A10" w:rsidRDefault="00D34F91" w:rsidP="00475A10">
      <w:pPr>
        <w:ind w:left="1134"/>
        <w:jc w:val="both"/>
        <w:rPr>
          <w:bCs/>
          <w:sz w:val="28"/>
          <w:szCs w:val="28"/>
        </w:rPr>
      </w:pPr>
      <w:r w:rsidRPr="00475A10">
        <w:rPr>
          <w:bCs/>
          <w:sz w:val="28"/>
          <w:szCs w:val="28"/>
        </w:rPr>
        <w:t>7 – важко відповісти</w:t>
      </w:r>
    </w:p>
    <w:p w:rsidR="00D34F91" w:rsidRPr="00475A10" w:rsidRDefault="00D34F91" w:rsidP="00475A10">
      <w:pPr>
        <w:ind w:left="1134" w:firstLine="709"/>
        <w:jc w:val="right"/>
        <w:rPr>
          <w:b/>
          <w:sz w:val="28"/>
          <w:szCs w:val="28"/>
        </w:rPr>
      </w:pPr>
      <w:r w:rsidRPr="00475A10">
        <w:rPr>
          <w:b/>
          <w:sz w:val="28"/>
          <w:szCs w:val="28"/>
        </w:rPr>
        <w:t>Додаток</w:t>
      </w:r>
      <w:proofErr w:type="gramStart"/>
      <w:r w:rsidRPr="00475A10">
        <w:rPr>
          <w:b/>
          <w:sz w:val="28"/>
          <w:szCs w:val="28"/>
        </w:rPr>
        <w:t xml:space="preserve"> В</w:t>
      </w:r>
      <w:proofErr w:type="gramEnd"/>
    </w:p>
    <w:p w:rsidR="00D34F91" w:rsidRPr="00475A10" w:rsidRDefault="00D34F91" w:rsidP="00475A10">
      <w:pPr>
        <w:jc w:val="both"/>
        <w:rPr>
          <w:bCs/>
          <w:sz w:val="28"/>
          <w:szCs w:val="28"/>
        </w:rPr>
      </w:pPr>
    </w:p>
    <w:p w:rsidR="00D34F91" w:rsidRPr="00475A10" w:rsidRDefault="00D34F91" w:rsidP="00475A10">
      <w:pPr>
        <w:jc w:val="center"/>
        <w:rPr>
          <w:b/>
          <w:sz w:val="28"/>
          <w:szCs w:val="28"/>
        </w:rPr>
      </w:pPr>
      <w:r w:rsidRPr="00475A10">
        <w:rPr>
          <w:b/>
          <w:sz w:val="28"/>
          <w:szCs w:val="28"/>
        </w:rPr>
        <w:t>Анкета для учні</w:t>
      </w:r>
      <w:proofErr w:type="gramStart"/>
      <w:r w:rsidRPr="00475A10">
        <w:rPr>
          <w:b/>
          <w:sz w:val="28"/>
          <w:szCs w:val="28"/>
        </w:rPr>
        <w:t>в</w:t>
      </w:r>
      <w:proofErr w:type="gramEnd"/>
    </w:p>
    <w:p w:rsidR="00D34F91" w:rsidRPr="00475A10" w:rsidRDefault="00D34F91" w:rsidP="00475A10">
      <w:pPr>
        <w:jc w:val="center"/>
        <w:rPr>
          <w:b/>
          <w:sz w:val="28"/>
          <w:szCs w:val="28"/>
        </w:rPr>
      </w:pPr>
    </w:p>
    <w:p w:rsidR="00D34F91" w:rsidRPr="00475A10" w:rsidRDefault="00D34F91" w:rsidP="00475A10">
      <w:pPr>
        <w:pStyle w:val="32"/>
        <w:spacing w:after="0"/>
        <w:ind w:left="0" w:firstLine="643"/>
        <w:rPr>
          <w:b/>
          <w:sz w:val="28"/>
          <w:szCs w:val="28"/>
        </w:rPr>
      </w:pPr>
      <w:r w:rsidRPr="00475A10">
        <w:rPr>
          <w:b/>
          <w:sz w:val="28"/>
          <w:szCs w:val="28"/>
        </w:rPr>
        <w:t xml:space="preserve">1. </w:t>
      </w:r>
      <w:proofErr w:type="gramStart"/>
      <w:r w:rsidRPr="00475A10">
        <w:rPr>
          <w:b/>
          <w:sz w:val="28"/>
          <w:szCs w:val="28"/>
        </w:rPr>
        <w:t>Обведи кружечком порядкові номери тих</w:t>
      </w:r>
      <w:proofErr w:type="gramEnd"/>
      <w:r w:rsidRPr="00475A10">
        <w:rPr>
          <w:b/>
          <w:sz w:val="28"/>
          <w:szCs w:val="28"/>
        </w:rPr>
        <w:t xml:space="preserve"> висловлювань, які ти вважаєш правильними.</w:t>
      </w:r>
    </w:p>
    <w:p w:rsidR="00D34F91" w:rsidRPr="00475A10" w:rsidRDefault="00D34F91" w:rsidP="00475A10">
      <w:pPr>
        <w:pStyle w:val="2"/>
        <w:spacing w:after="0" w:line="240" w:lineRule="auto"/>
        <w:ind w:left="0" w:firstLine="643"/>
        <w:rPr>
          <w:bCs/>
          <w:sz w:val="28"/>
          <w:szCs w:val="28"/>
          <w:lang w:val="uk-UA"/>
        </w:rPr>
      </w:pPr>
      <w:r w:rsidRPr="00475A10">
        <w:rPr>
          <w:bCs/>
          <w:sz w:val="28"/>
          <w:szCs w:val="28"/>
          <w:lang w:val="uk-UA"/>
        </w:rPr>
        <w:t>1 – оточуючий світ – це безладне нагромадження предметів істот, процесів і подій; він ворожий по відношенню до людини, бо є джерелом її нещасть і бід;</w:t>
      </w:r>
    </w:p>
    <w:p w:rsidR="00D34F91" w:rsidRPr="00475A10" w:rsidRDefault="00D34F91" w:rsidP="00475A10">
      <w:pPr>
        <w:pStyle w:val="2"/>
        <w:spacing w:after="0" w:line="240" w:lineRule="auto"/>
        <w:ind w:left="0" w:firstLine="643"/>
        <w:rPr>
          <w:bCs/>
          <w:sz w:val="28"/>
          <w:szCs w:val="28"/>
          <w:lang w:val="uk-UA"/>
        </w:rPr>
      </w:pPr>
      <w:r w:rsidRPr="00475A10">
        <w:rPr>
          <w:bCs/>
          <w:sz w:val="28"/>
          <w:szCs w:val="28"/>
          <w:lang w:val="uk-UA"/>
        </w:rPr>
        <w:t>2 – світ – це гармонійне ціле, невід’ємною частиною якого є й сама людина, яка тільки живучи у злагоді з цим світом, може бути щасливою;</w:t>
      </w:r>
    </w:p>
    <w:p w:rsidR="00D34F91" w:rsidRPr="00475A10" w:rsidRDefault="00D34F91" w:rsidP="00475A10">
      <w:pPr>
        <w:pStyle w:val="2"/>
        <w:spacing w:after="0" w:line="240" w:lineRule="auto"/>
        <w:ind w:left="0" w:firstLine="643"/>
        <w:rPr>
          <w:bCs/>
          <w:sz w:val="28"/>
          <w:szCs w:val="28"/>
        </w:rPr>
      </w:pPr>
      <w:r w:rsidRPr="00475A10">
        <w:rPr>
          <w:bCs/>
          <w:sz w:val="28"/>
          <w:szCs w:val="28"/>
        </w:rPr>
        <w:t>3 – у людському житті нема нічого привабливого і хорошого, воно жорстоке і страшне;</w:t>
      </w:r>
    </w:p>
    <w:p w:rsidR="00D34F91" w:rsidRPr="00475A10" w:rsidRDefault="00D34F91" w:rsidP="00475A10">
      <w:pPr>
        <w:pStyle w:val="2"/>
        <w:spacing w:after="0" w:line="240" w:lineRule="auto"/>
        <w:ind w:left="0" w:firstLine="643"/>
        <w:rPr>
          <w:bCs/>
          <w:sz w:val="28"/>
          <w:szCs w:val="28"/>
        </w:rPr>
      </w:pPr>
      <w:r w:rsidRPr="00475A10">
        <w:rPr>
          <w:bCs/>
          <w:sz w:val="28"/>
          <w:szCs w:val="28"/>
        </w:rPr>
        <w:t>4 – життя, незважаючи на його труднощі і темні сторони, є прекрасним і дивовижним;</w:t>
      </w:r>
    </w:p>
    <w:p w:rsidR="00D34F91" w:rsidRPr="00475A10" w:rsidRDefault="00D34F91" w:rsidP="00475A10">
      <w:pPr>
        <w:pStyle w:val="2"/>
        <w:spacing w:after="0" w:line="240" w:lineRule="auto"/>
        <w:ind w:left="0" w:firstLine="643"/>
        <w:rPr>
          <w:bCs/>
          <w:sz w:val="28"/>
          <w:szCs w:val="28"/>
        </w:rPr>
      </w:pPr>
      <w:r w:rsidRPr="00475A10">
        <w:rPr>
          <w:bCs/>
          <w:sz w:val="28"/>
          <w:szCs w:val="28"/>
        </w:rPr>
        <w:t xml:space="preserve">5 – всі люди – вороги, </w:t>
      </w:r>
      <w:proofErr w:type="gramStart"/>
      <w:r w:rsidRPr="00475A10">
        <w:rPr>
          <w:bCs/>
          <w:sz w:val="28"/>
          <w:szCs w:val="28"/>
        </w:rPr>
        <w:t>вони</w:t>
      </w:r>
      <w:proofErr w:type="gramEnd"/>
      <w:r w:rsidRPr="00475A10">
        <w:rPr>
          <w:bCs/>
          <w:sz w:val="28"/>
          <w:szCs w:val="28"/>
        </w:rPr>
        <w:t xml:space="preserve"> ненавидять один одного і прагнуть зробити один одному тільки зло;</w:t>
      </w:r>
    </w:p>
    <w:p w:rsidR="00D34F91" w:rsidRPr="00475A10" w:rsidRDefault="00D34F91" w:rsidP="00475A10">
      <w:pPr>
        <w:pStyle w:val="2"/>
        <w:spacing w:after="0" w:line="240" w:lineRule="auto"/>
        <w:ind w:left="0" w:firstLine="643"/>
        <w:rPr>
          <w:bCs/>
          <w:sz w:val="28"/>
          <w:szCs w:val="28"/>
        </w:rPr>
      </w:pPr>
      <w:r w:rsidRPr="00475A10">
        <w:rPr>
          <w:bCs/>
          <w:sz w:val="28"/>
          <w:szCs w:val="28"/>
        </w:rPr>
        <w:t xml:space="preserve">6 – всі люди мають певні вади і слабкості, але в більшості </w:t>
      </w:r>
      <w:proofErr w:type="gramStart"/>
      <w:r w:rsidRPr="00475A10">
        <w:rPr>
          <w:bCs/>
          <w:sz w:val="28"/>
          <w:szCs w:val="28"/>
        </w:rPr>
        <w:t>своїй</w:t>
      </w:r>
      <w:proofErr w:type="gramEnd"/>
      <w:r w:rsidRPr="00475A10">
        <w:rPr>
          <w:bCs/>
          <w:sz w:val="28"/>
          <w:szCs w:val="28"/>
        </w:rPr>
        <w:t xml:space="preserve"> вони добрі і готові допомогти один одному;</w:t>
      </w:r>
    </w:p>
    <w:p w:rsidR="00D34F91" w:rsidRPr="00475A10" w:rsidRDefault="00D34F91" w:rsidP="00475A10">
      <w:pPr>
        <w:pStyle w:val="2"/>
        <w:spacing w:after="0" w:line="240" w:lineRule="auto"/>
        <w:ind w:left="0" w:firstLine="643"/>
        <w:rPr>
          <w:bCs/>
          <w:sz w:val="28"/>
          <w:szCs w:val="28"/>
        </w:rPr>
      </w:pPr>
      <w:r w:rsidRPr="00475A10">
        <w:rPr>
          <w:bCs/>
          <w:sz w:val="28"/>
          <w:szCs w:val="28"/>
        </w:rPr>
        <w:t xml:space="preserve">7 – людина – агресивна тварина, не здатна змінити на краще ні саму себе, ні навколишній </w:t>
      </w:r>
      <w:proofErr w:type="gramStart"/>
      <w:r w:rsidRPr="00475A10">
        <w:rPr>
          <w:bCs/>
          <w:sz w:val="28"/>
          <w:szCs w:val="28"/>
        </w:rPr>
        <w:t>св</w:t>
      </w:r>
      <w:proofErr w:type="gramEnd"/>
      <w:r w:rsidRPr="00475A10">
        <w:rPr>
          <w:bCs/>
          <w:sz w:val="28"/>
          <w:szCs w:val="28"/>
        </w:rPr>
        <w:t>іт;</w:t>
      </w:r>
    </w:p>
    <w:p w:rsidR="00D34F91" w:rsidRPr="00475A10" w:rsidRDefault="00D34F91" w:rsidP="00475A10">
      <w:pPr>
        <w:pStyle w:val="2"/>
        <w:spacing w:after="0" w:line="240" w:lineRule="auto"/>
        <w:ind w:left="0" w:firstLine="643"/>
        <w:rPr>
          <w:bCs/>
          <w:sz w:val="28"/>
          <w:szCs w:val="28"/>
        </w:rPr>
      </w:pPr>
      <w:r w:rsidRPr="00475A10">
        <w:rPr>
          <w:bCs/>
          <w:sz w:val="28"/>
          <w:szCs w:val="28"/>
        </w:rPr>
        <w:t xml:space="preserve">8 – людина – це найрозумніша і найпрекрасніша з усіх живих істот; вона здатна до безмежності удосконалювати і навколишній </w:t>
      </w:r>
      <w:proofErr w:type="gramStart"/>
      <w:r w:rsidRPr="00475A10">
        <w:rPr>
          <w:bCs/>
          <w:sz w:val="28"/>
          <w:szCs w:val="28"/>
        </w:rPr>
        <w:t>св</w:t>
      </w:r>
      <w:proofErr w:type="gramEnd"/>
      <w:r w:rsidRPr="00475A10">
        <w:rPr>
          <w:bCs/>
          <w:sz w:val="28"/>
          <w:szCs w:val="28"/>
        </w:rPr>
        <w:t>іт, і саму себе;</w:t>
      </w:r>
    </w:p>
    <w:p w:rsidR="00D34F91" w:rsidRPr="00475A10" w:rsidRDefault="00D34F91" w:rsidP="00475A10">
      <w:pPr>
        <w:pStyle w:val="2"/>
        <w:spacing w:after="0" w:line="240" w:lineRule="auto"/>
        <w:ind w:left="0" w:firstLine="643"/>
        <w:rPr>
          <w:bCs/>
          <w:sz w:val="28"/>
          <w:szCs w:val="28"/>
        </w:rPr>
      </w:pPr>
      <w:r w:rsidRPr="00475A10">
        <w:rPr>
          <w:bCs/>
          <w:sz w:val="28"/>
          <w:szCs w:val="28"/>
        </w:rPr>
        <w:t xml:space="preserve">9 – труднощі і незгоди, які переживає зараз людство, </w:t>
      </w:r>
      <w:proofErr w:type="gramStart"/>
      <w:r w:rsidRPr="00475A10">
        <w:rPr>
          <w:bCs/>
          <w:sz w:val="28"/>
          <w:szCs w:val="28"/>
        </w:rPr>
        <w:t>св</w:t>
      </w:r>
      <w:proofErr w:type="gramEnd"/>
      <w:r w:rsidRPr="00475A10">
        <w:rPr>
          <w:bCs/>
          <w:sz w:val="28"/>
          <w:szCs w:val="28"/>
        </w:rPr>
        <w:t>ідчать про те, що воно невпинно йде до своєї загибелі, якої йому не уникнути;</w:t>
      </w:r>
    </w:p>
    <w:p w:rsidR="00D34F91" w:rsidRDefault="00D34F91" w:rsidP="00475A10">
      <w:pPr>
        <w:ind w:firstLine="643"/>
        <w:jc w:val="both"/>
        <w:rPr>
          <w:bCs/>
          <w:sz w:val="28"/>
          <w:szCs w:val="28"/>
          <w:lang w:val="uk-UA"/>
        </w:rPr>
      </w:pPr>
      <w:r w:rsidRPr="00475A10">
        <w:rPr>
          <w:bCs/>
          <w:sz w:val="28"/>
          <w:szCs w:val="28"/>
        </w:rPr>
        <w:t xml:space="preserve">10 – людство завжди знаходило в собі розум і сили, щоб подолати ті труднощі, що виникли на його шляху, і ті труднощі, які воно переживає в наш час, воно теж зуміє здолати і </w:t>
      </w:r>
      <w:proofErr w:type="gramStart"/>
      <w:r w:rsidRPr="00475A10">
        <w:rPr>
          <w:bCs/>
          <w:sz w:val="28"/>
          <w:szCs w:val="28"/>
        </w:rPr>
        <w:t>п</w:t>
      </w:r>
      <w:proofErr w:type="gramEnd"/>
      <w:r w:rsidRPr="00475A10">
        <w:rPr>
          <w:bCs/>
          <w:sz w:val="28"/>
          <w:szCs w:val="28"/>
        </w:rPr>
        <w:t>іднятися на більш високий рівень свого розвитку.</w:t>
      </w:r>
    </w:p>
    <w:p w:rsidR="00D34F91" w:rsidRPr="00475A10" w:rsidRDefault="00D34F91" w:rsidP="00475A10">
      <w:pPr>
        <w:numPr>
          <w:ilvl w:val="0"/>
          <w:numId w:val="11"/>
        </w:numPr>
        <w:suppressAutoHyphens w:val="0"/>
        <w:jc w:val="both"/>
        <w:rPr>
          <w:b/>
          <w:bCs/>
          <w:sz w:val="28"/>
          <w:szCs w:val="28"/>
        </w:rPr>
      </w:pPr>
      <w:r w:rsidRPr="00475A10">
        <w:rPr>
          <w:b/>
          <w:bCs/>
          <w:sz w:val="28"/>
          <w:szCs w:val="28"/>
        </w:rPr>
        <w:t>Як ти вважаєш: у ХХ</w:t>
      </w:r>
      <w:r w:rsidRPr="00475A10">
        <w:rPr>
          <w:b/>
          <w:bCs/>
          <w:sz w:val="28"/>
          <w:szCs w:val="28"/>
          <w:lang w:val="en-US"/>
        </w:rPr>
        <w:t>I</w:t>
      </w:r>
      <w:r w:rsidRPr="00475A10">
        <w:rPr>
          <w:b/>
          <w:bCs/>
          <w:sz w:val="28"/>
          <w:szCs w:val="28"/>
        </w:rPr>
        <w:t xml:space="preserve"> столі</w:t>
      </w:r>
      <w:proofErr w:type="gramStart"/>
      <w:r w:rsidRPr="00475A10">
        <w:rPr>
          <w:b/>
          <w:bCs/>
          <w:sz w:val="28"/>
          <w:szCs w:val="28"/>
        </w:rPr>
        <w:t>тт</w:t>
      </w:r>
      <w:proofErr w:type="gramEnd"/>
      <w:r w:rsidRPr="00475A10">
        <w:rPr>
          <w:b/>
          <w:bCs/>
          <w:sz w:val="28"/>
          <w:szCs w:val="28"/>
        </w:rPr>
        <w:t>і люди будуть жити краще чи гірше, ніж в наш час?</w:t>
      </w:r>
    </w:p>
    <w:p w:rsidR="00D34F91" w:rsidRPr="00475A10" w:rsidRDefault="00D34F91" w:rsidP="00475A10">
      <w:pPr>
        <w:ind w:left="1135" w:hanging="1"/>
        <w:jc w:val="both"/>
        <w:rPr>
          <w:bCs/>
          <w:sz w:val="28"/>
          <w:szCs w:val="28"/>
        </w:rPr>
      </w:pPr>
      <w:r w:rsidRPr="00475A10">
        <w:rPr>
          <w:bCs/>
          <w:sz w:val="28"/>
          <w:szCs w:val="28"/>
        </w:rPr>
        <w:t>1 – краще</w:t>
      </w:r>
    </w:p>
    <w:p w:rsidR="00D34F91" w:rsidRPr="00475A10" w:rsidRDefault="00D34F91" w:rsidP="00475A10">
      <w:pPr>
        <w:ind w:left="1134"/>
        <w:jc w:val="both"/>
        <w:rPr>
          <w:bCs/>
          <w:sz w:val="28"/>
          <w:szCs w:val="28"/>
        </w:rPr>
      </w:pPr>
      <w:r w:rsidRPr="00475A10">
        <w:rPr>
          <w:bCs/>
          <w:sz w:val="28"/>
          <w:szCs w:val="28"/>
        </w:rPr>
        <w:t>2 – гірше</w:t>
      </w:r>
    </w:p>
    <w:p w:rsidR="00D34F91" w:rsidRPr="00475A10" w:rsidRDefault="00D34F91" w:rsidP="00475A10">
      <w:pPr>
        <w:ind w:left="1134"/>
        <w:jc w:val="both"/>
        <w:rPr>
          <w:bCs/>
          <w:sz w:val="28"/>
          <w:szCs w:val="28"/>
        </w:rPr>
      </w:pPr>
      <w:r w:rsidRPr="00475A10">
        <w:rPr>
          <w:bCs/>
          <w:sz w:val="28"/>
          <w:szCs w:val="28"/>
        </w:rPr>
        <w:t>3 – так само</w:t>
      </w:r>
    </w:p>
    <w:p w:rsidR="00D34F91" w:rsidRPr="00475A10" w:rsidRDefault="00D34F91" w:rsidP="00475A10">
      <w:pPr>
        <w:ind w:left="1134"/>
        <w:jc w:val="both"/>
        <w:rPr>
          <w:bCs/>
          <w:sz w:val="28"/>
          <w:szCs w:val="28"/>
        </w:rPr>
      </w:pPr>
      <w:r w:rsidRPr="00475A10">
        <w:rPr>
          <w:bCs/>
          <w:sz w:val="28"/>
          <w:szCs w:val="28"/>
        </w:rPr>
        <w:t xml:space="preserve">4 – мене </w:t>
      </w:r>
      <w:proofErr w:type="gramStart"/>
      <w:r w:rsidRPr="00475A10">
        <w:rPr>
          <w:bCs/>
          <w:sz w:val="28"/>
          <w:szCs w:val="28"/>
        </w:rPr>
        <w:t>це не</w:t>
      </w:r>
      <w:proofErr w:type="gramEnd"/>
      <w:r w:rsidRPr="00475A10">
        <w:rPr>
          <w:bCs/>
          <w:sz w:val="28"/>
          <w:szCs w:val="28"/>
        </w:rPr>
        <w:t xml:space="preserve"> цікавить</w:t>
      </w:r>
    </w:p>
    <w:p w:rsidR="00D34F91" w:rsidRPr="00475A10" w:rsidRDefault="00D34F91" w:rsidP="00475A10">
      <w:pPr>
        <w:ind w:left="1134"/>
        <w:jc w:val="both"/>
        <w:rPr>
          <w:bCs/>
          <w:sz w:val="28"/>
          <w:szCs w:val="28"/>
        </w:rPr>
      </w:pPr>
      <w:r w:rsidRPr="00475A10">
        <w:rPr>
          <w:bCs/>
          <w:sz w:val="28"/>
          <w:szCs w:val="28"/>
        </w:rPr>
        <w:t>5 – важко відповісти</w:t>
      </w:r>
    </w:p>
    <w:p w:rsidR="00D34F91" w:rsidRPr="00475A10" w:rsidRDefault="00D34F91" w:rsidP="00475A10">
      <w:pPr>
        <w:pStyle w:val="2"/>
        <w:spacing w:after="0" w:line="240" w:lineRule="auto"/>
        <w:rPr>
          <w:b/>
          <w:bCs/>
          <w:sz w:val="28"/>
          <w:szCs w:val="28"/>
        </w:rPr>
      </w:pPr>
      <w:r w:rsidRPr="00475A10">
        <w:rPr>
          <w:bCs/>
          <w:sz w:val="28"/>
          <w:szCs w:val="28"/>
        </w:rPr>
        <w:t xml:space="preserve">    3</w:t>
      </w:r>
      <w:r w:rsidRPr="00475A10">
        <w:rPr>
          <w:b/>
          <w:bCs/>
          <w:sz w:val="28"/>
          <w:szCs w:val="28"/>
        </w:rPr>
        <w:t>. Як ти думаєш: чи можливо в Україні уникнути збройних конфлікті</w:t>
      </w:r>
      <w:proofErr w:type="gramStart"/>
      <w:r w:rsidRPr="00475A10">
        <w:rPr>
          <w:b/>
          <w:bCs/>
          <w:sz w:val="28"/>
          <w:szCs w:val="28"/>
        </w:rPr>
        <w:t>в</w:t>
      </w:r>
      <w:proofErr w:type="gramEnd"/>
      <w:r w:rsidRPr="00475A10">
        <w:rPr>
          <w:b/>
          <w:bCs/>
          <w:sz w:val="28"/>
          <w:szCs w:val="28"/>
        </w:rPr>
        <w:t xml:space="preserve"> на міжнаціональній основі?</w:t>
      </w:r>
    </w:p>
    <w:p w:rsidR="00D34F91" w:rsidRPr="00475A10" w:rsidRDefault="00D34F91" w:rsidP="00475A10">
      <w:pPr>
        <w:ind w:left="1560" w:hanging="426"/>
        <w:jc w:val="both"/>
        <w:rPr>
          <w:bCs/>
          <w:sz w:val="28"/>
          <w:szCs w:val="28"/>
        </w:rPr>
      </w:pPr>
      <w:r w:rsidRPr="00475A10">
        <w:rPr>
          <w:bCs/>
          <w:sz w:val="28"/>
          <w:szCs w:val="28"/>
        </w:rPr>
        <w:t>1 – можливо</w:t>
      </w:r>
    </w:p>
    <w:p w:rsidR="00D34F91" w:rsidRPr="00475A10" w:rsidRDefault="00D34F91" w:rsidP="00475A10">
      <w:pPr>
        <w:ind w:left="1134"/>
        <w:jc w:val="both"/>
        <w:rPr>
          <w:bCs/>
          <w:sz w:val="28"/>
          <w:szCs w:val="28"/>
        </w:rPr>
      </w:pPr>
      <w:r w:rsidRPr="00475A10">
        <w:rPr>
          <w:bCs/>
          <w:sz w:val="28"/>
          <w:szCs w:val="28"/>
        </w:rPr>
        <w:lastRenderedPageBreak/>
        <w:t>2 – неможливо</w:t>
      </w:r>
    </w:p>
    <w:p w:rsidR="00D34F91" w:rsidRPr="00475A10" w:rsidRDefault="00D34F91" w:rsidP="00475A10">
      <w:pPr>
        <w:ind w:left="1134"/>
        <w:jc w:val="both"/>
        <w:rPr>
          <w:bCs/>
          <w:sz w:val="28"/>
          <w:szCs w:val="28"/>
        </w:rPr>
      </w:pPr>
      <w:r w:rsidRPr="00475A10">
        <w:rPr>
          <w:bCs/>
          <w:sz w:val="28"/>
          <w:szCs w:val="28"/>
        </w:rPr>
        <w:t>3 – важко відповісти</w:t>
      </w:r>
    </w:p>
    <w:p w:rsidR="00D34F91" w:rsidRPr="00475A10" w:rsidRDefault="00D34F91" w:rsidP="00475A10">
      <w:pPr>
        <w:ind w:left="1134" w:firstLine="709"/>
        <w:jc w:val="both"/>
        <w:rPr>
          <w:sz w:val="28"/>
          <w:szCs w:val="28"/>
        </w:rPr>
      </w:pPr>
    </w:p>
    <w:p w:rsidR="00D34F91" w:rsidRPr="00475A10" w:rsidRDefault="00D34F91" w:rsidP="00475A10">
      <w:pPr>
        <w:ind w:left="1134" w:firstLine="709"/>
        <w:jc w:val="both"/>
        <w:rPr>
          <w:sz w:val="28"/>
          <w:szCs w:val="28"/>
        </w:rPr>
      </w:pPr>
    </w:p>
    <w:p w:rsidR="00D34F91" w:rsidRPr="00475A10" w:rsidRDefault="00D34F91" w:rsidP="00475A10">
      <w:pPr>
        <w:suppressAutoHyphens w:val="0"/>
        <w:jc w:val="right"/>
        <w:rPr>
          <w:b/>
          <w:sz w:val="28"/>
          <w:szCs w:val="28"/>
          <w:lang w:val="uk-UA"/>
        </w:rPr>
      </w:pPr>
      <w:r w:rsidRPr="00475A10">
        <w:rPr>
          <w:b/>
          <w:sz w:val="28"/>
          <w:szCs w:val="28"/>
          <w:lang w:val="uk-UA"/>
        </w:rPr>
        <w:t>Додаток Г.</w:t>
      </w:r>
    </w:p>
    <w:p w:rsidR="00D34F91" w:rsidRPr="00475A10" w:rsidRDefault="00D34F91" w:rsidP="00475A10">
      <w:pPr>
        <w:ind w:firstLine="709"/>
        <w:jc w:val="center"/>
        <w:rPr>
          <w:b/>
          <w:sz w:val="28"/>
          <w:szCs w:val="28"/>
        </w:rPr>
      </w:pPr>
      <w:r w:rsidRPr="00475A10">
        <w:rPr>
          <w:b/>
          <w:sz w:val="28"/>
          <w:szCs w:val="28"/>
        </w:rPr>
        <w:t>Анкета для учні</w:t>
      </w:r>
      <w:proofErr w:type="gramStart"/>
      <w:r w:rsidRPr="00475A10">
        <w:rPr>
          <w:b/>
          <w:sz w:val="28"/>
          <w:szCs w:val="28"/>
        </w:rPr>
        <w:t>в</w:t>
      </w:r>
      <w:proofErr w:type="gramEnd"/>
    </w:p>
    <w:p w:rsidR="00D34F91" w:rsidRPr="00475A10" w:rsidRDefault="00D34F91" w:rsidP="006323D6">
      <w:pPr>
        <w:pStyle w:val="2"/>
        <w:numPr>
          <w:ilvl w:val="0"/>
          <w:numId w:val="12"/>
        </w:numPr>
        <w:tabs>
          <w:tab w:val="clear" w:pos="1069"/>
          <w:tab w:val="num" w:pos="0"/>
          <w:tab w:val="num" w:pos="360"/>
        </w:tabs>
        <w:suppressAutoHyphens w:val="0"/>
        <w:spacing w:after="0" w:line="240" w:lineRule="auto"/>
        <w:ind w:left="0" w:firstLine="709"/>
        <w:jc w:val="both"/>
        <w:rPr>
          <w:sz w:val="28"/>
          <w:szCs w:val="28"/>
        </w:rPr>
      </w:pPr>
      <w:r w:rsidRPr="00475A10">
        <w:rPr>
          <w:sz w:val="28"/>
          <w:szCs w:val="28"/>
        </w:rPr>
        <w:t xml:space="preserve">Чим, на твою думку, можна пояснити все те, що відбувається у </w:t>
      </w:r>
      <w:proofErr w:type="gramStart"/>
      <w:r w:rsidRPr="00475A10">
        <w:rPr>
          <w:sz w:val="28"/>
          <w:szCs w:val="28"/>
        </w:rPr>
        <w:t>св</w:t>
      </w:r>
      <w:proofErr w:type="gramEnd"/>
      <w:r w:rsidRPr="00475A10">
        <w:rPr>
          <w:sz w:val="28"/>
          <w:szCs w:val="28"/>
        </w:rPr>
        <w:t>іті?</w:t>
      </w:r>
    </w:p>
    <w:p w:rsidR="00D34F91" w:rsidRPr="00475A10" w:rsidRDefault="00D34F91" w:rsidP="006323D6">
      <w:pPr>
        <w:tabs>
          <w:tab w:val="num" w:pos="0"/>
        </w:tabs>
        <w:ind w:firstLine="709"/>
        <w:jc w:val="both"/>
        <w:rPr>
          <w:sz w:val="28"/>
          <w:szCs w:val="28"/>
        </w:rPr>
      </w:pPr>
      <w:r w:rsidRPr="00475A10">
        <w:rPr>
          <w:sz w:val="28"/>
          <w:szCs w:val="28"/>
        </w:rPr>
        <w:t xml:space="preserve">1 – об’єктивними, тобто незалежними від нашої волі і </w:t>
      </w:r>
      <w:proofErr w:type="gramStart"/>
      <w:r w:rsidRPr="00475A10">
        <w:rPr>
          <w:sz w:val="28"/>
          <w:szCs w:val="28"/>
        </w:rPr>
        <w:t>наших</w:t>
      </w:r>
      <w:proofErr w:type="gramEnd"/>
      <w:r w:rsidRPr="00475A10">
        <w:rPr>
          <w:sz w:val="28"/>
          <w:szCs w:val="28"/>
        </w:rPr>
        <w:t xml:space="preserve"> бажань, законами;</w:t>
      </w:r>
    </w:p>
    <w:p w:rsidR="00D34F91" w:rsidRPr="00475A10" w:rsidRDefault="00D34F91" w:rsidP="006323D6">
      <w:pPr>
        <w:tabs>
          <w:tab w:val="num" w:pos="0"/>
        </w:tabs>
        <w:ind w:firstLine="709"/>
        <w:jc w:val="both"/>
        <w:rPr>
          <w:sz w:val="28"/>
          <w:szCs w:val="28"/>
        </w:rPr>
      </w:pPr>
      <w:r w:rsidRPr="00475A10">
        <w:rPr>
          <w:sz w:val="28"/>
          <w:szCs w:val="28"/>
        </w:rPr>
        <w:t>2 – волею Бога;</w:t>
      </w:r>
    </w:p>
    <w:p w:rsidR="00D34F91" w:rsidRPr="00475A10" w:rsidRDefault="00D34F91" w:rsidP="006323D6">
      <w:pPr>
        <w:tabs>
          <w:tab w:val="num" w:pos="0"/>
        </w:tabs>
        <w:ind w:firstLine="709"/>
        <w:jc w:val="both"/>
        <w:rPr>
          <w:sz w:val="28"/>
          <w:szCs w:val="28"/>
        </w:rPr>
      </w:pPr>
      <w:r w:rsidRPr="00475A10">
        <w:rPr>
          <w:sz w:val="28"/>
          <w:szCs w:val="28"/>
        </w:rPr>
        <w:t xml:space="preserve">3 – існуванням якогось космічного розуму або </w:t>
      </w:r>
      <w:proofErr w:type="gramStart"/>
      <w:r w:rsidRPr="00475A10">
        <w:rPr>
          <w:sz w:val="28"/>
          <w:szCs w:val="28"/>
        </w:rPr>
        <w:t>св</w:t>
      </w:r>
      <w:proofErr w:type="gramEnd"/>
      <w:r w:rsidRPr="00475A10">
        <w:rPr>
          <w:sz w:val="28"/>
          <w:szCs w:val="28"/>
        </w:rPr>
        <w:t>ітової душі;</w:t>
      </w:r>
    </w:p>
    <w:p w:rsidR="00D34F91" w:rsidRPr="00475A10" w:rsidRDefault="00D34F91" w:rsidP="006323D6">
      <w:pPr>
        <w:tabs>
          <w:tab w:val="num" w:pos="0"/>
        </w:tabs>
        <w:ind w:firstLine="709"/>
        <w:jc w:val="both"/>
        <w:rPr>
          <w:sz w:val="28"/>
          <w:szCs w:val="28"/>
        </w:rPr>
      </w:pPr>
      <w:r w:rsidRPr="00475A10">
        <w:rPr>
          <w:sz w:val="28"/>
          <w:szCs w:val="28"/>
        </w:rPr>
        <w:t xml:space="preserve">4 – мене </w:t>
      </w:r>
      <w:proofErr w:type="gramStart"/>
      <w:r w:rsidRPr="00475A10">
        <w:rPr>
          <w:sz w:val="28"/>
          <w:szCs w:val="28"/>
        </w:rPr>
        <w:t>це не</w:t>
      </w:r>
      <w:proofErr w:type="gramEnd"/>
      <w:r w:rsidRPr="00475A10">
        <w:rPr>
          <w:sz w:val="28"/>
          <w:szCs w:val="28"/>
        </w:rPr>
        <w:t xml:space="preserve"> цікавить;</w:t>
      </w:r>
    </w:p>
    <w:p w:rsidR="00D34F91" w:rsidRPr="00475A10" w:rsidRDefault="00D34F91" w:rsidP="006323D6">
      <w:pPr>
        <w:tabs>
          <w:tab w:val="num" w:pos="0"/>
        </w:tabs>
        <w:ind w:firstLine="709"/>
        <w:jc w:val="both"/>
        <w:rPr>
          <w:sz w:val="28"/>
          <w:szCs w:val="28"/>
        </w:rPr>
      </w:pPr>
      <w:r w:rsidRPr="00475A10">
        <w:rPr>
          <w:sz w:val="28"/>
          <w:szCs w:val="28"/>
        </w:rPr>
        <w:t>5 – важко відповісти</w:t>
      </w:r>
    </w:p>
    <w:p w:rsidR="00D34F91" w:rsidRPr="00475A10" w:rsidRDefault="00D34F91" w:rsidP="006323D6">
      <w:pPr>
        <w:tabs>
          <w:tab w:val="num" w:pos="0"/>
        </w:tabs>
        <w:ind w:firstLine="709"/>
        <w:jc w:val="both"/>
        <w:rPr>
          <w:sz w:val="28"/>
          <w:szCs w:val="28"/>
        </w:rPr>
      </w:pPr>
      <w:r w:rsidRPr="00475A10">
        <w:rPr>
          <w:sz w:val="28"/>
          <w:szCs w:val="28"/>
        </w:rPr>
        <w:t xml:space="preserve">2. А чим, на твій погляд, визначається розвиток людства, його історія? </w:t>
      </w:r>
    </w:p>
    <w:p w:rsidR="00D34F91" w:rsidRPr="00475A10" w:rsidRDefault="00D34F91" w:rsidP="006323D6">
      <w:pPr>
        <w:tabs>
          <w:tab w:val="num" w:pos="0"/>
        </w:tabs>
        <w:ind w:firstLine="709"/>
        <w:jc w:val="both"/>
        <w:rPr>
          <w:sz w:val="28"/>
          <w:szCs w:val="28"/>
        </w:rPr>
      </w:pPr>
      <w:r w:rsidRPr="00475A10">
        <w:rPr>
          <w:sz w:val="28"/>
          <w:szCs w:val="28"/>
        </w:rPr>
        <w:t>1 –об’єктивними суспільними законами;</w:t>
      </w:r>
    </w:p>
    <w:p w:rsidR="00D34F91" w:rsidRPr="00475A10" w:rsidRDefault="00D34F91" w:rsidP="006323D6">
      <w:pPr>
        <w:tabs>
          <w:tab w:val="num" w:pos="0"/>
        </w:tabs>
        <w:ind w:firstLine="709"/>
        <w:jc w:val="both"/>
        <w:rPr>
          <w:sz w:val="28"/>
          <w:szCs w:val="28"/>
        </w:rPr>
      </w:pPr>
      <w:r w:rsidRPr="00475A10">
        <w:rPr>
          <w:sz w:val="28"/>
          <w:szCs w:val="28"/>
        </w:rPr>
        <w:t>2 – Божественним провидінням;</w:t>
      </w:r>
    </w:p>
    <w:p w:rsidR="00D34F91" w:rsidRPr="00475A10" w:rsidRDefault="00D34F91" w:rsidP="006323D6">
      <w:pPr>
        <w:tabs>
          <w:tab w:val="num" w:pos="0"/>
        </w:tabs>
        <w:ind w:firstLine="709"/>
        <w:jc w:val="both"/>
        <w:rPr>
          <w:sz w:val="28"/>
          <w:szCs w:val="28"/>
        </w:rPr>
      </w:pPr>
      <w:r w:rsidRPr="00475A10">
        <w:rPr>
          <w:sz w:val="28"/>
          <w:szCs w:val="28"/>
        </w:rPr>
        <w:t>3 – діями народів, націй, інших великих груп людей;</w:t>
      </w:r>
    </w:p>
    <w:p w:rsidR="00D34F91" w:rsidRPr="00475A10" w:rsidRDefault="00D34F91" w:rsidP="006323D6">
      <w:pPr>
        <w:tabs>
          <w:tab w:val="num" w:pos="0"/>
        </w:tabs>
        <w:ind w:firstLine="709"/>
        <w:jc w:val="both"/>
        <w:rPr>
          <w:sz w:val="28"/>
          <w:szCs w:val="28"/>
        </w:rPr>
      </w:pPr>
      <w:r w:rsidRPr="00475A10">
        <w:rPr>
          <w:sz w:val="28"/>
          <w:szCs w:val="28"/>
        </w:rPr>
        <w:t>4 – бажанням і діями окремих видатних людей;</w:t>
      </w:r>
    </w:p>
    <w:p w:rsidR="00D34F91" w:rsidRPr="00475A10" w:rsidRDefault="00D34F91" w:rsidP="006323D6">
      <w:pPr>
        <w:tabs>
          <w:tab w:val="num" w:pos="0"/>
        </w:tabs>
        <w:ind w:firstLine="709"/>
        <w:jc w:val="both"/>
        <w:rPr>
          <w:sz w:val="28"/>
          <w:szCs w:val="28"/>
        </w:rPr>
      </w:pPr>
      <w:r w:rsidRPr="00475A10">
        <w:rPr>
          <w:sz w:val="28"/>
          <w:szCs w:val="28"/>
        </w:rPr>
        <w:t xml:space="preserve">5 – мене </w:t>
      </w:r>
      <w:proofErr w:type="gramStart"/>
      <w:r w:rsidRPr="00475A10">
        <w:rPr>
          <w:sz w:val="28"/>
          <w:szCs w:val="28"/>
        </w:rPr>
        <w:t>це не</w:t>
      </w:r>
      <w:proofErr w:type="gramEnd"/>
      <w:r w:rsidRPr="00475A10">
        <w:rPr>
          <w:sz w:val="28"/>
          <w:szCs w:val="28"/>
        </w:rPr>
        <w:t xml:space="preserve"> цікавить;</w:t>
      </w:r>
    </w:p>
    <w:p w:rsidR="00D34F91" w:rsidRPr="00475A10" w:rsidRDefault="00D34F91" w:rsidP="006323D6">
      <w:pPr>
        <w:pStyle w:val="2"/>
        <w:tabs>
          <w:tab w:val="num" w:pos="0"/>
        </w:tabs>
        <w:spacing w:after="0" w:line="240" w:lineRule="auto"/>
        <w:ind w:left="0" w:firstLine="709"/>
        <w:rPr>
          <w:sz w:val="28"/>
          <w:szCs w:val="28"/>
        </w:rPr>
      </w:pPr>
      <w:r w:rsidRPr="00475A10">
        <w:rPr>
          <w:sz w:val="28"/>
          <w:szCs w:val="28"/>
        </w:rPr>
        <w:t>3. Чим або ким, на твій погляд, визначається життєвий шлях людини?</w:t>
      </w:r>
    </w:p>
    <w:p w:rsidR="00D34F91" w:rsidRPr="00475A10" w:rsidRDefault="00D34F91" w:rsidP="006323D6">
      <w:pPr>
        <w:tabs>
          <w:tab w:val="num" w:pos="0"/>
        </w:tabs>
        <w:ind w:firstLine="709"/>
        <w:jc w:val="both"/>
        <w:rPr>
          <w:sz w:val="28"/>
          <w:szCs w:val="28"/>
        </w:rPr>
      </w:pPr>
      <w:r w:rsidRPr="00475A10">
        <w:rPr>
          <w:sz w:val="28"/>
          <w:szCs w:val="28"/>
        </w:rPr>
        <w:t>1 – зовнішніми обставинами, оточенням;</w:t>
      </w:r>
    </w:p>
    <w:p w:rsidR="00D34F91" w:rsidRPr="00475A10" w:rsidRDefault="00D34F91" w:rsidP="006323D6">
      <w:pPr>
        <w:tabs>
          <w:tab w:val="num" w:pos="0"/>
        </w:tabs>
        <w:ind w:firstLine="709"/>
        <w:jc w:val="both"/>
        <w:rPr>
          <w:sz w:val="28"/>
          <w:szCs w:val="28"/>
        </w:rPr>
      </w:pPr>
      <w:r w:rsidRPr="00475A10">
        <w:rPr>
          <w:sz w:val="28"/>
          <w:szCs w:val="28"/>
        </w:rPr>
        <w:t>2 – долею;</w:t>
      </w:r>
    </w:p>
    <w:p w:rsidR="00D34F91" w:rsidRPr="00475A10" w:rsidRDefault="00D34F91" w:rsidP="006323D6">
      <w:pPr>
        <w:tabs>
          <w:tab w:val="num" w:pos="0"/>
        </w:tabs>
        <w:ind w:firstLine="709"/>
        <w:jc w:val="both"/>
        <w:rPr>
          <w:sz w:val="28"/>
          <w:szCs w:val="28"/>
        </w:rPr>
      </w:pPr>
      <w:r w:rsidRPr="00475A10">
        <w:rPr>
          <w:sz w:val="28"/>
          <w:szCs w:val="28"/>
        </w:rPr>
        <w:t>3 – Богом;</w:t>
      </w:r>
    </w:p>
    <w:p w:rsidR="00D34F91" w:rsidRPr="00475A10" w:rsidRDefault="00D34F91" w:rsidP="006323D6">
      <w:pPr>
        <w:tabs>
          <w:tab w:val="num" w:pos="0"/>
        </w:tabs>
        <w:ind w:firstLine="709"/>
        <w:jc w:val="both"/>
        <w:rPr>
          <w:sz w:val="28"/>
          <w:szCs w:val="28"/>
        </w:rPr>
      </w:pPr>
      <w:r w:rsidRPr="00475A10">
        <w:rPr>
          <w:sz w:val="28"/>
          <w:szCs w:val="28"/>
        </w:rPr>
        <w:t xml:space="preserve">4 – якимись </w:t>
      </w:r>
      <w:proofErr w:type="gramStart"/>
      <w:r w:rsidRPr="00475A10">
        <w:rPr>
          <w:sz w:val="28"/>
          <w:szCs w:val="28"/>
        </w:rPr>
        <w:t>косм</w:t>
      </w:r>
      <w:proofErr w:type="gramEnd"/>
      <w:r w:rsidRPr="00475A10">
        <w:rPr>
          <w:sz w:val="28"/>
          <w:szCs w:val="28"/>
        </w:rPr>
        <w:t>ічними силами, розташуванням планет;</w:t>
      </w:r>
    </w:p>
    <w:p w:rsidR="00D34F91" w:rsidRPr="00475A10" w:rsidRDefault="00D34F91" w:rsidP="006323D6">
      <w:pPr>
        <w:tabs>
          <w:tab w:val="num" w:pos="0"/>
        </w:tabs>
        <w:ind w:firstLine="709"/>
        <w:jc w:val="both"/>
        <w:rPr>
          <w:sz w:val="28"/>
          <w:szCs w:val="28"/>
        </w:rPr>
      </w:pPr>
      <w:r w:rsidRPr="00475A10">
        <w:rPr>
          <w:sz w:val="28"/>
          <w:szCs w:val="28"/>
        </w:rPr>
        <w:t>5 – бажаннями і прагненнями самої людини;</w:t>
      </w:r>
    </w:p>
    <w:p w:rsidR="00D34F91" w:rsidRPr="00475A10" w:rsidRDefault="00D34F91" w:rsidP="006323D6">
      <w:pPr>
        <w:tabs>
          <w:tab w:val="num" w:pos="0"/>
        </w:tabs>
        <w:ind w:firstLine="709"/>
        <w:jc w:val="both"/>
        <w:rPr>
          <w:sz w:val="28"/>
          <w:szCs w:val="28"/>
        </w:rPr>
      </w:pPr>
      <w:r w:rsidRPr="00475A10">
        <w:rPr>
          <w:sz w:val="28"/>
          <w:szCs w:val="28"/>
        </w:rPr>
        <w:t>6 – спадковістю;</w:t>
      </w:r>
    </w:p>
    <w:p w:rsidR="00D34F91" w:rsidRPr="00475A10" w:rsidRDefault="00D34F91" w:rsidP="006323D6">
      <w:pPr>
        <w:tabs>
          <w:tab w:val="num" w:pos="0"/>
        </w:tabs>
        <w:ind w:firstLine="709"/>
        <w:jc w:val="both"/>
        <w:rPr>
          <w:sz w:val="28"/>
          <w:szCs w:val="28"/>
        </w:rPr>
      </w:pPr>
      <w:r w:rsidRPr="00475A10">
        <w:rPr>
          <w:sz w:val="28"/>
          <w:szCs w:val="28"/>
        </w:rPr>
        <w:t xml:space="preserve">7 – не </w:t>
      </w:r>
      <w:proofErr w:type="gramStart"/>
      <w:r w:rsidRPr="00475A10">
        <w:rPr>
          <w:sz w:val="28"/>
          <w:szCs w:val="28"/>
        </w:rPr>
        <w:t>думав</w:t>
      </w:r>
      <w:proofErr w:type="gramEnd"/>
      <w:r w:rsidRPr="00475A10">
        <w:rPr>
          <w:sz w:val="28"/>
          <w:szCs w:val="28"/>
        </w:rPr>
        <w:t xml:space="preserve"> над цим;</w:t>
      </w:r>
    </w:p>
    <w:p w:rsidR="00D34F91" w:rsidRPr="00475A10" w:rsidRDefault="00D34F91" w:rsidP="006323D6">
      <w:pPr>
        <w:tabs>
          <w:tab w:val="num" w:pos="0"/>
        </w:tabs>
        <w:ind w:firstLine="709"/>
        <w:jc w:val="both"/>
        <w:rPr>
          <w:sz w:val="28"/>
          <w:szCs w:val="28"/>
        </w:rPr>
      </w:pPr>
      <w:r w:rsidRPr="00475A10">
        <w:rPr>
          <w:sz w:val="28"/>
          <w:szCs w:val="28"/>
        </w:rPr>
        <w:t>8 – важко відповісти</w:t>
      </w:r>
    </w:p>
    <w:p w:rsidR="00D34F91" w:rsidRPr="00475A10" w:rsidRDefault="00D34F91" w:rsidP="006323D6">
      <w:pPr>
        <w:tabs>
          <w:tab w:val="num" w:pos="0"/>
        </w:tabs>
        <w:ind w:firstLine="709"/>
        <w:jc w:val="both"/>
        <w:rPr>
          <w:sz w:val="28"/>
          <w:szCs w:val="28"/>
        </w:rPr>
      </w:pPr>
      <w:r w:rsidRPr="00475A10">
        <w:rPr>
          <w:sz w:val="28"/>
          <w:szCs w:val="28"/>
        </w:rPr>
        <w:t>4. Як ти вважаєш, чи може бути людина господарем свого життя?</w:t>
      </w:r>
    </w:p>
    <w:p w:rsidR="00D34F91" w:rsidRPr="00475A10" w:rsidRDefault="00D34F91" w:rsidP="006323D6">
      <w:pPr>
        <w:tabs>
          <w:tab w:val="num" w:pos="0"/>
        </w:tabs>
        <w:ind w:firstLine="709"/>
        <w:jc w:val="both"/>
        <w:rPr>
          <w:sz w:val="28"/>
          <w:szCs w:val="28"/>
        </w:rPr>
      </w:pPr>
      <w:r w:rsidRPr="00475A10">
        <w:rPr>
          <w:sz w:val="28"/>
          <w:szCs w:val="28"/>
        </w:rPr>
        <w:t>1 – цілком може;</w:t>
      </w:r>
    </w:p>
    <w:p w:rsidR="00D34F91" w:rsidRPr="00475A10" w:rsidRDefault="00D34F91" w:rsidP="006323D6">
      <w:pPr>
        <w:tabs>
          <w:tab w:val="num" w:pos="0"/>
        </w:tabs>
        <w:ind w:firstLine="709"/>
        <w:jc w:val="both"/>
        <w:rPr>
          <w:sz w:val="28"/>
          <w:szCs w:val="28"/>
        </w:rPr>
      </w:pPr>
      <w:r w:rsidRPr="00475A10">
        <w:rPr>
          <w:sz w:val="28"/>
          <w:szCs w:val="28"/>
        </w:rPr>
        <w:t>2 – може лише в деякій мі</w:t>
      </w:r>
      <w:proofErr w:type="gramStart"/>
      <w:r w:rsidRPr="00475A10">
        <w:rPr>
          <w:sz w:val="28"/>
          <w:szCs w:val="28"/>
        </w:rPr>
        <w:t>р</w:t>
      </w:r>
      <w:proofErr w:type="gramEnd"/>
      <w:r w:rsidRPr="00475A10">
        <w:rPr>
          <w:sz w:val="28"/>
          <w:szCs w:val="28"/>
        </w:rPr>
        <w:t>і;</w:t>
      </w:r>
    </w:p>
    <w:p w:rsidR="00D34F91" w:rsidRPr="00475A10" w:rsidRDefault="00D34F91" w:rsidP="006323D6">
      <w:pPr>
        <w:tabs>
          <w:tab w:val="num" w:pos="0"/>
        </w:tabs>
        <w:ind w:firstLine="709"/>
        <w:jc w:val="both"/>
        <w:rPr>
          <w:sz w:val="28"/>
          <w:szCs w:val="28"/>
        </w:rPr>
      </w:pPr>
      <w:r w:rsidRPr="00475A10">
        <w:rPr>
          <w:sz w:val="28"/>
          <w:szCs w:val="28"/>
        </w:rPr>
        <w:t>3 – не може зовсім;</w:t>
      </w:r>
    </w:p>
    <w:p w:rsidR="00D34F91" w:rsidRPr="00475A10" w:rsidRDefault="00D34F91" w:rsidP="006323D6">
      <w:pPr>
        <w:tabs>
          <w:tab w:val="num" w:pos="0"/>
        </w:tabs>
        <w:ind w:firstLine="709"/>
        <w:jc w:val="both"/>
        <w:rPr>
          <w:sz w:val="28"/>
          <w:szCs w:val="28"/>
        </w:rPr>
      </w:pPr>
      <w:r w:rsidRPr="00475A10">
        <w:rPr>
          <w:sz w:val="28"/>
          <w:szCs w:val="28"/>
        </w:rPr>
        <w:t xml:space="preserve">4 – не </w:t>
      </w:r>
      <w:proofErr w:type="gramStart"/>
      <w:r w:rsidRPr="00475A10">
        <w:rPr>
          <w:sz w:val="28"/>
          <w:szCs w:val="28"/>
        </w:rPr>
        <w:t>думав</w:t>
      </w:r>
      <w:proofErr w:type="gramEnd"/>
      <w:r w:rsidRPr="00475A10">
        <w:rPr>
          <w:sz w:val="28"/>
          <w:szCs w:val="28"/>
        </w:rPr>
        <w:t xml:space="preserve"> над цим;</w:t>
      </w:r>
    </w:p>
    <w:p w:rsidR="00D34F91" w:rsidRPr="00475A10" w:rsidRDefault="00D34F91" w:rsidP="006323D6">
      <w:pPr>
        <w:tabs>
          <w:tab w:val="num" w:pos="0"/>
        </w:tabs>
        <w:ind w:firstLine="709"/>
        <w:jc w:val="both"/>
        <w:rPr>
          <w:sz w:val="28"/>
          <w:szCs w:val="28"/>
        </w:rPr>
      </w:pPr>
      <w:r w:rsidRPr="00475A10">
        <w:rPr>
          <w:sz w:val="28"/>
          <w:szCs w:val="28"/>
        </w:rPr>
        <w:t>5 – важко відповісти</w:t>
      </w:r>
    </w:p>
    <w:p w:rsidR="00D34F91" w:rsidRPr="00475A10" w:rsidRDefault="00D34F91" w:rsidP="00475A10">
      <w:pPr>
        <w:suppressAutoHyphens w:val="0"/>
        <w:jc w:val="right"/>
        <w:rPr>
          <w:b/>
          <w:sz w:val="28"/>
          <w:szCs w:val="28"/>
          <w:lang w:val="uk-UA"/>
        </w:rPr>
      </w:pPr>
      <w:r w:rsidRPr="00475A10">
        <w:rPr>
          <w:b/>
          <w:sz w:val="28"/>
          <w:szCs w:val="28"/>
        </w:rPr>
        <w:br w:type="page"/>
      </w:r>
      <w:r w:rsidRPr="00475A10">
        <w:rPr>
          <w:b/>
          <w:sz w:val="28"/>
          <w:szCs w:val="28"/>
          <w:lang w:val="uk-UA"/>
        </w:rPr>
        <w:lastRenderedPageBreak/>
        <w:t>Додаток Д.</w:t>
      </w:r>
    </w:p>
    <w:p w:rsidR="00D34F91" w:rsidRPr="00475A10" w:rsidRDefault="00D34F91" w:rsidP="00475A10">
      <w:pPr>
        <w:pStyle w:val="2"/>
        <w:spacing w:after="0" w:line="240" w:lineRule="auto"/>
        <w:ind w:firstLine="709"/>
        <w:jc w:val="center"/>
        <w:rPr>
          <w:b/>
          <w:sz w:val="28"/>
          <w:szCs w:val="28"/>
          <w:lang w:val="uk-UA"/>
        </w:rPr>
      </w:pPr>
      <w:r w:rsidRPr="00475A10">
        <w:rPr>
          <w:b/>
          <w:sz w:val="28"/>
          <w:szCs w:val="28"/>
          <w:lang w:val="uk-UA"/>
        </w:rPr>
        <w:t>Анкета</w:t>
      </w:r>
    </w:p>
    <w:p w:rsidR="00D34F91" w:rsidRPr="00475A10" w:rsidRDefault="00D34F91" w:rsidP="00475A10">
      <w:pPr>
        <w:pStyle w:val="2"/>
        <w:spacing w:after="0" w:line="240" w:lineRule="auto"/>
        <w:ind w:firstLine="709"/>
        <w:jc w:val="both"/>
        <w:rPr>
          <w:sz w:val="28"/>
          <w:szCs w:val="28"/>
        </w:rPr>
      </w:pPr>
      <w:r w:rsidRPr="00475A10">
        <w:rPr>
          <w:sz w:val="28"/>
          <w:szCs w:val="28"/>
        </w:rPr>
        <w:t xml:space="preserve">Ми проводимо </w:t>
      </w:r>
      <w:proofErr w:type="gramStart"/>
      <w:r w:rsidRPr="00475A10">
        <w:rPr>
          <w:sz w:val="28"/>
          <w:szCs w:val="28"/>
        </w:rPr>
        <w:t>досл</w:t>
      </w:r>
      <w:proofErr w:type="gramEnd"/>
      <w:r w:rsidRPr="00475A10">
        <w:rPr>
          <w:sz w:val="28"/>
          <w:szCs w:val="28"/>
        </w:rPr>
        <w:t>ідження проблеми життєвих орієнтацій сучасної молоді. Просимо ознайомитися з анкетою і позначити позиції, які відповідають Вашій оцінці. Якщо Ви маєте свою думку, запишіть її.</w:t>
      </w:r>
    </w:p>
    <w:p w:rsidR="00D34F91" w:rsidRPr="00475A10" w:rsidRDefault="00D34F91" w:rsidP="00475A10">
      <w:pPr>
        <w:ind w:firstLine="709"/>
        <w:jc w:val="both"/>
        <w:rPr>
          <w:sz w:val="28"/>
          <w:szCs w:val="28"/>
        </w:rPr>
      </w:pPr>
      <w:r w:rsidRPr="00475A10">
        <w:rPr>
          <w:sz w:val="28"/>
          <w:szCs w:val="28"/>
        </w:rPr>
        <w:t xml:space="preserve">1. Що, на Вашу думку, найбільше впливає на досягнення молоддю успіху в житті? (виберіть </w:t>
      </w:r>
      <w:proofErr w:type="gramStart"/>
      <w:r w:rsidRPr="00475A10">
        <w:rPr>
          <w:sz w:val="28"/>
          <w:szCs w:val="28"/>
        </w:rPr>
        <w:t>не б</w:t>
      </w:r>
      <w:proofErr w:type="gramEnd"/>
      <w:r w:rsidRPr="00475A10">
        <w:rPr>
          <w:sz w:val="28"/>
          <w:szCs w:val="28"/>
        </w:rPr>
        <w:t>ільше 3-х позицій)</w:t>
      </w:r>
    </w:p>
    <w:p w:rsidR="00D34F91" w:rsidRPr="00475A10" w:rsidRDefault="00D34F91" w:rsidP="00475A10">
      <w:pPr>
        <w:ind w:left="1985" w:hanging="851"/>
        <w:jc w:val="both"/>
        <w:rPr>
          <w:sz w:val="28"/>
          <w:szCs w:val="28"/>
        </w:rPr>
      </w:pPr>
      <w:r w:rsidRPr="00475A10">
        <w:rPr>
          <w:sz w:val="28"/>
          <w:szCs w:val="28"/>
        </w:rPr>
        <w:t>1 – матеріальна забезпеченість батьків і їх зв*язки;</w:t>
      </w:r>
    </w:p>
    <w:p w:rsidR="00D34F91" w:rsidRPr="00475A10" w:rsidRDefault="00D34F91" w:rsidP="00475A10">
      <w:pPr>
        <w:ind w:left="1985" w:hanging="851"/>
        <w:jc w:val="both"/>
        <w:rPr>
          <w:sz w:val="28"/>
          <w:szCs w:val="28"/>
        </w:rPr>
      </w:pPr>
      <w:r w:rsidRPr="00475A10">
        <w:rPr>
          <w:sz w:val="28"/>
          <w:szCs w:val="28"/>
        </w:rPr>
        <w:t xml:space="preserve">2 – високий </w:t>
      </w:r>
      <w:proofErr w:type="gramStart"/>
      <w:r w:rsidRPr="00475A10">
        <w:rPr>
          <w:sz w:val="28"/>
          <w:szCs w:val="28"/>
        </w:rPr>
        <w:t>р</w:t>
      </w:r>
      <w:proofErr w:type="gramEnd"/>
      <w:r w:rsidRPr="00475A10">
        <w:rPr>
          <w:sz w:val="28"/>
          <w:szCs w:val="28"/>
        </w:rPr>
        <w:t>івень освіти;</w:t>
      </w:r>
    </w:p>
    <w:p w:rsidR="00D34F91" w:rsidRPr="00475A10" w:rsidRDefault="00D34F91" w:rsidP="00475A10">
      <w:pPr>
        <w:ind w:left="1985" w:hanging="851"/>
        <w:jc w:val="both"/>
        <w:rPr>
          <w:sz w:val="28"/>
          <w:szCs w:val="28"/>
        </w:rPr>
      </w:pPr>
      <w:r w:rsidRPr="00475A10">
        <w:rPr>
          <w:sz w:val="28"/>
          <w:szCs w:val="28"/>
        </w:rPr>
        <w:t xml:space="preserve">3 – віра у свої сили, </w:t>
      </w:r>
      <w:proofErr w:type="gramStart"/>
      <w:r w:rsidRPr="00475A10">
        <w:rPr>
          <w:sz w:val="28"/>
          <w:szCs w:val="28"/>
        </w:rPr>
        <w:t>у</w:t>
      </w:r>
      <w:proofErr w:type="gramEnd"/>
      <w:r w:rsidRPr="00475A10">
        <w:rPr>
          <w:sz w:val="28"/>
          <w:szCs w:val="28"/>
        </w:rPr>
        <w:t xml:space="preserve"> себе;</w:t>
      </w:r>
    </w:p>
    <w:p w:rsidR="00D34F91" w:rsidRPr="00475A10" w:rsidRDefault="00D34F91" w:rsidP="00475A10">
      <w:pPr>
        <w:ind w:left="1985" w:hanging="851"/>
        <w:jc w:val="both"/>
        <w:rPr>
          <w:sz w:val="28"/>
          <w:szCs w:val="28"/>
        </w:rPr>
      </w:pPr>
      <w:r w:rsidRPr="00475A10">
        <w:rPr>
          <w:sz w:val="28"/>
          <w:szCs w:val="28"/>
        </w:rPr>
        <w:t xml:space="preserve">4 – уміння використовувати всі засоби для досягнення успіху; </w:t>
      </w:r>
    </w:p>
    <w:p w:rsidR="00D34F91" w:rsidRPr="00475A10" w:rsidRDefault="00D34F91" w:rsidP="00475A10">
      <w:pPr>
        <w:ind w:left="1985" w:hanging="851"/>
        <w:jc w:val="both"/>
        <w:rPr>
          <w:sz w:val="28"/>
          <w:szCs w:val="28"/>
        </w:rPr>
      </w:pPr>
      <w:r w:rsidRPr="00475A10">
        <w:rPr>
          <w:sz w:val="28"/>
          <w:szCs w:val="28"/>
        </w:rPr>
        <w:t>5 –чіткі, життєві орієнтири, усвідомлені цілі;</w:t>
      </w:r>
    </w:p>
    <w:p w:rsidR="00D34F91" w:rsidRPr="00475A10" w:rsidRDefault="00D34F91" w:rsidP="00475A10">
      <w:pPr>
        <w:ind w:left="1985" w:hanging="851"/>
        <w:jc w:val="both"/>
        <w:rPr>
          <w:sz w:val="28"/>
          <w:szCs w:val="28"/>
        </w:rPr>
      </w:pPr>
      <w:r w:rsidRPr="00475A10">
        <w:rPr>
          <w:sz w:val="28"/>
          <w:szCs w:val="28"/>
        </w:rPr>
        <w:t>6 – вольові якості;</w:t>
      </w:r>
    </w:p>
    <w:p w:rsidR="00D34F91" w:rsidRPr="00475A10" w:rsidRDefault="00D34F91" w:rsidP="00475A10">
      <w:pPr>
        <w:ind w:left="1985" w:hanging="851"/>
        <w:jc w:val="both"/>
        <w:rPr>
          <w:sz w:val="28"/>
          <w:szCs w:val="28"/>
        </w:rPr>
      </w:pPr>
      <w:r w:rsidRPr="00475A10">
        <w:rPr>
          <w:sz w:val="28"/>
          <w:szCs w:val="28"/>
        </w:rPr>
        <w:t xml:space="preserve">7 – відповідальність, вимогливість </w:t>
      </w:r>
      <w:proofErr w:type="gramStart"/>
      <w:r w:rsidRPr="00475A10">
        <w:rPr>
          <w:sz w:val="28"/>
          <w:szCs w:val="28"/>
        </w:rPr>
        <w:t>до</w:t>
      </w:r>
      <w:proofErr w:type="gramEnd"/>
      <w:r w:rsidRPr="00475A10">
        <w:rPr>
          <w:sz w:val="28"/>
          <w:szCs w:val="28"/>
        </w:rPr>
        <w:t xml:space="preserve"> себе;</w:t>
      </w:r>
    </w:p>
    <w:p w:rsidR="00D34F91" w:rsidRPr="00475A10" w:rsidRDefault="00D34F91" w:rsidP="00475A10">
      <w:pPr>
        <w:ind w:left="1985" w:hanging="851"/>
        <w:jc w:val="both"/>
        <w:rPr>
          <w:sz w:val="28"/>
          <w:szCs w:val="28"/>
        </w:rPr>
      </w:pPr>
      <w:r w:rsidRPr="00475A10">
        <w:rPr>
          <w:sz w:val="28"/>
          <w:szCs w:val="28"/>
        </w:rPr>
        <w:t>8 - інше</w:t>
      </w:r>
    </w:p>
    <w:p w:rsidR="00D34F91" w:rsidRPr="006323D6" w:rsidRDefault="00D34F91" w:rsidP="006323D6">
      <w:pPr>
        <w:pStyle w:val="32"/>
        <w:spacing w:after="0"/>
        <w:ind w:firstLine="426"/>
        <w:rPr>
          <w:bCs/>
          <w:sz w:val="28"/>
          <w:szCs w:val="28"/>
        </w:rPr>
      </w:pPr>
      <w:r w:rsidRPr="006323D6">
        <w:rPr>
          <w:bCs/>
          <w:sz w:val="28"/>
          <w:szCs w:val="28"/>
        </w:rPr>
        <w:t>2. Як Ви думаєте, від чого буде залежати Ваше майбутн</w:t>
      </w:r>
      <w:proofErr w:type="gramStart"/>
      <w:r w:rsidRPr="006323D6">
        <w:rPr>
          <w:bCs/>
          <w:sz w:val="28"/>
          <w:szCs w:val="28"/>
        </w:rPr>
        <w:t>є?</w:t>
      </w:r>
      <w:proofErr w:type="gramEnd"/>
    </w:p>
    <w:p w:rsidR="00D34F91" w:rsidRPr="00475A10" w:rsidRDefault="00D34F91" w:rsidP="00475A10">
      <w:pPr>
        <w:ind w:left="1985" w:hanging="851"/>
        <w:jc w:val="both"/>
        <w:rPr>
          <w:sz w:val="28"/>
          <w:szCs w:val="28"/>
          <w:lang w:val="uk-UA"/>
        </w:rPr>
      </w:pPr>
      <w:r w:rsidRPr="00475A10">
        <w:rPr>
          <w:sz w:val="28"/>
          <w:szCs w:val="28"/>
          <w:lang w:val="uk-UA"/>
        </w:rPr>
        <w:t>1 – від власних здібностей, волі, умінь</w:t>
      </w:r>
    </w:p>
    <w:p w:rsidR="00D34F91" w:rsidRPr="00475A10" w:rsidRDefault="00D34F91" w:rsidP="00475A10">
      <w:pPr>
        <w:ind w:left="1985" w:hanging="851"/>
        <w:jc w:val="both"/>
        <w:rPr>
          <w:sz w:val="28"/>
          <w:szCs w:val="28"/>
          <w:lang w:val="uk-UA"/>
        </w:rPr>
      </w:pPr>
      <w:r w:rsidRPr="00475A10">
        <w:rPr>
          <w:sz w:val="28"/>
          <w:szCs w:val="28"/>
          <w:lang w:val="uk-UA"/>
        </w:rPr>
        <w:t>2 – від сприятливої чи несприятливої ситуації у суспільстві</w:t>
      </w:r>
    </w:p>
    <w:p w:rsidR="00D34F91" w:rsidRPr="00475A10" w:rsidRDefault="00D34F91" w:rsidP="00475A10">
      <w:pPr>
        <w:ind w:left="1701" w:hanging="567"/>
        <w:jc w:val="both"/>
        <w:rPr>
          <w:sz w:val="28"/>
          <w:szCs w:val="28"/>
        </w:rPr>
      </w:pPr>
      <w:r w:rsidRPr="00475A10">
        <w:rPr>
          <w:sz w:val="28"/>
          <w:szCs w:val="28"/>
        </w:rPr>
        <w:t>3 – від змоги скористатися наявними обставинами для здійснення своїх життєвих прагнень</w:t>
      </w:r>
    </w:p>
    <w:p w:rsidR="00D34F91" w:rsidRPr="00475A10" w:rsidRDefault="00D34F91" w:rsidP="00475A10">
      <w:pPr>
        <w:ind w:left="1985" w:hanging="851"/>
        <w:jc w:val="both"/>
        <w:rPr>
          <w:sz w:val="28"/>
          <w:szCs w:val="28"/>
        </w:rPr>
      </w:pPr>
      <w:r w:rsidRPr="00475A10">
        <w:rPr>
          <w:sz w:val="28"/>
          <w:szCs w:val="28"/>
        </w:rPr>
        <w:t>4 – важко відповісти</w:t>
      </w:r>
    </w:p>
    <w:p w:rsidR="00D34F91" w:rsidRPr="00475A10" w:rsidRDefault="00D34F91" w:rsidP="00475A10">
      <w:pPr>
        <w:ind w:firstLine="709"/>
        <w:jc w:val="both"/>
        <w:rPr>
          <w:sz w:val="28"/>
          <w:szCs w:val="28"/>
        </w:rPr>
      </w:pPr>
      <w:r w:rsidRPr="00475A10">
        <w:rPr>
          <w:sz w:val="28"/>
          <w:szCs w:val="28"/>
        </w:rPr>
        <w:t xml:space="preserve">3. Про що </w:t>
      </w:r>
      <w:proofErr w:type="gramStart"/>
      <w:r w:rsidRPr="00475A10">
        <w:rPr>
          <w:sz w:val="28"/>
          <w:szCs w:val="28"/>
        </w:rPr>
        <w:t>або</w:t>
      </w:r>
      <w:proofErr w:type="gramEnd"/>
      <w:r w:rsidRPr="00475A10">
        <w:rPr>
          <w:sz w:val="28"/>
          <w:szCs w:val="28"/>
        </w:rPr>
        <w:t xml:space="preserve"> про кого Ви найчастіше розмірковуєте (вибрати 1 відповідь)?</w:t>
      </w:r>
    </w:p>
    <w:p w:rsidR="00D34F91" w:rsidRPr="00475A10" w:rsidRDefault="00D34F91" w:rsidP="00475A10">
      <w:pPr>
        <w:ind w:left="1134"/>
        <w:jc w:val="both"/>
        <w:rPr>
          <w:sz w:val="28"/>
          <w:szCs w:val="28"/>
        </w:rPr>
      </w:pPr>
      <w:r w:rsidRPr="00475A10">
        <w:rPr>
          <w:sz w:val="28"/>
          <w:szCs w:val="28"/>
        </w:rPr>
        <w:t xml:space="preserve">1 – про людей, їхню суть, взаємини </w:t>
      </w:r>
      <w:proofErr w:type="gramStart"/>
      <w:r w:rsidRPr="00475A10">
        <w:rPr>
          <w:sz w:val="28"/>
          <w:szCs w:val="28"/>
        </w:rPr>
        <w:t>м</w:t>
      </w:r>
      <w:proofErr w:type="gramEnd"/>
      <w:r w:rsidRPr="00475A10">
        <w:rPr>
          <w:sz w:val="28"/>
          <w:szCs w:val="28"/>
        </w:rPr>
        <w:t>іж ними</w:t>
      </w:r>
    </w:p>
    <w:p w:rsidR="00D34F91" w:rsidRPr="00475A10" w:rsidRDefault="00D34F91" w:rsidP="00475A10">
      <w:pPr>
        <w:ind w:left="1134"/>
        <w:jc w:val="both"/>
        <w:rPr>
          <w:sz w:val="28"/>
          <w:szCs w:val="28"/>
        </w:rPr>
      </w:pPr>
      <w:r w:rsidRPr="00475A10">
        <w:rPr>
          <w:sz w:val="28"/>
          <w:szCs w:val="28"/>
        </w:rPr>
        <w:t>2 – про суспільство, яким воно є і має бути</w:t>
      </w:r>
    </w:p>
    <w:p w:rsidR="00D34F91" w:rsidRPr="00475A10" w:rsidRDefault="00D34F91" w:rsidP="00475A10">
      <w:pPr>
        <w:ind w:left="1134"/>
        <w:jc w:val="both"/>
        <w:rPr>
          <w:sz w:val="28"/>
          <w:szCs w:val="28"/>
        </w:rPr>
      </w:pPr>
      <w:r w:rsidRPr="00475A10">
        <w:rPr>
          <w:sz w:val="28"/>
          <w:szCs w:val="28"/>
        </w:rPr>
        <w:t xml:space="preserve">3 – </w:t>
      </w:r>
      <w:proofErr w:type="gramStart"/>
      <w:r w:rsidRPr="00475A10">
        <w:rPr>
          <w:sz w:val="28"/>
          <w:szCs w:val="28"/>
        </w:rPr>
        <w:t>про</w:t>
      </w:r>
      <w:proofErr w:type="gramEnd"/>
      <w:r w:rsidRPr="00475A10">
        <w:rPr>
          <w:sz w:val="28"/>
          <w:szCs w:val="28"/>
        </w:rPr>
        <w:t xml:space="preserve"> себе</w:t>
      </w:r>
    </w:p>
    <w:p w:rsidR="00D34F91" w:rsidRPr="00475A10" w:rsidRDefault="00D34F91" w:rsidP="00475A10">
      <w:pPr>
        <w:ind w:left="1985" w:hanging="851"/>
        <w:jc w:val="both"/>
        <w:rPr>
          <w:sz w:val="28"/>
          <w:szCs w:val="28"/>
        </w:rPr>
      </w:pPr>
      <w:r w:rsidRPr="00475A10">
        <w:rPr>
          <w:sz w:val="28"/>
          <w:szCs w:val="28"/>
        </w:rPr>
        <w:t>4 – щось інше</w:t>
      </w:r>
    </w:p>
    <w:p w:rsidR="00D34F91" w:rsidRPr="00475A10" w:rsidRDefault="00D34F91" w:rsidP="00475A10">
      <w:pPr>
        <w:ind w:left="1985" w:hanging="851"/>
        <w:jc w:val="both"/>
        <w:rPr>
          <w:sz w:val="28"/>
          <w:szCs w:val="28"/>
        </w:rPr>
      </w:pPr>
      <w:r w:rsidRPr="00475A10">
        <w:rPr>
          <w:sz w:val="28"/>
          <w:szCs w:val="28"/>
        </w:rPr>
        <w:t>5 – важко відповісти</w:t>
      </w:r>
    </w:p>
    <w:p w:rsidR="00D34F91" w:rsidRPr="00475A10" w:rsidRDefault="00D34F91" w:rsidP="00475A10">
      <w:pPr>
        <w:ind w:firstLine="709"/>
        <w:jc w:val="both"/>
        <w:rPr>
          <w:sz w:val="28"/>
          <w:szCs w:val="28"/>
        </w:rPr>
      </w:pPr>
      <w:r w:rsidRPr="00475A10">
        <w:rPr>
          <w:sz w:val="28"/>
          <w:szCs w:val="28"/>
        </w:rPr>
        <w:t>4. Що найбільш заважає розвитку особистості (вибрати 1 відповідь)?</w:t>
      </w:r>
    </w:p>
    <w:p w:rsidR="00D34F91" w:rsidRPr="00475A10" w:rsidRDefault="00D34F91" w:rsidP="00475A10">
      <w:pPr>
        <w:ind w:left="1985" w:hanging="851"/>
        <w:jc w:val="both"/>
        <w:rPr>
          <w:sz w:val="28"/>
          <w:szCs w:val="28"/>
        </w:rPr>
      </w:pPr>
      <w:r w:rsidRPr="00475A10">
        <w:rPr>
          <w:sz w:val="28"/>
          <w:szCs w:val="28"/>
        </w:rPr>
        <w:t>1 – нерозумний устрій суспільства</w:t>
      </w:r>
    </w:p>
    <w:p w:rsidR="00D34F91" w:rsidRPr="00475A10" w:rsidRDefault="00D34F91" w:rsidP="00475A10">
      <w:pPr>
        <w:ind w:left="1985" w:hanging="851"/>
        <w:jc w:val="both"/>
        <w:rPr>
          <w:sz w:val="28"/>
          <w:szCs w:val="28"/>
        </w:rPr>
      </w:pPr>
      <w:r w:rsidRPr="00475A10">
        <w:rPr>
          <w:sz w:val="28"/>
          <w:szCs w:val="28"/>
        </w:rPr>
        <w:t>2 – люди з найближчого оточення</w:t>
      </w:r>
    </w:p>
    <w:p w:rsidR="00D34F91" w:rsidRPr="00475A10" w:rsidRDefault="00D34F91" w:rsidP="00475A10">
      <w:pPr>
        <w:ind w:left="1985" w:hanging="851"/>
        <w:jc w:val="both"/>
        <w:rPr>
          <w:sz w:val="28"/>
          <w:szCs w:val="28"/>
        </w:rPr>
      </w:pPr>
      <w:r w:rsidRPr="00475A10">
        <w:rPr>
          <w:sz w:val="28"/>
          <w:szCs w:val="28"/>
        </w:rPr>
        <w:t>3 – власні вади людини</w:t>
      </w:r>
    </w:p>
    <w:p w:rsidR="00D34F91" w:rsidRPr="00475A10" w:rsidRDefault="00D34F91" w:rsidP="00475A10">
      <w:pPr>
        <w:ind w:left="1985" w:hanging="851"/>
        <w:jc w:val="both"/>
        <w:rPr>
          <w:sz w:val="28"/>
          <w:szCs w:val="28"/>
        </w:rPr>
      </w:pPr>
      <w:r w:rsidRPr="00475A10">
        <w:rPr>
          <w:sz w:val="28"/>
          <w:szCs w:val="28"/>
        </w:rPr>
        <w:t>4 – щось інше</w:t>
      </w:r>
    </w:p>
    <w:p w:rsidR="00D34F91" w:rsidRPr="00475A10" w:rsidRDefault="00D34F91" w:rsidP="00475A10">
      <w:pPr>
        <w:ind w:left="1134" w:hanging="425"/>
        <w:jc w:val="both"/>
        <w:rPr>
          <w:sz w:val="28"/>
          <w:szCs w:val="28"/>
        </w:rPr>
      </w:pPr>
      <w:r w:rsidRPr="00475A10">
        <w:rPr>
          <w:sz w:val="28"/>
          <w:szCs w:val="28"/>
        </w:rPr>
        <w:t>Ви прагнете стати … (вибрати 1 відповідь).</w:t>
      </w:r>
    </w:p>
    <w:p w:rsidR="00D34F91" w:rsidRPr="00475A10" w:rsidRDefault="00D34F91" w:rsidP="00475A10">
      <w:pPr>
        <w:ind w:left="1985" w:hanging="851"/>
        <w:jc w:val="both"/>
        <w:rPr>
          <w:sz w:val="28"/>
          <w:szCs w:val="28"/>
        </w:rPr>
      </w:pPr>
      <w:r w:rsidRPr="00475A10">
        <w:rPr>
          <w:sz w:val="28"/>
          <w:szCs w:val="28"/>
        </w:rPr>
        <w:t>1 – керівником фірми і власником приватної фірми</w:t>
      </w:r>
    </w:p>
    <w:p w:rsidR="00D34F91" w:rsidRPr="00475A10" w:rsidRDefault="00D34F91" w:rsidP="00475A10">
      <w:pPr>
        <w:ind w:left="1985" w:hanging="851"/>
        <w:jc w:val="both"/>
        <w:rPr>
          <w:sz w:val="28"/>
          <w:szCs w:val="28"/>
        </w:rPr>
      </w:pPr>
      <w:r w:rsidRPr="00475A10">
        <w:rPr>
          <w:sz w:val="28"/>
          <w:szCs w:val="28"/>
        </w:rPr>
        <w:t xml:space="preserve">2 – менеджером приватного </w:t>
      </w:r>
      <w:proofErr w:type="gramStart"/>
      <w:r w:rsidRPr="00475A10">
        <w:rPr>
          <w:sz w:val="28"/>
          <w:szCs w:val="28"/>
        </w:rPr>
        <w:t>п</w:t>
      </w:r>
      <w:proofErr w:type="gramEnd"/>
      <w:r w:rsidRPr="00475A10">
        <w:rPr>
          <w:sz w:val="28"/>
          <w:szCs w:val="28"/>
        </w:rPr>
        <w:t>ідприємства</w:t>
      </w:r>
    </w:p>
    <w:p w:rsidR="00D34F91" w:rsidRPr="00475A10" w:rsidRDefault="00D34F91" w:rsidP="00475A10">
      <w:pPr>
        <w:ind w:left="1985" w:hanging="851"/>
        <w:jc w:val="both"/>
        <w:rPr>
          <w:sz w:val="28"/>
          <w:szCs w:val="28"/>
        </w:rPr>
      </w:pPr>
      <w:r w:rsidRPr="00475A10">
        <w:rPr>
          <w:sz w:val="28"/>
          <w:szCs w:val="28"/>
        </w:rPr>
        <w:t>3 – керівником державної установи, організації</w:t>
      </w:r>
    </w:p>
    <w:p w:rsidR="00D34F91" w:rsidRPr="00475A10" w:rsidRDefault="00D34F91" w:rsidP="00475A10">
      <w:pPr>
        <w:ind w:left="1985" w:hanging="851"/>
        <w:jc w:val="both"/>
        <w:rPr>
          <w:sz w:val="28"/>
          <w:szCs w:val="28"/>
        </w:rPr>
      </w:pPr>
      <w:r w:rsidRPr="00475A10">
        <w:rPr>
          <w:sz w:val="28"/>
          <w:szCs w:val="28"/>
        </w:rPr>
        <w:t>4 – кваліфікованим працівником, професіоналом</w:t>
      </w:r>
    </w:p>
    <w:p w:rsidR="00D34F91" w:rsidRPr="00475A10" w:rsidRDefault="00D34F91" w:rsidP="00475A10">
      <w:pPr>
        <w:ind w:left="1985" w:hanging="851"/>
        <w:jc w:val="both"/>
        <w:rPr>
          <w:sz w:val="28"/>
          <w:szCs w:val="28"/>
        </w:rPr>
      </w:pPr>
      <w:r w:rsidRPr="00475A10">
        <w:rPr>
          <w:sz w:val="28"/>
          <w:szCs w:val="28"/>
        </w:rPr>
        <w:t>5 – увійти в національну культурну еліту</w:t>
      </w:r>
    </w:p>
    <w:p w:rsidR="00D34F91" w:rsidRPr="00475A10" w:rsidRDefault="00D34F91" w:rsidP="00475A10">
      <w:pPr>
        <w:ind w:left="1985" w:hanging="851"/>
        <w:jc w:val="both"/>
        <w:rPr>
          <w:sz w:val="28"/>
          <w:szCs w:val="28"/>
        </w:rPr>
      </w:pPr>
      <w:r w:rsidRPr="00475A10">
        <w:rPr>
          <w:sz w:val="28"/>
          <w:szCs w:val="28"/>
        </w:rPr>
        <w:t>6 – максимально реалізувати себе як особистість</w:t>
      </w:r>
    </w:p>
    <w:p w:rsidR="00D34F91" w:rsidRPr="00475A10" w:rsidRDefault="00D34F91" w:rsidP="00475A10">
      <w:pPr>
        <w:ind w:left="1985" w:hanging="851"/>
        <w:jc w:val="both"/>
        <w:rPr>
          <w:sz w:val="28"/>
          <w:szCs w:val="28"/>
        </w:rPr>
      </w:pPr>
      <w:r w:rsidRPr="00475A10">
        <w:rPr>
          <w:sz w:val="28"/>
          <w:szCs w:val="28"/>
        </w:rPr>
        <w:t>7 - інше</w:t>
      </w:r>
    </w:p>
    <w:p w:rsidR="00D34F91" w:rsidRPr="00475A10" w:rsidRDefault="00D34F91" w:rsidP="00475A10">
      <w:pPr>
        <w:ind w:left="709"/>
        <w:jc w:val="both"/>
        <w:rPr>
          <w:sz w:val="28"/>
          <w:szCs w:val="28"/>
        </w:rPr>
      </w:pPr>
      <w:r w:rsidRPr="00475A10">
        <w:rPr>
          <w:sz w:val="28"/>
          <w:szCs w:val="28"/>
        </w:rPr>
        <w:t xml:space="preserve">5. Успіх людини в житті - … (виберіть </w:t>
      </w:r>
      <w:proofErr w:type="gramStart"/>
      <w:r w:rsidRPr="00475A10">
        <w:rPr>
          <w:sz w:val="28"/>
          <w:szCs w:val="28"/>
        </w:rPr>
        <w:t>не б</w:t>
      </w:r>
      <w:proofErr w:type="gramEnd"/>
      <w:r w:rsidRPr="00475A10">
        <w:rPr>
          <w:sz w:val="28"/>
          <w:szCs w:val="28"/>
        </w:rPr>
        <w:t>ільше 3-х позицій).</w:t>
      </w:r>
    </w:p>
    <w:p w:rsidR="00D34F91" w:rsidRPr="00475A10" w:rsidRDefault="00D34F91" w:rsidP="00475A10">
      <w:pPr>
        <w:ind w:left="1985" w:hanging="851"/>
        <w:jc w:val="both"/>
        <w:rPr>
          <w:sz w:val="28"/>
          <w:szCs w:val="28"/>
        </w:rPr>
      </w:pPr>
      <w:r w:rsidRPr="00475A10">
        <w:rPr>
          <w:sz w:val="28"/>
          <w:szCs w:val="28"/>
        </w:rPr>
        <w:t>1 – реалізація найзаповітніших мрій</w:t>
      </w:r>
    </w:p>
    <w:p w:rsidR="00D34F91" w:rsidRPr="00475A10" w:rsidRDefault="00D34F91" w:rsidP="00475A10">
      <w:pPr>
        <w:ind w:left="1985" w:hanging="851"/>
        <w:jc w:val="both"/>
        <w:rPr>
          <w:sz w:val="28"/>
          <w:szCs w:val="28"/>
        </w:rPr>
      </w:pPr>
      <w:r w:rsidRPr="00475A10">
        <w:rPr>
          <w:sz w:val="28"/>
          <w:szCs w:val="28"/>
        </w:rPr>
        <w:t>2 – повне втілення в життя власних здібностей</w:t>
      </w:r>
    </w:p>
    <w:p w:rsidR="00D34F91" w:rsidRPr="00475A10" w:rsidRDefault="00D34F91" w:rsidP="00475A10">
      <w:pPr>
        <w:ind w:left="1985" w:hanging="851"/>
        <w:jc w:val="both"/>
        <w:rPr>
          <w:sz w:val="28"/>
          <w:szCs w:val="28"/>
        </w:rPr>
      </w:pPr>
      <w:r w:rsidRPr="00475A10">
        <w:rPr>
          <w:sz w:val="28"/>
          <w:szCs w:val="28"/>
        </w:rPr>
        <w:lastRenderedPageBreak/>
        <w:t>3 – результат вдалого використання збігу життєвих подій</w:t>
      </w:r>
    </w:p>
    <w:p w:rsidR="00D34F91" w:rsidRPr="00475A10" w:rsidRDefault="00D34F91" w:rsidP="00475A10">
      <w:pPr>
        <w:ind w:left="1985" w:hanging="851"/>
        <w:jc w:val="both"/>
        <w:rPr>
          <w:sz w:val="28"/>
          <w:szCs w:val="28"/>
        </w:rPr>
      </w:pPr>
      <w:r w:rsidRPr="00475A10">
        <w:rPr>
          <w:sz w:val="28"/>
          <w:szCs w:val="28"/>
        </w:rPr>
        <w:t>4 – оцінена суспільством діяльність</w:t>
      </w:r>
    </w:p>
    <w:p w:rsidR="00D34F91" w:rsidRPr="00475A10" w:rsidRDefault="00D34F91" w:rsidP="00475A10">
      <w:pPr>
        <w:ind w:left="1985" w:hanging="851"/>
        <w:jc w:val="both"/>
        <w:rPr>
          <w:sz w:val="28"/>
          <w:szCs w:val="28"/>
        </w:rPr>
      </w:pPr>
      <w:r w:rsidRPr="00475A10">
        <w:rPr>
          <w:sz w:val="28"/>
          <w:szCs w:val="28"/>
        </w:rPr>
        <w:t>5 – щасливе кохання</w:t>
      </w:r>
    </w:p>
    <w:p w:rsidR="00D34F91" w:rsidRPr="00475A10" w:rsidRDefault="00D34F91" w:rsidP="00475A10">
      <w:pPr>
        <w:ind w:left="1985" w:hanging="851"/>
        <w:jc w:val="both"/>
        <w:rPr>
          <w:sz w:val="28"/>
          <w:szCs w:val="28"/>
        </w:rPr>
      </w:pPr>
      <w:r w:rsidRPr="00475A10">
        <w:rPr>
          <w:sz w:val="28"/>
          <w:szCs w:val="28"/>
        </w:rPr>
        <w:t>6 – високий матеріальний добробут</w:t>
      </w:r>
    </w:p>
    <w:p w:rsidR="00D34F91" w:rsidRPr="00475A10" w:rsidRDefault="00D34F91" w:rsidP="00475A10">
      <w:pPr>
        <w:ind w:left="1985" w:hanging="851"/>
        <w:jc w:val="both"/>
        <w:rPr>
          <w:sz w:val="28"/>
          <w:szCs w:val="28"/>
        </w:rPr>
      </w:pPr>
      <w:r w:rsidRPr="00475A10">
        <w:rPr>
          <w:sz w:val="28"/>
          <w:szCs w:val="28"/>
        </w:rPr>
        <w:t>7 – вдале одруження</w:t>
      </w:r>
    </w:p>
    <w:p w:rsidR="00D34F91" w:rsidRPr="00475A10" w:rsidRDefault="00D34F91" w:rsidP="00475A10">
      <w:pPr>
        <w:ind w:left="1985" w:hanging="851"/>
        <w:jc w:val="both"/>
        <w:rPr>
          <w:sz w:val="28"/>
          <w:szCs w:val="28"/>
        </w:rPr>
      </w:pPr>
      <w:r w:rsidRPr="00475A10">
        <w:rPr>
          <w:sz w:val="28"/>
          <w:szCs w:val="28"/>
        </w:rPr>
        <w:t>8 – виховання своїх дітей відповідно до власного ідеалу</w:t>
      </w:r>
    </w:p>
    <w:p w:rsidR="00D34F91" w:rsidRPr="00475A10" w:rsidRDefault="00D34F91" w:rsidP="00475A10">
      <w:pPr>
        <w:ind w:left="1985" w:hanging="851"/>
        <w:jc w:val="both"/>
        <w:rPr>
          <w:sz w:val="28"/>
          <w:szCs w:val="28"/>
        </w:rPr>
      </w:pPr>
      <w:r w:rsidRPr="00475A10">
        <w:rPr>
          <w:sz w:val="28"/>
          <w:szCs w:val="28"/>
        </w:rPr>
        <w:t>9 – досягнення високого службового, ділового статусу</w:t>
      </w:r>
    </w:p>
    <w:p w:rsidR="00D34F91" w:rsidRPr="00475A10" w:rsidRDefault="00D34F91" w:rsidP="00475A10">
      <w:pPr>
        <w:ind w:left="1134"/>
        <w:jc w:val="both"/>
        <w:rPr>
          <w:sz w:val="28"/>
          <w:szCs w:val="28"/>
        </w:rPr>
      </w:pPr>
      <w:r w:rsidRPr="00475A10">
        <w:rPr>
          <w:sz w:val="28"/>
          <w:szCs w:val="28"/>
        </w:rPr>
        <w:t xml:space="preserve">10 – повага і авторитет у </w:t>
      </w:r>
      <w:proofErr w:type="gramStart"/>
      <w:r w:rsidRPr="00475A10">
        <w:rPr>
          <w:sz w:val="28"/>
          <w:szCs w:val="28"/>
        </w:rPr>
        <w:t>р</w:t>
      </w:r>
      <w:proofErr w:type="gramEnd"/>
      <w:r w:rsidRPr="00475A10">
        <w:rPr>
          <w:sz w:val="28"/>
          <w:szCs w:val="28"/>
        </w:rPr>
        <w:t>ідних і близьких</w:t>
      </w:r>
    </w:p>
    <w:p w:rsidR="00D34F91" w:rsidRPr="00475A10" w:rsidRDefault="00D34F91" w:rsidP="00475A10">
      <w:pPr>
        <w:ind w:left="1134"/>
        <w:jc w:val="both"/>
        <w:rPr>
          <w:sz w:val="28"/>
          <w:szCs w:val="28"/>
        </w:rPr>
      </w:pPr>
      <w:r w:rsidRPr="00475A10">
        <w:rPr>
          <w:sz w:val="28"/>
          <w:szCs w:val="28"/>
        </w:rPr>
        <w:t>11 - інше</w:t>
      </w:r>
    </w:p>
    <w:p w:rsidR="00D34F91" w:rsidRPr="00475A10" w:rsidRDefault="00D34F91" w:rsidP="00475A10">
      <w:pPr>
        <w:ind w:firstLine="709"/>
        <w:jc w:val="both"/>
        <w:rPr>
          <w:sz w:val="28"/>
          <w:szCs w:val="28"/>
        </w:rPr>
      </w:pPr>
      <w:r w:rsidRPr="00475A10">
        <w:rPr>
          <w:sz w:val="28"/>
          <w:szCs w:val="28"/>
        </w:rPr>
        <w:t xml:space="preserve">6. На Вашу думку, Ви зможете успішно реалізувати власні життєві плани </w:t>
      </w:r>
    </w:p>
    <w:p w:rsidR="00D34F91" w:rsidRPr="00475A10" w:rsidRDefault="00D34F91" w:rsidP="00475A10">
      <w:pPr>
        <w:ind w:left="1985" w:hanging="851"/>
        <w:jc w:val="both"/>
        <w:rPr>
          <w:sz w:val="28"/>
          <w:szCs w:val="28"/>
        </w:rPr>
      </w:pPr>
      <w:r w:rsidRPr="00475A10">
        <w:rPr>
          <w:sz w:val="28"/>
          <w:szCs w:val="28"/>
        </w:rPr>
        <w:t>1 – в Україні</w:t>
      </w:r>
    </w:p>
    <w:p w:rsidR="00D34F91" w:rsidRPr="00475A10" w:rsidRDefault="00D34F91" w:rsidP="00475A10">
      <w:pPr>
        <w:ind w:left="1985" w:hanging="851"/>
        <w:jc w:val="both"/>
        <w:rPr>
          <w:sz w:val="28"/>
          <w:szCs w:val="28"/>
        </w:rPr>
      </w:pPr>
      <w:r w:rsidRPr="00475A10">
        <w:rPr>
          <w:sz w:val="28"/>
          <w:szCs w:val="28"/>
        </w:rPr>
        <w:t>2 – за межами України</w:t>
      </w:r>
    </w:p>
    <w:p w:rsidR="00D34F91" w:rsidRPr="00475A10" w:rsidRDefault="00D34F91" w:rsidP="00475A10">
      <w:pPr>
        <w:ind w:left="1985" w:hanging="851"/>
        <w:jc w:val="both"/>
        <w:rPr>
          <w:sz w:val="28"/>
          <w:szCs w:val="28"/>
        </w:rPr>
      </w:pPr>
      <w:r w:rsidRPr="00475A10">
        <w:rPr>
          <w:sz w:val="28"/>
          <w:szCs w:val="28"/>
        </w:rPr>
        <w:t>3 – важко сказати</w:t>
      </w:r>
    </w:p>
    <w:p w:rsidR="00D34F91" w:rsidRPr="00475A10" w:rsidRDefault="00D34F91" w:rsidP="00475A10">
      <w:pPr>
        <w:ind w:firstLine="709"/>
        <w:jc w:val="both"/>
        <w:rPr>
          <w:sz w:val="28"/>
          <w:szCs w:val="28"/>
        </w:rPr>
      </w:pPr>
      <w:r w:rsidRPr="00475A10">
        <w:rPr>
          <w:sz w:val="28"/>
          <w:szCs w:val="28"/>
        </w:rPr>
        <w:t>7. Які Ваші прогнози щодо суспільної ситуації у найближчому майбутньому?</w:t>
      </w:r>
    </w:p>
    <w:p w:rsidR="00D34F91" w:rsidRPr="00475A10" w:rsidRDefault="00D34F91" w:rsidP="00475A10">
      <w:pPr>
        <w:ind w:left="1985" w:hanging="851"/>
        <w:jc w:val="both"/>
        <w:rPr>
          <w:sz w:val="28"/>
          <w:szCs w:val="28"/>
        </w:rPr>
      </w:pPr>
      <w:r w:rsidRPr="00475A10">
        <w:rPr>
          <w:sz w:val="28"/>
          <w:szCs w:val="28"/>
        </w:rPr>
        <w:t>1 – ситуація буде погіршуватися</w:t>
      </w:r>
    </w:p>
    <w:p w:rsidR="00D34F91" w:rsidRPr="00475A10" w:rsidRDefault="00D34F91" w:rsidP="00475A10">
      <w:pPr>
        <w:ind w:left="1985" w:hanging="851"/>
        <w:jc w:val="both"/>
        <w:rPr>
          <w:sz w:val="28"/>
          <w:szCs w:val="28"/>
        </w:rPr>
      </w:pPr>
      <w:r w:rsidRPr="00475A10">
        <w:rPr>
          <w:sz w:val="28"/>
          <w:szCs w:val="28"/>
        </w:rPr>
        <w:t>2 – будуть зміни на краще</w:t>
      </w:r>
    </w:p>
    <w:p w:rsidR="00D34F91" w:rsidRPr="00475A10" w:rsidRDefault="00D34F91" w:rsidP="00475A10">
      <w:pPr>
        <w:ind w:left="1985" w:hanging="851"/>
        <w:jc w:val="both"/>
        <w:rPr>
          <w:sz w:val="28"/>
          <w:szCs w:val="28"/>
        </w:rPr>
      </w:pPr>
      <w:r w:rsidRPr="00475A10">
        <w:rPr>
          <w:sz w:val="28"/>
          <w:szCs w:val="28"/>
        </w:rPr>
        <w:t>3 – не думаю про майбутнє</w:t>
      </w:r>
    </w:p>
    <w:p w:rsidR="00D34F91" w:rsidRPr="00475A10" w:rsidRDefault="00D34F91" w:rsidP="00475A10">
      <w:pPr>
        <w:ind w:firstLine="1134"/>
        <w:jc w:val="both"/>
        <w:rPr>
          <w:sz w:val="28"/>
          <w:szCs w:val="28"/>
        </w:rPr>
      </w:pPr>
      <w:r w:rsidRPr="00475A10">
        <w:rPr>
          <w:sz w:val="28"/>
          <w:szCs w:val="28"/>
        </w:rPr>
        <w:t>4 – важко відповісти</w:t>
      </w:r>
    </w:p>
    <w:p w:rsidR="00D34F91" w:rsidRPr="00475A10" w:rsidRDefault="00D34F91" w:rsidP="00475A10">
      <w:pPr>
        <w:ind w:left="1134" w:firstLine="709"/>
        <w:jc w:val="center"/>
        <w:rPr>
          <w:sz w:val="28"/>
          <w:szCs w:val="28"/>
        </w:rPr>
      </w:pPr>
    </w:p>
    <w:p w:rsidR="00D34F91" w:rsidRPr="00475A10" w:rsidRDefault="00D34F91" w:rsidP="00475A10">
      <w:pPr>
        <w:ind w:firstLine="709"/>
        <w:rPr>
          <w:sz w:val="28"/>
          <w:szCs w:val="28"/>
        </w:rPr>
      </w:pPr>
      <w:r w:rsidRPr="00475A10">
        <w:rPr>
          <w:sz w:val="28"/>
          <w:szCs w:val="28"/>
        </w:rPr>
        <w:t>Щиро вдячні за відповіді!</w:t>
      </w:r>
    </w:p>
    <w:p w:rsidR="006323D6" w:rsidRDefault="006323D6" w:rsidP="00475A10">
      <w:pPr>
        <w:suppressAutoHyphens w:val="0"/>
        <w:jc w:val="right"/>
        <w:rPr>
          <w:b/>
          <w:bCs/>
          <w:color w:val="000000"/>
          <w:sz w:val="28"/>
          <w:szCs w:val="28"/>
          <w:lang w:val="uk-UA"/>
        </w:rPr>
      </w:pPr>
    </w:p>
    <w:p w:rsidR="00D34F91" w:rsidRPr="00475A10" w:rsidRDefault="00D34F91" w:rsidP="00475A10">
      <w:pPr>
        <w:suppressAutoHyphens w:val="0"/>
        <w:jc w:val="right"/>
        <w:rPr>
          <w:b/>
          <w:bCs/>
          <w:color w:val="000000"/>
          <w:sz w:val="28"/>
          <w:szCs w:val="28"/>
          <w:lang w:val="uk-UA"/>
        </w:rPr>
      </w:pPr>
      <w:r w:rsidRPr="00475A10">
        <w:rPr>
          <w:b/>
          <w:bCs/>
          <w:color w:val="000000"/>
          <w:sz w:val="28"/>
          <w:szCs w:val="28"/>
          <w:lang w:val="uk-UA"/>
        </w:rPr>
        <w:t>Додаток Е</w:t>
      </w:r>
    </w:p>
    <w:p w:rsidR="00D34F91" w:rsidRPr="00475A10" w:rsidRDefault="00D34F91" w:rsidP="00475A10">
      <w:pPr>
        <w:ind w:left="1985" w:hanging="1985"/>
        <w:jc w:val="center"/>
        <w:rPr>
          <w:b/>
          <w:sz w:val="28"/>
          <w:szCs w:val="28"/>
        </w:rPr>
      </w:pPr>
      <w:r w:rsidRPr="00475A10">
        <w:rPr>
          <w:b/>
          <w:sz w:val="28"/>
          <w:szCs w:val="28"/>
        </w:rPr>
        <w:t>Анкета</w:t>
      </w:r>
    </w:p>
    <w:p w:rsidR="00D34F91" w:rsidRPr="00475A10" w:rsidRDefault="00D34F91" w:rsidP="00475A10">
      <w:pPr>
        <w:jc w:val="center"/>
        <w:rPr>
          <w:sz w:val="28"/>
          <w:szCs w:val="28"/>
        </w:rPr>
      </w:pPr>
      <w:r w:rsidRPr="00475A10">
        <w:rPr>
          <w:b/>
          <w:sz w:val="28"/>
          <w:szCs w:val="28"/>
        </w:rPr>
        <w:t>Шановний учне!</w:t>
      </w:r>
    </w:p>
    <w:p w:rsidR="00D34F91" w:rsidRPr="00475A10" w:rsidRDefault="00D34F91" w:rsidP="00475A10">
      <w:pPr>
        <w:pStyle w:val="2"/>
        <w:spacing w:after="0" w:line="240" w:lineRule="auto"/>
        <w:ind w:firstLine="709"/>
        <w:jc w:val="both"/>
        <w:rPr>
          <w:sz w:val="28"/>
          <w:szCs w:val="28"/>
        </w:rPr>
      </w:pPr>
      <w:r w:rsidRPr="00475A10">
        <w:rPr>
          <w:sz w:val="28"/>
          <w:szCs w:val="28"/>
        </w:rPr>
        <w:t xml:space="preserve">Ми проводимо </w:t>
      </w:r>
      <w:proofErr w:type="gramStart"/>
      <w:r w:rsidRPr="00475A10">
        <w:rPr>
          <w:sz w:val="28"/>
          <w:szCs w:val="28"/>
        </w:rPr>
        <w:t>досл</w:t>
      </w:r>
      <w:proofErr w:type="gramEnd"/>
      <w:r w:rsidRPr="00475A10">
        <w:rPr>
          <w:sz w:val="28"/>
          <w:szCs w:val="28"/>
        </w:rPr>
        <w:t xml:space="preserve">ідження проблеми життєвих орієнтацій </w:t>
      </w:r>
      <w:r w:rsidRPr="00475A10">
        <w:rPr>
          <w:sz w:val="28"/>
          <w:szCs w:val="28"/>
          <w:lang w:val="uk-UA"/>
        </w:rPr>
        <w:t>школярів</w:t>
      </w:r>
      <w:r w:rsidRPr="00475A10">
        <w:rPr>
          <w:sz w:val="28"/>
          <w:szCs w:val="28"/>
        </w:rPr>
        <w:t>. Просимо ознайомитися з анкетою і позначити позиції, які відповідають Вашій оцінці. Якщо Ви маєте свою думку, запишіть її.</w:t>
      </w:r>
    </w:p>
    <w:p w:rsidR="00D34F91" w:rsidRPr="00475A10" w:rsidRDefault="00D34F91" w:rsidP="00475A10">
      <w:pPr>
        <w:ind w:firstLine="709"/>
        <w:jc w:val="both"/>
        <w:rPr>
          <w:sz w:val="28"/>
          <w:szCs w:val="28"/>
        </w:rPr>
      </w:pPr>
      <w:r w:rsidRPr="00475A10">
        <w:rPr>
          <w:sz w:val="28"/>
          <w:szCs w:val="28"/>
        </w:rPr>
        <w:t xml:space="preserve">1. Що, на Вашу думку, найбільше впливає на досягнення </w:t>
      </w:r>
      <w:r w:rsidRPr="00475A10">
        <w:rPr>
          <w:sz w:val="28"/>
          <w:szCs w:val="28"/>
          <w:lang w:val="uk-UA"/>
        </w:rPr>
        <w:t>людино</w:t>
      </w:r>
      <w:r w:rsidRPr="00475A10">
        <w:rPr>
          <w:sz w:val="28"/>
          <w:szCs w:val="28"/>
        </w:rPr>
        <w:t xml:space="preserve">ю успіху в житті? (виберіть </w:t>
      </w:r>
      <w:proofErr w:type="gramStart"/>
      <w:r w:rsidRPr="00475A10">
        <w:rPr>
          <w:sz w:val="28"/>
          <w:szCs w:val="28"/>
        </w:rPr>
        <w:t>не б</w:t>
      </w:r>
      <w:proofErr w:type="gramEnd"/>
      <w:r w:rsidRPr="00475A10">
        <w:rPr>
          <w:sz w:val="28"/>
          <w:szCs w:val="28"/>
        </w:rPr>
        <w:t>ільше 3-х позицій)</w:t>
      </w:r>
    </w:p>
    <w:p w:rsidR="00D34F91" w:rsidRPr="00475A10" w:rsidRDefault="00D34F91" w:rsidP="00475A10">
      <w:pPr>
        <w:ind w:left="1985" w:hanging="851"/>
        <w:jc w:val="both"/>
        <w:rPr>
          <w:sz w:val="28"/>
          <w:szCs w:val="28"/>
        </w:rPr>
      </w:pPr>
      <w:r w:rsidRPr="00475A10">
        <w:rPr>
          <w:sz w:val="28"/>
          <w:szCs w:val="28"/>
        </w:rPr>
        <w:t>1 – матеріальна забезпеченість батьків і їх зв*язки;</w:t>
      </w:r>
    </w:p>
    <w:p w:rsidR="00D34F91" w:rsidRPr="00475A10" w:rsidRDefault="00D34F91" w:rsidP="00475A10">
      <w:pPr>
        <w:ind w:left="1985" w:hanging="851"/>
        <w:jc w:val="both"/>
        <w:rPr>
          <w:sz w:val="28"/>
          <w:szCs w:val="28"/>
        </w:rPr>
      </w:pPr>
      <w:r w:rsidRPr="00475A10">
        <w:rPr>
          <w:sz w:val="28"/>
          <w:szCs w:val="28"/>
        </w:rPr>
        <w:t xml:space="preserve">2 – високий </w:t>
      </w:r>
      <w:proofErr w:type="gramStart"/>
      <w:r w:rsidRPr="00475A10">
        <w:rPr>
          <w:sz w:val="28"/>
          <w:szCs w:val="28"/>
        </w:rPr>
        <w:t>р</w:t>
      </w:r>
      <w:proofErr w:type="gramEnd"/>
      <w:r w:rsidRPr="00475A10">
        <w:rPr>
          <w:sz w:val="28"/>
          <w:szCs w:val="28"/>
        </w:rPr>
        <w:t>івень освіти;</w:t>
      </w:r>
    </w:p>
    <w:p w:rsidR="00D34F91" w:rsidRPr="00475A10" w:rsidRDefault="00D34F91" w:rsidP="00475A10">
      <w:pPr>
        <w:ind w:left="1985" w:hanging="851"/>
        <w:jc w:val="both"/>
        <w:rPr>
          <w:sz w:val="28"/>
          <w:szCs w:val="28"/>
        </w:rPr>
      </w:pPr>
      <w:r w:rsidRPr="00475A10">
        <w:rPr>
          <w:sz w:val="28"/>
          <w:szCs w:val="28"/>
        </w:rPr>
        <w:t xml:space="preserve">3 – уміння використовувати всі засоби для досягнення успіху; </w:t>
      </w:r>
    </w:p>
    <w:p w:rsidR="00D34F91" w:rsidRPr="00475A10" w:rsidRDefault="00D34F91" w:rsidP="00475A10">
      <w:pPr>
        <w:ind w:left="1985" w:hanging="851"/>
        <w:jc w:val="both"/>
        <w:rPr>
          <w:sz w:val="28"/>
          <w:szCs w:val="28"/>
        </w:rPr>
      </w:pPr>
      <w:r w:rsidRPr="00475A10">
        <w:rPr>
          <w:sz w:val="28"/>
          <w:szCs w:val="28"/>
          <w:lang w:val="uk-UA"/>
        </w:rPr>
        <w:t>4</w:t>
      </w:r>
      <w:r w:rsidRPr="00475A10">
        <w:rPr>
          <w:sz w:val="28"/>
          <w:szCs w:val="28"/>
        </w:rPr>
        <w:t xml:space="preserve"> –чіткі, життєві орієнтири, усвідомлені цілі;</w:t>
      </w:r>
    </w:p>
    <w:p w:rsidR="00D34F91" w:rsidRPr="00475A10" w:rsidRDefault="00D34F91" w:rsidP="00475A10">
      <w:pPr>
        <w:ind w:left="1985" w:hanging="851"/>
        <w:jc w:val="both"/>
        <w:rPr>
          <w:sz w:val="28"/>
          <w:szCs w:val="28"/>
          <w:lang w:val="uk-UA"/>
        </w:rPr>
      </w:pPr>
      <w:r w:rsidRPr="00475A10">
        <w:rPr>
          <w:sz w:val="28"/>
          <w:szCs w:val="28"/>
          <w:lang w:val="uk-UA"/>
        </w:rPr>
        <w:t>5</w:t>
      </w:r>
      <w:r w:rsidRPr="00475A10">
        <w:rPr>
          <w:sz w:val="28"/>
          <w:szCs w:val="28"/>
        </w:rPr>
        <w:t xml:space="preserve"> – відповідальність, вимогливість до себе</w:t>
      </w:r>
      <w:r w:rsidRPr="00475A10">
        <w:rPr>
          <w:sz w:val="28"/>
          <w:szCs w:val="28"/>
          <w:lang w:val="uk-UA"/>
        </w:rPr>
        <w:t>.</w:t>
      </w:r>
    </w:p>
    <w:p w:rsidR="00D34F91" w:rsidRPr="00475A10" w:rsidRDefault="00D34F91" w:rsidP="00475A10">
      <w:pPr>
        <w:pStyle w:val="32"/>
        <w:spacing w:after="0"/>
        <w:ind w:firstLine="426"/>
        <w:rPr>
          <w:bCs/>
          <w:sz w:val="28"/>
          <w:szCs w:val="28"/>
        </w:rPr>
      </w:pPr>
      <w:r w:rsidRPr="00475A10">
        <w:rPr>
          <w:bCs/>
          <w:sz w:val="28"/>
          <w:szCs w:val="28"/>
        </w:rPr>
        <w:t>2. Як Ви думаєте, від чого буде залежати Ваше майбутн</w:t>
      </w:r>
      <w:proofErr w:type="gramStart"/>
      <w:r w:rsidRPr="00475A10">
        <w:rPr>
          <w:bCs/>
          <w:sz w:val="28"/>
          <w:szCs w:val="28"/>
        </w:rPr>
        <w:t>є?</w:t>
      </w:r>
      <w:proofErr w:type="gramEnd"/>
    </w:p>
    <w:p w:rsidR="00D34F91" w:rsidRPr="00475A10" w:rsidRDefault="00D34F91" w:rsidP="00475A10">
      <w:pPr>
        <w:ind w:left="1985" w:hanging="851"/>
        <w:jc w:val="both"/>
        <w:rPr>
          <w:sz w:val="28"/>
          <w:szCs w:val="28"/>
          <w:lang w:val="uk-UA"/>
        </w:rPr>
      </w:pPr>
      <w:r w:rsidRPr="00475A10">
        <w:rPr>
          <w:sz w:val="28"/>
          <w:szCs w:val="28"/>
          <w:lang w:val="uk-UA"/>
        </w:rPr>
        <w:t>1 – від власних здібностей, волі, умінь</w:t>
      </w:r>
    </w:p>
    <w:p w:rsidR="00D34F91" w:rsidRPr="00475A10" w:rsidRDefault="00D34F91" w:rsidP="00475A10">
      <w:pPr>
        <w:ind w:left="1985" w:hanging="851"/>
        <w:jc w:val="both"/>
        <w:rPr>
          <w:sz w:val="28"/>
          <w:szCs w:val="28"/>
          <w:lang w:val="uk-UA"/>
        </w:rPr>
      </w:pPr>
      <w:r w:rsidRPr="00475A10">
        <w:rPr>
          <w:sz w:val="28"/>
          <w:szCs w:val="28"/>
          <w:lang w:val="uk-UA"/>
        </w:rPr>
        <w:t>2 – від сприятливої чи несприятливої ситуації у суспільстві</w:t>
      </w:r>
    </w:p>
    <w:p w:rsidR="00D34F91" w:rsidRPr="00475A10" w:rsidRDefault="00D34F91" w:rsidP="00475A10">
      <w:pPr>
        <w:ind w:left="1701" w:hanging="567"/>
        <w:jc w:val="both"/>
        <w:rPr>
          <w:sz w:val="28"/>
          <w:szCs w:val="28"/>
        </w:rPr>
      </w:pPr>
      <w:r w:rsidRPr="00475A10">
        <w:rPr>
          <w:sz w:val="28"/>
          <w:szCs w:val="28"/>
        </w:rPr>
        <w:t>3 – від змоги скористатися наявними обставинами для здійснення своїх життєвих прагнень</w:t>
      </w:r>
    </w:p>
    <w:p w:rsidR="00D34F91" w:rsidRPr="00475A10" w:rsidRDefault="00D34F91" w:rsidP="00475A10">
      <w:pPr>
        <w:ind w:left="1985" w:hanging="851"/>
        <w:jc w:val="both"/>
        <w:rPr>
          <w:sz w:val="28"/>
          <w:szCs w:val="28"/>
        </w:rPr>
      </w:pPr>
      <w:r w:rsidRPr="00475A10">
        <w:rPr>
          <w:sz w:val="28"/>
          <w:szCs w:val="28"/>
        </w:rPr>
        <w:t>4 – важко відповісти</w:t>
      </w:r>
    </w:p>
    <w:p w:rsidR="00D34F91" w:rsidRPr="00475A10" w:rsidRDefault="00D34F91" w:rsidP="00475A10">
      <w:pPr>
        <w:ind w:firstLine="709"/>
        <w:jc w:val="both"/>
        <w:rPr>
          <w:sz w:val="28"/>
          <w:szCs w:val="28"/>
        </w:rPr>
      </w:pPr>
      <w:r w:rsidRPr="00475A10">
        <w:rPr>
          <w:sz w:val="28"/>
          <w:szCs w:val="28"/>
        </w:rPr>
        <w:t xml:space="preserve">3. Про що </w:t>
      </w:r>
      <w:proofErr w:type="gramStart"/>
      <w:r w:rsidRPr="00475A10">
        <w:rPr>
          <w:sz w:val="28"/>
          <w:szCs w:val="28"/>
        </w:rPr>
        <w:t>або</w:t>
      </w:r>
      <w:proofErr w:type="gramEnd"/>
      <w:r w:rsidRPr="00475A10">
        <w:rPr>
          <w:sz w:val="28"/>
          <w:szCs w:val="28"/>
        </w:rPr>
        <w:t xml:space="preserve"> про кого Ви найчастіше розмірковуєте (вибрати 1 відповідь)?</w:t>
      </w:r>
    </w:p>
    <w:p w:rsidR="00D34F91" w:rsidRPr="00475A10" w:rsidRDefault="00D34F91" w:rsidP="00475A10">
      <w:pPr>
        <w:ind w:left="1134"/>
        <w:jc w:val="both"/>
        <w:rPr>
          <w:sz w:val="28"/>
          <w:szCs w:val="28"/>
        </w:rPr>
      </w:pPr>
      <w:r w:rsidRPr="00475A10">
        <w:rPr>
          <w:sz w:val="28"/>
          <w:szCs w:val="28"/>
        </w:rPr>
        <w:lastRenderedPageBreak/>
        <w:t xml:space="preserve">1 – про людей, їхню суть, взаємини </w:t>
      </w:r>
      <w:proofErr w:type="gramStart"/>
      <w:r w:rsidRPr="00475A10">
        <w:rPr>
          <w:sz w:val="28"/>
          <w:szCs w:val="28"/>
        </w:rPr>
        <w:t>м</w:t>
      </w:r>
      <w:proofErr w:type="gramEnd"/>
      <w:r w:rsidRPr="00475A10">
        <w:rPr>
          <w:sz w:val="28"/>
          <w:szCs w:val="28"/>
        </w:rPr>
        <w:t>іж ними</w:t>
      </w:r>
    </w:p>
    <w:p w:rsidR="00D34F91" w:rsidRPr="00475A10" w:rsidRDefault="00D34F91" w:rsidP="00475A10">
      <w:pPr>
        <w:ind w:left="1134"/>
        <w:jc w:val="both"/>
        <w:rPr>
          <w:sz w:val="28"/>
          <w:szCs w:val="28"/>
        </w:rPr>
      </w:pPr>
      <w:r w:rsidRPr="00475A10">
        <w:rPr>
          <w:sz w:val="28"/>
          <w:szCs w:val="28"/>
        </w:rPr>
        <w:t>2 – про суспільство, яким воно є і має бути</w:t>
      </w:r>
    </w:p>
    <w:p w:rsidR="00D34F91" w:rsidRPr="00475A10" w:rsidRDefault="00D34F91" w:rsidP="00475A10">
      <w:pPr>
        <w:ind w:left="1134"/>
        <w:jc w:val="both"/>
        <w:rPr>
          <w:sz w:val="28"/>
          <w:szCs w:val="28"/>
        </w:rPr>
      </w:pPr>
      <w:r w:rsidRPr="00475A10">
        <w:rPr>
          <w:sz w:val="28"/>
          <w:szCs w:val="28"/>
        </w:rPr>
        <w:t xml:space="preserve">3 – </w:t>
      </w:r>
      <w:proofErr w:type="gramStart"/>
      <w:r w:rsidRPr="00475A10">
        <w:rPr>
          <w:sz w:val="28"/>
          <w:szCs w:val="28"/>
        </w:rPr>
        <w:t>про</w:t>
      </w:r>
      <w:proofErr w:type="gramEnd"/>
      <w:r w:rsidRPr="00475A10">
        <w:rPr>
          <w:sz w:val="28"/>
          <w:szCs w:val="28"/>
        </w:rPr>
        <w:t xml:space="preserve"> себе</w:t>
      </w:r>
    </w:p>
    <w:p w:rsidR="00D34F91" w:rsidRPr="00475A10" w:rsidRDefault="00D34F91" w:rsidP="00475A10">
      <w:pPr>
        <w:ind w:left="1985" w:hanging="851"/>
        <w:jc w:val="both"/>
        <w:rPr>
          <w:sz w:val="28"/>
          <w:szCs w:val="28"/>
        </w:rPr>
      </w:pPr>
      <w:r w:rsidRPr="00475A10">
        <w:rPr>
          <w:sz w:val="28"/>
          <w:szCs w:val="28"/>
        </w:rPr>
        <w:t>4 – щось інше</w:t>
      </w:r>
    </w:p>
    <w:p w:rsidR="00D34F91" w:rsidRPr="00475A10" w:rsidRDefault="00D34F91" w:rsidP="00475A10">
      <w:pPr>
        <w:ind w:left="1985" w:hanging="851"/>
        <w:jc w:val="both"/>
        <w:rPr>
          <w:sz w:val="28"/>
          <w:szCs w:val="28"/>
        </w:rPr>
      </w:pPr>
      <w:r w:rsidRPr="00475A10">
        <w:rPr>
          <w:sz w:val="28"/>
          <w:szCs w:val="28"/>
        </w:rPr>
        <w:t>5 – важко відповісти</w:t>
      </w:r>
    </w:p>
    <w:p w:rsidR="00D34F91" w:rsidRPr="00475A10" w:rsidRDefault="00D34F91" w:rsidP="00475A10">
      <w:pPr>
        <w:ind w:firstLine="709"/>
        <w:jc w:val="both"/>
        <w:rPr>
          <w:sz w:val="28"/>
          <w:szCs w:val="28"/>
        </w:rPr>
      </w:pPr>
      <w:r w:rsidRPr="00475A10">
        <w:rPr>
          <w:sz w:val="28"/>
          <w:szCs w:val="28"/>
        </w:rPr>
        <w:t>4. Що найбільш заважає розвитку особистості (вибрати 1 відповідь)?</w:t>
      </w:r>
    </w:p>
    <w:p w:rsidR="00D34F91" w:rsidRPr="00475A10" w:rsidRDefault="00D34F91" w:rsidP="00475A10">
      <w:pPr>
        <w:ind w:left="1985" w:hanging="851"/>
        <w:jc w:val="both"/>
        <w:rPr>
          <w:sz w:val="28"/>
          <w:szCs w:val="28"/>
        </w:rPr>
      </w:pPr>
      <w:r w:rsidRPr="00475A10">
        <w:rPr>
          <w:sz w:val="28"/>
          <w:szCs w:val="28"/>
        </w:rPr>
        <w:t>1 – нерозумний устрій суспільства</w:t>
      </w:r>
    </w:p>
    <w:p w:rsidR="00D34F91" w:rsidRPr="00475A10" w:rsidRDefault="00D34F91" w:rsidP="00475A10">
      <w:pPr>
        <w:ind w:left="1985" w:hanging="851"/>
        <w:jc w:val="both"/>
        <w:rPr>
          <w:sz w:val="28"/>
          <w:szCs w:val="28"/>
        </w:rPr>
      </w:pPr>
      <w:r w:rsidRPr="00475A10">
        <w:rPr>
          <w:sz w:val="28"/>
          <w:szCs w:val="28"/>
        </w:rPr>
        <w:t>2 – люди з найближчого оточення</w:t>
      </w:r>
    </w:p>
    <w:p w:rsidR="00D34F91" w:rsidRPr="00475A10" w:rsidRDefault="00D34F91" w:rsidP="00475A10">
      <w:pPr>
        <w:ind w:left="1985" w:hanging="851"/>
        <w:jc w:val="both"/>
        <w:rPr>
          <w:sz w:val="28"/>
          <w:szCs w:val="28"/>
        </w:rPr>
      </w:pPr>
      <w:r w:rsidRPr="00475A10">
        <w:rPr>
          <w:sz w:val="28"/>
          <w:szCs w:val="28"/>
        </w:rPr>
        <w:t>3 – власні вади людини</w:t>
      </w:r>
    </w:p>
    <w:p w:rsidR="00D34F91" w:rsidRPr="00475A10" w:rsidRDefault="00D34F91" w:rsidP="00475A10">
      <w:pPr>
        <w:ind w:left="1985" w:hanging="851"/>
        <w:jc w:val="both"/>
        <w:rPr>
          <w:sz w:val="28"/>
          <w:szCs w:val="28"/>
        </w:rPr>
      </w:pPr>
      <w:r w:rsidRPr="00475A10">
        <w:rPr>
          <w:sz w:val="28"/>
          <w:szCs w:val="28"/>
        </w:rPr>
        <w:t>4 – щось інше</w:t>
      </w:r>
    </w:p>
    <w:p w:rsidR="00D34F91" w:rsidRPr="00475A10" w:rsidRDefault="00D34F91" w:rsidP="00475A10">
      <w:pPr>
        <w:ind w:left="1134" w:hanging="425"/>
        <w:jc w:val="both"/>
        <w:rPr>
          <w:sz w:val="28"/>
          <w:szCs w:val="28"/>
        </w:rPr>
      </w:pPr>
      <w:r w:rsidRPr="00475A10">
        <w:rPr>
          <w:sz w:val="28"/>
          <w:szCs w:val="28"/>
        </w:rPr>
        <w:t>Ви прагнете стати … (вибрати 1 відповідь).</w:t>
      </w:r>
    </w:p>
    <w:p w:rsidR="00D34F91" w:rsidRPr="00475A10" w:rsidRDefault="00D34F91" w:rsidP="00475A10">
      <w:pPr>
        <w:ind w:left="1985" w:hanging="851"/>
        <w:jc w:val="both"/>
        <w:rPr>
          <w:sz w:val="28"/>
          <w:szCs w:val="28"/>
        </w:rPr>
      </w:pPr>
      <w:r w:rsidRPr="00475A10">
        <w:rPr>
          <w:sz w:val="28"/>
          <w:szCs w:val="28"/>
        </w:rPr>
        <w:t>1 – керівником фірми і власником приватної фірми</w:t>
      </w:r>
    </w:p>
    <w:p w:rsidR="00D34F91" w:rsidRPr="00475A10" w:rsidRDefault="00D34F91" w:rsidP="00475A10">
      <w:pPr>
        <w:ind w:left="1985" w:hanging="851"/>
        <w:jc w:val="both"/>
        <w:rPr>
          <w:sz w:val="28"/>
          <w:szCs w:val="28"/>
        </w:rPr>
      </w:pPr>
      <w:r w:rsidRPr="00475A10">
        <w:rPr>
          <w:sz w:val="28"/>
          <w:szCs w:val="28"/>
        </w:rPr>
        <w:t xml:space="preserve">2 – менеджером приватного </w:t>
      </w:r>
      <w:proofErr w:type="gramStart"/>
      <w:r w:rsidRPr="00475A10">
        <w:rPr>
          <w:sz w:val="28"/>
          <w:szCs w:val="28"/>
        </w:rPr>
        <w:t>п</w:t>
      </w:r>
      <w:proofErr w:type="gramEnd"/>
      <w:r w:rsidRPr="00475A10">
        <w:rPr>
          <w:sz w:val="28"/>
          <w:szCs w:val="28"/>
        </w:rPr>
        <w:t>ідприємства</w:t>
      </w:r>
    </w:p>
    <w:p w:rsidR="00D34F91" w:rsidRPr="00475A10" w:rsidRDefault="00D34F91" w:rsidP="00475A10">
      <w:pPr>
        <w:ind w:left="1985" w:hanging="851"/>
        <w:jc w:val="both"/>
        <w:rPr>
          <w:sz w:val="28"/>
          <w:szCs w:val="28"/>
        </w:rPr>
      </w:pPr>
      <w:r w:rsidRPr="00475A10">
        <w:rPr>
          <w:sz w:val="28"/>
          <w:szCs w:val="28"/>
        </w:rPr>
        <w:t>3 – керівником державної установи, організації</w:t>
      </w:r>
    </w:p>
    <w:p w:rsidR="00D34F91" w:rsidRPr="00475A10" w:rsidRDefault="00D34F91" w:rsidP="00475A10">
      <w:pPr>
        <w:ind w:left="1985" w:hanging="851"/>
        <w:jc w:val="both"/>
        <w:rPr>
          <w:sz w:val="28"/>
          <w:szCs w:val="28"/>
        </w:rPr>
      </w:pPr>
      <w:r w:rsidRPr="00475A10">
        <w:rPr>
          <w:sz w:val="28"/>
          <w:szCs w:val="28"/>
        </w:rPr>
        <w:t>4 – кваліфікованим працівником, професіоналом</w:t>
      </w:r>
    </w:p>
    <w:p w:rsidR="00D34F91" w:rsidRPr="00475A10" w:rsidRDefault="00D34F91" w:rsidP="00475A10">
      <w:pPr>
        <w:ind w:left="1985" w:hanging="851"/>
        <w:jc w:val="both"/>
        <w:rPr>
          <w:sz w:val="28"/>
          <w:szCs w:val="28"/>
        </w:rPr>
      </w:pPr>
      <w:r w:rsidRPr="00475A10">
        <w:rPr>
          <w:sz w:val="28"/>
          <w:szCs w:val="28"/>
        </w:rPr>
        <w:t>5 – увійти в національну культурну еліту</w:t>
      </w:r>
    </w:p>
    <w:p w:rsidR="00D34F91" w:rsidRPr="00475A10" w:rsidRDefault="00D34F91" w:rsidP="00475A10">
      <w:pPr>
        <w:ind w:left="1985" w:hanging="851"/>
        <w:jc w:val="both"/>
        <w:rPr>
          <w:sz w:val="28"/>
          <w:szCs w:val="28"/>
        </w:rPr>
      </w:pPr>
      <w:r w:rsidRPr="00475A10">
        <w:rPr>
          <w:sz w:val="28"/>
          <w:szCs w:val="28"/>
        </w:rPr>
        <w:t>6 – максимально реалізувати себе як особистість</w:t>
      </w:r>
    </w:p>
    <w:p w:rsidR="00D34F91" w:rsidRPr="00475A10" w:rsidRDefault="00D34F91" w:rsidP="00475A10">
      <w:pPr>
        <w:ind w:left="1985" w:hanging="851"/>
        <w:jc w:val="both"/>
        <w:rPr>
          <w:sz w:val="28"/>
          <w:szCs w:val="28"/>
        </w:rPr>
      </w:pPr>
      <w:r w:rsidRPr="00475A10">
        <w:rPr>
          <w:sz w:val="28"/>
          <w:szCs w:val="28"/>
        </w:rPr>
        <w:t>7 - інше</w:t>
      </w:r>
    </w:p>
    <w:p w:rsidR="00D34F91" w:rsidRPr="00475A10" w:rsidRDefault="00D34F91" w:rsidP="00475A10">
      <w:pPr>
        <w:ind w:left="709"/>
        <w:jc w:val="both"/>
        <w:rPr>
          <w:sz w:val="28"/>
          <w:szCs w:val="28"/>
        </w:rPr>
      </w:pPr>
      <w:r w:rsidRPr="00475A10">
        <w:rPr>
          <w:sz w:val="28"/>
          <w:szCs w:val="28"/>
        </w:rPr>
        <w:t xml:space="preserve">5. Успіх людини в житті - … (виберіть </w:t>
      </w:r>
      <w:proofErr w:type="gramStart"/>
      <w:r w:rsidRPr="00475A10">
        <w:rPr>
          <w:sz w:val="28"/>
          <w:szCs w:val="28"/>
        </w:rPr>
        <w:t>не б</w:t>
      </w:r>
      <w:proofErr w:type="gramEnd"/>
      <w:r w:rsidRPr="00475A10">
        <w:rPr>
          <w:sz w:val="28"/>
          <w:szCs w:val="28"/>
        </w:rPr>
        <w:t>ільше 3-х позицій).</w:t>
      </w:r>
    </w:p>
    <w:p w:rsidR="00D34F91" w:rsidRPr="00475A10" w:rsidRDefault="00D34F91" w:rsidP="00475A10">
      <w:pPr>
        <w:ind w:left="1985" w:hanging="851"/>
        <w:jc w:val="both"/>
        <w:rPr>
          <w:sz w:val="28"/>
          <w:szCs w:val="28"/>
        </w:rPr>
      </w:pPr>
      <w:r w:rsidRPr="00475A10">
        <w:rPr>
          <w:sz w:val="28"/>
          <w:szCs w:val="28"/>
        </w:rPr>
        <w:t>1 – реалізація найзаповітніших мрій</w:t>
      </w:r>
    </w:p>
    <w:p w:rsidR="00D34F91" w:rsidRPr="00475A10" w:rsidRDefault="00D34F91" w:rsidP="00475A10">
      <w:pPr>
        <w:ind w:left="1985" w:hanging="851"/>
        <w:jc w:val="both"/>
        <w:rPr>
          <w:sz w:val="28"/>
          <w:szCs w:val="28"/>
        </w:rPr>
      </w:pPr>
      <w:r w:rsidRPr="00475A10">
        <w:rPr>
          <w:sz w:val="28"/>
          <w:szCs w:val="28"/>
        </w:rPr>
        <w:t>2 – повне втілення в життя власних здібностей</w:t>
      </w:r>
    </w:p>
    <w:p w:rsidR="00D34F91" w:rsidRPr="00475A10" w:rsidRDefault="00D34F91" w:rsidP="00475A10">
      <w:pPr>
        <w:ind w:left="1985" w:hanging="851"/>
        <w:jc w:val="both"/>
        <w:rPr>
          <w:sz w:val="28"/>
          <w:szCs w:val="28"/>
        </w:rPr>
      </w:pPr>
      <w:r w:rsidRPr="00475A10">
        <w:rPr>
          <w:sz w:val="28"/>
          <w:szCs w:val="28"/>
        </w:rPr>
        <w:t>3 – результат вдалого використання збігу життєвих подій</w:t>
      </w:r>
    </w:p>
    <w:p w:rsidR="00D34F91" w:rsidRPr="00475A10" w:rsidRDefault="00D34F91" w:rsidP="00475A10">
      <w:pPr>
        <w:ind w:left="1985" w:hanging="851"/>
        <w:jc w:val="both"/>
        <w:rPr>
          <w:sz w:val="28"/>
          <w:szCs w:val="28"/>
        </w:rPr>
      </w:pPr>
      <w:r w:rsidRPr="00475A10">
        <w:rPr>
          <w:sz w:val="28"/>
          <w:szCs w:val="28"/>
        </w:rPr>
        <w:t>4 – оцінена суспільством діяльність</w:t>
      </w:r>
    </w:p>
    <w:p w:rsidR="00D34F91" w:rsidRPr="00475A10" w:rsidRDefault="00D34F91" w:rsidP="00475A10">
      <w:pPr>
        <w:ind w:left="1985" w:hanging="851"/>
        <w:jc w:val="both"/>
        <w:rPr>
          <w:sz w:val="28"/>
          <w:szCs w:val="28"/>
        </w:rPr>
      </w:pPr>
      <w:r w:rsidRPr="00475A10">
        <w:rPr>
          <w:sz w:val="28"/>
          <w:szCs w:val="28"/>
        </w:rPr>
        <w:t>5 – щасливе кохання</w:t>
      </w:r>
    </w:p>
    <w:p w:rsidR="00D34F91" w:rsidRPr="00475A10" w:rsidRDefault="00D34F91" w:rsidP="00475A10">
      <w:pPr>
        <w:ind w:left="1985" w:hanging="851"/>
        <w:jc w:val="both"/>
        <w:rPr>
          <w:sz w:val="28"/>
          <w:szCs w:val="28"/>
        </w:rPr>
      </w:pPr>
      <w:r w:rsidRPr="00475A10">
        <w:rPr>
          <w:sz w:val="28"/>
          <w:szCs w:val="28"/>
        </w:rPr>
        <w:t>6 – високий матеріальний добробут</w:t>
      </w:r>
    </w:p>
    <w:p w:rsidR="00D34F91" w:rsidRPr="00475A10" w:rsidRDefault="00D34F91" w:rsidP="00475A10">
      <w:pPr>
        <w:ind w:left="1985" w:hanging="851"/>
        <w:jc w:val="both"/>
        <w:rPr>
          <w:sz w:val="28"/>
          <w:szCs w:val="28"/>
        </w:rPr>
      </w:pPr>
      <w:r w:rsidRPr="00475A10">
        <w:rPr>
          <w:sz w:val="28"/>
          <w:szCs w:val="28"/>
        </w:rPr>
        <w:t>7 – вдале одруження</w:t>
      </w:r>
    </w:p>
    <w:p w:rsidR="00D34F91" w:rsidRPr="00475A10" w:rsidRDefault="00D34F91" w:rsidP="00475A10">
      <w:pPr>
        <w:ind w:left="1985" w:hanging="851"/>
        <w:jc w:val="both"/>
        <w:rPr>
          <w:sz w:val="28"/>
          <w:szCs w:val="28"/>
        </w:rPr>
      </w:pPr>
      <w:r w:rsidRPr="00475A10">
        <w:rPr>
          <w:sz w:val="28"/>
          <w:szCs w:val="28"/>
        </w:rPr>
        <w:t>8 – виховання своїх дітей відповідно до власного ідеалу</w:t>
      </w:r>
    </w:p>
    <w:p w:rsidR="00D34F91" w:rsidRPr="00475A10" w:rsidRDefault="00D34F91" w:rsidP="00475A10">
      <w:pPr>
        <w:ind w:left="1985" w:hanging="851"/>
        <w:jc w:val="both"/>
        <w:rPr>
          <w:sz w:val="28"/>
          <w:szCs w:val="28"/>
        </w:rPr>
      </w:pPr>
      <w:r w:rsidRPr="00475A10">
        <w:rPr>
          <w:sz w:val="28"/>
          <w:szCs w:val="28"/>
        </w:rPr>
        <w:t>9 – досягнення високого службового, ділового статусу</w:t>
      </w:r>
    </w:p>
    <w:p w:rsidR="00D34F91" w:rsidRPr="00475A10" w:rsidRDefault="00D34F91" w:rsidP="00475A10">
      <w:pPr>
        <w:ind w:left="1134"/>
        <w:jc w:val="both"/>
        <w:rPr>
          <w:sz w:val="28"/>
          <w:szCs w:val="28"/>
        </w:rPr>
      </w:pPr>
      <w:r w:rsidRPr="00475A10">
        <w:rPr>
          <w:sz w:val="28"/>
          <w:szCs w:val="28"/>
        </w:rPr>
        <w:t xml:space="preserve">10 – повага і авторитет у </w:t>
      </w:r>
      <w:proofErr w:type="gramStart"/>
      <w:r w:rsidRPr="00475A10">
        <w:rPr>
          <w:sz w:val="28"/>
          <w:szCs w:val="28"/>
        </w:rPr>
        <w:t>р</w:t>
      </w:r>
      <w:proofErr w:type="gramEnd"/>
      <w:r w:rsidRPr="00475A10">
        <w:rPr>
          <w:sz w:val="28"/>
          <w:szCs w:val="28"/>
        </w:rPr>
        <w:t>ідних і близьких</w:t>
      </w:r>
    </w:p>
    <w:p w:rsidR="00D34F91" w:rsidRPr="00475A10" w:rsidRDefault="00D34F91" w:rsidP="00475A10">
      <w:pPr>
        <w:ind w:left="1134"/>
        <w:jc w:val="both"/>
        <w:rPr>
          <w:sz w:val="28"/>
          <w:szCs w:val="28"/>
        </w:rPr>
      </w:pPr>
      <w:r w:rsidRPr="00475A10">
        <w:rPr>
          <w:sz w:val="28"/>
          <w:szCs w:val="28"/>
        </w:rPr>
        <w:t>11 - інше</w:t>
      </w:r>
    </w:p>
    <w:p w:rsidR="00D34F91" w:rsidRPr="00475A10" w:rsidRDefault="00D34F91" w:rsidP="00475A10">
      <w:pPr>
        <w:ind w:firstLine="709"/>
        <w:jc w:val="both"/>
        <w:rPr>
          <w:sz w:val="28"/>
          <w:szCs w:val="28"/>
        </w:rPr>
      </w:pPr>
      <w:r w:rsidRPr="00475A10">
        <w:rPr>
          <w:sz w:val="28"/>
          <w:szCs w:val="28"/>
        </w:rPr>
        <w:t xml:space="preserve">6. На Вашу думку, Ви зможете успішно реалізувати власні життєві плани </w:t>
      </w:r>
    </w:p>
    <w:p w:rsidR="00D34F91" w:rsidRPr="00475A10" w:rsidRDefault="00D34F91" w:rsidP="00475A10">
      <w:pPr>
        <w:ind w:left="1985" w:hanging="851"/>
        <w:jc w:val="both"/>
        <w:rPr>
          <w:sz w:val="28"/>
          <w:szCs w:val="28"/>
        </w:rPr>
      </w:pPr>
      <w:r w:rsidRPr="00475A10">
        <w:rPr>
          <w:sz w:val="28"/>
          <w:szCs w:val="28"/>
        </w:rPr>
        <w:t>1 – в Україні</w:t>
      </w:r>
    </w:p>
    <w:p w:rsidR="00D34F91" w:rsidRPr="00475A10" w:rsidRDefault="00D34F91" w:rsidP="00475A10">
      <w:pPr>
        <w:ind w:left="1985" w:hanging="851"/>
        <w:jc w:val="both"/>
        <w:rPr>
          <w:sz w:val="28"/>
          <w:szCs w:val="28"/>
        </w:rPr>
      </w:pPr>
      <w:r w:rsidRPr="00475A10">
        <w:rPr>
          <w:sz w:val="28"/>
          <w:szCs w:val="28"/>
        </w:rPr>
        <w:t>2 – за межами України</w:t>
      </w:r>
    </w:p>
    <w:p w:rsidR="00D34F91" w:rsidRPr="00475A10" w:rsidRDefault="00D34F91" w:rsidP="00475A10">
      <w:pPr>
        <w:ind w:left="1985" w:hanging="851"/>
        <w:jc w:val="both"/>
        <w:rPr>
          <w:sz w:val="28"/>
          <w:szCs w:val="28"/>
        </w:rPr>
      </w:pPr>
      <w:r w:rsidRPr="00475A10">
        <w:rPr>
          <w:sz w:val="28"/>
          <w:szCs w:val="28"/>
        </w:rPr>
        <w:t>3 – важко сказати</w:t>
      </w:r>
    </w:p>
    <w:p w:rsidR="00D34F91" w:rsidRPr="00475A10" w:rsidRDefault="00D34F91" w:rsidP="00475A10">
      <w:pPr>
        <w:ind w:firstLine="709"/>
        <w:jc w:val="both"/>
        <w:rPr>
          <w:sz w:val="28"/>
          <w:szCs w:val="28"/>
        </w:rPr>
      </w:pPr>
      <w:r w:rsidRPr="00475A10">
        <w:rPr>
          <w:sz w:val="28"/>
          <w:szCs w:val="28"/>
        </w:rPr>
        <w:t>7. Які Ваші прогнози щодо суспільної ситуації у найближчому майбутньому?</w:t>
      </w:r>
    </w:p>
    <w:p w:rsidR="00D34F91" w:rsidRPr="00475A10" w:rsidRDefault="00D34F91" w:rsidP="00475A10">
      <w:pPr>
        <w:ind w:left="1985" w:hanging="851"/>
        <w:jc w:val="both"/>
        <w:rPr>
          <w:sz w:val="28"/>
          <w:szCs w:val="28"/>
        </w:rPr>
      </w:pPr>
      <w:r w:rsidRPr="00475A10">
        <w:rPr>
          <w:sz w:val="28"/>
          <w:szCs w:val="28"/>
        </w:rPr>
        <w:t>1 – ситуація буде погіршуватися</w:t>
      </w:r>
    </w:p>
    <w:p w:rsidR="00D34F91" w:rsidRPr="00475A10" w:rsidRDefault="00D34F91" w:rsidP="00475A10">
      <w:pPr>
        <w:ind w:left="1985" w:hanging="851"/>
        <w:jc w:val="both"/>
        <w:rPr>
          <w:sz w:val="28"/>
          <w:szCs w:val="28"/>
        </w:rPr>
      </w:pPr>
      <w:r w:rsidRPr="00475A10">
        <w:rPr>
          <w:sz w:val="28"/>
          <w:szCs w:val="28"/>
        </w:rPr>
        <w:t>2 – будуть зміни на краще</w:t>
      </w:r>
    </w:p>
    <w:p w:rsidR="00D34F91" w:rsidRPr="00475A10" w:rsidRDefault="00D34F91" w:rsidP="00475A10">
      <w:pPr>
        <w:ind w:left="1985" w:hanging="851"/>
        <w:jc w:val="both"/>
        <w:rPr>
          <w:sz w:val="28"/>
          <w:szCs w:val="28"/>
        </w:rPr>
      </w:pPr>
      <w:r w:rsidRPr="00475A10">
        <w:rPr>
          <w:sz w:val="28"/>
          <w:szCs w:val="28"/>
        </w:rPr>
        <w:t>3 – не думаю про майбутнє</w:t>
      </w:r>
    </w:p>
    <w:p w:rsidR="00D34F91" w:rsidRPr="00475A10" w:rsidRDefault="00D34F91" w:rsidP="00475A10">
      <w:pPr>
        <w:ind w:firstLine="1134"/>
        <w:jc w:val="both"/>
        <w:rPr>
          <w:sz w:val="28"/>
          <w:szCs w:val="28"/>
        </w:rPr>
      </w:pPr>
      <w:r w:rsidRPr="00475A10">
        <w:rPr>
          <w:sz w:val="28"/>
          <w:szCs w:val="28"/>
        </w:rPr>
        <w:t>4 – важко відповісти</w:t>
      </w:r>
    </w:p>
    <w:p w:rsidR="00D34F91" w:rsidRPr="00475A10" w:rsidRDefault="00D34F91" w:rsidP="00475A10">
      <w:pPr>
        <w:ind w:left="1134" w:firstLine="709"/>
        <w:jc w:val="center"/>
        <w:rPr>
          <w:sz w:val="28"/>
          <w:szCs w:val="28"/>
        </w:rPr>
      </w:pPr>
    </w:p>
    <w:p w:rsidR="00D34F91" w:rsidRPr="00475A10" w:rsidRDefault="00D34F91" w:rsidP="00475A10">
      <w:pPr>
        <w:ind w:firstLine="709"/>
        <w:rPr>
          <w:sz w:val="28"/>
          <w:szCs w:val="28"/>
        </w:rPr>
      </w:pPr>
      <w:r w:rsidRPr="00475A10">
        <w:rPr>
          <w:sz w:val="28"/>
          <w:szCs w:val="28"/>
        </w:rPr>
        <w:t>Щиро вдячні за відповіді!</w:t>
      </w:r>
    </w:p>
    <w:p w:rsidR="006323D6" w:rsidRDefault="006323D6" w:rsidP="00475A10">
      <w:pPr>
        <w:suppressAutoHyphens w:val="0"/>
        <w:jc w:val="right"/>
        <w:rPr>
          <w:b/>
          <w:sz w:val="28"/>
          <w:szCs w:val="28"/>
          <w:lang w:val="uk-UA"/>
        </w:rPr>
      </w:pPr>
    </w:p>
    <w:p w:rsidR="006323D6" w:rsidRDefault="006323D6" w:rsidP="00475A10">
      <w:pPr>
        <w:suppressAutoHyphens w:val="0"/>
        <w:jc w:val="right"/>
        <w:rPr>
          <w:b/>
          <w:sz w:val="28"/>
          <w:szCs w:val="28"/>
          <w:lang w:val="uk-UA"/>
        </w:rPr>
      </w:pPr>
    </w:p>
    <w:p w:rsidR="006323D6" w:rsidRDefault="006323D6" w:rsidP="00475A10">
      <w:pPr>
        <w:suppressAutoHyphens w:val="0"/>
        <w:jc w:val="right"/>
        <w:rPr>
          <w:b/>
          <w:sz w:val="28"/>
          <w:szCs w:val="28"/>
          <w:lang w:val="uk-UA"/>
        </w:rPr>
      </w:pPr>
    </w:p>
    <w:p w:rsidR="006323D6" w:rsidRDefault="006323D6" w:rsidP="00475A10">
      <w:pPr>
        <w:suppressAutoHyphens w:val="0"/>
        <w:jc w:val="right"/>
        <w:rPr>
          <w:b/>
          <w:sz w:val="28"/>
          <w:szCs w:val="28"/>
          <w:lang w:val="uk-UA"/>
        </w:rPr>
      </w:pPr>
    </w:p>
    <w:p w:rsidR="00D34F91" w:rsidRPr="00475A10" w:rsidRDefault="00D34F91" w:rsidP="00475A10">
      <w:pPr>
        <w:suppressAutoHyphens w:val="0"/>
        <w:jc w:val="right"/>
        <w:rPr>
          <w:b/>
          <w:sz w:val="28"/>
          <w:szCs w:val="28"/>
          <w:lang w:val="uk-UA"/>
        </w:rPr>
      </w:pPr>
      <w:r w:rsidRPr="00475A10">
        <w:rPr>
          <w:b/>
          <w:sz w:val="28"/>
          <w:szCs w:val="28"/>
          <w:lang w:val="uk-UA"/>
        </w:rPr>
        <w:t>Додаток  Є.</w:t>
      </w:r>
    </w:p>
    <w:p w:rsidR="00D34F91" w:rsidRPr="00475A10" w:rsidRDefault="00D34F91" w:rsidP="00475A10">
      <w:pPr>
        <w:ind w:firstLine="450"/>
        <w:jc w:val="center"/>
        <w:rPr>
          <w:color w:val="000000"/>
          <w:sz w:val="28"/>
          <w:szCs w:val="28"/>
          <w:lang w:val="uk-UA"/>
        </w:rPr>
      </w:pPr>
      <w:r w:rsidRPr="00475A10">
        <w:rPr>
          <w:b/>
          <w:bCs/>
          <w:color w:val="000000"/>
          <w:sz w:val="28"/>
          <w:szCs w:val="28"/>
          <w:lang w:val="uk-UA"/>
        </w:rPr>
        <w:t>Бланк опитувальника</w:t>
      </w:r>
    </w:p>
    <w:p w:rsidR="00D34F91" w:rsidRPr="00475A10" w:rsidRDefault="00D34F91" w:rsidP="00475A10">
      <w:pPr>
        <w:ind w:firstLine="450"/>
        <w:jc w:val="both"/>
        <w:rPr>
          <w:color w:val="000000"/>
          <w:sz w:val="28"/>
          <w:szCs w:val="28"/>
          <w:lang w:val="uk-UA"/>
        </w:rPr>
      </w:pPr>
      <w:r w:rsidRPr="00475A10">
        <w:rPr>
          <w:color w:val="000000"/>
          <w:sz w:val="28"/>
          <w:szCs w:val="28"/>
          <w:lang w:val="uk-UA"/>
        </w:rPr>
        <w:t>Дата             </w:t>
      </w:r>
      <w:r w:rsidRPr="00475A10">
        <w:rPr>
          <w:rStyle w:val="apple-converted-space"/>
          <w:color w:val="000000"/>
          <w:sz w:val="28"/>
          <w:szCs w:val="28"/>
          <w:lang w:val="uk-UA"/>
        </w:rPr>
        <w:t> </w:t>
      </w:r>
      <w:r w:rsidRPr="00475A10">
        <w:rPr>
          <w:color w:val="000000"/>
          <w:sz w:val="28"/>
          <w:szCs w:val="28"/>
          <w:lang w:val="uk-UA"/>
        </w:rPr>
        <w:t>Стать                Вік_____</w:t>
      </w:r>
    </w:p>
    <w:p w:rsidR="00D34F91" w:rsidRPr="00475A10" w:rsidRDefault="00D34F91" w:rsidP="00475A10">
      <w:pPr>
        <w:ind w:firstLine="450"/>
        <w:jc w:val="both"/>
        <w:rPr>
          <w:color w:val="000000"/>
          <w:sz w:val="28"/>
          <w:szCs w:val="28"/>
          <w:lang w:val="uk-UA"/>
        </w:rPr>
      </w:pPr>
      <w:r w:rsidRPr="00475A10">
        <w:rPr>
          <w:color w:val="000000"/>
          <w:sz w:val="28"/>
          <w:szCs w:val="28"/>
          <w:lang w:val="uk-UA"/>
        </w:rPr>
        <w:t>У</w:t>
      </w:r>
      <w:r w:rsidRPr="00475A10">
        <w:rPr>
          <w:rStyle w:val="apple-converted-space"/>
          <w:color w:val="000000"/>
          <w:sz w:val="28"/>
          <w:szCs w:val="28"/>
          <w:lang w:val="uk-UA"/>
        </w:rPr>
        <w:t> </w:t>
      </w:r>
      <w:r w:rsidRPr="00475A10">
        <w:rPr>
          <w:i/>
          <w:iCs/>
          <w:color w:val="000000"/>
          <w:sz w:val="28"/>
          <w:szCs w:val="28"/>
          <w:lang w:val="uk-UA"/>
        </w:rPr>
        <w:t>чому, на вашу думку, полягає зміст поняття "життєва компетентність"?</w:t>
      </w:r>
    </w:p>
    <w:p w:rsidR="00D34F91" w:rsidRPr="00475A10" w:rsidRDefault="00D34F91" w:rsidP="00475A10">
      <w:pPr>
        <w:ind w:firstLine="450"/>
        <w:jc w:val="both"/>
        <w:rPr>
          <w:color w:val="000000"/>
          <w:sz w:val="28"/>
          <w:szCs w:val="28"/>
          <w:lang w:val="uk-UA"/>
        </w:rPr>
      </w:pPr>
      <w:r w:rsidRPr="00475A10">
        <w:rPr>
          <w:color w:val="000000"/>
          <w:sz w:val="28"/>
          <w:szCs w:val="28"/>
          <w:lang w:val="uk-UA"/>
        </w:rPr>
        <w:t>Закресліть, будь ласка, відповідну цифру:</w:t>
      </w:r>
    </w:p>
    <w:p w:rsidR="00D34F91" w:rsidRPr="00475A10" w:rsidRDefault="00D34F91" w:rsidP="00475A10">
      <w:pPr>
        <w:ind w:firstLine="450"/>
        <w:jc w:val="both"/>
        <w:rPr>
          <w:color w:val="000000"/>
          <w:sz w:val="28"/>
          <w:szCs w:val="28"/>
          <w:lang w:val="uk-UA"/>
        </w:rPr>
      </w:pPr>
      <w:r w:rsidRPr="00475A10">
        <w:rPr>
          <w:color w:val="000000"/>
          <w:sz w:val="28"/>
          <w:szCs w:val="28"/>
          <w:lang w:val="uk-UA"/>
        </w:rPr>
        <w:t>5 - так;</w:t>
      </w:r>
    </w:p>
    <w:p w:rsidR="00D34F91" w:rsidRPr="00475A10" w:rsidRDefault="00D34F91" w:rsidP="00475A10">
      <w:pPr>
        <w:ind w:firstLine="450"/>
        <w:jc w:val="both"/>
        <w:rPr>
          <w:color w:val="000000"/>
          <w:sz w:val="28"/>
          <w:szCs w:val="28"/>
          <w:lang w:val="uk-UA"/>
        </w:rPr>
      </w:pPr>
      <w:r w:rsidRPr="00475A10">
        <w:rPr>
          <w:color w:val="000000"/>
          <w:sz w:val="28"/>
          <w:szCs w:val="28"/>
          <w:lang w:val="uk-UA"/>
        </w:rPr>
        <w:t>4 - швидше так, аніж ні;</w:t>
      </w:r>
    </w:p>
    <w:p w:rsidR="00D34F91" w:rsidRPr="00475A10" w:rsidRDefault="00D34F91" w:rsidP="00475A10">
      <w:pPr>
        <w:ind w:firstLine="450"/>
        <w:jc w:val="both"/>
        <w:rPr>
          <w:color w:val="000000"/>
          <w:sz w:val="28"/>
          <w:szCs w:val="28"/>
          <w:lang w:val="uk-UA"/>
        </w:rPr>
      </w:pPr>
      <w:r w:rsidRPr="00475A10">
        <w:rPr>
          <w:color w:val="000000"/>
          <w:sz w:val="28"/>
          <w:szCs w:val="28"/>
          <w:lang w:val="uk-UA"/>
        </w:rPr>
        <w:t>З - не можу відповісти;</w:t>
      </w:r>
    </w:p>
    <w:p w:rsidR="00D34F91" w:rsidRPr="00475A10" w:rsidRDefault="00D34F91" w:rsidP="00475A10">
      <w:pPr>
        <w:ind w:firstLine="450"/>
        <w:jc w:val="both"/>
        <w:rPr>
          <w:color w:val="000000"/>
          <w:sz w:val="28"/>
          <w:szCs w:val="28"/>
          <w:lang w:val="uk-UA"/>
        </w:rPr>
      </w:pPr>
      <w:r w:rsidRPr="00475A10">
        <w:rPr>
          <w:color w:val="000000"/>
          <w:sz w:val="28"/>
          <w:szCs w:val="28"/>
          <w:lang w:val="uk-UA"/>
        </w:rPr>
        <w:t>2 - швидше ні, ніж так;</w:t>
      </w:r>
    </w:p>
    <w:p w:rsidR="00D34F91" w:rsidRPr="00475A10" w:rsidRDefault="00D34F91" w:rsidP="00475A10">
      <w:pPr>
        <w:ind w:firstLine="450"/>
        <w:jc w:val="both"/>
        <w:rPr>
          <w:color w:val="000000"/>
          <w:sz w:val="28"/>
          <w:szCs w:val="28"/>
          <w:lang w:val="uk-UA"/>
        </w:rPr>
      </w:pPr>
      <w:r w:rsidRPr="00475A10">
        <w:rPr>
          <w:color w:val="000000"/>
          <w:sz w:val="28"/>
          <w:szCs w:val="28"/>
          <w:lang w:val="uk-UA"/>
        </w:rPr>
        <w:t>1 - 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3"/>
      </w:tblGrid>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Уміння аналізувати життєву ситуацію                  </w:t>
            </w:r>
            <w:r w:rsidRPr="00475A10">
              <w:rPr>
                <w:rStyle w:val="apple-converted-space"/>
                <w:color w:val="000000"/>
                <w:sz w:val="28"/>
                <w:szCs w:val="28"/>
                <w:lang w:val="uk-UA"/>
              </w:rPr>
              <w:t> </w:t>
            </w: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Уміння використовувати свій досвід                    </w:t>
            </w:r>
            <w:r w:rsidRPr="00475A10">
              <w:rPr>
                <w:rStyle w:val="apple-converted-space"/>
                <w:color w:val="000000"/>
                <w:sz w:val="28"/>
                <w:szCs w:val="28"/>
                <w:lang w:val="uk-UA"/>
              </w:rPr>
              <w:t> </w:t>
            </w: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Уміння набувати досвід                                       </w:t>
            </w:r>
            <w:r w:rsidRPr="00475A10">
              <w:rPr>
                <w:rStyle w:val="apple-converted-space"/>
                <w:color w:val="000000"/>
                <w:sz w:val="28"/>
                <w:szCs w:val="28"/>
                <w:lang w:val="uk-UA"/>
              </w:rPr>
              <w:t> </w:t>
            </w: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Уміння вирішувати проблеми                              </w:t>
            </w:r>
            <w:r w:rsidRPr="00475A10">
              <w:rPr>
                <w:rStyle w:val="apple-converted-space"/>
                <w:color w:val="000000"/>
                <w:sz w:val="28"/>
                <w:szCs w:val="28"/>
                <w:lang w:val="uk-UA"/>
              </w:rPr>
              <w:t> </w:t>
            </w:r>
          </w:p>
          <w:p w:rsidR="00D34F91" w:rsidRPr="00475A10" w:rsidRDefault="00D34F91" w:rsidP="00475A10">
            <w:pPr>
              <w:jc w:val="both"/>
              <w:rPr>
                <w:color w:val="000000"/>
                <w:sz w:val="28"/>
                <w:szCs w:val="28"/>
                <w:lang w:val="uk-UA"/>
              </w:rPr>
            </w:pP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Уміння пристосовуватися до будь-яких обставин</w:t>
            </w: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Уміння адаптуватися в суспільстві                      </w:t>
            </w:r>
            <w:r w:rsidRPr="00475A10">
              <w:rPr>
                <w:rStyle w:val="apple-converted-space"/>
                <w:color w:val="000000"/>
                <w:sz w:val="28"/>
                <w:szCs w:val="28"/>
                <w:lang w:val="uk-UA"/>
              </w:rPr>
              <w:t> </w:t>
            </w: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Уміння виживати                              </w:t>
            </w:r>
            <w:r w:rsidRPr="00475A10">
              <w:rPr>
                <w:rStyle w:val="apple-converted-space"/>
                <w:color w:val="000000"/>
                <w:sz w:val="28"/>
                <w:szCs w:val="28"/>
                <w:lang w:val="uk-UA"/>
              </w:rPr>
              <w:t> </w:t>
            </w:r>
            <w:r w:rsidRPr="00475A10">
              <w:rPr>
                <w:color w:val="000000"/>
                <w:sz w:val="28"/>
                <w:szCs w:val="28"/>
                <w:lang w:val="uk-UA"/>
              </w:rPr>
              <w:t>                   </w:t>
            </w: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Уміння використовувати досвід інших</w:t>
            </w: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Незалежність від обставин                                   </w:t>
            </w:r>
            <w:r w:rsidRPr="00475A10">
              <w:rPr>
                <w:rStyle w:val="apple-converted-space"/>
                <w:color w:val="000000"/>
                <w:sz w:val="28"/>
                <w:szCs w:val="28"/>
                <w:lang w:val="uk-UA"/>
              </w:rPr>
              <w:t> </w:t>
            </w: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Упевненість у соб</w:t>
            </w: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Добрі стосунки з людьми                                     </w:t>
            </w:r>
            <w:r w:rsidRPr="00475A10">
              <w:rPr>
                <w:rStyle w:val="apple-converted-space"/>
                <w:color w:val="000000"/>
                <w:sz w:val="28"/>
                <w:szCs w:val="28"/>
                <w:lang w:val="uk-UA"/>
              </w:rPr>
              <w:t> </w:t>
            </w: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Відповідність етичним нормам суспільства          </w:t>
            </w:r>
            <w:r w:rsidRPr="00475A10">
              <w:rPr>
                <w:rStyle w:val="apple-converted-space"/>
                <w:color w:val="000000"/>
                <w:sz w:val="28"/>
                <w:szCs w:val="28"/>
                <w:lang w:val="uk-UA"/>
              </w:rPr>
              <w:t> </w:t>
            </w: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Показник того, як людина може знайти себ</w:t>
            </w: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Показник добробуту та благополуччя                   </w:t>
            </w:r>
            <w:r w:rsidRPr="00475A10">
              <w:rPr>
                <w:rStyle w:val="apple-converted-space"/>
                <w:color w:val="000000"/>
                <w:sz w:val="28"/>
                <w:szCs w:val="28"/>
                <w:lang w:val="uk-UA"/>
              </w:rPr>
              <w:t> </w:t>
            </w: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Мудрість</w:t>
            </w: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r w:rsidR="00D34F91" w:rsidRPr="00475A10" w:rsidTr="002C7D09">
        <w:tc>
          <w:tcPr>
            <w:tcW w:w="7488" w:type="dxa"/>
          </w:tcPr>
          <w:p w:rsidR="00D34F91" w:rsidRPr="00475A10" w:rsidRDefault="00D34F91" w:rsidP="00475A10">
            <w:pPr>
              <w:jc w:val="both"/>
              <w:rPr>
                <w:color w:val="000000"/>
                <w:sz w:val="28"/>
                <w:szCs w:val="28"/>
                <w:lang w:val="uk-UA"/>
              </w:rPr>
            </w:pPr>
            <w:r w:rsidRPr="00475A10">
              <w:rPr>
                <w:color w:val="000000"/>
                <w:sz w:val="28"/>
                <w:szCs w:val="28"/>
                <w:lang w:val="uk-UA"/>
              </w:rPr>
              <w:t>Я вважаю себе життєво компетентною людиною </w:t>
            </w:r>
          </w:p>
        </w:tc>
        <w:tc>
          <w:tcPr>
            <w:tcW w:w="2083" w:type="dxa"/>
          </w:tcPr>
          <w:p w:rsidR="00D34F91" w:rsidRPr="00475A10" w:rsidRDefault="00D34F91" w:rsidP="00475A10">
            <w:pPr>
              <w:jc w:val="both"/>
              <w:rPr>
                <w:color w:val="000000"/>
                <w:sz w:val="28"/>
                <w:szCs w:val="28"/>
                <w:lang w:val="uk-UA"/>
              </w:rPr>
            </w:pPr>
            <w:r w:rsidRPr="00475A10">
              <w:rPr>
                <w:color w:val="000000"/>
                <w:sz w:val="28"/>
                <w:szCs w:val="28"/>
                <w:lang w:val="uk-UA"/>
              </w:rPr>
              <w:t>5 4  3 2   1</w:t>
            </w:r>
          </w:p>
        </w:tc>
      </w:tr>
    </w:tbl>
    <w:p w:rsidR="00D34F91" w:rsidRPr="00475A10" w:rsidRDefault="00D34F91" w:rsidP="00475A10">
      <w:pPr>
        <w:spacing w:line="390" w:lineRule="atLeast"/>
        <w:ind w:firstLine="450"/>
        <w:jc w:val="both"/>
        <w:rPr>
          <w:color w:val="000000"/>
          <w:sz w:val="28"/>
          <w:szCs w:val="28"/>
          <w:lang w:val="uk-UA"/>
        </w:rPr>
      </w:pPr>
    </w:p>
    <w:sectPr w:rsidR="00D34F91" w:rsidRPr="00475A10">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C8" w:rsidRDefault="007129C8" w:rsidP="00EE6350">
      <w:r>
        <w:separator/>
      </w:r>
    </w:p>
  </w:endnote>
  <w:endnote w:type="continuationSeparator" w:id="0">
    <w:p w:rsidR="007129C8" w:rsidRDefault="007129C8" w:rsidP="00EE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C8" w:rsidRDefault="007129C8" w:rsidP="00EE6350">
      <w:r>
        <w:separator/>
      </w:r>
    </w:p>
  </w:footnote>
  <w:footnote w:type="continuationSeparator" w:id="0">
    <w:p w:rsidR="007129C8" w:rsidRDefault="007129C8" w:rsidP="00EE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936383"/>
      <w:docPartObj>
        <w:docPartGallery w:val="Page Numbers (Top of Page)"/>
        <w:docPartUnique/>
      </w:docPartObj>
    </w:sdtPr>
    <w:sdtContent>
      <w:p w:rsidR="00EE6350" w:rsidRDefault="00EE6350">
        <w:pPr>
          <w:pStyle w:val="ad"/>
          <w:jc w:val="right"/>
        </w:pPr>
        <w:r>
          <w:fldChar w:fldCharType="begin"/>
        </w:r>
        <w:r>
          <w:instrText>PAGE   \* MERGEFORMAT</w:instrText>
        </w:r>
        <w:r>
          <w:fldChar w:fldCharType="separate"/>
        </w:r>
        <w:r w:rsidR="00A04118">
          <w:rPr>
            <w:noProof/>
          </w:rPr>
          <w:t>2</w:t>
        </w:r>
        <w:r>
          <w:fldChar w:fldCharType="end"/>
        </w:r>
      </w:p>
    </w:sdtContent>
  </w:sdt>
  <w:p w:rsidR="00EE6350" w:rsidRDefault="00EE635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bullet"/>
      <w:pStyle w:val="3"/>
      <w:lvlText w:val=""/>
      <w:lvlJc w:val="left"/>
      <w:pPr>
        <w:tabs>
          <w:tab w:val="num" w:pos="786"/>
        </w:tabs>
        <w:ind w:left="786" w:hanging="360"/>
      </w:pPr>
      <w:rPr>
        <w:rFonts w:ascii="Symbol" w:hAnsi="Symbol"/>
      </w:rPr>
    </w:lvl>
  </w:abstractNum>
  <w:abstractNum w:abstractNumId="2">
    <w:nsid w:val="0000000B"/>
    <w:multiLevelType w:val="singleLevel"/>
    <w:tmpl w:val="2520822A"/>
    <w:name w:val="WW8Num11"/>
    <w:lvl w:ilvl="0">
      <w:start w:val="1"/>
      <w:numFmt w:val="decimal"/>
      <w:pStyle w:val="a"/>
      <w:lvlText w:val="%1."/>
      <w:lvlJc w:val="left"/>
      <w:pPr>
        <w:tabs>
          <w:tab w:val="num" w:pos="1080"/>
        </w:tabs>
        <w:ind w:left="1080" w:hanging="360"/>
      </w:pPr>
      <w:rPr>
        <w:rFonts w:cs="Times New Roman"/>
        <w:b w:val="0"/>
        <w:color w:val="auto"/>
      </w:rPr>
    </w:lvl>
  </w:abstractNum>
  <w:abstractNum w:abstractNumId="3">
    <w:nsid w:val="0000000F"/>
    <w:multiLevelType w:val="multilevel"/>
    <w:tmpl w:val="0000000F"/>
    <w:name w:val="WW8Num15"/>
    <w:lvl w:ilvl="0">
      <w:numFmt w:val="bullet"/>
      <w:lvlText w:val="-"/>
      <w:lvlJc w:val="left"/>
      <w:pPr>
        <w:tabs>
          <w:tab w:val="num" w:pos="1440"/>
        </w:tabs>
        <w:ind w:left="1440" w:hanging="360"/>
      </w:pPr>
      <w:rPr>
        <w:rFonts w:ascii="Times New Roman" w:hAnsi="Times New Roman"/>
      </w:rPr>
    </w:lvl>
    <w:lvl w:ilvl="1">
      <w:start w:val="1"/>
      <w:numFmt w:val="bullet"/>
      <w:lvlText w:val=""/>
      <w:lvlJc w:val="left"/>
      <w:pPr>
        <w:tabs>
          <w:tab w:val="num" w:pos="1800"/>
        </w:tabs>
        <w:ind w:left="1800" w:hanging="360"/>
      </w:pPr>
      <w:rPr>
        <w:rFonts w:ascii="Symbol" w:hAnsi="Symbol"/>
      </w:rPr>
    </w:lvl>
    <w:lvl w:ilvl="2">
      <w:start w:val="2"/>
      <w:numFmt w:val="bullet"/>
      <w:lvlText w:val="–"/>
      <w:lvlJc w:val="left"/>
      <w:pPr>
        <w:tabs>
          <w:tab w:val="num" w:pos="3210"/>
        </w:tabs>
        <w:ind w:left="3210" w:hanging="1050"/>
      </w:pPr>
      <w:rPr>
        <w:rFonts w:ascii="Times New Roman" w:hAnsi="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nsid w:val="13387771"/>
    <w:multiLevelType w:val="singleLevel"/>
    <w:tmpl w:val="15966386"/>
    <w:lvl w:ilvl="0">
      <w:start w:val="1"/>
      <w:numFmt w:val="decimal"/>
      <w:lvlText w:val="%1."/>
      <w:lvlJc w:val="left"/>
      <w:pPr>
        <w:tabs>
          <w:tab w:val="num" w:pos="1069"/>
        </w:tabs>
        <w:ind w:left="1069" w:hanging="360"/>
      </w:pPr>
      <w:rPr>
        <w:rFonts w:cs="Times New Roman" w:hint="default"/>
      </w:rPr>
    </w:lvl>
  </w:abstractNum>
  <w:abstractNum w:abstractNumId="5">
    <w:nsid w:val="249222C3"/>
    <w:multiLevelType w:val="hybridMultilevel"/>
    <w:tmpl w:val="70DC34CA"/>
    <w:lvl w:ilvl="0" w:tplc="00000002">
      <w:numFmt w:val="bullet"/>
      <w:lvlText w:val="–"/>
      <w:lvlJc w:val="left"/>
      <w:pPr>
        <w:ind w:left="1440" w:hanging="360"/>
      </w:pPr>
      <w:rPr>
        <w:rFonts w:ascii="Times New Roman" w:hAnsi="Times New Roman"/>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392C7AD6"/>
    <w:multiLevelType w:val="hybridMultilevel"/>
    <w:tmpl w:val="6A12C73A"/>
    <w:lvl w:ilvl="0" w:tplc="00000002">
      <w:numFmt w:val="bullet"/>
      <w:lvlText w:val="–"/>
      <w:lvlJc w:val="left"/>
      <w:pPr>
        <w:ind w:left="1440" w:hanging="360"/>
      </w:pPr>
      <w:rPr>
        <w:rFonts w:ascii="Times New Roman" w:hAnsi="Times New Roman"/>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3C0955A8"/>
    <w:multiLevelType w:val="hybridMultilevel"/>
    <w:tmpl w:val="BB72991A"/>
    <w:lvl w:ilvl="0" w:tplc="00000002">
      <w:numFmt w:val="bullet"/>
      <w:lvlText w:val="–"/>
      <w:lvlJc w:val="left"/>
      <w:pPr>
        <w:ind w:left="1440" w:hanging="360"/>
      </w:pPr>
      <w:rPr>
        <w:rFonts w:ascii="Times New Roman" w:hAnsi="Times New Roman"/>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53466398"/>
    <w:multiLevelType w:val="multilevel"/>
    <w:tmpl w:val="DF9CDED2"/>
    <w:lvl w:ilvl="0">
      <w:start w:val="6"/>
      <w:numFmt w:val="decimal"/>
      <w:lvlText w:val="%1"/>
      <w:lvlJc w:val="left"/>
      <w:pPr>
        <w:tabs>
          <w:tab w:val="num" w:pos="1494"/>
        </w:tabs>
        <w:ind w:left="1494" w:hanging="360"/>
      </w:pPr>
      <w:rPr>
        <w:rFonts w:cs="Times New Roman" w:hint="default"/>
      </w:rPr>
    </w:lvl>
    <w:lvl w:ilvl="1">
      <w:start w:val="3"/>
      <w:numFmt w:val="decimal"/>
      <w:lvlText w:val="%1.%2"/>
      <w:lvlJc w:val="left"/>
      <w:pPr>
        <w:tabs>
          <w:tab w:val="num" w:pos="930"/>
        </w:tabs>
        <w:ind w:left="930" w:hanging="360"/>
      </w:pPr>
      <w:rPr>
        <w:rFonts w:cs="Times New Roman" w:hint="default"/>
      </w:rPr>
    </w:lvl>
    <w:lvl w:ilvl="2">
      <w:start w:val="1"/>
      <w:numFmt w:val="decimalZero"/>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9">
    <w:nsid w:val="5A083861"/>
    <w:multiLevelType w:val="singleLevel"/>
    <w:tmpl w:val="2436A34C"/>
    <w:lvl w:ilvl="0">
      <w:start w:val="1"/>
      <w:numFmt w:val="decimal"/>
      <w:lvlText w:val="%1."/>
      <w:lvlJc w:val="left"/>
      <w:pPr>
        <w:tabs>
          <w:tab w:val="num" w:pos="1069"/>
        </w:tabs>
        <w:ind w:left="1069" w:hanging="360"/>
      </w:pPr>
      <w:rPr>
        <w:rFonts w:cs="Times New Roman" w:hint="default"/>
      </w:rPr>
    </w:lvl>
  </w:abstractNum>
  <w:abstractNum w:abstractNumId="10">
    <w:nsid w:val="5DD74EEE"/>
    <w:multiLevelType w:val="hybridMultilevel"/>
    <w:tmpl w:val="EC2CD4DE"/>
    <w:lvl w:ilvl="0" w:tplc="A532DBB2">
      <w:start w:val="2"/>
      <w:numFmt w:val="bullet"/>
      <w:lvlText w:val="–"/>
      <w:lvlJc w:val="left"/>
      <w:pPr>
        <w:tabs>
          <w:tab w:val="num" w:pos="1639"/>
        </w:tabs>
        <w:ind w:left="1639" w:hanging="93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5F1F0153"/>
    <w:multiLevelType w:val="hybridMultilevel"/>
    <w:tmpl w:val="FF561324"/>
    <w:lvl w:ilvl="0" w:tplc="DF98500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EC26743"/>
    <w:multiLevelType w:val="hybridMultilevel"/>
    <w:tmpl w:val="9216C046"/>
    <w:lvl w:ilvl="0" w:tplc="00000002">
      <w:numFmt w:val="bullet"/>
      <w:lvlText w:val="–"/>
      <w:lvlJc w:val="left"/>
      <w:pPr>
        <w:ind w:left="1428" w:hanging="360"/>
      </w:pPr>
      <w:rPr>
        <w:rFonts w:ascii="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10"/>
  </w:num>
  <w:num w:numId="4">
    <w:abstractNumId w:val="2"/>
  </w:num>
  <w:num w:numId="5">
    <w:abstractNumId w:val="7"/>
  </w:num>
  <w:num w:numId="6">
    <w:abstractNumId w:val="3"/>
  </w:num>
  <w:num w:numId="7">
    <w:abstractNumId w:val="0"/>
  </w:num>
  <w:num w:numId="8">
    <w:abstractNumId w:val="12"/>
  </w:num>
  <w:num w:numId="9">
    <w:abstractNumId w:val="6"/>
  </w:num>
  <w:num w:numId="10">
    <w:abstractNumId w:val="11"/>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9C"/>
    <w:rsid w:val="0023093F"/>
    <w:rsid w:val="003C61C2"/>
    <w:rsid w:val="004533C6"/>
    <w:rsid w:val="00475A10"/>
    <w:rsid w:val="004B46B4"/>
    <w:rsid w:val="005464CB"/>
    <w:rsid w:val="005C1D9C"/>
    <w:rsid w:val="006323D6"/>
    <w:rsid w:val="00687239"/>
    <w:rsid w:val="0070500A"/>
    <w:rsid w:val="007129C8"/>
    <w:rsid w:val="00803B65"/>
    <w:rsid w:val="009C64A0"/>
    <w:rsid w:val="00A04118"/>
    <w:rsid w:val="00AF316C"/>
    <w:rsid w:val="00D34F91"/>
    <w:rsid w:val="00E7456C"/>
    <w:rsid w:val="00EE63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316C"/>
    <w:pPr>
      <w:suppressAutoHyphens/>
      <w:spacing w:after="0" w:line="240" w:lineRule="auto"/>
    </w:pPr>
    <w:rPr>
      <w:rFonts w:ascii="Times New Roman" w:eastAsia="Times New Roman" w:hAnsi="Times New Roman" w:cs="Times New Roman"/>
      <w:sz w:val="24"/>
      <w:szCs w:val="24"/>
      <w:lang w:val="ru-RU" w:eastAsia="ar-SA"/>
    </w:rPr>
  </w:style>
  <w:style w:type="paragraph" w:styleId="3">
    <w:name w:val="heading 3"/>
    <w:basedOn w:val="a0"/>
    <w:next w:val="a0"/>
    <w:link w:val="30"/>
    <w:uiPriority w:val="99"/>
    <w:qFormat/>
    <w:rsid w:val="00AF316C"/>
    <w:pPr>
      <w:keepNext/>
      <w:numPr>
        <w:numId w:val="2"/>
      </w:numPr>
      <w:suppressAutoHyphens w:val="0"/>
      <w:jc w:val="center"/>
      <w:outlineLvl w:val="2"/>
    </w:pPr>
    <w:rPr>
      <w:sz w:val="28"/>
      <w:szCs w:val="20"/>
      <w:lang w:val="uk-UA"/>
    </w:rPr>
  </w:style>
  <w:style w:type="paragraph" w:styleId="4">
    <w:name w:val="heading 4"/>
    <w:basedOn w:val="a0"/>
    <w:next w:val="a0"/>
    <w:link w:val="40"/>
    <w:uiPriority w:val="99"/>
    <w:qFormat/>
    <w:rsid w:val="005464CB"/>
    <w:pPr>
      <w:keepNext/>
      <w:spacing w:before="240" w:after="60"/>
      <w:outlineLvl w:val="3"/>
    </w:pPr>
    <w:rPr>
      <w:rFonts w:ascii="Calibri" w:hAnsi="Calibri"/>
      <w:b/>
      <w:bCs/>
      <w:sz w:val="28"/>
      <w:szCs w:val="28"/>
    </w:rPr>
  </w:style>
  <w:style w:type="paragraph" w:styleId="6">
    <w:name w:val="heading 6"/>
    <w:basedOn w:val="a0"/>
    <w:next w:val="a0"/>
    <w:link w:val="60"/>
    <w:uiPriority w:val="99"/>
    <w:qFormat/>
    <w:rsid w:val="00D34F91"/>
    <w:pPr>
      <w:spacing w:before="240" w:after="60"/>
      <w:outlineLvl w:val="5"/>
    </w:pPr>
    <w:rPr>
      <w:b/>
      <w:bCs/>
      <w:sz w:val="22"/>
      <w:szCs w:val="22"/>
    </w:rPr>
  </w:style>
  <w:style w:type="paragraph" w:styleId="7">
    <w:name w:val="heading 7"/>
    <w:basedOn w:val="a0"/>
    <w:next w:val="a0"/>
    <w:link w:val="70"/>
    <w:uiPriority w:val="99"/>
    <w:qFormat/>
    <w:rsid w:val="00D34F9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uiPriority w:val="99"/>
    <w:rsid w:val="00AF316C"/>
    <w:rPr>
      <w:rFonts w:cs="Times New Roman"/>
    </w:rPr>
  </w:style>
  <w:style w:type="character" w:customStyle="1" w:styleId="spelle">
    <w:name w:val="spelle"/>
    <w:uiPriority w:val="99"/>
    <w:rsid w:val="00AF316C"/>
    <w:rPr>
      <w:rFonts w:cs="Times New Roman"/>
    </w:rPr>
  </w:style>
  <w:style w:type="character" w:customStyle="1" w:styleId="30">
    <w:name w:val="Заголовок 3 Знак"/>
    <w:basedOn w:val="a1"/>
    <w:link w:val="3"/>
    <w:uiPriority w:val="99"/>
    <w:rsid w:val="00AF316C"/>
    <w:rPr>
      <w:rFonts w:ascii="Times New Roman" w:eastAsia="Times New Roman" w:hAnsi="Times New Roman" w:cs="Times New Roman"/>
      <w:sz w:val="28"/>
      <w:szCs w:val="20"/>
      <w:lang w:eastAsia="ar-SA"/>
    </w:rPr>
  </w:style>
  <w:style w:type="paragraph" w:styleId="a4">
    <w:name w:val="List Paragraph"/>
    <w:basedOn w:val="a0"/>
    <w:uiPriority w:val="99"/>
    <w:qFormat/>
    <w:rsid w:val="00AF316C"/>
    <w:pPr>
      <w:ind w:left="720"/>
      <w:contextualSpacing/>
    </w:pPr>
  </w:style>
  <w:style w:type="paragraph" w:styleId="a5">
    <w:name w:val="Normal (Web)"/>
    <w:basedOn w:val="a0"/>
    <w:uiPriority w:val="99"/>
    <w:rsid w:val="00AF316C"/>
    <w:pPr>
      <w:suppressAutoHyphens w:val="0"/>
      <w:spacing w:before="280" w:after="280"/>
    </w:pPr>
  </w:style>
  <w:style w:type="character" w:customStyle="1" w:styleId="WW8Num1z0">
    <w:name w:val="WW8Num1z0"/>
    <w:uiPriority w:val="99"/>
    <w:rsid w:val="00AF316C"/>
    <w:rPr>
      <w:rFonts w:ascii="Times New Roman" w:hAnsi="Times New Roman"/>
    </w:rPr>
  </w:style>
  <w:style w:type="paragraph" w:customStyle="1" w:styleId="a">
    <w:name w:val="Маррррке"/>
    <w:basedOn w:val="a0"/>
    <w:uiPriority w:val="99"/>
    <w:rsid w:val="00AF316C"/>
    <w:pPr>
      <w:numPr>
        <w:numId w:val="4"/>
      </w:numPr>
      <w:tabs>
        <w:tab w:val="left" w:pos="0"/>
        <w:tab w:val="left" w:pos="1440"/>
      </w:tabs>
      <w:suppressAutoHyphens w:val="0"/>
      <w:spacing w:line="360" w:lineRule="auto"/>
      <w:ind w:left="0" w:firstLine="900"/>
      <w:jc w:val="both"/>
    </w:pPr>
    <w:rPr>
      <w:sz w:val="28"/>
    </w:rPr>
  </w:style>
  <w:style w:type="paragraph" w:customStyle="1" w:styleId="31">
    <w:name w:val="Основной текст с отступом 31"/>
    <w:basedOn w:val="a0"/>
    <w:uiPriority w:val="99"/>
    <w:rsid w:val="005464CB"/>
    <w:pPr>
      <w:spacing w:after="120"/>
      <w:ind w:left="283"/>
    </w:pPr>
    <w:rPr>
      <w:sz w:val="16"/>
      <w:szCs w:val="16"/>
    </w:rPr>
  </w:style>
  <w:style w:type="paragraph" w:styleId="a6">
    <w:name w:val="footer"/>
    <w:basedOn w:val="a0"/>
    <w:link w:val="a7"/>
    <w:uiPriority w:val="99"/>
    <w:rsid w:val="005464CB"/>
    <w:pPr>
      <w:tabs>
        <w:tab w:val="center" w:pos="4677"/>
        <w:tab w:val="right" w:pos="9355"/>
      </w:tabs>
      <w:suppressAutoHyphens w:val="0"/>
      <w:spacing w:line="360" w:lineRule="auto"/>
    </w:pPr>
    <w:rPr>
      <w:sz w:val="28"/>
      <w:lang w:val="uk-UA"/>
    </w:rPr>
  </w:style>
  <w:style w:type="character" w:customStyle="1" w:styleId="a7">
    <w:name w:val="Нижний колонтитул Знак"/>
    <w:basedOn w:val="a1"/>
    <w:link w:val="a6"/>
    <w:uiPriority w:val="99"/>
    <w:rsid w:val="005464CB"/>
    <w:rPr>
      <w:rFonts w:ascii="Times New Roman" w:eastAsia="Times New Roman" w:hAnsi="Times New Roman" w:cs="Times New Roman"/>
      <w:sz w:val="28"/>
      <w:szCs w:val="24"/>
      <w:lang w:eastAsia="ar-SA"/>
    </w:rPr>
  </w:style>
  <w:style w:type="paragraph" w:customStyle="1" w:styleId="21">
    <w:name w:val="Основной текст с отступом 21"/>
    <w:basedOn w:val="a0"/>
    <w:uiPriority w:val="99"/>
    <w:rsid w:val="005464CB"/>
    <w:pPr>
      <w:spacing w:after="120" w:line="480" w:lineRule="auto"/>
      <w:ind w:left="283"/>
    </w:pPr>
  </w:style>
  <w:style w:type="character" w:customStyle="1" w:styleId="40">
    <w:name w:val="Заголовок 4 Знак"/>
    <w:basedOn w:val="a1"/>
    <w:link w:val="4"/>
    <w:uiPriority w:val="99"/>
    <w:rsid w:val="005464CB"/>
    <w:rPr>
      <w:rFonts w:ascii="Calibri" w:eastAsia="Times New Roman" w:hAnsi="Calibri" w:cs="Times New Roman"/>
      <w:b/>
      <w:bCs/>
      <w:sz w:val="28"/>
      <w:szCs w:val="28"/>
      <w:lang w:val="ru-RU" w:eastAsia="ar-SA"/>
    </w:rPr>
  </w:style>
  <w:style w:type="paragraph" w:styleId="a8">
    <w:name w:val="Body Text Indent"/>
    <w:basedOn w:val="a0"/>
    <w:link w:val="a9"/>
    <w:uiPriority w:val="99"/>
    <w:rsid w:val="005464CB"/>
    <w:pPr>
      <w:suppressAutoHyphens w:val="0"/>
      <w:spacing w:after="120"/>
      <w:ind w:left="283"/>
    </w:pPr>
    <w:rPr>
      <w:sz w:val="28"/>
      <w:szCs w:val="28"/>
      <w:lang w:val="uk-UA"/>
    </w:rPr>
  </w:style>
  <w:style w:type="character" w:customStyle="1" w:styleId="a9">
    <w:name w:val="Основной текст с отступом Знак"/>
    <w:basedOn w:val="a1"/>
    <w:link w:val="a8"/>
    <w:uiPriority w:val="99"/>
    <w:rsid w:val="005464CB"/>
    <w:rPr>
      <w:rFonts w:ascii="Times New Roman" w:eastAsia="Times New Roman" w:hAnsi="Times New Roman" w:cs="Times New Roman"/>
      <w:sz w:val="28"/>
      <w:szCs w:val="28"/>
      <w:lang w:eastAsia="ar-SA"/>
    </w:rPr>
  </w:style>
  <w:style w:type="paragraph" w:styleId="32">
    <w:name w:val="Body Text Indent 3"/>
    <w:basedOn w:val="a0"/>
    <w:link w:val="33"/>
    <w:uiPriority w:val="99"/>
    <w:rsid w:val="005464CB"/>
    <w:pPr>
      <w:spacing w:after="120"/>
      <w:ind w:left="283"/>
    </w:pPr>
    <w:rPr>
      <w:sz w:val="16"/>
      <w:szCs w:val="16"/>
    </w:rPr>
  </w:style>
  <w:style w:type="character" w:customStyle="1" w:styleId="33">
    <w:name w:val="Основной текст с отступом 3 Знак"/>
    <w:basedOn w:val="a1"/>
    <w:link w:val="32"/>
    <w:uiPriority w:val="99"/>
    <w:rsid w:val="005464CB"/>
    <w:rPr>
      <w:rFonts w:ascii="Times New Roman" w:eastAsia="Times New Roman" w:hAnsi="Times New Roman" w:cs="Times New Roman"/>
      <w:sz w:val="16"/>
      <w:szCs w:val="16"/>
      <w:lang w:val="ru-RU" w:eastAsia="ar-SA"/>
    </w:rPr>
  </w:style>
  <w:style w:type="paragraph" w:customStyle="1" w:styleId="1">
    <w:name w:val="Обычный1"/>
    <w:uiPriority w:val="99"/>
    <w:rsid w:val="005464CB"/>
    <w:pPr>
      <w:widowControl w:val="0"/>
      <w:spacing w:after="0" w:line="480" w:lineRule="auto"/>
    </w:pPr>
    <w:rPr>
      <w:rFonts w:ascii="Times New Roman" w:eastAsia="Times New Roman" w:hAnsi="Times New Roman" w:cs="Times New Roman"/>
      <w:sz w:val="24"/>
      <w:szCs w:val="20"/>
      <w:lang w:eastAsia="ru-RU"/>
    </w:rPr>
  </w:style>
  <w:style w:type="paragraph" w:customStyle="1" w:styleId="aa">
    <w:name w:val="Знак Знак Знак"/>
    <w:basedOn w:val="a0"/>
    <w:rsid w:val="005464CB"/>
    <w:pPr>
      <w:suppressAutoHyphens w:val="0"/>
      <w:spacing w:after="200"/>
    </w:pPr>
    <w:rPr>
      <w:rFonts w:ascii="Arial" w:hAnsi="Arial" w:cs="Arial"/>
      <w:sz w:val="22"/>
      <w:szCs w:val="22"/>
      <w:lang w:val="en-US" w:eastAsia="en-US"/>
    </w:rPr>
  </w:style>
  <w:style w:type="paragraph" w:styleId="ab">
    <w:name w:val="Balloon Text"/>
    <w:basedOn w:val="a0"/>
    <w:link w:val="ac"/>
    <w:uiPriority w:val="99"/>
    <w:semiHidden/>
    <w:unhideWhenUsed/>
    <w:rsid w:val="009C64A0"/>
    <w:rPr>
      <w:rFonts w:ascii="Tahoma" w:hAnsi="Tahoma" w:cs="Tahoma"/>
      <w:sz w:val="16"/>
      <w:szCs w:val="16"/>
    </w:rPr>
  </w:style>
  <w:style w:type="character" w:customStyle="1" w:styleId="ac">
    <w:name w:val="Текст выноски Знак"/>
    <w:basedOn w:val="a1"/>
    <w:link w:val="ab"/>
    <w:uiPriority w:val="99"/>
    <w:semiHidden/>
    <w:rsid w:val="009C64A0"/>
    <w:rPr>
      <w:rFonts w:ascii="Tahoma" w:eastAsia="Times New Roman" w:hAnsi="Tahoma" w:cs="Tahoma"/>
      <w:sz w:val="16"/>
      <w:szCs w:val="16"/>
      <w:lang w:val="ru-RU" w:eastAsia="ar-SA"/>
    </w:rPr>
  </w:style>
  <w:style w:type="character" w:customStyle="1" w:styleId="60">
    <w:name w:val="Заголовок 6 Знак"/>
    <w:basedOn w:val="a1"/>
    <w:link w:val="6"/>
    <w:uiPriority w:val="99"/>
    <w:rsid w:val="00D34F91"/>
    <w:rPr>
      <w:rFonts w:ascii="Times New Roman" w:eastAsia="Times New Roman" w:hAnsi="Times New Roman" w:cs="Times New Roman"/>
      <w:b/>
      <w:bCs/>
      <w:lang w:val="ru-RU" w:eastAsia="ar-SA"/>
    </w:rPr>
  </w:style>
  <w:style w:type="character" w:customStyle="1" w:styleId="70">
    <w:name w:val="Заголовок 7 Знак"/>
    <w:basedOn w:val="a1"/>
    <w:link w:val="7"/>
    <w:uiPriority w:val="99"/>
    <w:rsid w:val="00D34F91"/>
    <w:rPr>
      <w:rFonts w:ascii="Times New Roman" w:eastAsia="Times New Roman" w:hAnsi="Times New Roman" w:cs="Times New Roman"/>
      <w:sz w:val="24"/>
      <w:szCs w:val="24"/>
      <w:lang w:val="ru-RU" w:eastAsia="ar-SA"/>
    </w:rPr>
  </w:style>
  <w:style w:type="paragraph" w:styleId="2">
    <w:name w:val="Body Text Indent 2"/>
    <w:basedOn w:val="a0"/>
    <w:link w:val="20"/>
    <w:uiPriority w:val="99"/>
    <w:rsid w:val="00D34F91"/>
    <w:pPr>
      <w:spacing w:after="120" w:line="480" w:lineRule="auto"/>
      <w:ind w:left="283"/>
    </w:pPr>
  </w:style>
  <w:style w:type="character" w:customStyle="1" w:styleId="20">
    <w:name w:val="Основной текст с отступом 2 Знак"/>
    <w:basedOn w:val="a1"/>
    <w:link w:val="2"/>
    <w:uiPriority w:val="99"/>
    <w:rsid w:val="00D34F91"/>
    <w:rPr>
      <w:rFonts w:ascii="Times New Roman" w:eastAsia="Times New Roman" w:hAnsi="Times New Roman" w:cs="Times New Roman"/>
      <w:sz w:val="24"/>
      <w:szCs w:val="24"/>
      <w:lang w:val="ru-RU" w:eastAsia="ar-SA"/>
    </w:rPr>
  </w:style>
  <w:style w:type="paragraph" w:styleId="34">
    <w:name w:val="Body Text 3"/>
    <w:basedOn w:val="a0"/>
    <w:link w:val="35"/>
    <w:uiPriority w:val="99"/>
    <w:rsid w:val="00D34F91"/>
    <w:pPr>
      <w:spacing w:after="120"/>
    </w:pPr>
    <w:rPr>
      <w:sz w:val="16"/>
      <w:szCs w:val="16"/>
    </w:rPr>
  </w:style>
  <w:style w:type="character" w:customStyle="1" w:styleId="35">
    <w:name w:val="Основной текст 3 Знак"/>
    <w:basedOn w:val="a1"/>
    <w:link w:val="34"/>
    <w:uiPriority w:val="99"/>
    <w:rsid w:val="00D34F91"/>
    <w:rPr>
      <w:rFonts w:ascii="Times New Roman" w:eastAsia="Times New Roman" w:hAnsi="Times New Roman" w:cs="Times New Roman"/>
      <w:sz w:val="16"/>
      <w:szCs w:val="16"/>
      <w:lang w:val="ru-RU" w:eastAsia="ar-SA"/>
    </w:rPr>
  </w:style>
  <w:style w:type="paragraph" w:styleId="ad">
    <w:name w:val="header"/>
    <w:basedOn w:val="a0"/>
    <w:link w:val="ae"/>
    <w:uiPriority w:val="99"/>
    <w:unhideWhenUsed/>
    <w:rsid w:val="00EE6350"/>
    <w:pPr>
      <w:tabs>
        <w:tab w:val="center" w:pos="4677"/>
        <w:tab w:val="right" w:pos="9355"/>
      </w:tabs>
    </w:pPr>
  </w:style>
  <w:style w:type="character" w:customStyle="1" w:styleId="ae">
    <w:name w:val="Верхний колонтитул Знак"/>
    <w:basedOn w:val="a1"/>
    <w:link w:val="ad"/>
    <w:uiPriority w:val="99"/>
    <w:rsid w:val="00EE6350"/>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316C"/>
    <w:pPr>
      <w:suppressAutoHyphens/>
      <w:spacing w:after="0" w:line="240" w:lineRule="auto"/>
    </w:pPr>
    <w:rPr>
      <w:rFonts w:ascii="Times New Roman" w:eastAsia="Times New Roman" w:hAnsi="Times New Roman" w:cs="Times New Roman"/>
      <w:sz w:val="24"/>
      <w:szCs w:val="24"/>
      <w:lang w:val="ru-RU" w:eastAsia="ar-SA"/>
    </w:rPr>
  </w:style>
  <w:style w:type="paragraph" w:styleId="3">
    <w:name w:val="heading 3"/>
    <w:basedOn w:val="a0"/>
    <w:next w:val="a0"/>
    <w:link w:val="30"/>
    <w:uiPriority w:val="99"/>
    <w:qFormat/>
    <w:rsid w:val="00AF316C"/>
    <w:pPr>
      <w:keepNext/>
      <w:numPr>
        <w:numId w:val="2"/>
      </w:numPr>
      <w:suppressAutoHyphens w:val="0"/>
      <w:jc w:val="center"/>
      <w:outlineLvl w:val="2"/>
    </w:pPr>
    <w:rPr>
      <w:sz w:val="28"/>
      <w:szCs w:val="20"/>
      <w:lang w:val="uk-UA"/>
    </w:rPr>
  </w:style>
  <w:style w:type="paragraph" w:styleId="4">
    <w:name w:val="heading 4"/>
    <w:basedOn w:val="a0"/>
    <w:next w:val="a0"/>
    <w:link w:val="40"/>
    <w:uiPriority w:val="99"/>
    <w:qFormat/>
    <w:rsid w:val="005464CB"/>
    <w:pPr>
      <w:keepNext/>
      <w:spacing w:before="240" w:after="60"/>
      <w:outlineLvl w:val="3"/>
    </w:pPr>
    <w:rPr>
      <w:rFonts w:ascii="Calibri" w:hAnsi="Calibri"/>
      <w:b/>
      <w:bCs/>
      <w:sz w:val="28"/>
      <w:szCs w:val="28"/>
    </w:rPr>
  </w:style>
  <w:style w:type="paragraph" w:styleId="6">
    <w:name w:val="heading 6"/>
    <w:basedOn w:val="a0"/>
    <w:next w:val="a0"/>
    <w:link w:val="60"/>
    <w:uiPriority w:val="99"/>
    <w:qFormat/>
    <w:rsid w:val="00D34F91"/>
    <w:pPr>
      <w:spacing w:before="240" w:after="60"/>
      <w:outlineLvl w:val="5"/>
    </w:pPr>
    <w:rPr>
      <w:b/>
      <w:bCs/>
      <w:sz w:val="22"/>
      <w:szCs w:val="22"/>
    </w:rPr>
  </w:style>
  <w:style w:type="paragraph" w:styleId="7">
    <w:name w:val="heading 7"/>
    <w:basedOn w:val="a0"/>
    <w:next w:val="a0"/>
    <w:link w:val="70"/>
    <w:uiPriority w:val="99"/>
    <w:qFormat/>
    <w:rsid w:val="00D34F9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uiPriority w:val="99"/>
    <w:rsid w:val="00AF316C"/>
    <w:rPr>
      <w:rFonts w:cs="Times New Roman"/>
    </w:rPr>
  </w:style>
  <w:style w:type="character" w:customStyle="1" w:styleId="spelle">
    <w:name w:val="spelle"/>
    <w:uiPriority w:val="99"/>
    <w:rsid w:val="00AF316C"/>
    <w:rPr>
      <w:rFonts w:cs="Times New Roman"/>
    </w:rPr>
  </w:style>
  <w:style w:type="character" w:customStyle="1" w:styleId="30">
    <w:name w:val="Заголовок 3 Знак"/>
    <w:basedOn w:val="a1"/>
    <w:link w:val="3"/>
    <w:uiPriority w:val="99"/>
    <w:rsid w:val="00AF316C"/>
    <w:rPr>
      <w:rFonts w:ascii="Times New Roman" w:eastAsia="Times New Roman" w:hAnsi="Times New Roman" w:cs="Times New Roman"/>
      <w:sz w:val="28"/>
      <w:szCs w:val="20"/>
      <w:lang w:eastAsia="ar-SA"/>
    </w:rPr>
  </w:style>
  <w:style w:type="paragraph" w:styleId="a4">
    <w:name w:val="List Paragraph"/>
    <w:basedOn w:val="a0"/>
    <w:uiPriority w:val="99"/>
    <w:qFormat/>
    <w:rsid w:val="00AF316C"/>
    <w:pPr>
      <w:ind w:left="720"/>
      <w:contextualSpacing/>
    </w:pPr>
  </w:style>
  <w:style w:type="paragraph" w:styleId="a5">
    <w:name w:val="Normal (Web)"/>
    <w:basedOn w:val="a0"/>
    <w:uiPriority w:val="99"/>
    <w:rsid w:val="00AF316C"/>
    <w:pPr>
      <w:suppressAutoHyphens w:val="0"/>
      <w:spacing w:before="280" w:after="280"/>
    </w:pPr>
  </w:style>
  <w:style w:type="character" w:customStyle="1" w:styleId="WW8Num1z0">
    <w:name w:val="WW8Num1z0"/>
    <w:uiPriority w:val="99"/>
    <w:rsid w:val="00AF316C"/>
    <w:rPr>
      <w:rFonts w:ascii="Times New Roman" w:hAnsi="Times New Roman"/>
    </w:rPr>
  </w:style>
  <w:style w:type="paragraph" w:customStyle="1" w:styleId="a">
    <w:name w:val="Маррррке"/>
    <w:basedOn w:val="a0"/>
    <w:uiPriority w:val="99"/>
    <w:rsid w:val="00AF316C"/>
    <w:pPr>
      <w:numPr>
        <w:numId w:val="4"/>
      </w:numPr>
      <w:tabs>
        <w:tab w:val="left" w:pos="0"/>
        <w:tab w:val="left" w:pos="1440"/>
      </w:tabs>
      <w:suppressAutoHyphens w:val="0"/>
      <w:spacing w:line="360" w:lineRule="auto"/>
      <w:ind w:left="0" w:firstLine="900"/>
      <w:jc w:val="both"/>
    </w:pPr>
    <w:rPr>
      <w:sz w:val="28"/>
    </w:rPr>
  </w:style>
  <w:style w:type="paragraph" w:customStyle="1" w:styleId="31">
    <w:name w:val="Основной текст с отступом 31"/>
    <w:basedOn w:val="a0"/>
    <w:uiPriority w:val="99"/>
    <w:rsid w:val="005464CB"/>
    <w:pPr>
      <w:spacing w:after="120"/>
      <w:ind w:left="283"/>
    </w:pPr>
    <w:rPr>
      <w:sz w:val="16"/>
      <w:szCs w:val="16"/>
    </w:rPr>
  </w:style>
  <w:style w:type="paragraph" w:styleId="a6">
    <w:name w:val="footer"/>
    <w:basedOn w:val="a0"/>
    <w:link w:val="a7"/>
    <w:uiPriority w:val="99"/>
    <w:rsid w:val="005464CB"/>
    <w:pPr>
      <w:tabs>
        <w:tab w:val="center" w:pos="4677"/>
        <w:tab w:val="right" w:pos="9355"/>
      </w:tabs>
      <w:suppressAutoHyphens w:val="0"/>
      <w:spacing w:line="360" w:lineRule="auto"/>
    </w:pPr>
    <w:rPr>
      <w:sz w:val="28"/>
      <w:lang w:val="uk-UA"/>
    </w:rPr>
  </w:style>
  <w:style w:type="character" w:customStyle="1" w:styleId="a7">
    <w:name w:val="Нижний колонтитул Знак"/>
    <w:basedOn w:val="a1"/>
    <w:link w:val="a6"/>
    <w:uiPriority w:val="99"/>
    <w:rsid w:val="005464CB"/>
    <w:rPr>
      <w:rFonts w:ascii="Times New Roman" w:eastAsia="Times New Roman" w:hAnsi="Times New Roman" w:cs="Times New Roman"/>
      <w:sz w:val="28"/>
      <w:szCs w:val="24"/>
      <w:lang w:eastAsia="ar-SA"/>
    </w:rPr>
  </w:style>
  <w:style w:type="paragraph" w:customStyle="1" w:styleId="21">
    <w:name w:val="Основной текст с отступом 21"/>
    <w:basedOn w:val="a0"/>
    <w:uiPriority w:val="99"/>
    <w:rsid w:val="005464CB"/>
    <w:pPr>
      <w:spacing w:after="120" w:line="480" w:lineRule="auto"/>
      <w:ind w:left="283"/>
    </w:pPr>
  </w:style>
  <w:style w:type="character" w:customStyle="1" w:styleId="40">
    <w:name w:val="Заголовок 4 Знак"/>
    <w:basedOn w:val="a1"/>
    <w:link w:val="4"/>
    <w:uiPriority w:val="99"/>
    <w:rsid w:val="005464CB"/>
    <w:rPr>
      <w:rFonts w:ascii="Calibri" w:eastAsia="Times New Roman" w:hAnsi="Calibri" w:cs="Times New Roman"/>
      <w:b/>
      <w:bCs/>
      <w:sz w:val="28"/>
      <w:szCs w:val="28"/>
      <w:lang w:val="ru-RU" w:eastAsia="ar-SA"/>
    </w:rPr>
  </w:style>
  <w:style w:type="paragraph" w:styleId="a8">
    <w:name w:val="Body Text Indent"/>
    <w:basedOn w:val="a0"/>
    <w:link w:val="a9"/>
    <w:uiPriority w:val="99"/>
    <w:rsid w:val="005464CB"/>
    <w:pPr>
      <w:suppressAutoHyphens w:val="0"/>
      <w:spacing w:after="120"/>
      <w:ind w:left="283"/>
    </w:pPr>
    <w:rPr>
      <w:sz w:val="28"/>
      <w:szCs w:val="28"/>
      <w:lang w:val="uk-UA"/>
    </w:rPr>
  </w:style>
  <w:style w:type="character" w:customStyle="1" w:styleId="a9">
    <w:name w:val="Основной текст с отступом Знак"/>
    <w:basedOn w:val="a1"/>
    <w:link w:val="a8"/>
    <w:uiPriority w:val="99"/>
    <w:rsid w:val="005464CB"/>
    <w:rPr>
      <w:rFonts w:ascii="Times New Roman" w:eastAsia="Times New Roman" w:hAnsi="Times New Roman" w:cs="Times New Roman"/>
      <w:sz w:val="28"/>
      <w:szCs w:val="28"/>
      <w:lang w:eastAsia="ar-SA"/>
    </w:rPr>
  </w:style>
  <w:style w:type="paragraph" w:styleId="32">
    <w:name w:val="Body Text Indent 3"/>
    <w:basedOn w:val="a0"/>
    <w:link w:val="33"/>
    <w:uiPriority w:val="99"/>
    <w:rsid w:val="005464CB"/>
    <w:pPr>
      <w:spacing w:after="120"/>
      <w:ind w:left="283"/>
    </w:pPr>
    <w:rPr>
      <w:sz w:val="16"/>
      <w:szCs w:val="16"/>
    </w:rPr>
  </w:style>
  <w:style w:type="character" w:customStyle="1" w:styleId="33">
    <w:name w:val="Основной текст с отступом 3 Знак"/>
    <w:basedOn w:val="a1"/>
    <w:link w:val="32"/>
    <w:uiPriority w:val="99"/>
    <w:rsid w:val="005464CB"/>
    <w:rPr>
      <w:rFonts w:ascii="Times New Roman" w:eastAsia="Times New Roman" w:hAnsi="Times New Roman" w:cs="Times New Roman"/>
      <w:sz w:val="16"/>
      <w:szCs w:val="16"/>
      <w:lang w:val="ru-RU" w:eastAsia="ar-SA"/>
    </w:rPr>
  </w:style>
  <w:style w:type="paragraph" w:customStyle="1" w:styleId="1">
    <w:name w:val="Обычный1"/>
    <w:uiPriority w:val="99"/>
    <w:rsid w:val="005464CB"/>
    <w:pPr>
      <w:widowControl w:val="0"/>
      <w:spacing w:after="0" w:line="480" w:lineRule="auto"/>
    </w:pPr>
    <w:rPr>
      <w:rFonts w:ascii="Times New Roman" w:eastAsia="Times New Roman" w:hAnsi="Times New Roman" w:cs="Times New Roman"/>
      <w:sz w:val="24"/>
      <w:szCs w:val="20"/>
      <w:lang w:eastAsia="ru-RU"/>
    </w:rPr>
  </w:style>
  <w:style w:type="paragraph" w:customStyle="1" w:styleId="aa">
    <w:name w:val="Знак Знак Знак"/>
    <w:basedOn w:val="a0"/>
    <w:rsid w:val="005464CB"/>
    <w:pPr>
      <w:suppressAutoHyphens w:val="0"/>
      <w:spacing w:after="200"/>
    </w:pPr>
    <w:rPr>
      <w:rFonts w:ascii="Arial" w:hAnsi="Arial" w:cs="Arial"/>
      <w:sz w:val="22"/>
      <w:szCs w:val="22"/>
      <w:lang w:val="en-US" w:eastAsia="en-US"/>
    </w:rPr>
  </w:style>
  <w:style w:type="paragraph" w:styleId="ab">
    <w:name w:val="Balloon Text"/>
    <w:basedOn w:val="a0"/>
    <w:link w:val="ac"/>
    <w:uiPriority w:val="99"/>
    <w:semiHidden/>
    <w:unhideWhenUsed/>
    <w:rsid w:val="009C64A0"/>
    <w:rPr>
      <w:rFonts w:ascii="Tahoma" w:hAnsi="Tahoma" w:cs="Tahoma"/>
      <w:sz w:val="16"/>
      <w:szCs w:val="16"/>
    </w:rPr>
  </w:style>
  <w:style w:type="character" w:customStyle="1" w:styleId="ac">
    <w:name w:val="Текст выноски Знак"/>
    <w:basedOn w:val="a1"/>
    <w:link w:val="ab"/>
    <w:uiPriority w:val="99"/>
    <w:semiHidden/>
    <w:rsid w:val="009C64A0"/>
    <w:rPr>
      <w:rFonts w:ascii="Tahoma" w:eastAsia="Times New Roman" w:hAnsi="Tahoma" w:cs="Tahoma"/>
      <w:sz w:val="16"/>
      <w:szCs w:val="16"/>
      <w:lang w:val="ru-RU" w:eastAsia="ar-SA"/>
    </w:rPr>
  </w:style>
  <w:style w:type="character" w:customStyle="1" w:styleId="60">
    <w:name w:val="Заголовок 6 Знак"/>
    <w:basedOn w:val="a1"/>
    <w:link w:val="6"/>
    <w:uiPriority w:val="99"/>
    <w:rsid w:val="00D34F91"/>
    <w:rPr>
      <w:rFonts w:ascii="Times New Roman" w:eastAsia="Times New Roman" w:hAnsi="Times New Roman" w:cs="Times New Roman"/>
      <w:b/>
      <w:bCs/>
      <w:lang w:val="ru-RU" w:eastAsia="ar-SA"/>
    </w:rPr>
  </w:style>
  <w:style w:type="character" w:customStyle="1" w:styleId="70">
    <w:name w:val="Заголовок 7 Знак"/>
    <w:basedOn w:val="a1"/>
    <w:link w:val="7"/>
    <w:uiPriority w:val="99"/>
    <w:rsid w:val="00D34F91"/>
    <w:rPr>
      <w:rFonts w:ascii="Times New Roman" w:eastAsia="Times New Roman" w:hAnsi="Times New Roman" w:cs="Times New Roman"/>
      <w:sz w:val="24"/>
      <w:szCs w:val="24"/>
      <w:lang w:val="ru-RU" w:eastAsia="ar-SA"/>
    </w:rPr>
  </w:style>
  <w:style w:type="paragraph" w:styleId="2">
    <w:name w:val="Body Text Indent 2"/>
    <w:basedOn w:val="a0"/>
    <w:link w:val="20"/>
    <w:uiPriority w:val="99"/>
    <w:rsid w:val="00D34F91"/>
    <w:pPr>
      <w:spacing w:after="120" w:line="480" w:lineRule="auto"/>
      <w:ind w:left="283"/>
    </w:pPr>
  </w:style>
  <w:style w:type="character" w:customStyle="1" w:styleId="20">
    <w:name w:val="Основной текст с отступом 2 Знак"/>
    <w:basedOn w:val="a1"/>
    <w:link w:val="2"/>
    <w:uiPriority w:val="99"/>
    <w:rsid w:val="00D34F91"/>
    <w:rPr>
      <w:rFonts w:ascii="Times New Roman" w:eastAsia="Times New Roman" w:hAnsi="Times New Roman" w:cs="Times New Roman"/>
      <w:sz w:val="24"/>
      <w:szCs w:val="24"/>
      <w:lang w:val="ru-RU" w:eastAsia="ar-SA"/>
    </w:rPr>
  </w:style>
  <w:style w:type="paragraph" w:styleId="34">
    <w:name w:val="Body Text 3"/>
    <w:basedOn w:val="a0"/>
    <w:link w:val="35"/>
    <w:uiPriority w:val="99"/>
    <w:rsid w:val="00D34F91"/>
    <w:pPr>
      <w:spacing w:after="120"/>
    </w:pPr>
    <w:rPr>
      <w:sz w:val="16"/>
      <w:szCs w:val="16"/>
    </w:rPr>
  </w:style>
  <w:style w:type="character" w:customStyle="1" w:styleId="35">
    <w:name w:val="Основной текст 3 Знак"/>
    <w:basedOn w:val="a1"/>
    <w:link w:val="34"/>
    <w:uiPriority w:val="99"/>
    <w:rsid w:val="00D34F91"/>
    <w:rPr>
      <w:rFonts w:ascii="Times New Roman" w:eastAsia="Times New Roman" w:hAnsi="Times New Roman" w:cs="Times New Roman"/>
      <w:sz w:val="16"/>
      <w:szCs w:val="16"/>
      <w:lang w:val="ru-RU" w:eastAsia="ar-SA"/>
    </w:rPr>
  </w:style>
  <w:style w:type="paragraph" w:styleId="ad">
    <w:name w:val="header"/>
    <w:basedOn w:val="a0"/>
    <w:link w:val="ae"/>
    <w:uiPriority w:val="99"/>
    <w:unhideWhenUsed/>
    <w:rsid w:val="00EE6350"/>
    <w:pPr>
      <w:tabs>
        <w:tab w:val="center" w:pos="4677"/>
        <w:tab w:val="right" w:pos="9355"/>
      </w:tabs>
    </w:pPr>
  </w:style>
  <w:style w:type="character" w:customStyle="1" w:styleId="ae">
    <w:name w:val="Верхний колонтитул Знак"/>
    <w:basedOn w:val="a1"/>
    <w:link w:val="ad"/>
    <w:uiPriority w:val="99"/>
    <w:rsid w:val="00EE6350"/>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254103898103401E-2"/>
          <c:y val="9.6576088665449603E-2"/>
          <c:w val="0.66666666666666663"/>
          <c:h val="0.60011143032796566"/>
        </c:manualLayout>
      </c:layout>
      <c:bar3DChart>
        <c:barDir val="col"/>
        <c:grouping val="clustered"/>
        <c:varyColors val="0"/>
        <c:ser>
          <c:idx val="0"/>
          <c:order val="0"/>
          <c:tx>
            <c:strRef>
              <c:f>Sheet1!$A$2</c:f>
              <c:strCache>
                <c:ptCount val="1"/>
                <c:pt idx="0">
                  <c:v>Реалізація мрій</c:v>
                </c:pt>
              </c:strCache>
            </c:strRef>
          </c:tx>
          <c:spPr>
            <a:solidFill>
              <a:srgbClr val="9999FF"/>
            </a:solidFill>
            <a:ln w="12424">
              <a:solidFill>
                <a:srgbClr val="000000"/>
              </a:solidFill>
              <a:prstDash val="solid"/>
            </a:ln>
          </c:spPr>
          <c:invertIfNegative val="0"/>
          <c:cat>
            <c:strRef>
              <c:f>Sheet1!$B$1:$F$1</c:f>
              <c:strCache>
                <c:ptCount val="4"/>
                <c:pt idx="0">
                  <c:v>1 кв</c:v>
                </c:pt>
                <c:pt idx="1">
                  <c:v>2 кв</c:v>
                </c:pt>
                <c:pt idx="2">
                  <c:v>3 кв</c:v>
                </c:pt>
                <c:pt idx="3">
                  <c:v>4 кв</c:v>
                </c:pt>
              </c:strCache>
            </c:strRef>
          </c:cat>
          <c:val>
            <c:numRef>
              <c:f>Sheet1!$B$2:$F$2</c:f>
              <c:numCache>
                <c:formatCode>General</c:formatCode>
                <c:ptCount val="5"/>
                <c:pt idx="0">
                  <c:v>67</c:v>
                </c:pt>
              </c:numCache>
            </c:numRef>
          </c:val>
        </c:ser>
        <c:ser>
          <c:idx val="1"/>
          <c:order val="1"/>
          <c:tx>
            <c:strRef>
              <c:f>Sheet1!$A$3</c:f>
              <c:strCache>
                <c:ptCount val="1"/>
                <c:pt idx="0">
                  <c:v>Високий добробут</c:v>
                </c:pt>
              </c:strCache>
            </c:strRef>
          </c:tx>
          <c:spPr>
            <a:solidFill>
              <a:srgbClr val="993366"/>
            </a:solidFill>
            <a:ln w="12424">
              <a:solidFill>
                <a:srgbClr val="000000"/>
              </a:solidFill>
              <a:prstDash val="solid"/>
            </a:ln>
          </c:spPr>
          <c:invertIfNegative val="0"/>
          <c:cat>
            <c:strRef>
              <c:f>Sheet1!$B$1:$F$1</c:f>
              <c:strCache>
                <c:ptCount val="4"/>
                <c:pt idx="0">
                  <c:v>1 кв</c:v>
                </c:pt>
                <c:pt idx="1">
                  <c:v>2 кв</c:v>
                </c:pt>
                <c:pt idx="2">
                  <c:v>3 кв</c:v>
                </c:pt>
                <c:pt idx="3">
                  <c:v>4 кв</c:v>
                </c:pt>
              </c:strCache>
            </c:strRef>
          </c:cat>
          <c:val>
            <c:numRef>
              <c:f>Sheet1!$B$3:$F$3</c:f>
              <c:numCache>
                <c:formatCode>General</c:formatCode>
                <c:ptCount val="5"/>
                <c:pt idx="1">
                  <c:v>74</c:v>
                </c:pt>
              </c:numCache>
            </c:numRef>
          </c:val>
        </c:ser>
        <c:ser>
          <c:idx val="2"/>
          <c:order val="2"/>
          <c:tx>
            <c:strRef>
              <c:f>Sheet1!$A$4</c:f>
              <c:strCache>
                <c:ptCount val="1"/>
                <c:pt idx="0">
                  <c:v>Вдале одруження</c:v>
                </c:pt>
              </c:strCache>
            </c:strRef>
          </c:tx>
          <c:spPr>
            <a:solidFill>
              <a:srgbClr val="FFFFCC"/>
            </a:solidFill>
            <a:ln w="12424">
              <a:solidFill>
                <a:srgbClr val="000000"/>
              </a:solidFill>
              <a:prstDash val="solid"/>
            </a:ln>
          </c:spPr>
          <c:invertIfNegative val="0"/>
          <c:cat>
            <c:strRef>
              <c:f>Sheet1!$B$1:$F$1</c:f>
              <c:strCache>
                <c:ptCount val="4"/>
                <c:pt idx="0">
                  <c:v>1 кв</c:v>
                </c:pt>
                <c:pt idx="1">
                  <c:v>2 кв</c:v>
                </c:pt>
                <c:pt idx="2">
                  <c:v>3 кв</c:v>
                </c:pt>
                <c:pt idx="3">
                  <c:v>4 кв</c:v>
                </c:pt>
              </c:strCache>
            </c:strRef>
          </c:cat>
          <c:val>
            <c:numRef>
              <c:f>Sheet1!$B$4:$F$4</c:f>
              <c:numCache>
                <c:formatCode>General</c:formatCode>
                <c:ptCount val="5"/>
                <c:pt idx="2">
                  <c:v>43</c:v>
                </c:pt>
              </c:numCache>
            </c:numRef>
          </c:val>
        </c:ser>
        <c:ser>
          <c:idx val="3"/>
          <c:order val="3"/>
          <c:tx>
            <c:strRef>
              <c:f>Sheet1!$A$5</c:f>
              <c:strCache>
                <c:ptCount val="1"/>
                <c:pt idx="0">
                  <c:v>Втіленя здібностей</c:v>
                </c:pt>
              </c:strCache>
            </c:strRef>
          </c:tx>
          <c:spPr>
            <a:solidFill>
              <a:srgbClr val="CCFFFF"/>
            </a:solidFill>
            <a:ln w="12424">
              <a:solidFill>
                <a:srgbClr val="000000"/>
              </a:solidFill>
              <a:prstDash val="solid"/>
            </a:ln>
          </c:spPr>
          <c:invertIfNegative val="0"/>
          <c:cat>
            <c:strRef>
              <c:f>Sheet1!$B$1:$F$1</c:f>
              <c:strCache>
                <c:ptCount val="4"/>
                <c:pt idx="0">
                  <c:v>1 кв</c:v>
                </c:pt>
                <c:pt idx="1">
                  <c:v>2 кв</c:v>
                </c:pt>
                <c:pt idx="2">
                  <c:v>3 кв</c:v>
                </c:pt>
                <c:pt idx="3">
                  <c:v>4 кв</c:v>
                </c:pt>
              </c:strCache>
            </c:strRef>
          </c:cat>
          <c:val>
            <c:numRef>
              <c:f>Sheet1!$B$5:$F$5</c:f>
              <c:numCache>
                <c:formatCode>General</c:formatCode>
                <c:ptCount val="5"/>
                <c:pt idx="3">
                  <c:v>27</c:v>
                </c:pt>
              </c:numCache>
            </c:numRef>
          </c:val>
        </c:ser>
        <c:ser>
          <c:idx val="4"/>
          <c:order val="4"/>
          <c:tx>
            <c:strRef>
              <c:f>Sheet1!$A$6</c:f>
              <c:strCache>
                <c:ptCount val="1"/>
                <c:pt idx="0">
                  <c:v>Кар"єра</c:v>
                </c:pt>
              </c:strCache>
            </c:strRef>
          </c:tx>
          <c:spPr>
            <a:solidFill>
              <a:srgbClr val="660066"/>
            </a:solidFill>
            <a:ln w="12424">
              <a:solidFill>
                <a:srgbClr val="000000"/>
              </a:solidFill>
              <a:prstDash val="solid"/>
            </a:ln>
          </c:spPr>
          <c:invertIfNegative val="0"/>
          <c:cat>
            <c:strRef>
              <c:f>Sheet1!$B$1:$F$1</c:f>
              <c:strCache>
                <c:ptCount val="4"/>
                <c:pt idx="0">
                  <c:v>1 кв</c:v>
                </c:pt>
                <c:pt idx="1">
                  <c:v>2 кв</c:v>
                </c:pt>
                <c:pt idx="2">
                  <c:v>3 кв</c:v>
                </c:pt>
                <c:pt idx="3">
                  <c:v>4 кв</c:v>
                </c:pt>
              </c:strCache>
            </c:strRef>
          </c:cat>
          <c:val>
            <c:numRef>
              <c:f>Sheet1!$B$6:$F$6</c:f>
              <c:numCache>
                <c:formatCode>General</c:formatCode>
                <c:ptCount val="5"/>
                <c:pt idx="4">
                  <c:v>62</c:v>
                </c:pt>
              </c:numCache>
            </c:numRef>
          </c:val>
        </c:ser>
        <c:dLbls>
          <c:showLegendKey val="0"/>
          <c:showVal val="0"/>
          <c:showCatName val="0"/>
          <c:showSerName val="0"/>
          <c:showPercent val="0"/>
          <c:showBubbleSize val="0"/>
        </c:dLbls>
        <c:gapWidth val="150"/>
        <c:gapDepth val="0"/>
        <c:shape val="box"/>
        <c:axId val="353632256"/>
        <c:axId val="392921088"/>
        <c:axId val="0"/>
      </c:bar3DChart>
      <c:catAx>
        <c:axId val="353632256"/>
        <c:scaling>
          <c:orientation val="minMax"/>
        </c:scaling>
        <c:delete val="0"/>
        <c:axPos val="b"/>
        <c:numFmt formatCode="General" sourceLinked="1"/>
        <c:majorTickMark val="out"/>
        <c:minorTickMark val="none"/>
        <c:tickLblPos val="low"/>
        <c:spPr>
          <a:ln w="3106">
            <a:solidFill>
              <a:srgbClr val="000000"/>
            </a:solidFill>
            <a:prstDash val="solid"/>
          </a:ln>
        </c:spPr>
        <c:txPr>
          <a:bodyPr rot="0" vert="horz"/>
          <a:lstStyle/>
          <a:p>
            <a:pPr>
              <a:defRPr sz="1174" b="1" i="0" u="none" strike="noStrike" baseline="0">
                <a:solidFill>
                  <a:srgbClr val="000000"/>
                </a:solidFill>
                <a:latin typeface="Calibri"/>
                <a:ea typeface="Calibri"/>
                <a:cs typeface="Calibri"/>
              </a:defRPr>
            </a:pPr>
            <a:endParaRPr lang="uk-UA"/>
          </a:p>
        </c:txPr>
        <c:crossAx val="392921088"/>
        <c:crosses val="autoZero"/>
        <c:auto val="1"/>
        <c:lblAlgn val="ctr"/>
        <c:lblOffset val="100"/>
        <c:tickLblSkip val="1"/>
        <c:tickMarkSkip val="1"/>
        <c:noMultiLvlLbl val="0"/>
      </c:catAx>
      <c:valAx>
        <c:axId val="392921088"/>
        <c:scaling>
          <c:orientation val="minMax"/>
        </c:scaling>
        <c:delete val="0"/>
        <c:axPos val="l"/>
        <c:majorGridlines>
          <c:spPr>
            <a:ln w="3106">
              <a:solidFill>
                <a:srgbClr val="000000"/>
              </a:solidFill>
              <a:prstDash val="solid"/>
            </a:ln>
          </c:spPr>
        </c:majorGridlines>
        <c:numFmt formatCode="General" sourceLinked="1"/>
        <c:majorTickMark val="out"/>
        <c:minorTickMark val="none"/>
        <c:tickLblPos val="nextTo"/>
        <c:spPr>
          <a:ln w="3106">
            <a:solidFill>
              <a:srgbClr val="000000"/>
            </a:solidFill>
            <a:prstDash val="solid"/>
          </a:ln>
        </c:spPr>
        <c:txPr>
          <a:bodyPr rot="0" vert="horz"/>
          <a:lstStyle/>
          <a:p>
            <a:pPr>
              <a:defRPr sz="1174" b="1" i="0" u="none" strike="noStrike" baseline="0">
                <a:solidFill>
                  <a:srgbClr val="000000"/>
                </a:solidFill>
                <a:latin typeface="Calibri"/>
                <a:ea typeface="Calibri"/>
                <a:cs typeface="Calibri"/>
              </a:defRPr>
            </a:pPr>
            <a:endParaRPr lang="uk-UA"/>
          </a:p>
        </c:txPr>
        <c:crossAx val="353632256"/>
        <c:crosses val="autoZero"/>
        <c:crossBetween val="between"/>
      </c:valAx>
      <c:spPr>
        <a:noFill/>
        <a:ln w="24849">
          <a:noFill/>
        </a:ln>
      </c:spPr>
    </c:plotArea>
    <c:legend>
      <c:legendPos val="r"/>
      <c:layout>
        <c:manualLayout>
          <c:xMode val="edge"/>
          <c:yMode val="edge"/>
          <c:x val="0.73684210526315785"/>
          <c:y val="0.29411764705882354"/>
          <c:w val="0.25822368421052633"/>
          <c:h val="0.47450980392156861"/>
        </c:manualLayout>
      </c:layout>
      <c:overlay val="0"/>
      <c:spPr>
        <a:noFill/>
        <a:ln w="3106">
          <a:solidFill>
            <a:srgbClr val="000000"/>
          </a:solidFill>
          <a:prstDash val="solid"/>
        </a:ln>
      </c:spPr>
      <c:txPr>
        <a:bodyPr/>
        <a:lstStyle/>
        <a:p>
          <a:pPr>
            <a:defRPr lang="uk-UA" sz="1076"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1174" b="1" i="0" u="none" strike="noStrike" baseline="0">
          <a:solidFill>
            <a:srgbClr val="000000"/>
          </a:solidFill>
          <a:latin typeface="Calibri"/>
          <a:ea typeface="Calibri"/>
          <a:cs typeface="Calibri"/>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25E4-0321-4FE4-87F7-755BCA9E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48</Pages>
  <Words>50216</Words>
  <Characters>28624</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cp:revision>
  <dcterms:created xsi:type="dcterms:W3CDTF">2013-04-10T16:40:00Z</dcterms:created>
  <dcterms:modified xsi:type="dcterms:W3CDTF">2013-04-10T18:20:00Z</dcterms:modified>
</cp:coreProperties>
</file>